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jc w:val="center"/>
        <w:rPr>
          <w:rFonts w:cs="B Mitra"/>
          <w:b/>
          <w:bCs/>
          <w:sz w:val="48"/>
          <w:szCs w:val="48"/>
        </w:rPr>
      </w:pPr>
      <w:r w:rsidRPr="007D03F8">
        <w:rPr>
          <w:rFonts w:cs="B Mitra" w:hint="cs"/>
          <w:b/>
          <w:bCs/>
          <w:sz w:val="48"/>
          <w:szCs w:val="48"/>
          <w:rtl/>
        </w:rPr>
        <w:t>ضریب جینی</w:t>
      </w: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B83C6B">
      <w:pPr>
        <w:bidi/>
        <w:rPr>
          <w:rFonts w:cs="B Mitra"/>
          <w:sz w:val="28"/>
          <w:szCs w:val="28"/>
        </w:rPr>
      </w:pPr>
      <w:r w:rsidRPr="007D03F8">
        <w:rPr>
          <w:rFonts w:cs="B Mitra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واحد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اندازه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گیری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است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برای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سنجش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میزان</w:t>
      </w:r>
      <w:r w:rsidRPr="007D03F8">
        <w:rPr>
          <w:rFonts w:cs="B Mitra"/>
          <w:sz w:val="28"/>
          <w:szCs w:val="28"/>
          <w:rtl/>
        </w:rPr>
        <w:t xml:space="preserve"> </w:t>
      </w:r>
      <w:r w:rsidR="00B83C6B">
        <w:rPr>
          <w:rFonts w:cs="B Mitra" w:hint="cs"/>
          <w:sz w:val="28"/>
          <w:szCs w:val="28"/>
          <w:rtl/>
        </w:rPr>
        <w:t>فاصله طبقاتی و میزان تحقق عدالت در کشورها مورد استفاده قرار میگیرد.</w:t>
      </w:r>
      <w:r w:rsidRPr="007D03F8">
        <w:rPr>
          <w:rFonts w:cs="B Mitra"/>
          <w:sz w:val="28"/>
          <w:szCs w:val="28"/>
          <w:rtl/>
        </w:rPr>
        <w:t xml:space="preserve"> </w:t>
      </w:r>
    </w:p>
    <w:p w:rsidR="002022EE" w:rsidRPr="007D03F8" w:rsidRDefault="002022EE" w:rsidP="00582CE7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هر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چقدر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="00582CE7">
        <w:rPr>
          <w:rFonts w:cs="B Mitra" w:hint="cs"/>
          <w:sz w:val="28"/>
          <w:szCs w:val="28"/>
          <w:rtl/>
        </w:rPr>
        <w:t xml:space="preserve"> در یک کشور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صفر</w:t>
      </w:r>
      <w:r w:rsidR="00582CE7">
        <w:rPr>
          <w:rFonts w:cs="B Mitra" w:hint="cs"/>
          <w:sz w:val="28"/>
          <w:szCs w:val="28"/>
          <w:rtl/>
        </w:rPr>
        <w:t xml:space="preserve"> نزدیکتر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</w:t>
      </w:r>
      <w:r w:rsidR="00582CE7">
        <w:rPr>
          <w:rFonts w:cs="B Mitra" w:hint="cs"/>
          <w:sz w:val="28"/>
          <w:szCs w:val="28"/>
          <w:rtl/>
        </w:rPr>
        <w:t>، فاصله طبقاتی در آن کشور کمتر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بالعکس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هر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چقدر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="00582CE7">
        <w:rPr>
          <w:rFonts w:cs="B Mitra" w:hint="cs"/>
          <w:sz w:val="28"/>
          <w:szCs w:val="28"/>
          <w:rtl/>
        </w:rPr>
        <w:t xml:space="preserve">در یک کشور </w:t>
      </w:r>
      <w:r w:rsidRPr="007D03F8">
        <w:rPr>
          <w:rFonts w:cs="B Mitra" w:hint="cs"/>
          <w:sz w:val="28"/>
          <w:szCs w:val="28"/>
          <w:rtl/>
        </w:rPr>
        <w:t>نزدیک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="00582CE7">
        <w:rPr>
          <w:rFonts w:cs="B Mitra" w:hint="cs"/>
          <w:sz w:val="28"/>
          <w:szCs w:val="28"/>
          <w:rtl/>
        </w:rPr>
        <w:t>100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باشد،</w:t>
      </w:r>
      <w:r w:rsidRPr="007D03F8">
        <w:rPr>
          <w:rFonts w:cs="B Mitra"/>
          <w:sz w:val="28"/>
          <w:szCs w:val="28"/>
          <w:rtl/>
        </w:rPr>
        <w:t xml:space="preserve"> </w:t>
      </w:r>
      <w:r w:rsidR="00582CE7">
        <w:rPr>
          <w:rFonts w:cs="B Mitra" w:hint="cs"/>
          <w:sz w:val="28"/>
          <w:szCs w:val="28"/>
          <w:rtl/>
        </w:rPr>
        <w:t>فاصله طبقاتی در آن کشور بیشتر است.</w:t>
      </w:r>
    </w:p>
    <w:p w:rsidR="002022EE" w:rsidRPr="007D03F8" w:rsidRDefault="002022EE" w:rsidP="00B83C6B">
      <w:pPr>
        <w:bidi/>
        <w:rPr>
          <w:rFonts w:cs="B Mitra"/>
          <w:sz w:val="28"/>
          <w:szCs w:val="28"/>
        </w:rPr>
      </w:pPr>
      <w:r w:rsidRPr="007D03F8">
        <w:rPr>
          <w:rFonts w:cs="B Mitra"/>
          <w:sz w:val="28"/>
          <w:szCs w:val="28"/>
        </w:rPr>
        <w:t xml:space="preserve">  </w:t>
      </w:r>
      <w:r w:rsidR="00582CE7">
        <w:rPr>
          <w:rFonts w:cs="B Mitra" w:hint="cs"/>
          <w:sz w:val="28"/>
          <w:szCs w:val="28"/>
          <w:rtl/>
        </w:rPr>
        <w:t xml:space="preserve">به عبارت دیگر، </w:t>
      </w:r>
      <w:r w:rsidRPr="007D03F8">
        <w:rPr>
          <w:rFonts w:cs="B Mitra" w:hint="cs"/>
          <w:sz w:val="28"/>
          <w:szCs w:val="28"/>
          <w:rtl/>
        </w:rPr>
        <w:t>اگر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مساوی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صفر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یعنی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همه</w:t>
      </w:r>
      <w:r w:rsidR="00582CE7">
        <w:rPr>
          <w:rFonts w:cs="B Mitra" w:hint="cs"/>
          <w:sz w:val="28"/>
          <w:szCs w:val="28"/>
          <w:rtl/>
        </w:rPr>
        <w:t xml:space="preserve"> مردم،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یکسان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دارند</w:t>
      </w:r>
      <w:r w:rsidRPr="007D03F8">
        <w:rPr>
          <w:rFonts w:cs="B Mitra"/>
          <w:sz w:val="28"/>
          <w:szCs w:val="28"/>
          <w:rtl/>
        </w:rPr>
        <w:t xml:space="preserve"> (</w:t>
      </w:r>
      <w:r w:rsidRPr="007D03F8">
        <w:rPr>
          <w:rFonts w:cs="B Mitra" w:hint="cs"/>
          <w:sz w:val="28"/>
          <w:szCs w:val="28"/>
          <w:rtl/>
        </w:rPr>
        <w:t>برابری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مطلق</w:t>
      </w:r>
      <w:r w:rsidRPr="007D03F8">
        <w:rPr>
          <w:rFonts w:cs="B Mitra"/>
          <w:sz w:val="28"/>
          <w:szCs w:val="28"/>
          <w:rtl/>
        </w:rPr>
        <w:t xml:space="preserve">)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اگر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مساوی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یک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یعنی</w:t>
      </w:r>
      <w:r w:rsidRPr="007D03F8">
        <w:rPr>
          <w:rFonts w:cs="B Mitra"/>
          <w:sz w:val="28"/>
          <w:szCs w:val="28"/>
          <w:rtl/>
        </w:rPr>
        <w:t xml:space="preserve"> </w:t>
      </w:r>
      <w:r w:rsidR="00B83C6B">
        <w:rPr>
          <w:rFonts w:cs="B Mitra" w:hint="cs"/>
          <w:sz w:val="28"/>
          <w:szCs w:val="28"/>
          <w:rtl/>
        </w:rPr>
        <w:t xml:space="preserve">همه درآمد کشور تنها به یک نفر میرسد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مابقی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هیچ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درآمدی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ندارد</w:t>
      </w:r>
      <w:r w:rsidRPr="007D03F8">
        <w:rPr>
          <w:rFonts w:cs="B Mitra"/>
          <w:sz w:val="28"/>
          <w:szCs w:val="28"/>
          <w:rtl/>
        </w:rPr>
        <w:t>.</w:t>
      </w:r>
    </w:p>
    <w:p w:rsidR="002022EE" w:rsidRPr="007D03F8" w:rsidRDefault="002022EE" w:rsidP="00B83C6B">
      <w:pPr>
        <w:bidi/>
        <w:rPr>
          <w:rFonts w:cs="B Mitra"/>
          <w:sz w:val="28"/>
          <w:szCs w:val="28"/>
          <w:rtl/>
        </w:rPr>
      </w:pPr>
      <w:r w:rsidRPr="007D03F8">
        <w:rPr>
          <w:rFonts w:cs="B Mitra"/>
          <w:sz w:val="28"/>
          <w:szCs w:val="28"/>
        </w:rPr>
        <w:t xml:space="preserve">     </w:t>
      </w:r>
      <w:r w:rsidRPr="007D03F8">
        <w:rPr>
          <w:rFonts w:cs="B Mitra" w:hint="cs"/>
          <w:sz w:val="28"/>
          <w:szCs w:val="28"/>
          <w:rtl/>
        </w:rPr>
        <w:t>بررسی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روند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تغییرات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ضریب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جینی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میتواند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شاخص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خوبی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برای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مقایسه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کشورهای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مختلف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دنیا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رسیدن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آرمان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عدالت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و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کاهش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فاصله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طبقاتی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در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جوامع</w:t>
      </w:r>
      <w:r w:rsidRPr="007D03F8">
        <w:rPr>
          <w:rFonts w:cs="B Mitra"/>
          <w:sz w:val="28"/>
          <w:szCs w:val="28"/>
          <w:rtl/>
        </w:rPr>
        <w:t xml:space="preserve"> </w:t>
      </w:r>
      <w:r w:rsidRPr="007D03F8">
        <w:rPr>
          <w:rFonts w:cs="B Mitra" w:hint="cs"/>
          <w:sz w:val="28"/>
          <w:szCs w:val="28"/>
          <w:rtl/>
        </w:rPr>
        <w:t>باشد</w:t>
      </w:r>
      <w:r w:rsidRPr="007D03F8">
        <w:rPr>
          <w:rFonts w:cs="B Mitra"/>
          <w:sz w:val="28"/>
          <w:szCs w:val="28"/>
        </w:rPr>
        <w:t>.</w:t>
      </w:r>
    </w:p>
    <w:p w:rsidR="002022EE" w:rsidRPr="007D03F8" w:rsidRDefault="002022EE" w:rsidP="002022EE">
      <w:pPr>
        <w:bidi/>
        <w:rPr>
          <w:rFonts w:cs="B Mitra"/>
          <w:sz w:val="28"/>
          <w:szCs w:val="28"/>
          <w:rtl/>
        </w:rPr>
      </w:pPr>
    </w:p>
    <w:p w:rsidR="002022EE" w:rsidRPr="007D03F8" w:rsidRDefault="002022EE" w:rsidP="002022EE">
      <w:pPr>
        <w:bidi/>
        <w:rPr>
          <w:rFonts w:cs="B Mitra"/>
          <w:sz w:val="28"/>
          <w:szCs w:val="28"/>
          <w:rtl/>
        </w:rPr>
      </w:pPr>
    </w:p>
    <w:p w:rsidR="002022EE" w:rsidRPr="007D03F8" w:rsidRDefault="002022EE" w:rsidP="002022EE">
      <w:pPr>
        <w:bidi/>
        <w:rPr>
          <w:rFonts w:cs="B Mitra"/>
          <w:sz w:val="28"/>
          <w:szCs w:val="28"/>
          <w:rtl/>
        </w:rPr>
      </w:pPr>
    </w:p>
    <w:p w:rsidR="002022EE" w:rsidRPr="007D03F8" w:rsidRDefault="002022EE" w:rsidP="002022EE">
      <w:pPr>
        <w:bidi/>
        <w:rPr>
          <w:rFonts w:cs="B Mitra"/>
          <w:b/>
          <w:bCs/>
          <w:sz w:val="28"/>
          <w:szCs w:val="28"/>
          <w:rtl/>
        </w:rPr>
      </w:pPr>
      <w:r w:rsidRPr="007D03F8">
        <w:rPr>
          <w:rFonts w:cs="B Mitra" w:hint="cs"/>
          <w:b/>
          <w:bCs/>
          <w:sz w:val="28"/>
          <w:szCs w:val="28"/>
          <w:rtl/>
        </w:rPr>
        <w:t>مقایسه روند تغییرات ضریب جینی در کشورهای مختلف دنیا</w:t>
      </w: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E57165" w:rsidP="00E57165">
      <w:pPr>
        <w:bidi/>
        <w:rPr>
          <w:rFonts w:cs="B Mitra"/>
          <w:noProof/>
          <w:rtl/>
        </w:rPr>
      </w:pPr>
      <w:bookmarkStart w:id="0" w:name="_GoBack"/>
      <w:bookmarkEnd w:id="0"/>
      <w:r>
        <w:rPr>
          <w:rFonts w:cs="B Yekan" w:hint="cs"/>
          <w:rtl/>
          <w:lang w:bidi="fa-IR"/>
        </w:rPr>
        <w:lastRenderedPageBreak/>
        <w:t>سه نمودارزیر با هم یکی شوند و شاخص جهانی شدن که آبی رنگ است به طور کلی حذف گردد</w:t>
      </w:r>
      <w:r w:rsidR="002022EE" w:rsidRPr="007D03F8">
        <w:rPr>
          <w:rFonts w:cs="B Mitra"/>
          <w:noProof/>
        </w:rPr>
        <w:t xml:space="preserve"> </w:t>
      </w:r>
      <w:r w:rsidR="002022EE" w:rsidRPr="007D03F8">
        <w:rPr>
          <w:rFonts w:cs="B Mitra"/>
          <w:noProof/>
        </w:rPr>
        <w:drawing>
          <wp:inline distT="0" distB="0" distL="0" distR="0" wp14:anchorId="606C6467" wp14:editId="3954A2F4">
            <wp:extent cx="5943600" cy="37179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martSelect_۲۰۱۸۰۹۲۶-۱۶۲۸۵۳_Drive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  <w:noProof/>
          <w:rtl/>
        </w:rPr>
      </w:pPr>
    </w:p>
    <w:p w:rsidR="002022EE" w:rsidRPr="007D03F8" w:rsidRDefault="002022EE" w:rsidP="002022EE">
      <w:pPr>
        <w:bidi/>
        <w:jc w:val="center"/>
        <w:rPr>
          <w:rFonts w:cs="B Mitra"/>
        </w:rPr>
      </w:pPr>
      <w:r w:rsidRPr="007D03F8">
        <w:rPr>
          <w:rFonts w:cs="B Mitra" w:hint="cs"/>
          <w:rtl/>
        </w:rPr>
        <w:t>تصویر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شماره</w:t>
      </w:r>
      <w:r w:rsidRPr="007D03F8">
        <w:rPr>
          <w:rFonts w:cs="B Mitra"/>
          <w:rtl/>
        </w:rPr>
        <w:t xml:space="preserve"> 2)</w:t>
      </w:r>
    </w:p>
    <w:p w:rsidR="002022EE" w:rsidRPr="007D03F8" w:rsidRDefault="002022EE" w:rsidP="002022EE">
      <w:pPr>
        <w:bidi/>
        <w:jc w:val="center"/>
        <w:rPr>
          <w:rFonts w:cs="B Mitra"/>
          <w:rtl/>
        </w:rPr>
      </w:pPr>
      <w:r w:rsidRPr="007D03F8">
        <w:rPr>
          <w:rFonts w:cs="B Mitra" w:hint="cs"/>
          <w:rtl/>
        </w:rPr>
        <w:t>روند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تغییرات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ضریب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جینی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قرمز</w:t>
      </w:r>
      <w:r w:rsidRPr="007D03F8">
        <w:rPr>
          <w:rFonts w:cs="B Mitra"/>
          <w:rtl/>
        </w:rPr>
        <w:t xml:space="preserve">)  </w:t>
      </w:r>
      <w:r w:rsidRPr="007D03F8">
        <w:rPr>
          <w:rFonts w:cs="B Mitra" w:hint="cs"/>
          <w:rtl/>
        </w:rPr>
        <w:t>و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شاخص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جهانی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شدن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آبی</w:t>
      </w:r>
      <w:r w:rsidRPr="007D03F8">
        <w:rPr>
          <w:rFonts w:cs="B Mitra"/>
          <w:rtl/>
        </w:rPr>
        <w:t xml:space="preserve">)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همه کشورهای جهان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از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سال</w:t>
      </w:r>
      <w:r w:rsidRPr="007D03F8">
        <w:rPr>
          <w:rFonts w:cs="B Mitra"/>
          <w:rtl/>
        </w:rPr>
        <w:t xml:space="preserve">1992 </w:t>
      </w:r>
      <w:r w:rsidRPr="007D03F8">
        <w:rPr>
          <w:rFonts w:cs="B Mitra" w:hint="cs"/>
          <w:rtl/>
        </w:rPr>
        <w:t>تا</w:t>
      </w:r>
      <w:r w:rsidRPr="007D03F8">
        <w:rPr>
          <w:rFonts w:cs="B Mitra"/>
          <w:rtl/>
        </w:rPr>
        <w:t xml:space="preserve"> 2005</w:t>
      </w: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</w:rPr>
        <w:lastRenderedPageBreak/>
        <w:drawing>
          <wp:inline distT="0" distB="0" distL="0" distR="0" wp14:anchorId="7EFC34D1" wp14:editId="2C832F63">
            <wp:extent cx="5944235" cy="3499485"/>
            <wp:effectExtent l="0" t="0" r="0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499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jc w:val="center"/>
        <w:rPr>
          <w:rFonts w:cs="B Mitra"/>
        </w:rPr>
      </w:pPr>
      <w:r w:rsidRPr="007D03F8">
        <w:rPr>
          <w:rFonts w:cs="B Mitra" w:hint="cs"/>
          <w:rtl/>
        </w:rPr>
        <w:t>تصویر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شماره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3</w:t>
      </w:r>
      <w:r w:rsidRPr="007D03F8">
        <w:rPr>
          <w:rFonts w:cs="B Mitra"/>
          <w:rtl/>
        </w:rPr>
        <w:t>)</w:t>
      </w:r>
    </w:p>
    <w:p w:rsidR="002022EE" w:rsidRPr="007D03F8" w:rsidRDefault="002022EE" w:rsidP="002022EE">
      <w:pPr>
        <w:bidi/>
        <w:jc w:val="center"/>
        <w:rPr>
          <w:rFonts w:cs="B Mitra"/>
          <w:rtl/>
        </w:rPr>
      </w:pPr>
      <w:r w:rsidRPr="007D03F8">
        <w:rPr>
          <w:rFonts w:cs="B Mitra" w:hint="cs"/>
          <w:rtl/>
        </w:rPr>
        <w:t>روند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تغییرات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ضریب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جینی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قرمز</w:t>
      </w:r>
      <w:r w:rsidRPr="007D03F8">
        <w:rPr>
          <w:rFonts w:cs="B Mitra"/>
          <w:rtl/>
        </w:rPr>
        <w:t xml:space="preserve">)  </w:t>
      </w:r>
      <w:r w:rsidRPr="007D03F8">
        <w:rPr>
          <w:rFonts w:cs="B Mitra" w:hint="cs"/>
          <w:rtl/>
        </w:rPr>
        <w:t>و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شاخص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جهانی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شدن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آبی</w:t>
      </w:r>
      <w:r w:rsidRPr="007D03F8">
        <w:rPr>
          <w:rFonts w:cs="B Mitra"/>
          <w:rtl/>
        </w:rPr>
        <w:t xml:space="preserve">)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کشورهای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توسعه یافته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از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سال</w:t>
      </w:r>
      <w:r w:rsidRPr="007D03F8">
        <w:rPr>
          <w:rFonts w:cs="B Mitra"/>
          <w:rtl/>
        </w:rPr>
        <w:t xml:space="preserve">1992 </w:t>
      </w:r>
      <w:r w:rsidRPr="007D03F8">
        <w:rPr>
          <w:rFonts w:cs="B Mitra" w:hint="cs"/>
          <w:rtl/>
        </w:rPr>
        <w:t>تا</w:t>
      </w:r>
      <w:r w:rsidRPr="007D03F8">
        <w:rPr>
          <w:rFonts w:cs="B Mitra"/>
          <w:rtl/>
        </w:rPr>
        <w:t xml:space="preserve"> 2005</w:t>
      </w:r>
    </w:p>
    <w:p w:rsidR="002022EE" w:rsidRPr="007D03F8" w:rsidRDefault="002022EE" w:rsidP="002022EE">
      <w:pPr>
        <w:bidi/>
        <w:jc w:val="center"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</w:rPr>
        <w:drawing>
          <wp:inline distT="0" distB="0" distL="0" distR="0" wp14:anchorId="3FBDAD60" wp14:editId="6AB10F7E">
            <wp:extent cx="5943600" cy="342392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martSelect_۲۰۱۸۰۹۲۶-۱۶۲۹۳۵_Driv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jc w:val="center"/>
        <w:rPr>
          <w:rFonts w:cs="B Mitra"/>
          <w:rtl/>
        </w:rPr>
      </w:pPr>
    </w:p>
    <w:p w:rsidR="002022EE" w:rsidRPr="007D03F8" w:rsidRDefault="002022EE" w:rsidP="002022EE">
      <w:pPr>
        <w:bidi/>
        <w:jc w:val="center"/>
        <w:rPr>
          <w:rFonts w:cs="B Mitra"/>
        </w:rPr>
      </w:pPr>
      <w:r w:rsidRPr="007D03F8">
        <w:rPr>
          <w:rFonts w:cs="B Mitra" w:hint="cs"/>
          <w:rtl/>
        </w:rPr>
        <w:t>(تصویر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شماره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4</w:t>
      </w:r>
      <w:r w:rsidRPr="007D03F8">
        <w:rPr>
          <w:rFonts w:cs="B Mitra"/>
          <w:rtl/>
        </w:rPr>
        <w:t>)</w:t>
      </w:r>
    </w:p>
    <w:p w:rsidR="002022EE" w:rsidRPr="007D03F8" w:rsidRDefault="002022EE" w:rsidP="002022EE">
      <w:pPr>
        <w:bidi/>
        <w:jc w:val="center"/>
        <w:rPr>
          <w:rFonts w:cs="B Mitra"/>
          <w:rtl/>
        </w:rPr>
      </w:pPr>
      <w:r w:rsidRPr="007D03F8">
        <w:rPr>
          <w:rFonts w:cs="B Mitra" w:hint="cs"/>
          <w:rtl/>
        </w:rPr>
        <w:t>روند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تغییرات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ضریب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جینی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قرمز</w:t>
      </w:r>
      <w:r w:rsidRPr="007D03F8">
        <w:rPr>
          <w:rFonts w:cs="B Mitra"/>
          <w:rtl/>
        </w:rPr>
        <w:t xml:space="preserve">)  </w:t>
      </w:r>
      <w:r w:rsidRPr="007D03F8">
        <w:rPr>
          <w:rFonts w:cs="B Mitra" w:hint="cs"/>
          <w:rtl/>
        </w:rPr>
        <w:t>و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شاخص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جهانی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شدن</w:t>
      </w:r>
      <w:r w:rsidRPr="007D03F8">
        <w:rPr>
          <w:rFonts w:cs="B Mitra"/>
          <w:rtl/>
        </w:rPr>
        <w:t>(</w:t>
      </w:r>
      <w:r w:rsidRPr="007D03F8">
        <w:rPr>
          <w:rFonts w:cs="B Mitra" w:hint="cs"/>
          <w:rtl/>
        </w:rPr>
        <w:t>آبی</w:t>
      </w:r>
      <w:r w:rsidRPr="007D03F8">
        <w:rPr>
          <w:rFonts w:cs="B Mitra"/>
          <w:rtl/>
        </w:rPr>
        <w:t xml:space="preserve">)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کشورهای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در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حال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توسعه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از</w:t>
      </w:r>
      <w:r w:rsidRPr="007D03F8">
        <w:rPr>
          <w:rFonts w:cs="B Mitra"/>
          <w:rtl/>
        </w:rPr>
        <w:t xml:space="preserve"> </w:t>
      </w:r>
      <w:r w:rsidRPr="007D03F8">
        <w:rPr>
          <w:rFonts w:cs="B Mitra" w:hint="cs"/>
          <w:rtl/>
        </w:rPr>
        <w:t>سال</w:t>
      </w:r>
      <w:r w:rsidRPr="007D03F8">
        <w:rPr>
          <w:rFonts w:cs="B Mitra"/>
          <w:rtl/>
        </w:rPr>
        <w:t xml:space="preserve">1992 </w:t>
      </w:r>
      <w:r w:rsidRPr="007D03F8">
        <w:rPr>
          <w:rFonts w:cs="B Mitra" w:hint="cs"/>
          <w:rtl/>
        </w:rPr>
        <w:t>تا</w:t>
      </w:r>
      <w:r w:rsidRPr="007D03F8">
        <w:rPr>
          <w:rFonts w:cs="B Mitra"/>
          <w:rtl/>
        </w:rPr>
        <w:t xml:space="preserve"> 2005</w:t>
      </w: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Default="002022EE" w:rsidP="002022EE">
      <w:pPr>
        <w:bidi/>
        <w:rPr>
          <w:rFonts w:cs="B Mitra"/>
          <w:b/>
          <w:bCs/>
          <w:rtl/>
        </w:rPr>
      </w:pPr>
      <w:r w:rsidRPr="00AA0F2C">
        <w:rPr>
          <w:rFonts w:cs="B Mitra" w:hint="cs"/>
          <w:b/>
          <w:bCs/>
          <w:rtl/>
        </w:rPr>
        <w:t>روند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تغییرات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ضریب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جینی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در برخی از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کشورهای</w:t>
      </w:r>
      <w:r w:rsidRPr="00AA0F2C">
        <w:rPr>
          <w:rFonts w:cs="B Mitra"/>
          <w:b/>
          <w:bCs/>
          <w:rtl/>
        </w:rPr>
        <w:t xml:space="preserve"> </w:t>
      </w:r>
      <w:r w:rsidRPr="00AA0F2C">
        <w:rPr>
          <w:rFonts w:cs="B Mitra" w:hint="cs"/>
          <w:b/>
          <w:bCs/>
          <w:rtl/>
        </w:rPr>
        <w:t>دنیا</w:t>
      </w:r>
    </w:p>
    <w:p w:rsidR="00E57165" w:rsidRPr="00E57165" w:rsidRDefault="00E57165" w:rsidP="00E57165">
      <w:pPr>
        <w:bidi/>
        <w:rPr>
          <w:rFonts w:cs="B Yekan"/>
          <w:b/>
          <w:bCs/>
        </w:rPr>
      </w:pPr>
      <w:r>
        <w:rPr>
          <w:rFonts w:cs="B Yekan" w:hint="cs"/>
          <w:b/>
          <w:bCs/>
          <w:rtl/>
        </w:rPr>
        <w:t>در نمودارهای زیر، جداول حذف شود و به علت متفاوت بودن مقادیر، حتما بایستی نودار ها به صورت مجزا آورده شود و از ترکیب نمودارها با هم به شدت پرهیز شود و صرفا بر روند صعودی نمودارها تاکید شود نه مقادیر عددی آنها.</w:t>
      </w: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آمریکا</w:t>
      </w: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lastRenderedPageBreak/>
        <w:drawing>
          <wp:inline distT="0" distB="0" distL="0" distR="0" wp14:anchorId="2CB09F59" wp14:editId="0EDDD67A">
            <wp:extent cx="5943600" cy="291719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آمریکا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E3A" w:rsidRDefault="00112E3A" w:rsidP="00112E3A">
      <w:pPr>
        <w:keepNext/>
        <w:bidi/>
      </w:pP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آلمان</w:t>
      </w: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 wp14:anchorId="14955DF4" wp14:editId="41421309">
            <wp:extent cx="5943600" cy="33051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آلمان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فرانسه</w:t>
      </w: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lastRenderedPageBreak/>
        <w:drawing>
          <wp:inline distT="0" distB="0" distL="0" distR="0" wp14:anchorId="1EE11F5B" wp14:editId="3D7CACCB">
            <wp:extent cx="5943600" cy="330390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فرانسه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اسپانیا</w:t>
      </w: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 wp14:anchorId="72FDAD34" wp14:editId="08EA8C58">
            <wp:extent cx="5943600" cy="331724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اسپانیا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سوئد</w:t>
      </w: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lastRenderedPageBreak/>
        <w:drawing>
          <wp:inline distT="0" distB="0" distL="0" distR="0" wp14:anchorId="2916C78A" wp14:editId="69F1BC1E">
            <wp:extent cx="5943600" cy="33350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سوئد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 w:hint="cs"/>
          <w:rtl/>
        </w:rPr>
        <w:t>دانمارک</w:t>
      </w:r>
    </w:p>
    <w:p w:rsidR="002022EE" w:rsidRPr="007D03F8" w:rsidRDefault="002022EE" w:rsidP="002022EE">
      <w:pPr>
        <w:bidi/>
        <w:rPr>
          <w:rFonts w:cs="B Mitra"/>
          <w:rtl/>
        </w:rPr>
      </w:pPr>
      <w:r w:rsidRPr="007D03F8">
        <w:rPr>
          <w:rFonts w:cs="B Mitra"/>
          <w:noProof/>
          <w:rtl/>
        </w:rPr>
        <w:drawing>
          <wp:inline distT="0" distB="0" distL="0" distR="0" wp14:anchorId="79CAB392" wp14:editId="7057DEB9">
            <wp:extent cx="5943600" cy="3330575"/>
            <wp:effectExtent l="0" t="0" r="0" b="317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دانمارک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</w:rPr>
      </w:pPr>
      <w:r w:rsidRPr="007D03F8">
        <w:rPr>
          <w:rFonts w:cs="B Mitra" w:hint="cs"/>
          <w:rtl/>
        </w:rPr>
        <w:t>کانادا</w:t>
      </w:r>
    </w:p>
    <w:p w:rsidR="002022EE" w:rsidRPr="007D03F8" w:rsidRDefault="002022EE" w:rsidP="002022EE">
      <w:pPr>
        <w:bidi/>
        <w:rPr>
          <w:rFonts w:cs="B Mitra"/>
        </w:rPr>
      </w:pPr>
      <w:r w:rsidRPr="007D03F8">
        <w:rPr>
          <w:rFonts w:cs="B Mitra"/>
          <w:noProof/>
        </w:rPr>
        <w:lastRenderedPageBreak/>
        <w:drawing>
          <wp:inline distT="0" distB="0" distL="0" distR="0" wp14:anchorId="7608549E" wp14:editId="38A32384">
            <wp:extent cx="5943600" cy="3039745"/>
            <wp:effectExtent l="0" t="0" r="0" b="825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کانادا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</w:rPr>
      </w:pPr>
    </w:p>
    <w:p w:rsidR="002022EE" w:rsidRDefault="002022EE" w:rsidP="002022EE">
      <w:pPr>
        <w:bidi/>
        <w:rPr>
          <w:rFonts w:cs="B Mitra"/>
          <w:rtl/>
        </w:rPr>
      </w:pPr>
      <w:r>
        <w:rPr>
          <w:rFonts w:cs="B Mitra" w:hint="cs"/>
          <w:rtl/>
        </w:rPr>
        <w:t>بررسی روند تغییرات ضریب جینی در کشور ایران</w:t>
      </w:r>
    </w:p>
    <w:p w:rsidR="002022EE" w:rsidRDefault="002022EE" w:rsidP="00E57165">
      <w:pPr>
        <w:bidi/>
        <w:rPr>
          <w:rFonts w:cs="B Mitra"/>
          <w:rtl/>
        </w:rPr>
      </w:pPr>
      <w:r>
        <w:rPr>
          <w:rFonts w:cs="B Mitra" w:hint="cs"/>
          <w:rtl/>
        </w:rPr>
        <w:t>همانطور که مشاهده شد، ضریب جینی در اکثر کشورها سیر صعودی داشته که نشانگر افزایش فاصله طبقاتی و دور شدن از عدالت اجتماعی است. اما در مقابل، جمهوری اسلامی ایران بعد از انقلاب اسلامی، توانسته است ضریب جینی را</w:t>
      </w:r>
      <w:r w:rsidR="00E57165">
        <w:rPr>
          <w:rFonts w:cs="B Mitra" w:hint="cs"/>
          <w:rtl/>
        </w:rPr>
        <w:t xml:space="preserve"> به میزان قابل توجهی کاهش دهد. </w:t>
      </w:r>
      <w:r>
        <w:rPr>
          <w:rFonts w:cs="B Mitra" w:hint="cs"/>
          <w:rtl/>
        </w:rPr>
        <w:t xml:space="preserve"> </w:t>
      </w:r>
    </w:p>
    <w:p w:rsidR="002022EE" w:rsidRDefault="002022EE" w:rsidP="002022EE">
      <w:pPr>
        <w:bidi/>
        <w:rPr>
          <w:rFonts w:cs="B Mitra"/>
          <w:rtl/>
        </w:rPr>
      </w:pPr>
      <w:r>
        <w:rPr>
          <w:rFonts w:cs="B Mitra"/>
          <w:noProof/>
          <w:rtl/>
        </w:rPr>
        <w:drawing>
          <wp:inline distT="0" distB="0" distL="0" distR="0" wp14:anchorId="65964B01" wp14:editId="51C84D37">
            <wp:extent cx="5943600" cy="282702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ایران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Default="002022EE" w:rsidP="002022EE">
      <w:pPr>
        <w:bidi/>
        <w:rPr>
          <w:rFonts w:cs="B Mitra"/>
          <w:rtl/>
        </w:rPr>
      </w:pPr>
    </w:p>
    <w:p w:rsidR="002022EE" w:rsidRDefault="002022EE" w:rsidP="002022EE">
      <w:pPr>
        <w:bidi/>
        <w:rPr>
          <w:rFonts w:cs="B Mitra"/>
          <w:rtl/>
        </w:rPr>
      </w:pPr>
    </w:p>
    <w:p w:rsidR="002022EE" w:rsidRDefault="002022EE" w:rsidP="002022EE">
      <w:pPr>
        <w:bidi/>
        <w:rPr>
          <w:rFonts w:cs="B Mitra"/>
          <w:rtl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  <w:r w:rsidRPr="007D03F8">
        <w:rPr>
          <w:rFonts w:cs="B Mitra"/>
          <w:noProof/>
        </w:rPr>
        <w:drawing>
          <wp:inline distT="0" distB="0" distL="0" distR="0" wp14:anchorId="0C470762" wp14:editId="1BF2EA42">
            <wp:extent cx="5943600" cy="3637915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martSelect_۲۰۱۸۰۹۲۶-۱۶۳۴۲۳_Driv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3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bidi/>
        <w:rPr>
          <w:rFonts w:cs="B Mitra"/>
        </w:rPr>
      </w:pPr>
    </w:p>
    <w:p w:rsidR="002022EE" w:rsidRPr="007D03F8" w:rsidRDefault="002022EE" w:rsidP="002022EE">
      <w:pPr>
        <w:tabs>
          <w:tab w:val="left" w:pos="3446"/>
        </w:tabs>
        <w:bidi/>
        <w:rPr>
          <w:rFonts w:cs="B Mitra"/>
        </w:rPr>
      </w:pPr>
    </w:p>
    <w:p w:rsidR="008B378E" w:rsidRDefault="008B378E"/>
    <w:sectPr w:rsidR="008B378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6A59"/>
    <w:rsid w:val="00112E3A"/>
    <w:rsid w:val="001374B5"/>
    <w:rsid w:val="002022EE"/>
    <w:rsid w:val="00206A59"/>
    <w:rsid w:val="002D0C66"/>
    <w:rsid w:val="00582CE7"/>
    <w:rsid w:val="006A2631"/>
    <w:rsid w:val="008B378E"/>
    <w:rsid w:val="00B83C6B"/>
    <w:rsid w:val="00E54A0E"/>
    <w:rsid w:val="00E57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4146EAA-A076-434D-B925-C6B00D5444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022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112E3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5" Type="http://schemas.openxmlformats.org/officeDocument/2006/relationships/image" Target="media/image2.png"/><Relationship Id="rId15" Type="http://schemas.openxmlformats.org/officeDocument/2006/relationships/image" Target="media/image1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10</Pages>
  <Words>269</Words>
  <Characters>1534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seyyed m.j razavi</dc:creator>
  <cp:keywords/>
  <dc:description/>
  <cp:lastModifiedBy>seyyed m.j razavi</cp:lastModifiedBy>
  <cp:revision>2</cp:revision>
  <dcterms:created xsi:type="dcterms:W3CDTF">2018-11-28T14:26:00Z</dcterms:created>
  <dcterms:modified xsi:type="dcterms:W3CDTF">2018-11-28T16:38:00Z</dcterms:modified>
</cp:coreProperties>
</file>