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shd w:val="clear" w:color="auto" w:fill="C0F2FC"/>
        <w:tblLook w:val="04A0" w:firstRow="1" w:lastRow="0" w:firstColumn="1" w:lastColumn="0" w:noHBand="0" w:noVBand="1"/>
      </w:tblPr>
      <w:tblGrid>
        <w:gridCol w:w="1794"/>
        <w:gridCol w:w="2811"/>
        <w:gridCol w:w="2629"/>
        <w:gridCol w:w="3472"/>
      </w:tblGrid>
      <w:tr w:rsidR="003070FD" w:rsidRPr="00DD5F32" w:rsidTr="00E50A67">
        <w:tc>
          <w:tcPr>
            <w:tcW w:w="4644" w:type="dxa"/>
            <w:gridSpan w:val="2"/>
            <w:shd w:val="clear" w:color="auto" w:fill="C0F2FC"/>
          </w:tcPr>
          <w:p w:rsidR="003070FD" w:rsidRPr="00DD5F32" w:rsidRDefault="003070F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نام هیأت</w:t>
            </w:r>
          </w:p>
        </w:tc>
        <w:tc>
          <w:tcPr>
            <w:tcW w:w="6062" w:type="dxa"/>
            <w:gridSpan w:val="2"/>
            <w:shd w:val="clear" w:color="auto" w:fill="C0F2FC"/>
          </w:tcPr>
          <w:p w:rsidR="003070FD" w:rsidRPr="00AD7CD0" w:rsidRDefault="00AD7CD0" w:rsidP="00AD7CD0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هیئت انصارولایت دارالعباده یزد</w:t>
            </w:r>
          </w:p>
        </w:tc>
      </w:tr>
      <w:tr w:rsidR="00786E26" w:rsidRPr="00DD5F32" w:rsidTr="00E50A67">
        <w:tc>
          <w:tcPr>
            <w:tcW w:w="1809" w:type="dxa"/>
            <w:shd w:val="clear" w:color="auto" w:fill="C0F2FC"/>
          </w:tcPr>
          <w:p w:rsidR="00786E26" w:rsidRPr="00DD5F32" w:rsidRDefault="00786E26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خانوادگ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835" w:type="dxa"/>
            <w:shd w:val="clear" w:color="auto" w:fill="C0F2FC"/>
          </w:tcPr>
          <w:p w:rsidR="00786E26" w:rsidRPr="00AD7CD0" w:rsidRDefault="00AD7CD0" w:rsidP="00AD7CD0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محمد حسین آخوندزاده</w:t>
            </w:r>
          </w:p>
        </w:tc>
        <w:tc>
          <w:tcPr>
            <w:tcW w:w="2552" w:type="dxa"/>
            <w:shd w:val="clear" w:color="auto" w:fill="C0F2FC"/>
          </w:tcPr>
          <w:p w:rsidR="00786E26" w:rsidRPr="00DD5F32" w:rsidRDefault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شهرستان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روستا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محله</w:t>
            </w:r>
          </w:p>
        </w:tc>
        <w:tc>
          <w:tcPr>
            <w:tcW w:w="3510" w:type="dxa"/>
            <w:shd w:val="clear" w:color="auto" w:fill="C0F2FC"/>
          </w:tcPr>
          <w:p w:rsidR="00786E26" w:rsidRPr="00AD7CD0" w:rsidRDefault="00AD7CD0" w:rsidP="00AD7CD0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یزد</w:t>
            </w:r>
          </w:p>
        </w:tc>
      </w:tr>
      <w:tr w:rsidR="00786E26" w:rsidRPr="00DD5F32" w:rsidTr="00E50A67">
        <w:tc>
          <w:tcPr>
            <w:tcW w:w="1809" w:type="dxa"/>
            <w:shd w:val="clear" w:color="auto" w:fill="C0F2FC"/>
          </w:tcPr>
          <w:p w:rsidR="00786E26" w:rsidRPr="00DD5F32" w:rsidRDefault="00786E26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مسئول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</w:p>
        </w:tc>
        <w:tc>
          <w:tcPr>
            <w:tcW w:w="2835" w:type="dxa"/>
            <w:shd w:val="clear" w:color="auto" w:fill="C0F2FC"/>
          </w:tcPr>
          <w:p w:rsidR="00786E26" w:rsidRPr="00AD7CD0" w:rsidRDefault="00AD7CD0" w:rsidP="00AD7CD0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مسئول قرارگاه کربلا</w:t>
            </w:r>
          </w:p>
        </w:tc>
        <w:tc>
          <w:tcPr>
            <w:tcW w:w="2552" w:type="dxa"/>
            <w:shd w:val="clear" w:color="auto" w:fill="C0F2FC"/>
          </w:tcPr>
          <w:p w:rsidR="00786E26" w:rsidRPr="00DD5F32" w:rsidRDefault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خانوادگ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</w:p>
        </w:tc>
        <w:tc>
          <w:tcPr>
            <w:tcW w:w="3510" w:type="dxa"/>
            <w:shd w:val="clear" w:color="auto" w:fill="C0F2FC"/>
          </w:tcPr>
          <w:p w:rsidR="00786E26" w:rsidRPr="00DD5F32" w:rsidRDefault="00AD7CD0" w:rsidP="00CD55DF">
            <w:pPr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D7CD0"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  <w:t>حجه الاسلام مهد</w:t>
            </w:r>
            <w:r w:rsidRPr="00AD7CD0">
              <w:rPr>
                <w:rFonts w:ascii="Arial" w:hAnsi="Arial" w:cs="B Nazanin" w:hint="cs"/>
                <w:b/>
                <w:bCs/>
                <w:color w:val="000000"/>
                <w:sz w:val="24"/>
                <w:szCs w:val="24"/>
                <w:rtl/>
              </w:rPr>
              <w:t>ی</w:t>
            </w:r>
            <w:r w:rsidRPr="00AD7CD0"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 مهدو</w:t>
            </w:r>
            <w:r w:rsidRPr="00AD7CD0">
              <w:rPr>
                <w:rFonts w:ascii="Arial" w:hAnsi="Arial" w:cs="B Nazanin" w:hint="cs"/>
                <w:b/>
                <w:bCs/>
                <w:color w:val="000000"/>
                <w:sz w:val="24"/>
                <w:szCs w:val="24"/>
                <w:rtl/>
              </w:rPr>
              <w:t>ی</w:t>
            </w:r>
            <w:r w:rsidRPr="00AD7CD0"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 نژاد</w:t>
            </w:r>
          </w:p>
        </w:tc>
      </w:tr>
      <w:tr w:rsidR="00786E26" w:rsidRPr="00DD5F32" w:rsidTr="00E50A67">
        <w:tc>
          <w:tcPr>
            <w:tcW w:w="1809" w:type="dxa"/>
            <w:shd w:val="clear" w:color="auto" w:fill="C0F2FC"/>
          </w:tcPr>
          <w:p w:rsidR="00786E26" w:rsidRPr="00DD5F32" w:rsidRDefault="00786E26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شماره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تماس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835" w:type="dxa"/>
            <w:shd w:val="clear" w:color="auto" w:fill="C0F2FC"/>
          </w:tcPr>
          <w:p w:rsidR="00786E26" w:rsidRPr="00DD5F32" w:rsidRDefault="00AD7CD0" w:rsidP="00CD55DF">
            <w:pPr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D7CD0"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  <w:t>09135172855</w:t>
            </w:r>
          </w:p>
        </w:tc>
        <w:tc>
          <w:tcPr>
            <w:tcW w:w="2552" w:type="dxa"/>
            <w:shd w:val="clear" w:color="auto" w:fill="C0F2FC"/>
          </w:tcPr>
          <w:p w:rsidR="00786E26" w:rsidRPr="00DD5F32" w:rsidRDefault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شماره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تماس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</w:p>
        </w:tc>
        <w:tc>
          <w:tcPr>
            <w:tcW w:w="3510" w:type="dxa"/>
            <w:shd w:val="clear" w:color="auto" w:fill="C0F2FC"/>
          </w:tcPr>
          <w:p w:rsidR="00786E26" w:rsidRPr="00DD5F32" w:rsidRDefault="00AD7CD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D7CD0">
              <w:rPr>
                <w:rFonts w:cs="B Nazanin"/>
                <w:b/>
                <w:bCs/>
                <w:sz w:val="24"/>
                <w:szCs w:val="24"/>
                <w:rtl/>
              </w:rPr>
              <w:t>09132539081</w:t>
            </w:r>
          </w:p>
        </w:tc>
      </w:tr>
    </w:tbl>
    <w:p w:rsidR="00F53780" w:rsidRPr="00DD5F32" w:rsidRDefault="00F53780" w:rsidP="00786E26">
      <w:pPr>
        <w:rPr>
          <w:rFonts w:cs="B Nazanin"/>
          <w:b/>
          <w:bCs/>
          <w:sz w:val="24"/>
          <w:szCs w:val="24"/>
          <w:rtl/>
        </w:rPr>
      </w:pPr>
      <w:r w:rsidRPr="00DD5F32">
        <w:rPr>
          <w:rFonts w:cs="B Nazanin" w:hint="cs"/>
          <w:b/>
          <w:bCs/>
          <w:sz w:val="24"/>
          <w:szCs w:val="24"/>
          <w:rtl/>
        </w:rPr>
        <w:t>اطلاعات</w:t>
      </w:r>
      <w:r w:rsidR="00E50A67">
        <w:rPr>
          <w:rFonts w:cs="B Nazanin" w:hint="cs"/>
          <w:b/>
          <w:bCs/>
          <w:sz w:val="24"/>
          <w:szCs w:val="24"/>
          <w:rtl/>
        </w:rPr>
        <w:t xml:space="preserve"> اقتصادی هیأت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09"/>
        <w:gridCol w:w="1701"/>
        <w:gridCol w:w="3615"/>
        <w:gridCol w:w="4281"/>
      </w:tblGrid>
      <w:tr w:rsidR="00962078" w:rsidRPr="00DD5F32" w:rsidTr="00FD4207">
        <w:tc>
          <w:tcPr>
            <w:tcW w:w="10706" w:type="dxa"/>
            <w:gridSpan w:val="4"/>
            <w:tcBorders>
              <w:top w:val="thinThickThinSmallGap" w:sz="24" w:space="0" w:color="auto"/>
            </w:tcBorders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اشتغالزایی</w:t>
            </w:r>
          </w:p>
        </w:tc>
      </w:tr>
      <w:tr w:rsidR="00962078" w:rsidRPr="00DD5F32" w:rsidTr="00A92C30">
        <w:tc>
          <w:tcPr>
            <w:tcW w:w="1109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داوران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15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اقدام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انجام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62078" w:rsidRPr="00AD7CD0" w:rsidRDefault="00AD7CD0" w:rsidP="00AD7CD0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بله</w:t>
            </w:r>
          </w:p>
        </w:tc>
      </w:tr>
      <w:tr w:rsidR="00962078" w:rsidRPr="00DD5F32" w:rsidTr="00A92C30">
        <w:tc>
          <w:tcPr>
            <w:tcW w:w="1109" w:type="dxa"/>
            <w:tcBorders>
              <w:bottom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bottom w:val="thinThickThinSmallGap" w:sz="24" w:space="0" w:color="auto"/>
            </w:tcBorders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15" w:type="dxa"/>
            <w:tcBorders>
              <w:bottom w:val="thinThickThinSmallGap" w:sz="24" w:space="0" w:color="auto"/>
              <w:right w:val="single" w:sz="4" w:space="0" w:color="auto"/>
            </w:tcBorders>
          </w:tcPr>
          <w:p w:rsidR="00962078" w:rsidRPr="00DD5F32" w:rsidRDefault="00962078" w:rsidP="006D28E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بند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ذکر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انتخاب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4281" w:type="dxa"/>
            <w:tcBorders>
              <w:left w:val="single" w:sz="4" w:space="0" w:color="auto"/>
              <w:bottom w:val="thinThickThinSmallGap" w:sz="24" w:space="0" w:color="auto"/>
            </w:tcBorders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هنر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</w:p>
        </w:tc>
      </w:tr>
      <w:tr w:rsidR="00962078" w:rsidRPr="00DD5F32" w:rsidTr="00A92C30">
        <w:tc>
          <w:tcPr>
            <w:tcW w:w="1109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 w:val="restart"/>
            <w:tcBorders>
              <w:top w:val="thinThickThinSmallGap" w:sz="24" w:space="0" w:color="auto"/>
            </w:tcBorders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هنر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96" w:type="dxa"/>
            <w:gridSpan w:val="2"/>
            <w:tcBorders>
              <w:top w:val="thinThickThinSmallGap" w:sz="24" w:space="0" w:color="auto"/>
            </w:tcBorders>
          </w:tcPr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مطابق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الگو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فرهنگ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هنر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عنوان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ظرفیت تولید یا توزیع سالانه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متوسط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شروع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</w:p>
        </w:tc>
      </w:tr>
      <w:tr w:rsidR="00962078" w:rsidRPr="00DD5F32" w:rsidTr="00A92C30">
        <w:tc>
          <w:tcPr>
            <w:tcW w:w="1109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96" w:type="dxa"/>
            <w:gridSpan w:val="2"/>
          </w:tcPr>
          <w:p w:rsidR="00962078" w:rsidRPr="00A92C30" w:rsidRDefault="00A92C30" w:rsidP="00A92C30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 xml:space="preserve">کانون هنر ورسانه بهشت 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۵نفر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پوشش سالانه بیش از ۱۳۰ برنامه و مراسمات هیئت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پایه حقوق</w:t>
            </w:r>
          </w:p>
        </w:tc>
      </w:tr>
      <w:tr w:rsidR="00962078" w:rsidRPr="00DD5F32" w:rsidTr="00A92C30">
        <w:tc>
          <w:tcPr>
            <w:tcW w:w="1109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96" w:type="dxa"/>
            <w:gridSpan w:val="2"/>
          </w:tcPr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هنر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راه‌انداز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چقدر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سرفصل‌ها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باشند؟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بخش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اختصاص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اساسنامه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آمده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962078" w:rsidRPr="00DD5F32" w:rsidTr="00A92C30">
        <w:tc>
          <w:tcPr>
            <w:tcW w:w="1109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96" w:type="dxa"/>
            <w:gridSpan w:val="2"/>
          </w:tcPr>
          <w:p w:rsidR="00962078" w:rsidRPr="00A92C30" w:rsidRDefault="00A92C30" w:rsidP="00A92C30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۱</w:t>
            </w:r>
            <w:r>
              <w:rPr>
                <w:rFonts w:ascii="Calibri" w:hAnsi="Calibri" w:cs="B Nazanin" w:hint="cs"/>
                <w:color w:val="000000"/>
              </w:rPr>
              <w:t xml:space="preserve">. </w:t>
            </w:r>
            <w:r>
              <w:rPr>
                <w:rFonts w:ascii="Calibri" w:hAnsi="Calibri" w:cs="B Nazanin" w:hint="cs"/>
                <w:color w:val="000000"/>
                <w:rtl/>
              </w:rPr>
              <w:t>از سرمایه های خیرین استفاده شده وکم کم به سرمایه محدودی رسیده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و سرمایه اولیه نداشته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</w:rPr>
              <w:br/>
            </w:r>
            <w:r>
              <w:rPr>
                <w:rFonts w:ascii="Calibri" w:hAnsi="Calibri" w:cs="B Nazanin" w:hint="cs"/>
                <w:color w:val="000000"/>
                <w:rtl/>
              </w:rPr>
              <w:t>۲</w:t>
            </w:r>
            <w:r>
              <w:rPr>
                <w:rFonts w:ascii="Calibri" w:hAnsi="Calibri" w:cs="B Nazanin" w:hint="cs"/>
                <w:color w:val="000000"/>
              </w:rPr>
              <w:t xml:space="preserve">. </w:t>
            </w:r>
            <w:r>
              <w:rPr>
                <w:rFonts w:ascii="Calibri" w:hAnsi="Calibri" w:cs="B Nazanin" w:hint="cs"/>
                <w:color w:val="000000"/>
                <w:rtl/>
              </w:rPr>
              <w:t>حقوق کادر اداری . تجهیزات اداری . تجهیزات رسانه ای . حقوق مربی و هزینه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های جاری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</w:rPr>
              <w:br/>
            </w:r>
            <w:r>
              <w:rPr>
                <w:rFonts w:ascii="Calibri" w:hAnsi="Calibri" w:cs="B Nazanin" w:hint="cs"/>
                <w:color w:val="000000"/>
                <w:rtl/>
              </w:rPr>
              <w:t>۳</w:t>
            </w:r>
            <w:r>
              <w:rPr>
                <w:rFonts w:ascii="Calibri" w:hAnsi="Calibri" w:cs="B Nazanin" w:hint="cs"/>
                <w:color w:val="000000"/>
              </w:rPr>
              <w:t xml:space="preserve">. </w:t>
            </w:r>
            <w:r>
              <w:rPr>
                <w:rFonts w:ascii="Calibri" w:hAnsi="Calibri" w:cs="B Nazanin" w:hint="cs"/>
                <w:color w:val="000000"/>
                <w:rtl/>
              </w:rPr>
              <w:t>اکثرا از ظرفیت های هیئت هستند و خود این بزرگواران جاذبه ای شدند برای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عموم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</w:rPr>
              <w:br/>
            </w:r>
            <w:r>
              <w:rPr>
                <w:rFonts w:ascii="Calibri" w:hAnsi="Calibri" w:cs="B Nazanin" w:hint="cs"/>
                <w:color w:val="000000"/>
                <w:rtl/>
              </w:rPr>
              <w:t>۴</w:t>
            </w:r>
            <w:r>
              <w:rPr>
                <w:rFonts w:ascii="Calibri" w:hAnsi="Calibri" w:cs="B Nazanin" w:hint="cs"/>
                <w:color w:val="000000"/>
              </w:rPr>
              <w:t xml:space="preserve">. </w:t>
            </w:r>
            <w:r>
              <w:rPr>
                <w:rFonts w:ascii="Calibri" w:hAnsi="Calibri" w:cs="B Nazanin" w:hint="cs"/>
                <w:color w:val="000000"/>
                <w:rtl/>
              </w:rPr>
              <w:t>باتوجه به نا متوازن بوده</w:t>
            </w:r>
            <w:r>
              <w:rPr>
                <w:rFonts w:ascii="Calibri" w:hAnsi="Calibri" w:cs="B Nazanin" w:hint="cs"/>
                <w:color w:val="000000"/>
              </w:rPr>
              <w:t xml:space="preserve">  </w:t>
            </w:r>
            <w:r>
              <w:rPr>
                <w:rFonts w:ascii="Calibri" w:hAnsi="Calibri" w:cs="B Nazanin" w:hint="cs"/>
                <w:color w:val="000000"/>
                <w:rtl/>
              </w:rPr>
              <w:t>هزینه و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درآمد در این سالها همیشه کسری داشته وهمیشه بدهکار است )بیشتر به دلیل کرایه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های تجهیزات وحقوق و درآمد پایین )ولی در اساسنامه آمده وحتما امور خیریه در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دستور کار تشکیلات هست و فعالیت های جهادی هیئت جداتعریف شده</w:t>
            </w:r>
            <w:r>
              <w:rPr>
                <w:rFonts w:ascii="Calibri" w:hAnsi="Calibri" w:cs="B Nazanin" w:hint="cs"/>
                <w:color w:val="000000"/>
              </w:rPr>
              <w:t xml:space="preserve"> .</w:t>
            </w:r>
          </w:p>
        </w:tc>
      </w:tr>
      <w:tr w:rsidR="00962078" w:rsidRPr="00DD5F32" w:rsidTr="00A92C30">
        <w:tc>
          <w:tcPr>
            <w:tcW w:w="1109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96" w:type="dxa"/>
            <w:gridSpan w:val="2"/>
          </w:tcPr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فرهنگ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هنر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ارائه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دائم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5.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تفاوت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نجا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lastRenderedPageBreak/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کرده‌ا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6.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ارتباط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7.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شتر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خواهد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</w:p>
        </w:tc>
      </w:tr>
      <w:tr w:rsidR="00962078" w:rsidRPr="00DD5F32" w:rsidTr="00A92C30">
        <w:tc>
          <w:tcPr>
            <w:tcW w:w="1109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96" w:type="dxa"/>
            <w:gridSpan w:val="2"/>
          </w:tcPr>
          <w:p w:rsidR="00962078" w:rsidRPr="00A92C30" w:rsidRDefault="00A92C30" w:rsidP="00A92C30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۱</w:t>
            </w:r>
            <w:r>
              <w:rPr>
                <w:rFonts w:ascii="Calibri" w:hAnsi="Calibri" w:cs="B Nazanin" w:hint="cs"/>
                <w:color w:val="000000"/>
              </w:rPr>
              <w:t xml:space="preserve">. </w:t>
            </w:r>
            <w:r>
              <w:rPr>
                <w:rFonts w:ascii="Calibri" w:hAnsi="Calibri" w:cs="B Nazanin" w:hint="cs"/>
                <w:color w:val="000000"/>
                <w:rtl/>
              </w:rPr>
              <w:t>نیروی انسانی با دانش هنری ورسانه ای . پوشش مراسمات وبرنامه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های مجموعه</w:t>
            </w:r>
            <w:r>
              <w:rPr>
                <w:rFonts w:ascii="Calibri" w:hAnsi="Calibri" w:cs="B Nazanin" w:hint="cs"/>
                <w:color w:val="000000"/>
              </w:rPr>
              <w:t xml:space="preserve"> . </w:t>
            </w:r>
            <w:r>
              <w:rPr>
                <w:rFonts w:ascii="Calibri" w:hAnsi="Calibri" w:cs="B Nazanin" w:hint="cs"/>
                <w:color w:val="000000"/>
              </w:rPr>
              <w:br/>
            </w:r>
            <w:r>
              <w:rPr>
                <w:rFonts w:ascii="Calibri" w:hAnsi="Calibri" w:cs="B Nazanin" w:hint="cs"/>
                <w:color w:val="000000"/>
                <w:rtl/>
              </w:rPr>
              <w:t>۲</w:t>
            </w:r>
            <w:r>
              <w:rPr>
                <w:rFonts w:ascii="Calibri" w:hAnsi="Calibri" w:cs="B Nazanin" w:hint="cs"/>
                <w:color w:val="000000"/>
              </w:rPr>
              <w:t>.</w:t>
            </w:r>
            <w:r>
              <w:rPr>
                <w:rFonts w:ascii="Calibri" w:hAnsi="Calibri" w:cs="B Nazanin" w:hint="cs"/>
                <w:color w:val="000000"/>
                <w:rtl/>
              </w:rPr>
              <w:t>عموم نوجوانان وجوانان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</w:rPr>
              <w:br/>
            </w:r>
            <w:r>
              <w:rPr>
                <w:rFonts w:ascii="Calibri" w:hAnsi="Calibri" w:cs="B Nazanin" w:hint="cs"/>
                <w:color w:val="000000"/>
                <w:rtl/>
              </w:rPr>
              <w:t>۳‌</w:t>
            </w:r>
            <w:r>
              <w:rPr>
                <w:rFonts w:ascii="Calibri" w:hAnsi="Calibri" w:cs="B Nazanin" w:hint="cs"/>
                <w:color w:val="000000"/>
              </w:rPr>
              <w:t xml:space="preserve">. </w:t>
            </w:r>
            <w:r>
              <w:rPr>
                <w:rFonts w:ascii="Calibri" w:hAnsi="Calibri" w:cs="B Nazanin" w:hint="cs"/>
                <w:color w:val="000000"/>
                <w:rtl/>
              </w:rPr>
              <w:t>در مسیر آموزش هزینه زیادی گرفته نمیشود به دلیل اینکه بیشترین مخاطبین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نوجوانان هستند و حتما از این بزرگواران در برنامه های مختلف استفاده میشود تا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در کار قرارگرفته وحرفه ای شوند</w:t>
            </w:r>
            <w:r>
              <w:rPr>
                <w:rFonts w:ascii="Calibri" w:hAnsi="Calibri" w:cs="B Nazanin" w:hint="cs"/>
                <w:color w:val="000000"/>
              </w:rPr>
              <w:t xml:space="preserve"> .</w:t>
            </w:r>
            <w:r>
              <w:rPr>
                <w:rFonts w:ascii="Calibri" w:hAnsi="Calibri" w:cs="B Nazanin" w:hint="cs"/>
                <w:color w:val="000000"/>
              </w:rPr>
              <w:br/>
            </w:r>
            <w:r>
              <w:rPr>
                <w:rFonts w:ascii="Calibri" w:hAnsi="Calibri" w:cs="B Nazanin" w:hint="cs"/>
                <w:color w:val="000000"/>
                <w:rtl/>
              </w:rPr>
              <w:t>۴</w:t>
            </w:r>
            <w:r>
              <w:rPr>
                <w:rFonts w:ascii="Calibri" w:hAnsi="Calibri" w:cs="B Nazanin" w:hint="cs"/>
                <w:color w:val="000000"/>
              </w:rPr>
              <w:t>.</w:t>
            </w:r>
            <w:r>
              <w:rPr>
                <w:rFonts w:ascii="Calibri" w:hAnsi="Calibri" w:cs="B Nazanin" w:hint="cs"/>
                <w:color w:val="000000"/>
                <w:rtl/>
              </w:rPr>
              <w:t>نقش اصلی را هیئت دارد و از روابط عمومی هییت در این خصوص استفاده میشود</w:t>
            </w:r>
            <w:r>
              <w:rPr>
                <w:rFonts w:ascii="Calibri" w:hAnsi="Calibri" w:cs="B Nazanin" w:hint="cs"/>
                <w:color w:val="000000"/>
              </w:rPr>
              <w:t xml:space="preserve"> .</w:t>
            </w:r>
            <w:r>
              <w:rPr>
                <w:rFonts w:ascii="Calibri" w:hAnsi="Calibri" w:cs="B Nazanin" w:hint="cs"/>
                <w:color w:val="000000"/>
              </w:rPr>
              <w:br/>
            </w:r>
            <w:r>
              <w:rPr>
                <w:rFonts w:ascii="Calibri" w:hAnsi="Calibri" w:cs="B Nazanin" w:hint="cs"/>
                <w:color w:val="000000"/>
                <w:rtl/>
              </w:rPr>
              <w:t>۵</w:t>
            </w:r>
            <w:r>
              <w:rPr>
                <w:rFonts w:ascii="Calibri" w:hAnsi="Calibri" w:cs="B Nazanin" w:hint="cs"/>
                <w:color w:val="000000"/>
              </w:rPr>
              <w:t>.</w:t>
            </w:r>
            <w:r>
              <w:rPr>
                <w:rFonts w:ascii="Calibri" w:hAnsi="Calibri" w:cs="B Nazanin" w:hint="cs"/>
                <w:color w:val="000000"/>
                <w:rtl/>
              </w:rPr>
              <w:t>مخاطبین به دلیل برنامه های متنوع وجذاب وحرفه ای در شرایط مختلف عموما</w:t>
            </w:r>
            <w:r>
              <w:rPr>
                <w:rFonts w:ascii="Calibri" w:hAnsi="Calibri" w:cs="B Nazanin" w:hint="cs"/>
                <w:color w:val="000000"/>
              </w:rPr>
              <w:t xml:space="preserve">  </w:t>
            </w:r>
            <w:r>
              <w:rPr>
                <w:rFonts w:ascii="Calibri" w:hAnsi="Calibri" w:cs="B Nazanin" w:hint="cs"/>
                <w:color w:val="000000"/>
                <w:rtl/>
              </w:rPr>
              <w:t>انتخاب اولشان اینجاست</w:t>
            </w:r>
            <w:r>
              <w:rPr>
                <w:rFonts w:ascii="Calibri" w:hAnsi="Calibri" w:cs="B Nazanin" w:hint="cs"/>
                <w:color w:val="000000"/>
              </w:rPr>
              <w:t xml:space="preserve">  </w:t>
            </w:r>
            <w:r>
              <w:rPr>
                <w:rFonts w:ascii="Calibri" w:hAnsi="Calibri" w:cs="B Nazanin" w:hint="cs"/>
                <w:color w:val="000000"/>
                <w:rtl/>
              </w:rPr>
              <w:t>۶</w:t>
            </w:r>
            <w:r>
              <w:rPr>
                <w:rFonts w:ascii="Calibri" w:hAnsi="Calibri" w:cs="B Nazanin" w:hint="cs"/>
                <w:color w:val="000000"/>
              </w:rPr>
              <w:t>.</w:t>
            </w:r>
            <w:r>
              <w:rPr>
                <w:rFonts w:ascii="Calibri" w:hAnsi="Calibri" w:cs="B Nazanin" w:hint="cs"/>
                <w:color w:val="000000"/>
                <w:rtl/>
              </w:rPr>
              <w:t>اولین دریچه ورودی هییت است وبیشترین جلسات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وبرنامه ریزی ها درهیئت انجام میشود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</w:rPr>
              <w:br/>
            </w:r>
            <w:r>
              <w:rPr>
                <w:rFonts w:ascii="Calibri" w:hAnsi="Calibri" w:cs="B Nazanin" w:hint="cs"/>
                <w:color w:val="000000"/>
                <w:rtl/>
              </w:rPr>
              <w:t>۷</w:t>
            </w:r>
            <w:r>
              <w:rPr>
                <w:rFonts w:ascii="Calibri" w:hAnsi="Calibri" w:cs="B Nazanin" w:hint="cs"/>
                <w:color w:val="000000"/>
              </w:rPr>
              <w:t>.</w:t>
            </w:r>
            <w:r>
              <w:rPr>
                <w:rFonts w:ascii="Calibri" w:hAnsi="Calibri" w:cs="B Nazanin" w:hint="cs"/>
                <w:color w:val="000000"/>
                <w:rtl/>
              </w:rPr>
              <w:t>بله حتما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</w:rPr>
              <w:br/>
            </w:r>
            <w:r>
              <w:rPr>
                <w:rFonts w:ascii="Calibri" w:hAnsi="Calibri" w:cs="B Nazanin" w:hint="cs"/>
                <w:color w:val="000000"/>
                <w:rtl/>
              </w:rPr>
              <w:t>در این خصوص برنامه ای جامع</w:t>
            </w:r>
            <w:r>
              <w:rPr>
                <w:rFonts w:ascii="Calibri" w:hAnsi="Calibri" w:cs="B Nazanin" w:hint="cs"/>
                <w:color w:val="000000"/>
              </w:rPr>
              <w:t xml:space="preserve">  </w:t>
            </w:r>
            <w:r>
              <w:rPr>
                <w:rFonts w:ascii="Calibri" w:hAnsi="Calibri" w:cs="B Nazanin" w:hint="cs"/>
                <w:color w:val="000000"/>
                <w:rtl/>
              </w:rPr>
              <w:t>تدوین شده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که درصورت نیاز ارسال خواهد شد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</w:rPr>
              <w:br/>
            </w:r>
            <w:r>
              <w:rPr>
                <w:rFonts w:ascii="Calibri" w:hAnsi="Calibri" w:cs="B Nazanin" w:hint="cs"/>
                <w:color w:val="000000"/>
                <w:rtl/>
              </w:rPr>
              <w:t>مختصرا؛ در شرایط کنونی وباعنایت به اهمیت جنگ رسانه ای ومجازی شرایط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وظرفیت</w:t>
            </w:r>
            <w:r>
              <w:rPr>
                <w:rFonts w:ascii="Calibri" w:hAnsi="Calibri" w:cs="B Nazanin" w:hint="cs"/>
                <w:color w:val="000000"/>
              </w:rPr>
              <w:t xml:space="preserve">  </w:t>
            </w:r>
            <w:r>
              <w:rPr>
                <w:rFonts w:ascii="Calibri" w:hAnsi="Calibri" w:cs="B Nazanin" w:hint="cs"/>
                <w:color w:val="000000"/>
                <w:rtl/>
              </w:rPr>
              <w:t>برای توسعه این</w:t>
            </w:r>
            <w:r>
              <w:rPr>
                <w:rFonts w:ascii="Calibri" w:hAnsi="Calibri" w:cs="B Nazanin" w:hint="cs"/>
                <w:color w:val="000000"/>
              </w:rPr>
              <w:t xml:space="preserve">  </w:t>
            </w:r>
            <w:r>
              <w:rPr>
                <w:rFonts w:ascii="Calibri" w:hAnsi="Calibri" w:cs="B Nazanin" w:hint="cs"/>
                <w:color w:val="000000"/>
                <w:rtl/>
              </w:rPr>
              <w:t>فعالیت کاملا محیاست فقط با دست خالی واقعا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دشوار است نیاز به تجهیزات و سرمایه در گردش میتواند در این طرح کمک شایانی بکند</w:t>
            </w:r>
            <w:r>
              <w:rPr>
                <w:rFonts w:ascii="Calibri" w:hAnsi="Calibri" w:cs="B Nazanin" w:hint="cs"/>
                <w:color w:val="000000"/>
              </w:rPr>
              <w:t xml:space="preserve"> .</w:t>
            </w:r>
          </w:p>
        </w:tc>
      </w:tr>
      <w:tr w:rsidR="00962078" w:rsidRPr="00DD5F32" w:rsidTr="00A92C30">
        <w:tc>
          <w:tcPr>
            <w:tcW w:w="1109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:rsidR="00962078" w:rsidRPr="00DD5F32" w:rsidRDefault="00962078" w:rsidP="00F020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 w:val="restart"/>
            <w:tcBorders>
              <w:top w:val="thinThickThinSmallGap" w:sz="24" w:space="0" w:color="auto"/>
            </w:tcBorders>
          </w:tcPr>
          <w:p w:rsidR="00962078" w:rsidRPr="00DD5F32" w:rsidRDefault="00962078" w:rsidP="00F020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</w:p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96" w:type="dxa"/>
            <w:gridSpan w:val="2"/>
            <w:tcBorders>
              <w:top w:val="thinThickThinSmallGap" w:sz="24" w:space="0" w:color="auto"/>
            </w:tcBorders>
          </w:tcPr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مطابق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الگو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سا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عنوان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ظرفیت تولید یا توزیع سالانه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متوسط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شروع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</w:p>
        </w:tc>
      </w:tr>
      <w:tr w:rsidR="00962078" w:rsidRPr="00DD5F32" w:rsidTr="00A92C30">
        <w:tc>
          <w:tcPr>
            <w:tcW w:w="1109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96" w:type="dxa"/>
            <w:gridSpan w:val="2"/>
          </w:tcPr>
          <w:p w:rsidR="00962078" w:rsidRPr="00A92C30" w:rsidRDefault="00A92C30" w:rsidP="00A92C30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 xml:space="preserve">مجتمع آموزشی بهشت دارالعباده 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 xml:space="preserve">۳۵ نفر اشتغال مستقیم 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سه شعبه (مهد پیش دبستانی . ادبستان دخترانه . ادبستان پسرانه )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 xml:space="preserve">حقوق قانون کار 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 xml:space="preserve">سال تحصیلی و پیش نیاز آن در تابستان 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اگر از نظر امکانات وتجهیزات اداری وساختمان و سرمایه اولیه وسرمایه در گردش در یک تا دوسال پیشرفت وتوسعه قابل ملاحظه ای رخ خواهد داد</w:t>
            </w:r>
          </w:p>
        </w:tc>
      </w:tr>
      <w:tr w:rsidR="00962078" w:rsidRPr="00DD5F32" w:rsidTr="00A92C30">
        <w:tc>
          <w:tcPr>
            <w:tcW w:w="1109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96" w:type="dxa"/>
            <w:gridSpan w:val="2"/>
          </w:tcPr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راه‌انداز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چقدر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سرفصل‌ها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باشند؟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بخش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اختصاص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اساسنامه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آمده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962078" w:rsidRPr="00DD5F32" w:rsidTr="00A92C30">
        <w:tc>
          <w:tcPr>
            <w:tcW w:w="1109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96" w:type="dxa"/>
            <w:gridSpan w:val="2"/>
          </w:tcPr>
          <w:p w:rsidR="00962078" w:rsidRPr="00A92C30" w:rsidRDefault="00A92C30" w:rsidP="00A92C30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۱</w:t>
            </w:r>
            <w:r>
              <w:rPr>
                <w:rFonts w:ascii="Calibri" w:hAnsi="Calibri" w:cs="B Nazanin" w:hint="cs"/>
                <w:color w:val="000000"/>
              </w:rPr>
              <w:t>.</w:t>
            </w:r>
            <w:r>
              <w:rPr>
                <w:rFonts w:ascii="Calibri" w:hAnsi="Calibri" w:cs="B Nazanin" w:hint="cs"/>
                <w:color w:val="000000"/>
                <w:rtl/>
              </w:rPr>
              <w:t>سرمایه اولیه ای نبوده و دست خالی وکمک کم خیرین شروع به فعالیت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شده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</w:rPr>
              <w:br/>
            </w:r>
            <w:r>
              <w:rPr>
                <w:rFonts w:ascii="Calibri" w:hAnsi="Calibri" w:cs="B Nazanin" w:hint="cs"/>
                <w:color w:val="000000"/>
                <w:rtl/>
              </w:rPr>
              <w:t>۲</w:t>
            </w:r>
            <w:r>
              <w:rPr>
                <w:rFonts w:ascii="Calibri" w:hAnsi="Calibri" w:cs="B Nazanin" w:hint="cs"/>
                <w:color w:val="000000"/>
              </w:rPr>
              <w:t>.</w:t>
            </w:r>
            <w:r>
              <w:rPr>
                <w:rFonts w:ascii="Calibri" w:hAnsi="Calibri" w:cs="B Nazanin" w:hint="cs"/>
                <w:color w:val="000000"/>
                <w:rtl/>
              </w:rPr>
              <w:t>حقوق . تنخواه گردان . اجاره مکان . هزینه های جاری . تجهیزات وامکانات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</w:rPr>
              <w:br/>
            </w:r>
            <w:r>
              <w:rPr>
                <w:rFonts w:ascii="Calibri" w:hAnsi="Calibri" w:cs="B Nazanin" w:hint="cs"/>
                <w:color w:val="000000"/>
                <w:rtl/>
              </w:rPr>
              <w:t>۳</w:t>
            </w:r>
            <w:r>
              <w:rPr>
                <w:rFonts w:ascii="Calibri" w:hAnsi="Calibri" w:cs="B Nazanin" w:hint="cs"/>
                <w:color w:val="000000"/>
              </w:rPr>
              <w:t>.</w:t>
            </w:r>
            <w:r>
              <w:rPr>
                <w:rFonts w:ascii="Calibri" w:hAnsi="Calibri" w:cs="B Nazanin" w:hint="cs"/>
                <w:color w:val="000000"/>
                <w:rtl/>
              </w:rPr>
              <w:t>بیش از ۷۰ درصد از ظرفیت های هیئت استفاده شده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</w:rPr>
              <w:br/>
            </w:r>
            <w:r>
              <w:rPr>
                <w:rFonts w:ascii="Calibri" w:hAnsi="Calibri" w:cs="B Nazanin" w:hint="cs"/>
                <w:color w:val="000000"/>
                <w:rtl/>
              </w:rPr>
              <w:t>۴</w:t>
            </w:r>
            <w:r>
              <w:rPr>
                <w:rFonts w:ascii="Calibri" w:hAnsi="Calibri" w:cs="B Nazanin" w:hint="cs"/>
                <w:color w:val="000000"/>
              </w:rPr>
              <w:t xml:space="preserve">. </w:t>
            </w:r>
            <w:r>
              <w:rPr>
                <w:rFonts w:ascii="Calibri" w:hAnsi="Calibri" w:cs="B Nazanin" w:hint="cs"/>
                <w:color w:val="000000"/>
                <w:rtl/>
              </w:rPr>
              <w:t>در ۴ سال گذشته تراز مجتمع منفی بوده ولی فعالیت های خیری در اساسنامه آمده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و در حال انجام است در حد وسع وتوان</w:t>
            </w:r>
          </w:p>
        </w:tc>
      </w:tr>
      <w:tr w:rsidR="00962078" w:rsidRPr="00DD5F32" w:rsidTr="00A92C30">
        <w:tc>
          <w:tcPr>
            <w:tcW w:w="1109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96" w:type="dxa"/>
            <w:gridSpan w:val="2"/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lastRenderedPageBreak/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سا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حصولات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ارائه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دائم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5.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تفاوت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نجا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کرده‌ا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6.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ارتباط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7.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شتر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خواهد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</w:p>
        </w:tc>
      </w:tr>
      <w:tr w:rsidR="00962078" w:rsidRPr="00DD5F32" w:rsidTr="00A92C30">
        <w:tc>
          <w:tcPr>
            <w:tcW w:w="1109" w:type="dxa"/>
            <w:vMerge/>
            <w:tcBorders>
              <w:bottom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tcBorders>
              <w:bottom w:val="thinThickThinSmallGap" w:sz="24" w:space="0" w:color="auto"/>
            </w:tcBorders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96" w:type="dxa"/>
            <w:gridSpan w:val="2"/>
            <w:tcBorders>
              <w:bottom w:val="thinThickThinSmallGap" w:sz="24" w:space="0" w:color="auto"/>
            </w:tcBorders>
          </w:tcPr>
          <w:p w:rsidR="00962078" w:rsidRPr="00A92C30" w:rsidRDefault="00A92C30" w:rsidP="00A92C30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۱</w:t>
            </w:r>
            <w:r>
              <w:rPr>
                <w:rFonts w:ascii="Calibri" w:hAnsi="Calibri" w:cs="B Nazanin" w:hint="cs"/>
                <w:color w:val="000000"/>
              </w:rPr>
              <w:t xml:space="preserve">. </w:t>
            </w:r>
            <w:r>
              <w:rPr>
                <w:rFonts w:ascii="Calibri" w:hAnsi="Calibri" w:cs="B Nazanin" w:hint="cs"/>
                <w:color w:val="000000"/>
                <w:rtl/>
              </w:rPr>
              <w:t>خدمات آموزشی وتربتی</w:t>
            </w:r>
            <w:r>
              <w:rPr>
                <w:rFonts w:ascii="Calibri" w:hAnsi="Calibri" w:cs="B Nazanin" w:hint="cs"/>
                <w:color w:val="000000"/>
              </w:rPr>
              <w:t xml:space="preserve">  </w:t>
            </w:r>
            <w:r>
              <w:rPr>
                <w:rFonts w:ascii="Calibri" w:hAnsi="Calibri" w:cs="B Nazanin" w:hint="cs"/>
                <w:color w:val="000000"/>
                <w:rtl/>
              </w:rPr>
              <w:t>۲</w:t>
            </w:r>
            <w:r>
              <w:rPr>
                <w:rFonts w:ascii="Calibri" w:hAnsi="Calibri" w:cs="B Nazanin" w:hint="cs"/>
                <w:color w:val="000000"/>
              </w:rPr>
              <w:t xml:space="preserve">. </w:t>
            </w:r>
            <w:r>
              <w:rPr>
                <w:rFonts w:ascii="Calibri" w:hAnsi="Calibri" w:cs="B Nazanin" w:hint="cs"/>
                <w:color w:val="000000"/>
                <w:rtl/>
              </w:rPr>
              <w:t>عموم مردم و مخاطبین خاص هیئت ۳.بله بیشتر با توجه به پرسنای مخاطب ودسته بندی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مخاطبین (اولیا) و در صورت نیاز مثال : محتوایی . تجهیزاتی . کمک خیری و</w:t>
            </w:r>
            <w:r>
              <w:rPr>
                <w:rFonts w:ascii="Calibri" w:hAnsi="Calibri" w:cs="B Nazanin" w:hint="cs"/>
                <w:color w:val="000000"/>
              </w:rPr>
              <w:t xml:space="preserve">..... </w:t>
            </w:r>
            <w:r>
              <w:rPr>
                <w:rFonts w:ascii="Calibri" w:hAnsi="Calibri" w:cs="B Nazanin" w:hint="cs"/>
                <w:color w:val="000000"/>
              </w:rPr>
              <w:br/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۴</w:t>
            </w:r>
            <w:r>
              <w:rPr>
                <w:rFonts w:ascii="Calibri" w:hAnsi="Calibri" w:cs="B Nazanin" w:hint="cs"/>
                <w:color w:val="000000"/>
              </w:rPr>
              <w:t>.</w:t>
            </w:r>
            <w:r>
              <w:rPr>
                <w:rFonts w:ascii="Calibri" w:hAnsi="Calibri" w:cs="B Nazanin" w:hint="cs"/>
                <w:color w:val="000000"/>
                <w:rtl/>
              </w:rPr>
              <w:t>بله محصولات آموزشی مانند انتشارات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مجتمع در هییت بفروش ویا دراختیار عموم قرارمیگیرد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</w:rPr>
              <w:br/>
            </w:r>
            <w:r>
              <w:rPr>
                <w:rFonts w:ascii="Calibri" w:hAnsi="Calibri" w:cs="B Nazanin" w:hint="cs"/>
                <w:color w:val="000000"/>
                <w:rtl/>
              </w:rPr>
              <w:t>۵</w:t>
            </w:r>
            <w:r>
              <w:rPr>
                <w:rFonts w:ascii="Calibri" w:hAnsi="Calibri" w:cs="B Nazanin" w:hint="cs"/>
                <w:color w:val="000000"/>
              </w:rPr>
              <w:t>.</w:t>
            </w:r>
            <w:r>
              <w:rPr>
                <w:rFonts w:ascii="Calibri" w:hAnsi="Calibri" w:cs="B Nazanin" w:hint="cs"/>
                <w:color w:val="000000"/>
                <w:rtl/>
              </w:rPr>
              <w:t>تفاوت مجتمع آموزشی بهشت در نوع آموزش طبق فرمایشات حضرت امام خامنه ای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وساحت های تعیلم وتربیت</w:t>
            </w:r>
            <w:r>
              <w:rPr>
                <w:rFonts w:ascii="Calibri" w:hAnsi="Calibri" w:cs="B Nazanin" w:hint="cs"/>
                <w:color w:val="000000"/>
              </w:rPr>
              <w:t xml:space="preserve">  </w:t>
            </w:r>
            <w:r>
              <w:rPr>
                <w:rFonts w:ascii="Calibri" w:hAnsi="Calibri" w:cs="B Nazanin" w:hint="cs"/>
                <w:color w:val="000000"/>
                <w:rtl/>
              </w:rPr>
              <w:t>تعریف شده است</w:t>
            </w:r>
            <w:r>
              <w:rPr>
                <w:rFonts w:ascii="Calibri" w:hAnsi="Calibri" w:cs="B Nazanin" w:hint="cs"/>
                <w:color w:val="000000"/>
              </w:rPr>
              <w:t xml:space="preserve"> (</w:t>
            </w:r>
            <w:r>
              <w:rPr>
                <w:rFonts w:ascii="Calibri" w:hAnsi="Calibri" w:cs="B Nazanin" w:hint="cs"/>
                <w:color w:val="000000"/>
                <w:rtl/>
              </w:rPr>
              <w:t>درصورت نیاز طرح ارسال خواهد شد</w:t>
            </w:r>
            <w:r>
              <w:rPr>
                <w:rFonts w:ascii="Calibri" w:hAnsi="Calibri" w:cs="B Nazanin" w:hint="cs"/>
                <w:color w:val="000000"/>
              </w:rPr>
              <w:t xml:space="preserve"> )</w:t>
            </w:r>
            <w:r>
              <w:rPr>
                <w:rFonts w:ascii="Calibri" w:hAnsi="Calibri" w:cs="B Nazanin" w:hint="cs"/>
                <w:color w:val="000000"/>
              </w:rPr>
              <w:br/>
            </w:r>
            <w:r>
              <w:rPr>
                <w:rFonts w:ascii="Calibri" w:hAnsi="Calibri" w:cs="B Nazanin" w:hint="cs"/>
                <w:color w:val="000000"/>
                <w:rtl/>
              </w:rPr>
              <w:t>۶</w:t>
            </w:r>
            <w:r>
              <w:rPr>
                <w:rFonts w:ascii="Calibri" w:hAnsi="Calibri" w:cs="B Nazanin" w:hint="cs"/>
                <w:color w:val="000000"/>
              </w:rPr>
              <w:t>.</w:t>
            </w:r>
            <w:r>
              <w:rPr>
                <w:rFonts w:ascii="Calibri" w:hAnsi="Calibri" w:cs="B Nazanin" w:hint="cs"/>
                <w:color w:val="000000"/>
                <w:rtl/>
              </w:rPr>
              <w:t>اولین مسیر هیئت است . جلسات . پلتفرم هایی(سایت . کانال . گروه . سامانه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های پیامکی</w:t>
            </w:r>
            <w:r>
              <w:rPr>
                <w:rFonts w:ascii="Calibri" w:hAnsi="Calibri" w:cs="B Nazanin" w:hint="cs"/>
                <w:color w:val="000000"/>
              </w:rPr>
              <w:t xml:space="preserve"> )</w:t>
            </w:r>
            <w:r>
              <w:rPr>
                <w:rFonts w:ascii="Calibri" w:hAnsi="Calibri" w:cs="B Nazanin" w:hint="cs"/>
                <w:color w:val="000000"/>
              </w:rPr>
              <w:br/>
            </w:r>
            <w:r>
              <w:rPr>
                <w:rFonts w:ascii="Calibri" w:hAnsi="Calibri" w:cs="B Nazanin" w:hint="cs"/>
                <w:color w:val="000000"/>
                <w:rtl/>
              </w:rPr>
              <w:t>۷</w:t>
            </w:r>
            <w:r>
              <w:rPr>
                <w:rFonts w:ascii="Calibri" w:hAnsi="Calibri" w:cs="B Nazanin" w:hint="cs"/>
                <w:color w:val="000000"/>
              </w:rPr>
              <w:t>.</w:t>
            </w:r>
            <w:r>
              <w:rPr>
                <w:rFonts w:ascii="Calibri" w:hAnsi="Calibri" w:cs="B Nazanin" w:hint="cs"/>
                <w:color w:val="000000"/>
                <w:rtl/>
              </w:rPr>
              <w:t>قطعا برنامه ای جامع در این خصوص وجود دارد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</w:rPr>
              <w:br/>
            </w:r>
            <w:r>
              <w:rPr>
                <w:rFonts w:ascii="Calibri" w:hAnsi="Calibri" w:cs="B Nazanin" w:hint="cs"/>
                <w:color w:val="000000"/>
                <w:rtl/>
              </w:rPr>
              <w:t>متاسفانه نبود سرمایه اولیه و سرمایه در گردش و ساختمان مناسب برای آموزش مانع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این توسعه شده که با توسل و کار جهادی تا به اینجا پیشرفت داشته</w:t>
            </w:r>
          </w:p>
        </w:tc>
      </w:tr>
      <w:tr w:rsidR="00B92CDF" w:rsidRPr="00DD5F32" w:rsidTr="00A92C30">
        <w:tc>
          <w:tcPr>
            <w:tcW w:w="2810" w:type="dxa"/>
            <w:gridSpan w:val="2"/>
            <w:tcBorders>
              <w:bottom w:val="thinThickThinSmallGap" w:sz="24" w:space="0" w:color="auto"/>
            </w:tcBorders>
            <w:shd w:val="clear" w:color="auto" w:fill="FFFF00"/>
          </w:tcPr>
          <w:p w:rsidR="00B92CDF" w:rsidRPr="00DD5F32" w:rsidRDefault="00B92CDF" w:rsidP="00B92C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جمع امتیازات داوران در بخش اشتغالزایی</w:t>
            </w:r>
          </w:p>
        </w:tc>
        <w:tc>
          <w:tcPr>
            <w:tcW w:w="7896" w:type="dxa"/>
            <w:gridSpan w:val="2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FFFF00"/>
          </w:tcPr>
          <w:p w:rsidR="00B92CDF" w:rsidRPr="00DD5F32" w:rsidRDefault="00B92CDF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786E26" w:rsidRPr="00DD5F32" w:rsidRDefault="00786E26" w:rsidP="00786E26">
      <w:pPr>
        <w:rPr>
          <w:rFonts w:cs="B Nazanin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42"/>
        <w:gridCol w:w="631"/>
        <w:gridCol w:w="4631"/>
        <w:gridCol w:w="4702"/>
      </w:tblGrid>
      <w:tr w:rsidR="00962078" w:rsidRPr="00DD5F32" w:rsidTr="00FD4207">
        <w:tc>
          <w:tcPr>
            <w:tcW w:w="10706" w:type="dxa"/>
            <w:gridSpan w:val="4"/>
            <w:shd w:val="clear" w:color="auto" w:fill="BFBFBF" w:themeFill="background1" w:themeFillShade="BF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</w:p>
        </w:tc>
      </w:tr>
      <w:tr w:rsidR="00962078" w:rsidRPr="00DD5F32" w:rsidTr="006043BF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داوران</w:t>
            </w:r>
          </w:p>
        </w:tc>
        <w:tc>
          <w:tcPr>
            <w:tcW w:w="631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31" w:type="dxa"/>
          </w:tcPr>
          <w:p w:rsidR="00A92C30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</w:p>
          <w:p w:rsidR="00962078" w:rsidRPr="00A92C30" w:rsidRDefault="00A92C30" w:rsidP="00A92C30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بله</w:t>
            </w:r>
          </w:p>
        </w:tc>
        <w:tc>
          <w:tcPr>
            <w:tcW w:w="4702" w:type="dxa"/>
          </w:tcPr>
          <w:p w:rsidR="00A92C30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ست؟</w:t>
            </w:r>
          </w:p>
          <w:p w:rsidR="00962078" w:rsidRPr="00A92C30" w:rsidRDefault="00A92C30" w:rsidP="00A92C30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صندوق حضرت فاطمه الزهرا س</w:t>
            </w:r>
          </w:p>
        </w:tc>
      </w:tr>
      <w:tr w:rsidR="00962078" w:rsidRPr="00DD5F32" w:rsidTr="006043BF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31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آورده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702" w:type="dxa"/>
            <w:shd w:val="clear" w:color="auto" w:fill="D9D9D9" w:themeFill="background1" w:themeFillShade="D9"/>
          </w:tcPr>
          <w:p w:rsidR="00962078" w:rsidRPr="00A92C30" w:rsidRDefault="00A92C30" w:rsidP="00A92C30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بله</w:t>
            </w:r>
          </w:p>
        </w:tc>
      </w:tr>
      <w:tr w:rsidR="00962078" w:rsidRPr="00DD5F32" w:rsidTr="006043BF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1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333" w:type="dxa"/>
            <w:gridSpan w:val="2"/>
          </w:tcPr>
          <w:p w:rsidR="00A92C30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بعد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تأس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A92C30" w:rsidRDefault="00A92C30" w:rsidP="00A92C30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نظارت و اجرا</w:t>
            </w:r>
          </w:p>
        </w:tc>
      </w:tr>
      <w:tr w:rsidR="00962078" w:rsidRPr="00DD5F32" w:rsidTr="006043BF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31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مکان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مخصوص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نظر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گرفته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02" w:type="dxa"/>
            <w:shd w:val="clear" w:color="auto" w:fill="D9D9D9" w:themeFill="background1" w:themeFillShade="D9"/>
          </w:tcPr>
          <w:p w:rsidR="00962078" w:rsidRPr="00A92C30" w:rsidRDefault="00A92C30" w:rsidP="00A92C30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خیر</w:t>
            </w:r>
          </w:p>
        </w:tc>
      </w:tr>
      <w:tr w:rsidR="00962078" w:rsidRPr="00DD5F32" w:rsidTr="006043BF">
        <w:tc>
          <w:tcPr>
            <w:tcW w:w="742" w:type="dxa"/>
            <w:vMerge w:val="restart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1" w:type="dxa"/>
            <w:vMerge w:val="restart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333" w:type="dxa"/>
            <w:gridSpan w:val="2"/>
          </w:tcPr>
          <w:p w:rsidR="00962078" w:rsidRPr="00DD5F32" w:rsidRDefault="00962078" w:rsidP="00A92C3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تصم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تأس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گرفت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تأس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="00A92C30">
              <w:rPr>
                <w:rFonts w:cs="B Nazanin"/>
                <w:b/>
                <w:bCs/>
                <w:sz w:val="24"/>
                <w:szCs w:val="24"/>
                <w:rtl/>
              </w:rPr>
              <w:t>...)</w:t>
            </w:r>
          </w:p>
        </w:tc>
      </w:tr>
      <w:tr w:rsidR="00962078" w:rsidRPr="00DD5F32" w:rsidTr="006043BF">
        <w:tc>
          <w:tcPr>
            <w:tcW w:w="742" w:type="dxa"/>
            <w:vMerge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1" w:type="dxa"/>
            <w:vMerge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333" w:type="dxa"/>
            <w:gridSpan w:val="2"/>
          </w:tcPr>
          <w:p w:rsidR="00962078" w:rsidRPr="00A92C30" w:rsidRDefault="00A92C30" w:rsidP="00A92C30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در سالهای اولیه فعالیت هییت این صندوق فعال بوده و در دو سال گذشته با همکاری با بانک رسالت کانون همیاری اجتماعی هیئت راه اندازی شده</w:t>
            </w:r>
          </w:p>
        </w:tc>
      </w:tr>
      <w:tr w:rsidR="00962078" w:rsidRPr="00DD5F32" w:rsidTr="006043BF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31" w:type="dxa"/>
            <w:shd w:val="clear" w:color="auto" w:fill="D9D9D9" w:themeFill="background1" w:themeFillShade="D9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همراه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حقوق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مشغول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هست؟</w:t>
            </w:r>
          </w:p>
        </w:tc>
        <w:tc>
          <w:tcPr>
            <w:tcW w:w="4702" w:type="dxa"/>
            <w:shd w:val="clear" w:color="auto" w:fill="D9D9D9" w:themeFill="background1" w:themeFillShade="D9"/>
          </w:tcPr>
          <w:p w:rsidR="00962078" w:rsidRPr="00A92C30" w:rsidRDefault="00A92C30" w:rsidP="00A92C30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خیر</w:t>
            </w:r>
          </w:p>
        </w:tc>
      </w:tr>
      <w:tr w:rsidR="00962078" w:rsidRPr="00DD5F32" w:rsidTr="006043BF">
        <w:tc>
          <w:tcPr>
            <w:tcW w:w="742" w:type="dxa"/>
            <w:vMerge w:val="restart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1" w:type="dxa"/>
            <w:vMerge w:val="restart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333" w:type="dxa"/>
            <w:gridSpan w:val="2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عناو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</w:tc>
      </w:tr>
      <w:tr w:rsidR="00962078" w:rsidRPr="00DD5F32" w:rsidTr="006043BF">
        <w:tc>
          <w:tcPr>
            <w:tcW w:w="742" w:type="dxa"/>
            <w:vMerge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1" w:type="dxa"/>
            <w:vMerge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333" w:type="dxa"/>
            <w:gridSpan w:val="2"/>
          </w:tcPr>
          <w:p w:rsidR="00962078" w:rsidRPr="00A92C30" w:rsidRDefault="00A92C30" w:rsidP="00A92C30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بیشتر فعالیت صندوق توسط نیروی های خیری و مسئول مالی مجموعه انجام میشود</w:t>
            </w:r>
          </w:p>
        </w:tc>
      </w:tr>
      <w:tr w:rsidR="00962078" w:rsidRPr="00DD5F32" w:rsidTr="006043BF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31" w:type="dxa"/>
            <w:shd w:val="clear" w:color="auto" w:fill="D9D9D9" w:themeFill="background1" w:themeFillShade="D9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مجموع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ورود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ابتدا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4702" w:type="dxa"/>
            <w:shd w:val="clear" w:color="auto" w:fill="D9D9D9" w:themeFill="background1" w:themeFillShade="D9"/>
          </w:tcPr>
          <w:p w:rsidR="00962078" w:rsidRPr="00DD5F32" w:rsidRDefault="00A92C30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92C30">
              <w:rPr>
                <w:rFonts w:cs="B Nazanin"/>
                <w:b/>
                <w:bCs/>
                <w:sz w:val="24"/>
                <w:szCs w:val="24"/>
                <w:rtl/>
              </w:rPr>
              <w:t>200000000</w:t>
            </w:r>
          </w:p>
        </w:tc>
      </w:tr>
      <w:tr w:rsidR="00962078" w:rsidRPr="00DD5F32" w:rsidTr="006043BF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1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31" w:type="dxa"/>
          </w:tcPr>
          <w:p w:rsidR="00962078" w:rsidRPr="00DD5F32" w:rsidRDefault="00962078" w:rsidP="00106EDC">
            <w:pPr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ورود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منابع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نظر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گرفته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شده‌اند؟</w:t>
            </w:r>
            <w:r w:rsidRPr="00DD5F32"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702" w:type="dxa"/>
          </w:tcPr>
          <w:p w:rsidR="00962078" w:rsidRPr="00DD5F32" w:rsidRDefault="00962078" w:rsidP="00A92C30">
            <w:pPr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DD5F32"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  <w:t>کمک بلا عوض خیرین</w:t>
            </w:r>
            <w:r w:rsidRPr="00DD5F32">
              <w:rPr>
                <w:rFonts w:ascii="Arial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، </w:t>
            </w:r>
            <w:r w:rsidRPr="00DD5F32">
              <w:rPr>
                <w:rFonts w:ascii="Arial" w:hAnsi="Arial" w:cs="B Nazanin" w:hint="eastAsia"/>
                <w:b/>
                <w:bCs/>
                <w:color w:val="000000"/>
                <w:sz w:val="24"/>
                <w:szCs w:val="24"/>
                <w:rtl/>
              </w:rPr>
              <w:t>عبادات</w:t>
            </w:r>
            <w:r w:rsidRPr="00DD5F32"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DD5F32">
              <w:rPr>
                <w:rFonts w:ascii="Arial" w:hAnsi="Arial" w:cs="B Nazanin" w:hint="eastAsia"/>
                <w:b/>
                <w:bCs/>
                <w:color w:val="000000"/>
                <w:sz w:val="24"/>
                <w:szCs w:val="24"/>
                <w:rtl/>
              </w:rPr>
              <w:t>است</w:t>
            </w:r>
            <w:r w:rsidRPr="00DD5F32">
              <w:rPr>
                <w:rFonts w:ascii="Arial" w:hAnsi="Arial" w:cs="B Nazanin" w:hint="cs"/>
                <w:b/>
                <w:bCs/>
                <w:color w:val="000000"/>
                <w:sz w:val="24"/>
                <w:szCs w:val="24"/>
                <w:rtl/>
              </w:rPr>
              <w:t>ی</w:t>
            </w:r>
            <w:r w:rsidRPr="00DD5F32">
              <w:rPr>
                <w:rFonts w:ascii="Arial" w:hAnsi="Arial" w:cs="B Nazanin" w:hint="eastAsia"/>
                <w:b/>
                <w:bCs/>
                <w:color w:val="000000"/>
                <w:sz w:val="24"/>
                <w:szCs w:val="24"/>
                <w:rtl/>
              </w:rPr>
              <w:t>جار</w:t>
            </w:r>
            <w:r w:rsidRPr="00DD5F32">
              <w:rPr>
                <w:rFonts w:ascii="Arial" w:hAnsi="Arial" w:cs="B Nazanin" w:hint="cs"/>
                <w:b/>
                <w:bCs/>
                <w:color w:val="000000"/>
                <w:sz w:val="24"/>
                <w:szCs w:val="24"/>
                <w:rtl/>
              </w:rPr>
              <w:t>ی</w:t>
            </w:r>
            <w:r w:rsidRPr="00DD5F32"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  <w:t>(</w:t>
            </w:r>
            <w:r w:rsidRPr="00DD5F32">
              <w:rPr>
                <w:rFonts w:ascii="Arial" w:hAnsi="Arial" w:cs="B Nazanin" w:hint="eastAsia"/>
                <w:b/>
                <w:bCs/>
                <w:color w:val="000000"/>
                <w:sz w:val="24"/>
                <w:szCs w:val="24"/>
                <w:rtl/>
              </w:rPr>
              <w:t>نماز</w:t>
            </w:r>
            <w:r w:rsidRPr="00DD5F32"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DD5F32">
              <w:rPr>
                <w:rFonts w:ascii="Arial" w:hAnsi="Arial" w:cs="B Nazanin" w:hint="eastAsia"/>
                <w:b/>
                <w:bCs/>
                <w:color w:val="000000"/>
                <w:sz w:val="24"/>
                <w:szCs w:val="24"/>
                <w:rtl/>
              </w:rPr>
              <w:t>و</w:t>
            </w:r>
            <w:r w:rsidRPr="00DD5F32"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DD5F32">
              <w:rPr>
                <w:rFonts w:ascii="Arial" w:hAnsi="Arial" w:cs="B Nazanin" w:hint="eastAsia"/>
                <w:b/>
                <w:bCs/>
                <w:color w:val="000000"/>
                <w:sz w:val="24"/>
                <w:szCs w:val="24"/>
                <w:rtl/>
              </w:rPr>
              <w:t>روزه</w:t>
            </w:r>
            <w:r w:rsidRPr="00DD5F32"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  <w:t>)</w:t>
            </w:r>
          </w:p>
        </w:tc>
      </w:tr>
      <w:tr w:rsidR="00962078" w:rsidRPr="00DD5F32" w:rsidTr="006043BF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1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31" w:type="dxa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صورت‌ها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</w:p>
        </w:tc>
        <w:tc>
          <w:tcPr>
            <w:tcW w:w="4702" w:type="dxa"/>
          </w:tcPr>
          <w:p w:rsidR="00962078" w:rsidRPr="006043BF" w:rsidRDefault="006043BF" w:rsidP="006043BF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نقدی</w:t>
            </w:r>
          </w:p>
        </w:tc>
      </w:tr>
      <w:tr w:rsidR="00962078" w:rsidRPr="00DD5F32" w:rsidTr="006043BF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31" w:type="dxa"/>
            <w:shd w:val="clear" w:color="auto" w:fill="D9D9D9" w:themeFill="background1" w:themeFillShade="D9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تاکنون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مجموعاً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استفاده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نموده‌اند؟</w:t>
            </w:r>
          </w:p>
        </w:tc>
        <w:tc>
          <w:tcPr>
            <w:tcW w:w="4702" w:type="dxa"/>
            <w:shd w:val="clear" w:color="auto" w:fill="D9D9D9" w:themeFill="background1" w:themeFillShade="D9"/>
          </w:tcPr>
          <w:p w:rsidR="00962078" w:rsidRPr="00DD5F32" w:rsidRDefault="006043BF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043BF">
              <w:rPr>
                <w:rFonts w:cs="B Nazanin"/>
                <w:b/>
                <w:bCs/>
                <w:sz w:val="24"/>
                <w:szCs w:val="24"/>
                <w:rtl/>
              </w:rPr>
              <w:t>100</w:t>
            </w:r>
          </w:p>
        </w:tc>
      </w:tr>
      <w:tr w:rsidR="00962078" w:rsidRPr="00DD5F32" w:rsidTr="006043BF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1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31" w:type="dxa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مجموع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مبالغ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جهت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ابتدا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702" w:type="dxa"/>
          </w:tcPr>
          <w:p w:rsidR="00962078" w:rsidRPr="00DD5F32" w:rsidRDefault="006043BF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043BF">
              <w:rPr>
                <w:rFonts w:cs="B Nazanin"/>
                <w:b/>
                <w:bCs/>
                <w:sz w:val="24"/>
                <w:szCs w:val="24"/>
                <w:rtl/>
              </w:rPr>
              <w:t>200000000</w:t>
            </w:r>
          </w:p>
        </w:tc>
      </w:tr>
      <w:tr w:rsidR="00962078" w:rsidRPr="00DD5F32" w:rsidTr="006043BF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31" w:type="dxa"/>
            <w:shd w:val="clear" w:color="auto" w:fill="D9D9D9" w:themeFill="background1" w:themeFillShade="D9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حداقل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702" w:type="dxa"/>
            <w:shd w:val="clear" w:color="auto" w:fill="D9D9D9" w:themeFill="background1" w:themeFillShade="D9"/>
          </w:tcPr>
          <w:p w:rsidR="00962078" w:rsidRPr="00DD5F32" w:rsidRDefault="006043BF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043BF">
              <w:rPr>
                <w:rFonts w:cs="B Nazanin"/>
                <w:b/>
                <w:bCs/>
                <w:sz w:val="24"/>
                <w:szCs w:val="24"/>
                <w:rtl/>
              </w:rPr>
              <w:t>5000000</w:t>
            </w:r>
          </w:p>
        </w:tc>
      </w:tr>
      <w:tr w:rsidR="00962078" w:rsidRPr="00DD5F32" w:rsidTr="006043BF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1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31" w:type="dxa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حداکثر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702" w:type="dxa"/>
          </w:tcPr>
          <w:p w:rsidR="00962078" w:rsidRPr="00DD5F32" w:rsidRDefault="006043BF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043BF">
              <w:rPr>
                <w:rFonts w:cs="B Nazanin"/>
                <w:b/>
                <w:bCs/>
                <w:sz w:val="24"/>
                <w:szCs w:val="24"/>
                <w:rtl/>
              </w:rPr>
              <w:t>20000000</w:t>
            </w:r>
          </w:p>
        </w:tc>
      </w:tr>
      <w:tr w:rsidR="00962078" w:rsidRPr="00DD5F32" w:rsidTr="006043BF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31" w:type="dxa"/>
            <w:shd w:val="clear" w:color="auto" w:fill="D9D9D9" w:themeFill="background1" w:themeFillShade="D9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رنقد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مثلا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کالا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اقساط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صورت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702" w:type="dxa"/>
            <w:shd w:val="clear" w:color="auto" w:fill="D9D9D9" w:themeFill="background1" w:themeFillShade="D9"/>
          </w:tcPr>
          <w:p w:rsidR="00962078" w:rsidRPr="006043BF" w:rsidRDefault="006043BF" w:rsidP="006043BF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کمتر بوده</w:t>
            </w:r>
          </w:p>
        </w:tc>
      </w:tr>
      <w:tr w:rsidR="00962078" w:rsidRPr="00DD5F32" w:rsidTr="006043BF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1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31" w:type="dxa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بلاعوض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</w:p>
        </w:tc>
        <w:tc>
          <w:tcPr>
            <w:tcW w:w="4702" w:type="dxa"/>
          </w:tcPr>
          <w:p w:rsidR="00962078" w:rsidRPr="006043BF" w:rsidRDefault="006043BF" w:rsidP="006043BF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خیر</w:t>
            </w:r>
          </w:p>
        </w:tc>
      </w:tr>
      <w:tr w:rsidR="00962078" w:rsidRPr="00DD5F32" w:rsidTr="006043BF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1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31" w:type="dxa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شناسا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راست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آزما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4702" w:type="dxa"/>
          </w:tcPr>
          <w:p w:rsidR="00962078" w:rsidRPr="006043BF" w:rsidRDefault="006043BF" w:rsidP="006043BF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 xml:space="preserve">کادر وخدام هییت 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سرمایه انسانی</w:t>
            </w:r>
          </w:p>
        </w:tc>
      </w:tr>
      <w:tr w:rsidR="00962078" w:rsidRPr="00DD5F32" w:rsidTr="006043BF">
        <w:tc>
          <w:tcPr>
            <w:tcW w:w="742" w:type="dxa"/>
            <w:tcBorders>
              <w:bottom w:val="thinThickThinSmallGap" w:sz="24" w:space="0" w:color="auto"/>
            </w:tcBorders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1" w:type="dxa"/>
            <w:tcBorders>
              <w:bottom w:val="thinThickThinSmallGap" w:sz="24" w:space="0" w:color="auto"/>
            </w:tcBorders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31" w:type="dxa"/>
            <w:tcBorders>
              <w:bottom w:val="thinThickThinSmallGap" w:sz="24" w:space="0" w:color="auto"/>
            </w:tcBorders>
            <w:shd w:val="clear" w:color="auto" w:fill="D9D9D9" w:themeFill="background1" w:themeFillShade="D9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درباره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4702" w:type="dxa"/>
            <w:tcBorders>
              <w:bottom w:val="thinThickThinSmallGap" w:sz="24" w:space="0" w:color="auto"/>
            </w:tcBorders>
            <w:shd w:val="clear" w:color="auto" w:fill="D9D9D9" w:themeFill="background1" w:themeFillShade="D9"/>
          </w:tcPr>
          <w:p w:rsidR="00962078" w:rsidRPr="006043BF" w:rsidRDefault="006043BF" w:rsidP="006043BF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خیر</w:t>
            </w:r>
          </w:p>
        </w:tc>
      </w:tr>
      <w:tr w:rsidR="00B92CDF" w:rsidRPr="00DD5F32" w:rsidTr="006043BF">
        <w:tc>
          <w:tcPr>
            <w:tcW w:w="6004" w:type="dxa"/>
            <w:gridSpan w:val="3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FFFF00"/>
          </w:tcPr>
          <w:p w:rsidR="00B92CDF" w:rsidRPr="00DD5F32" w:rsidRDefault="00B92CDF" w:rsidP="00B92C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جمع امتیازات داوران در بخش صندوق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</w:p>
        </w:tc>
        <w:tc>
          <w:tcPr>
            <w:tcW w:w="4702" w:type="dxa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FFFF00"/>
          </w:tcPr>
          <w:p w:rsidR="00B92CDF" w:rsidRPr="00DD5F32" w:rsidRDefault="00B92CDF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6D28E5" w:rsidRPr="00DD5F32" w:rsidRDefault="006D28E5" w:rsidP="00786E26">
      <w:pPr>
        <w:rPr>
          <w:rFonts w:cs="B Nazanin"/>
          <w:b/>
          <w:bCs/>
          <w:sz w:val="24"/>
          <w:szCs w:val="24"/>
          <w:rtl/>
        </w:rPr>
      </w:pPr>
    </w:p>
    <w:p w:rsidR="00106EDC" w:rsidRPr="00DD5F32" w:rsidRDefault="00106EDC" w:rsidP="00786E26">
      <w:pPr>
        <w:rPr>
          <w:rFonts w:cs="B Nazanin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18"/>
        <w:gridCol w:w="1289"/>
        <w:gridCol w:w="4198"/>
        <w:gridCol w:w="4201"/>
      </w:tblGrid>
      <w:tr w:rsidR="00962078" w:rsidRPr="00DD5F32" w:rsidTr="00FD4207">
        <w:tc>
          <w:tcPr>
            <w:tcW w:w="10706" w:type="dxa"/>
            <w:gridSpan w:val="4"/>
            <w:shd w:val="clear" w:color="auto" w:fill="BFBFBF" w:themeFill="background1" w:themeFillShade="BF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فرهنگ‌ساز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اقتصاد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</w:tr>
      <w:tr w:rsidR="00962078" w:rsidRPr="00DD5F32" w:rsidTr="006043BF">
        <w:tc>
          <w:tcPr>
            <w:tcW w:w="1018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داوران</w:t>
            </w:r>
          </w:p>
        </w:tc>
        <w:tc>
          <w:tcPr>
            <w:tcW w:w="1289" w:type="dxa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98" w:type="dxa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فرهنگ‌ساز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اقتصاد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اقدام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201" w:type="dxa"/>
          </w:tcPr>
          <w:p w:rsidR="00962078" w:rsidRPr="006043BF" w:rsidRDefault="006043BF" w:rsidP="006043BF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خیر</w:t>
            </w:r>
          </w:p>
        </w:tc>
      </w:tr>
      <w:tr w:rsidR="00B92CDF" w:rsidRPr="00DD5F32" w:rsidTr="006043BF">
        <w:tc>
          <w:tcPr>
            <w:tcW w:w="2307" w:type="dxa"/>
            <w:gridSpan w:val="2"/>
            <w:shd w:val="clear" w:color="auto" w:fill="FFFF00"/>
          </w:tcPr>
          <w:p w:rsidR="00B92CDF" w:rsidRPr="00DD5F32" w:rsidRDefault="00B92CDF" w:rsidP="00B92C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امتیازات داوران در بخش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فرهنگ‌ساز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اقتصاد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8399" w:type="dxa"/>
            <w:gridSpan w:val="2"/>
            <w:shd w:val="clear" w:color="auto" w:fill="FFFF00"/>
          </w:tcPr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92CDF" w:rsidRPr="00DD5F32" w:rsidTr="00B92CDF">
        <w:tc>
          <w:tcPr>
            <w:tcW w:w="10706" w:type="dxa"/>
            <w:gridSpan w:val="4"/>
            <w:tcBorders>
              <w:left w:val="nil"/>
              <w:right w:val="nil"/>
            </w:tcBorders>
          </w:tcPr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92CDF" w:rsidRPr="00DD5F32" w:rsidTr="003F1A87">
        <w:tc>
          <w:tcPr>
            <w:tcW w:w="10706" w:type="dxa"/>
            <w:gridSpan w:val="4"/>
            <w:shd w:val="clear" w:color="auto" w:fill="D9D9D9" w:themeFill="background1" w:themeFillShade="D9"/>
          </w:tcPr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مدل‌های جذب کمک‌های مردمی</w:t>
            </w:r>
          </w:p>
        </w:tc>
      </w:tr>
      <w:tr w:rsidR="00B92CDF" w:rsidRPr="00DD5F32" w:rsidTr="006043BF">
        <w:tc>
          <w:tcPr>
            <w:tcW w:w="1018" w:type="dxa"/>
            <w:shd w:val="clear" w:color="auto" w:fill="FFFF00"/>
          </w:tcPr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lastRenderedPageBreak/>
              <w:t>امتیاز داوران</w:t>
            </w:r>
          </w:p>
        </w:tc>
        <w:tc>
          <w:tcPr>
            <w:tcW w:w="9688" w:type="dxa"/>
            <w:gridSpan w:val="3"/>
            <w:shd w:val="clear" w:color="auto" w:fill="000000" w:themeFill="text1"/>
          </w:tcPr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:rsidTr="006043BF">
        <w:tc>
          <w:tcPr>
            <w:tcW w:w="1018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98" w:type="dxa"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تأم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(دولتی یا مردمی)</w:t>
            </w:r>
          </w:p>
        </w:tc>
        <w:tc>
          <w:tcPr>
            <w:tcW w:w="4201" w:type="dxa"/>
            <w:shd w:val="clear" w:color="auto" w:fill="D9D9D9" w:themeFill="background1" w:themeFillShade="D9"/>
          </w:tcPr>
          <w:p w:rsidR="00962078" w:rsidRPr="00DD5F32" w:rsidRDefault="006043B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مردمی</w:t>
            </w:r>
          </w:p>
        </w:tc>
      </w:tr>
      <w:tr w:rsidR="00962078" w:rsidRPr="00DD5F32" w:rsidTr="006043BF">
        <w:tc>
          <w:tcPr>
            <w:tcW w:w="1018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98" w:type="dxa"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معمول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حساب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جذب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کمک‌ها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مردم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</w:p>
        </w:tc>
        <w:tc>
          <w:tcPr>
            <w:tcW w:w="4201" w:type="dxa"/>
            <w:shd w:val="clear" w:color="auto" w:fill="D9D9D9" w:themeFill="background1" w:themeFillShade="D9"/>
          </w:tcPr>
          <w:p w:rsidR="00962078" w:rsidRPr="00DD5F32" w:rsidRDefault="006043B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بله</w:t>
            </w:r>
          </w:p>
        </w:tc>
      </w:tr>
      <w:tr w:rsidR="00962078" w:rsidRPr="00DD5F32" w:rsidTr="006043BF">
        <w:tc>
          <w:tcPr>
            <w:tcW w:w="1018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 w:val="restart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9" w:type="dxa"/>
            <w:gridSpan w:val="2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اجرا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جذب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کمک‌ها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مردم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</w:p>
        </w:tc>
      </w:tr>
      <w:tr w:rsidR="00962078" w:rsidRPr="00DD5F32" w:rsidTr="006043BF">
        <w:tc>
          <w:tcPr>
            <w:tcW w:w="1018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9" w:type="dxa"/>
            <w:gridSpan w:val="2"/>
          </w:tcPr>
          <w:p w:rsidR="00962078" w:rsidRPr="006043BF" w:rsidRDefault="006043BF" w:rsidP="006043BF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 xml:space="preserve">صندوق سبز 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 xml:space="preserve">طرح ماهیانه 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 xml:space="preserve">هبس 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 xml:space="preserve">حبه 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 xml:space="preserve">وقف 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 xml:space="preserve">نذورات 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خمس و...</w:t>
            </w:r>
          </w:p>
        </w:tc>
      </w:tr>
      <w:tr w:rsidR="00962078" w:rsidRPr="00DD5F32" w:rsidTr="006043BF">
        <w:tc>
          <w:tcPr>
            <w:tcW w:w="1018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 w:val="restart"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9" w:type="dxa"/>
            <w:gridSpan w:val="2"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قبل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مطرح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اجراست؟</w:t>
            </w:r>
          </w:p>
        </w:tc>
      </w:tr>
      <w:tr w:rsidR="00962078" w:rsidRPr="00DD5F32" w:rsidTr="006043BF">
        <w:tc>
          <w:tcPr>
            <w:tcW w:w="1018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9" w:type="dxa"/>
            <w:gridSpan w:val="2"/>
            <w:shd w:val="clear" w:color="auto" w:fill="D9D9D9" w:themeFill="background1" w:themeFillShade="D9"/>
          </w:tcPr>
          <w:p w:rsidR="00962078" w:rsidRPr="00DD5F32" w:rsidRDefault="006043B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043BF">
              <w:rPr>
                <w:rFonts w:cs="B Nazanin"/>
                <w:b/>
                <w:bCs/>
                <w:sz w:val="24"/>
                <w:szCs w:val="24"/>
                <w:rtl/>
              </w:rPr>
              <w:t>1378</w:t>
            </w:r>
          </w:p>
        </w:tc>
      </w:tr>
      <w:tr w:rsidR="00962078" w:rsidRPr="00DD5F32" w:rsidTr="006043BF">
        <w:tc>
          <w:tcPr>
            <w:tcW w:w="1018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98" w:type="dxa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جذب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کمک‌ها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مال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مردم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خاص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نظر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بنو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(ایده‌هایی که در این هیأت هنوز اجرا نشده است)</w:t>
            </w:r>
          </w:p>
        </w:tc>
        <w:tc>
          <w:tcPr>
            <w:tcW w:w="4201" w:type="dxa"/>
          </w:tcPr>
          <w:p w:rsidR="00962078" w:rsidRPr="006043BF" w:rsidRDefault="006043BF" w:rsidP="006043BF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 xml:space="preserve">طرح نذر آب روستاها 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 xml:space="preserve">سرمایه گذاری در کسب وکار ها با توجیه و مطمئن 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 xml:space="preserve">آشپزخانه هییت 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 xml:space="preserve">ورود به کسب وکار های اینتر نتی مانند فروش محصولات فرهنگی 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ورود به بحث فروش طب سنتی وفروش محصولات مرتبط</w:t>
            </w:r>
            <w:bookmarkStart w:id="0" w:name="_GoBack"/>
            <w:bookmarkEnd w:id="0"/>
          </w:p>
        </w:tc>
      </w:tr>
      <w:tr w:rsidR="00B92CDF" w:rsidRPr="00DD5F32" w:rsidTr="006043BF">
        <w:tc>
          <w:tcPr>
            <w:tcW w:w="6505" w:type="dxa"/>
            <w:gridSpan w:val="3"/>
            <w:shd w:val="clear" w:color="auto" w:fill="FFFF00"/>
          </w:tcPr>
          <w:p w:rsidR="00B92CDF" w:rsidRPr="00DD5F32" w:rsidRDefault="00B92CDF" w:rsidP="00B92C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امتیازات داوران در بخش مدل‌های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جذب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کمک‌ها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مردم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4201" w:type="dxa"/>
            <w:shd w:val="clear" w:color="auto" w:fill="FFFF00"/>
          </w:tcPr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F80EEE" w:rsidRPr="00DD5F32" w:rsidRDefault="00F80EEE" w:rsidP="00786E26">
      <w:pPr>
        <w:rPr>
          <w:rFonts w:cs="B Nazanin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2134"/>
        <w:gridCol w:w="2134"/>
        <w:gridCol w:w="2134"/>
        <w:gridCol w:w="2134"/>
        <w:gridCol w:w="2135"/>
      </w:tblGrid>
      <w:tr w:rsidR="00F03F65" w:rsidRPr="00DD5F32" w:rsidTr="00F03F65">
        <w:trPr>
          <w:trHeight w:val="612"/>
        </w:trPr>
        <w:tc>
          <w:tcPr>
            <w:tcW w:w="10671" w:type="dxa"/>
            <w:gridSpan w:val="5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جمع بندی امتیازات داوران</w:t>
            </w:r>
          </w:p>
        </w:tc>
      </w:tr>
      <w:tr w:rsidR="00F03F65" w:rsidRPr="00DD5F32" w:rsidTr="00F03F65">
        <w:trPr>
          <w:trHeight w:val="612"/>
        </w:trPr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اشتغالزایی</w:t>
            </w:r>
          </w:p>
        </w:tc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صندوق قرض الحسنه</w:t>
            </w:r>
          </w:p>
        </w:tc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فرهنگ‌سازی اقتصادی</w:t>
            </w:r>
          </w:p>
        </w:tc>
        <w:tc>
          <w:tcPr>
            <w:tcW w:w="2135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مدل‌های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جذب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کمک‌ها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مردم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</w:tr>
      <w:tr w:rsidR="00F03F65" w:rsidRPr="00DD5F32" w:rsidTr="00F03F65">
        <w:trPr>
          <w:trHeight w:val="645"/>
        </w:trPr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5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F03F65" w:rsidRPr="00DD5F32" w:rsidTr="00F03F65">
        <w:trPr>
          <w:trHeight w:val="612"/>
        </w:trPr>
        <w:tc>
          <w:tcPr>
            <w:tcW w:w="6402" w:type="dxa"/>
            <w:gridSpan w:val="3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جمع کل امتیازات</w:t>
            </w:r>
            <w:r w:rsidR="00E35B62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هیأت</w:t>
            </w:r>
          </w:p>
        </w:tc>
        <w:tc>
          <w:tcPr>
            <w:tcW w:w="4269" w:type="dxa"/>
            <w:gridSpan w:val="2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6D28E5" w:rsidRPr="00DD5F32" w:rsidRDefault="006D28E5" w:rsidP="00786E26">
      <w:pPr>
        <w:rPr>
          <w:rFonts w:cs="B Nazanin"/>
          <w:b/>
          <w:bCs/>
          <w:sz w:val="24"/>
          <w:szCs w:val="24"/>
          <w:rtl/>
        </w:rPr>
      </w:pPr>
    </w:p>
    <w:sectPr w:rsidR="006D28E5" w:rsidRPr="00DD5F32" w:rsidSect="00B57099">
      <w:headerReference w:type="default" r:id="rId6"/>
      <w:pgSz w:w="11906" w:h="16838"/>
      <w:pgMar w:top="567" w:right="707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160" w:rsidRDefault="000B3160" w:rsidP="00786E26">
      <w:pPr>
        <w:spacing w:after="0" w:line="240" w:lineRule="auto"/>
      </w:pPr>
      <w:r>
        <w:separator/>
      </w:r>
    </w:p>
  </w:endnote>
  <w:endnote w:type="continuationSeparator" w:id="0">
    <w:p w:rsidR="000B3160" w:rsidRDefault="000B3160" w:rsidP="00786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160" w:rsidRDefault="000B3160" w:rsidP="00786E26">
      <w:pPr>
        <w:spacing w:after="0" w:line="240" w:lineRule="auto"/>
      </w:pPr>
      <w:r>
        <w:separator/>
      </w:r>
    </w:p>
  </w:footnote>
  <w:footnote w:type="continuationSeparator" w:id="0">
    <w:p w:rsidR="000B3160" w:rsidRDefault="000B3160" w:rsidP="00786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CD0" w:rsidRPr="00AD7CD0" w:rsidRDefault="00AD7CD0" w:rsidP="00AD7CD0">
    <w:pPr>
      <w:rPr>
        <w:rFonts w:ascii="Calibri" w:eastAsia="Times New Roman" w:hAnsi="Calibri" w:cs="B Nazanin"/>
        <w:color w:val="000000"/>
        <w:sz w:val="24"/>
        <w:szCs w:val="24"/>
        <w:lang w:bidi="ar-SA"/>
      </w:rPr>
    </w:pPr>
    <w:r w:rsidRPr="00571D8E">
      <w:rPr>
        <w:rFonts w:cs="B Nazanin" w:hint="cs"/>
        <w:rtl/>
      </w:rPr>
      <w:t xml:space="preserve">فرم ارزیابی پرسش‌نامه بخش هیأت و اقتصاد-مهرواره هوای نو-زمستان 1400 </w:t>
    </w:r>
    <w:r w:rsidRPr="00571D8E">
      <w:rPr>
        <w:rFonts w:ascii="Sakkal Majalla" w:hAnsi="Sakkal Majalla" w:cs="Sakkal Majalla" w:hint="cs"/>
        <w:rtl/>
      </w:rPr>
      <w:t>–</w:t>
    </w:r>
    <w:r w:rsidRPr="00571D8E">
      <w:rPr>
        <w:rFonts w:cs="B Nazanin" w:hint="cs"/>
        <w:rtl/>
      </w:rPr>
      <w:t xml:space="preserve"> هیأت: </w:t>
    </w:r>
    <w:r w:rsidRPr="00AD7CD0">
      <w:rPr>
        <w:rFonts w:ascii="Calibri" w:eastAsia="Times New Roman" w:hAnsi="Calibri" w:cs="B Nazanin" w:hint="cs"/>
        <w:color w:val="000000"/>
        <w:sz w:val="24"/>
        <w:szCs w:val="24"/>
        <w:rtl/>
        <w:lang w:bidi="ar-SA"/>
      </w:rPr>
      <w:t>هیئت انصارولایت دارالعباده یزد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099"/>
    <w:rsid w:val="00011149"/>
    <w:rsid w:val="000B3160"/>
    <w:rsid w:val="00106EDC"/>
    <w:rsid w:val="00134815"/>
    <w:rsid w:val="002507B2"/>
    <w:rsid w:val="002520A8"/>
    <w:rsid w:val="002B6340"/>
    <w:rsid w:val="003070FD"/>
    <w:rsid w:val="00315F98"/>
    <w:rsid w:val="00330A06"/>
    <w:rsid w:val="00336018"/>
    <w:rsid w:val="003F1A87"/>
    <w:rsid w:val="00432893"/>
    <w:rsid w:val="00441DAE"/>
    <w:rsid w:val="004B2750"/>
    <w:rsid w:val="005038E1"/>
    <w:rsid w:val="00571D8E"/>
    <w:rsid w:val="005F6843"/>
    <w:rsid w:val="006043BF"/>
    <w:rsid w:val="00630C4E"/>
    <w:rsid w:val="0064413F"/>
    <w:rsid w:val="006D28E5"/>
    <w:rsid w:val="00782A56"/>
    <w:rsid w:val="00786E26"/>
    <w:rsid w:val="007D069C"/>
    <w:rsid w:val="009416C7"/>
    <w:rsid w:val="00962078"/>
    <w:rsid w:val="00A92C30"/>
    <w:rsid w:val="00AD60C1"/>
    <w:rsid w:val="00AD7CD0"/>
    <w:rsid w:val="00AD7F1F"/>
    <w:rsid w:val="00B37E7C"/>
    <w:rsid w:val="00B57099"/>
    <w:rsid w:val="00B92CDF"/>
    <w:rsid w:val="00BE5E66"/>
    <w:rsid w:val="00C76972"/>
    <w:rsid w:val="00CD55DF"/>
    <w:rsid w:val="00CF384A"/>
    <w:rsid w:val="00D82751"/>
    <w:rsid w:val="00DC5543"/>
    <w:rsid w:val="00DD5F32"/>
    <w:rsid w:val="00DF4BA1"/>
    <w:rsid w:val="00E35B62"/>
    <w:rsid w:val="00E50A67"/>
    <w:rsid w:val="00EA7722"/>
    <w:rsid w:val="00F00444"/>
    <w:rsid w:val="00F020DF"/>
    <w:rsid w:val="00F03F65"/>
    <w:rsid w:val="00F53780"/>
    <w:rsid w:val="00F80EEE"/>
    <w:rsid w:val="00FA0F7E"/>
    <w:rsid w:val="00FB7106"/>
    <w:rsid w:val="00FD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A7392114-4F9D-4C72-A7B8-EB3CF6822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5E6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6E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786E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E26"/>
  </w:style>
  <w:style w:type="paragraph" w:styleId="Footer">
    <w:name w:val="footer"/>
    <w:basedOn w:val="Normal"/>
    <w:link w:val="FooterChar"/>
    <w:uiPriority w:val="99"/>
    <w:unhideWhenUsed/>
    <w:rsid w:val="00786E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E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1326</Words>
  <Characters>7562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KALA - PC</dc:creator>
  <cp:keywords/>
  <dc:description/>
  <cp:lastModifiedBy>تولیدات</cp:lastModifiedBy>
  <cp:revision>2</cp:revision>
  <dcterms:created xsi:type="dcterms:W3CDTF">2022-01-18T06:34:00Z</dcterms:created>
  <dcterms:modified xsi:type="dcterms:W3CDTF">2022-01-18T06:34:00Z</dcterms:modified>
</cp:coreProperties>
</file>