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51"/>
        <w:gridCol w:w="2736"/>
        <w:gridCol w:w="2629"/>
        <w:gridCol w:w="3364"/>
      </w:tblGrid>
      <w:tr w:rsidR="003070FD" w:rsidRPr="00DD5F32" w:rsidTr="00E50A67">
        <w:tc>
          <w:tcPr>
            <w:tcW w:w="4644" w:type="dxa"/>
            <w:gridSpan w:val="2"/>
            <w:shd w:val="clear" w:color="auto" w:fill="C0F2FC"/>
          </w:tcPr>
          <w:p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:rsidR="003070FD" w:rsidRPr="002A0845" w:rsidRDefault="002A0845" w:rsidP="002A08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هیئت انصارالامام رزمندگان کرج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2A0845" w:rsidRDefault="002A0845" w:rsidP="002A08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اصغر شعبانی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:rsidR="00786E26" w:rsidRPr="002A0845" w:rsidRDefault="002A0845" w:rsidP="002A08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استان البرز شهر کرج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:rsidR="00786E26" w:rsidRPr="002A0845" w:rsidRDefault="002A0845" w:rsidP="002A08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مدیر هیئت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2A0845" w:rsidRDefault="002A0845" w:rsidP="002A08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اصغر شعبانی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DD5F32" w:rsidRDefault="002A0845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2A0845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09123609413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DD5F32" w:rsidRDefault="002A084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A0845">
              <w:rPr>
                <w:rFonts w:cs="B Nazanin"/>
                <w:b/>
                <w:bCs/>
                <w:sz w:val="24"/>
                <w:szCs w:val="24"/>
                <w:rtl/>
              </w:rPr>
              <w:t>09123609413</w:t>
            </w:r>
          </w:p>
        </w:tc>
      </w:tr>
    </w:tbl>
    <w:p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4"/>
        <w:gridCol w:w="1701"/>
        <w:gridCol w:w="3492"/>
        <w:gridCol w:w="4193"/>
      </w:tblGrid>
      <w:tr w:rsidR="00962078" w:rsidRPr="00DD5F32" w:rsidTr="001B4AB7">
        <w:tc>
          <w:tcPr>
            <w:tcW w:w="10480" w:type="dxa"/>
            <w:gridSpan w:val="4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:rsidTr="001B4AB7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9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19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62078" w:rsidRPr="001B4AB7" w:rsidRDefault="001B4AB7" w:rsidP="001B4AB7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1B4AB7">
        <w:tc>
          <w:tcPr>
            <w:tcW w:w="1094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92" w:type="dxa"/>
            <w:tcBorders>
              <w:bottom w:val="thinThickThinSmallGap" w:sz="24" w:space="0" w:color="auto"/>
              <w:right w:val="single" w:sz="4" w:space="0" w:color="auto"/>
            </w:tcBorders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193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مهدکودک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فروشگاه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صنعت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1B4AB7" w:rsidRDefault="001B4AB7" w:rsidP="001B4AB7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ثبت موسسه فر</w:t>
            </w:r>
            <w:r w:rsidR="00F27E8F">
              <w:rPr>
                <w:rFonts w:ascii="Calibri" w:hAnsi="Calibri" w:cs="B Nazanin" w:hint="cs"/>
                <w:color w:val="000000"/>
                <w:rtl/>
              </w:rPr>
              <w:t>هنگی هنری در سازمان ثبت شرکتها / غیر خانگی / 21 پرسنل /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</w:t>
            </w:r>
            <w:r w:rsidR="00F27E8F">
              <w:rPr>
                <w:rFonts w:ascii="Calibri" w:hAnsi="Calibri" w:cs="B Nazanin" w:hint="cs"/>
                <w:color w:val="000000"/>
                <w:rtl/>
              </w:rPr>
              <w:t xml:space="preserve">-- / </w:t>
            </w:r>
            <w:r>
              <w:rPr>
                <w:rFonts w:ascii="Calibri" w:hAnsi="Calibri" w:cs="B Nazanin" w:hint="cs"/>
                <w:color w:val="000000"/>
                <w:rtl/>
              </w:rPr>
              <w:t>مت</w:t>
            </w:r>
            <w:r w:rsidR="00F27E8F">
              <w:rPr>
                <w:rFonts w:ascii="Calibri" w:hAnsi="Calibri" w:cs="B Nazanin" w:hint="cs"/>
                <w:color w:val="000000"/>
                <w:rtl/>
              </w:rPr>
              <w:t xml:space="preserve">وسط درامد هرنفر 4 میلیون تومان / شروع فعالیت از سال 1386 / 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هرسال ارتقای بسیار زیادی داشته است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1B4AB7" w:rsidRPr="00F27E8F" w:rsidRDefault="001B4AB7" w:rsidP="00F27E8F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 xml:space="preserve"> 10 م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ل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ون</w:t>
            </w:r>
            <w:r w:rsidRPr="00F27E8F">
              <w:rPr>
                <w:rFonts w:cs="B Nazanin"/>
                <w:rtl/>
              </w:rPr>
              <w:t xml:space="preserve"> تومان</w:t>
            </w:r>
          </w:p>
          <w:p w:rsidR="001B4AB7" w:rsidRPr="00F27E8F" w:rsidRDefault="001B4AB7" w:rsidP="00F27E8F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 xml:space="preserve"> هز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نه</w:t>
            </w:r>
            <w:r w:rsidRPr="00F27E8F">
              <w:rPr>
                <w:rFonts w:cs="B Nazanin"/>
                <w:rtl/>
              </w:rPr>
              <w:t xml:space="preserve"> راه انداز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اول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ه</w:t>
            </w:r>
            <w:r w:rsidRPr="00F27E8F">
              <w:rPr>
                <w:rFonts w:cs="B Nazanin"/>
                <w:rtl/>
              </w:rPr>
              <w:t xml:space="preserve"> موسسه و شروع فعال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ت</w:t>
            </w:r>
            <w:r w:rsidRPr="00F27E8F">
              <w:rPr>
                <w:rFonts w:cs="B Nazanin"/>
                <w:rtl/>
              </w:rPr>
              <w:t xml:space="preserve"> ادار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- خر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د</w:t>
            </w:r>
            <w:r w:rsidRPr="00F27E8F">
              <w:rPr>
                <w:rFonts w:cs="B Nazanin"/>
                <w:rtl/>
              </w:rPr>
              <w:t xml:space="preserve"> ملزومات ادار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- خر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د</w:t>
            </w:r>
            <w:r w:rsidRPr="00F27E8F">
              <w:rPr>
                <w:rFonts w:cs="B Nazanin"/>
                <w:rtl/>
              </w:rPr>
              <w:t xml:space="preserve"> تجه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زات</w:t>
            </w:r>
            <w:r w:rsidRPr="00F27E8F">
              <w:rPr>
                <w:rFonts w:cs="B Nazanin"/>
                <w:rtl/>
              </w:rPr>
              <w:t xml:space="preserve"> حرفه 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و تخصص</w:t>
            </w:r>
            <w:r w:rsidRPr="00F27E8F">
              <w:rPr>
                <w:rFonts w:cs="B Nazanin" w:hint="cs"/>
                <w:rtl/>
              </w:rPr>
              <w:t>ی</w:t>
            </w:r>
          </w:p>
          <w:p w:rsidR="001B4AB7" w:rsidRPr="00F27E8F" w:rsidRDefault="001B4AB7" w:rsidP="00F27E8F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>همه از درون ه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ئت</w:t>
            </w:r>
          </w:p>
          <w:p w:rsidR="00962078" w:rsidRPr="00F27E8F" w:rsidRDefault="001B4AB7" w:rsidP="00F27E8F">
            <w:pPr>
              <w:pStyle w:val="ListParagraph"/>
              <w:numPr>
                <w:ilvl w:val="0"/>
                <w:numId w:val="1"/>
              </w:num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7E8F">
              <w:rPr>
                <w:rFonts w:cs="B Nazanin"/>
                <w:rtl/>
              </w:rPr>
              <w:t>بله - در اساسنامه موجود است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1B4AB7" w:rsidRPr="00F27E8F" w:rsidRDefault="001B4AB7" w:rsidP="00F27E8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>محصولات فرهنگ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و برگزار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مراسمات مذهب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و مل</w:t>
            </w:r>
            <w:r w:rsidRPr="00F27E8F">
              <w:rPr>
                <w:rFonts w:cs="B Nazanin" w:hint="cs"/>
                <w:rtl/>
              </w:rPr>
              <w:t>ی</w:t>
            </w:r>
          </w:p>
          <w:p w:rsidR="001B4AB7" w:rsidRPr="00F27E8F" w:rsidRDefault="001B4AB7" w:rsidP="00F27E8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>کل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ه</w:t>
            </w:r>
            <w:r w:rsidRPr="00F27E8F">
              <w:rPr>
                <w:rFonts w:cs="B Nazanin"/>
                <w:rtl/>
              </w:rPr>
              <w:t xml:space="preserve"> افراد جامعه</w:t>
            </w:r>
          </w:p>
          <w:p w:rsidR="001B4AB7" w:rsidRPr="00F27E8F" w:rsidRDefault="001B4AB7" w:rsidP="00F27E8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>بله ، در نشر ارزشها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مذهب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و مل</w:t>
            </w:r>
            <w:r w:rsidRPr="00F27E8F">
              <w:rPr>
                <w:rFonts w:cs="B Nazanin" w:hint="cs"/>
                <w:rtl/>
              </w:rPr>
              <w:t>ی</w:t>
            </w:r>
          </w:p>
          <w:p w:rsidR="001B4AB7" w:rsidRPr="00F27E8F" w:rsidRDefault="001B4AB7" w:rsidP="00F27E8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>بله - تول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دات</w:t>
            </w:r>
            <w:r w:rsidRPr="00F27E8F">
              <w:rPr>
                <w:rFonts w:cs="B Nazanin"/>
                <w:rtl/>
              </w:rPr>
              <w:t xml:space="preserve"> رسانه 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و برگزار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مراسمات</w:t>
            </w:r>
          </w:p>
          <w:p w:rsidR="001B4AB7" w:rsidRPr="00F27E8F" w:rsidRDefault="001B4AB7" w:rsidP="00F27E8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>اهم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ت</w:t>
            </w:r>
            <w:r w:rsidRPr="00F27E8F">
              <w:rPr>
                <w:rFonts w:cs="B Nazanin"/>
                <w:rtl/>
              </w:rPr>
              <w:t xml:space="preserve"> بس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ار</w:t>
            </w:r>
            <w:r w:rsidRPr="00F27E8F">
              <w:rPr>
                <w:rFonts w:cs="B Nazanin"/>
                <w:rtl/>
              </w:rPr>
              <w:t xml:space="preserve"> ز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اد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دارد ، به جهت محتواها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خاص و و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ژه</w:t>
            </w:r>
            <w:r w:rsidRPr="00F27E8F">
              <w:rPr>
                <w:rFonts w:cs="B Nazanin"/>
                <w:rtl/>
              </w:rPr>
              <w:t xml:space="preserve"> و انحصار</w:t>
            </w:r>
            <w:r w:rsidRPr="00F27E8F">
              <w:rPr>
                <w:rFonts w:cs="B Nazanin" w:hint="cs"/>
                <w:rtl/>
              </w:rPr>
              <w:t>ی</w:t>
            </w:r>
          </w:p>
          <w:p w:rsidR="001B4AB7" w:rsidRPr="00F27E8F" w:rsidRDefault="001B4AB7" w:rsidP="00F27E8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 w:rsidRPr="00F27E8F">
              <w:rPr>
                <w:rFonts w:cs="B Nazanin"/>
                <w:rtl/>
              </w:rPr>
              <w:t>از طر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ق</w:t>
            </w:r>
            <w:r w:rsidRPr="00F27E8F">
              <w:rPr>
                <w:rFonts w:cs="B Nazanin"/>
                <w:rtl/>
              </w:rPr>
              <w:t xml:space="preserve"> فضا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مجاز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در سا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ت</w:t>
            </w:r>
            <w:r w:rsidRPr="00F27E8F">
              <w:rPr>
                <w:rFonts w:cs="B Nazanin"/>
                <w:rtl/>
              </w:rPr>
              <w:t xml:space="preserve"> و پ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ام</w:t>
            </w:r>
            <w:r w:rsidRPr="00F27E8F">
              <w:rPr>
                <w:rFonts w:cs="B Nazanin"/>
                <w:rtl/>
              </w:rPr>
              <w:t xml:space="preserve"> رسان ها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مختلف و تبل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غات</w:t>
            </w:r>
            <w:r w:rsidRPr="00F27E8F">
              <w:rPr>
                <w:rFonts w:cs="B Nazanin"/>
                <w:rtl/>
              </w:rPr>
              <w:t xml:space="preserve"> شهر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و مح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ط</w:t>
            </w:r>
            <w:r w:rsidRPr="00F27E8F">
              <w:rPr>
                <w:rFonts w:cs="B Nazanin" w:hint="cs"/>
                <w:rtl/>
              </w:rPr>
              <w:t>ی</w:t>
            </w:r>
          </w:p>
          <w:p w:rsidR="00962078" w:rsidRPr="00F27E8F" w:rsidRDefault="001B4AB7" w:rsidP="00F27E8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7E8F">
              <w:rPr>
                <w:rFonts w:cs="B Nazanin"/>
                <w:rtl/>
              </w:rPr>
              <w:t>بله ، راه انداز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مرکز مشاوره برا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خانواده ها ، ا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جاد</w:t>
            </w:r>
            <w:r w:rsidRPr="00F27E8F">
              <w:rPr>
                <w:rFonts w:cs="B Nazanin"/>
                <w:rtl/>
              </w:rPr>
              <w:t xml:space="preserve"> باشگاه ورزش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/>
                <w:rtl/>
              </w:rPr>
              <w:t xml:space="preserve"> و</w:t>
            </w:r>
            <w:r w:rsidRPr="00F27E8F">
              <w:rPr>
                <w:rFonts w:cs="B Nazanin" w:hint="cs"/>
                <w:rtl/>
              </w:rPr>
              <w:t>ی</w:t>
            </w:r>
            <w:r w:rsidRPr="00F27E8F">
              <w:rPr>
                <w:rFonts w:cs="B Nazanin" w:hint="eastAsia"/>
                <w:rtl/>
              </w:rPr>
              <w:t>ژه</w:t>
            </w:r>
            <w:r w:rsidRPr="00F27E8F">
              <w:rPr>
                <w:rFonts w:cs="B Nazanin"/>
                <w:rtl/>
              </w:rPr>
              <w:t xml:space="preserve"> بانوان ،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یا خدمات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1B4AB7" w:rsidRDefault="001B4AB7" w:rsidP="001B4AB7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درمانگاه شبانه روزی - غیرخانگی - 30 پرسنل - متوسط درامد 7 میلیون تومان - سال 1384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زمین چمن ورزشی - غیرخانگی - 3 پرسنل - متوسط درامد 5 میلیون تومان - 1380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دفتر زیارتی و سیاحتی - غیرخانگی - 2 پرسنل - متوسط درامد 5 میلیون تومان - 1397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داروخانه شبانه روزی - غیرخانگی - 10 پرسنل - متوسط درامد 8 میلیون تومان - 1384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آموزشگاه زبان خارجه - غیرخانگی - 5 پرسنل - متوسط درامد 3 میلیون تومان - 1400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مهدقرآن - غیرخانگی - 6 پرسنل - متوسط درامد 3 میلیون تومان - 1395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1B4AB7" w:rsidRPr="001B4AB7" w:rsidRDefault="001B4AB7" w:rsidP="001B4AB7">
            <w:pPr>
              <w:rPr>
                <w:rFonts w:cs="B Nazanin"/>
                <w:rtl/>
              </w:rPr>
            </w:pPr>
            <w:r w:rsidRPr="001B4AB7">
              <w:rPr>
                <w:rFonts w:cs="B Nazanin"/>
                <w:rtl/>
              </w:rPr>
              <w:t>1 - درمانگاه - 120 م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ل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ون</w:t>
            </w:r>
            <w:r w:rsidRPr="001B4AB7">
              <w:rPr>
                <w:rFonts w:cs="B Nazanin"/>
                <w:rtl/>
              </w:rPr>
              <w:t xml:space="preserve"> تومان - از ب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رون</w:t>
            </w:r>
            <w:r w:rsidRPr="001B4AB7">
              <w:rPr>
                <w:rFonts w:cs="B Nazanin"/>
                <w:rtl/>
              </w:rPr>
              <w:t xml:space="preserve"> ه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ئت</w:t>
            </w:r>
            <w:r w:rsidRPr="001B4AB7">
              <w:rPr>
                <w:rFonts w:cs="B Nazanin"/>
                <w:rtl/>
              </w:rPr>
              <w:t xml:space="preserve"> - بله</w:t>
            </w:r>
          </w:p>
          <w:p w:rsidR="001B4AB7" w:rsidRPr="001B4AB7" w:rsidRDefault="001B4AB7" w:rsidP="001B4AB7">
            <w:pPr>
              <w:rPr>
                <w:rFonts w:cs="B Nazanin"/>
                <w:rtl/>
              </w:rPr>
            </w:pPr>
            <w:r w:rsidRPr="001B4AB7">
              <w:rPr>
                <w:rFonts w:cs="B Nazanin"/>
                <w:rtl/>
              </w:rPr>
              <w:t>2 - زم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ن</w:t>
            </w:r>
            <w:r w:rsidRPr="001B4AB7">
              <w:rPr>
                <w:rFonts w:cs="B Nazanin"/>
                <w:rtl/>
              </w:rPr>
              <w:t xml:space="preserve"> چمن - 150 م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ل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ون</w:t>
            </w:r>
            <w:r w:rsidRPr="001B4AB7">
              <w:rPr>
                <w:rFonts w:cs="B Nazanin"/>
                <w:rtl/>
              </w:rPr>
              <w:t xml:space="preserve"> تومان - از داخل ه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ئت</w:t>
            </w:r>
            <w:r w:rsidRPr="001B4AB7">
              <w:rPr>
                <w:rFonts w:cs="B Nazanin"/>
                <w:rtl/>
              </w:rPr>
              <w:t xml:space="preserve"> - بله</w:t>
            </w:r>
          </w:p>
          <w:p w:rsidR="001B4AB7" w:rsidRPr="001B4AB7" w:rsidRDefault="001B4AB7" w:rsidP="001B4AB7">
            <w:pPr>
              <w:rPr>
                <w:rFonts w:cs="B Nazanin"/>
                <w:rtl/>
              </w:rPr>
            </w:pPr>
            <w:r w:rsidRPr="001B4AB7">
              <w:rPr>
                <w:rFonts w:cs="B Nazanin"/>
                <w:rtl/>
              </w:rPr>
              <w:t>3 - دفتر ز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ارت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/>
                <w:rtl/>
              </w:rPr>
              <w:t xml:space="preserve"> - 100 م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ل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ون</w:t>
            </w:r>
            <w:r w:rsidRPr="001B4AB7">
              <w:rPr>
                <w:rFonts w:cs="B Nazanin"/>
                <w:rtl/>
              </w:rPr>
              <w:t xml:space="preserve"> تومان - از ب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رون</w:t>
            </w:r>
            <w:r w:rsidRPr="001B4AB7">
              <w:rPr>
                <w:rFonts w:cs="B Nazanin"/>
                <w:rtl/>
              </w:rPr>
              <w:t xml:space="preserve"> ه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ئت</w:t>
            </w:r>
            <w:r w:rsidRPr="001B4AB7">
              <w:rPr>
                <w:rFonts w:cs="B Nazanin"/>
                <w:rtl/>
              </w:rPr>
              <w:t xml:space="preserve"> - بله</w:t>
            </w:r>
          </w:p>
          <w:p w:rsidR="001B4AB7" w:rsidRPr="001B4AB7" w:rsidRDefault="001B4AB7" w:rsidP="001B4AB7">
            <w:pPr>
              <w:rPr>
                <w:rFonts w:cs="B Nazanin"/>
                <w:rtl/>
              </w:rPr>
            </w:pPr>
            <w:r w:rsidRPr="001B4AB7">
              <w:rPr>
                <w:rFonts w:cs="B Nazanin"/>
                <w:rtl/>
              </w:rPr>
              <w:t>4 - داروخانه - 400 م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ل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ون</w:t>
            </w:r>
            <w:r w:rsidRPr="001B4AB7">
              <w:rPr>
                <w:rFonts w:cs="B Nazanin"/>
                <w:rtl/>
              </w:rPr>
              <w:t xml:space="preserve"> -ب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رون</w:t>
            </w:r>
            <w:r w:rsidRPr="001B4AB7">
              <w:rPr>
                <w:rFonts w:cs="B Nazanin"/>
                <w:rtl/>
              </w:rPr>
              <w:t xml:space="preserve"> ه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ئت</w:t>
            </w:r>
            <w:r w:rsidRPr="001B4AB7">
              <w:rPr>
                <w:rFonts w:cs="B Nazanin"/>
                <w:rtl/>
              </w:rPr>
              <w:t xml:space="preserve"> - بله</w:t>
            </w:r>
          </w:p>
          <w:p w:rsidR="001B4AB7" w:rsidRPr="001B4AB7" w:rsidRDefault="001B4AB7" w:rsidP="001B4AB7">
            <w:pPr>
              <w:rPr>
                <w:rFonts w:cs="B Nazanin"/>
                <w:rtl/>
              </w:rPr>
            </w:pPr>
            <w:r w:rsidRPr="001B4AB7">
              <w:rPr>
                <w:rFonts w:cs="B Nazanin"/>
                <w:rtl/>
              </w:rPr>
              <w:t>5 - اموزشگاه زبان - 30 م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ل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ون</w:t>
            </w:r>
            <w:r w:rsidRPr="001B4AB7">
              <w:rPr>
                <w:rFonts w:cs="B Nazanin"/>
                <w:rtl/>
              </w:rPr>
              <w:t xml:space="preserve"> تومان - داخل ه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ئت</w:t>
            </w:r>
            <w:r w:rsidRPr="001B4AB7">
              <w:rPr>
                <w:rFonts w:cs="B Nazanin"/>
                <w:rtl/>
              </w:rPr>
              <w:t xml:space="preserve"> - بله</w:t>
            </w:r>
          </w:p>
          <w:p w:rsidR="00962078" w:rsidRPr="00DD5F32" w:rsidRDefault="001B4AB7" w:rsidP="001B4AB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B4AB7">
              <w:rPr>
                <w:rFonts w:cs="B Nazanin"/>
                <w:rtl/>
              </w:rPr>
              <w:t>6- مهد قرآن - 100 م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ل</w:t>
            </w:r>
            <w:r w:rsidRPr="001B4AB7">
              <w:rPr>
                <w:rFonts w:cs="B Nazanin" w:hint="cs"/>
                <w:rtl/>
              </w:rPr>
              <w:t>ی</w:t>
            </w:r>
            <w:r w:rsidRPr="001B4AB7">
              <w:rPr>
                <w:rFonts w:cs="B Nazanin" w:hint="eastAsia"/>
                <w:rtl/>
              </w:rPr>
              <w:t>ون</w:t>
            </w:r>
            <w:r w:rsidRPr="001B4AB7">
              <w:rPr>
                <w:rFonts w:cs="B Nazanin"/>
                <w:rtl/>
              </w:rPr>
              <w:t xml:space="preserve"> تومان </w:t>
            </w:r>
            <w:r>
              <w:rPr>
                <w:rFonts w:ascii="Sakkal Majalla" w:hAnsi="Sakkal Majalla" w:cs="Sakkal Majalla" w:hint="cs"/>
                <w:rtl/>
              </w:rPr>
              <w:t>–</w:t>
            </w:r>
            <w:r w:rsidRPr="001B4AB7">
              <w:rPr>
                <w:rFonts w:cs="B Nazanin"/>
                <w:rtl/>
              </w:rPr>
              <w:t xml:space="preserve"> بله</w:t>
            </w:r>
          </w:p>
        </w:tc>
      </w:tr>
      <w:tr w:rsidR="00962078" w:rsidRPr="00DD5F32" w:rsidTr="001B4AB7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B4AB7">
        <w:tc>
          <w:tcPr>
            <w:tcW w:w="1094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1B4AB7" w:rsidRDefault="001B4AB7" w:rsidP="001B4AB7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پزشکی و درمان - ورزشی - مسافرتی - دارو - آموزشی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همه افراد جامعه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 ، هیئت نقش تبلیغات و حمایت را دارد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 ، مرکز مورد اطمینان برای مردم است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انواع تبلیغات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مهدکودک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تفر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یا خدمات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1B4AB7" w:rsidRDefault="001B4AB7" w:rsidP="001B4AB7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مهد کودک - غیرخانگی - 3 نفر </w:t>
            </w:r>
            <w:r>
              <w:rPr>
                <w:rFonts w:ascii="Arial" w:hAnsi="Arial" w:cs="Arial" w:hint="cs"/>
                <w:color w:val="000000"/>
                <w:rtl/>
              </w:rPr>
              <w:t>–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1397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تفر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bookmarkStart w:id="0" w:name="_GoBack"/>
            <w:bookmarkEnd w:id="0"/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30 میلیون تومان - هزینه اولیه راه اندازی مکان و تجهیزات و مربی ها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درون هیئت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</w:t>
            </w:r>
          </w:p>
        </w:tc>
      </w:tr>
      <w:tr w:rsidR="00962078" w:rsidRPr="00DD5F32" w:rsidTr="001B4AB7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تفر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B4AB7">
        <w:tc>
          <w:tcPr>
            <w:tcW w:w="1094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ارائه خدمات آموزشی و نگهداری از کودکان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همه افراد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 تبلیغات گسترده از طرف هیئت انجام میشود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مرکز مورد اعتماد همه مردم است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از طریق تبلیغات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مرکز رسانه ای عرش - غیرخانگی - 5 نفر - متوسط درامد 2 میلیون - 1396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100 میلیون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خرید تجهیزات حرفه ای و فنی - راه اندازی اولیه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درون هیئت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B4AB7">
        <w:tc>
          <w:tcPr>
            <w:tcW w:w="109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تولید انواع محتواهای رسانه ای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همه افراد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نشر محتواها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بله ، تبلیغات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مرکز مورد اعتماد همه مردم است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از طریق تبلیغات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فروشگاه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lastRenderedPageBreak/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فروش محصولات فرهنگی بصورت مقطعی - غیر خانگی - 2 نفر - متوسط 1 میلیون تومان - 1390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10 میلیون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هزینه های خرید اجناس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درون هیئت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B4AB7">
        <w:tc>
          <w:tcPr>
            <w:tcW w:w="109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فروش محصولات فرهنگی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همه افراد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هیئت نقش تبلیغاتی و حمایت دارد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 ، شامل تخفیفات زیاد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از طریق تبلیغات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سا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ظرفیت تولید یا توزیع سالانه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کتابخانه - غیرخانگی - 3 نفر - متوسط درامد 4 میلیون تومان - 1391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مرکز نیکوکاری - غیرخانگی - 2 نفر - 2 میلیون - 1398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قنادی - غیرخانگی - 70 نفر - متوسط درامد 8 میلیون تومان- 1384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آشپزخانه - غیرخانگی - 8 نفر - متوسط درامد 5 میلیون - 1397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B4AB7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کتابخانه - 1 میلیارد و 200 میلیون - ساخت و راه اندازی - درون هیئت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نیکوکاری - 10 میلیون - راه اندازی - دورن هیئت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قنادی - بخش خصوصی - راه اندازی - بیرون هیئت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آشپزخانه - بخش خصوصی - راه اندازی و تجهیز - بیرون هیئت</w:t>
            </w:r>
          </w:p>
        </w:tc>
      </w:tr>
      <w:tr w:rsidR="00962078" w:rsidRPr="00DD5F32" w:rsidTr="001B4AB7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سا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B4AB7">
        <w:tc>
          <w:tcPr>
            <w:tcW w:w="109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محصولات مرتبط با عنوان شغلی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هیئت نقش حمایتی و تبلیغی دارد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این مشاغل مورد اعتماد مردم است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انواع تبلیغات</w:t>
            </w:r>
          </w:p>
        </w:tc>
      </w:tr>
      <w:tr w:rsidR="00B92CDF" w:rsidRPr="00DD5F32" w:rsidTr="001B4AB7">
        <w:tc>
          <w:tcPr>
            <w:tcW w:w="2795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اشتغالزایی</w:t>
            </w:r>
          </w:p>
        </w:tc>
        <w:tc>
          <w:tcPr>
            <w:tcW w:w="7685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18"/>
        <w:gridCol w:w="4537"/>
        <w:gridCol w:w="4583"/>
      </w:tblGrid>
      <w:tr w:rsidR="00962078" w:rsidRPr="00DD5F32" w:rsidTr="00FD4207">
        <w:tc>
          <w:tcPr>
            <w:tcW w:w="10706" w:type="dxa"/>
            <w:gridSpan w:val="4"/>
            <w:shd w:val="clear" w:color="auto" w:fill="BFBFBF" w:themeFill="background1" w:themeFillShade="BF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7B2C23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</w:p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754" w:type="dxa"/>
          </w:tcPr>
          <w:p w:rsidR="00962078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ست؟</w:t>
            </w:r>
          </w:p>
          <w:p w:rsidR="007B2C23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انصارالامام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7B2C23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بعد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نظارت و اجرا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993645" w:rsidRDefault="00962078" w:rsidP="0099364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مخصوص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B92CDF">
        <w:tc>
          <w:tcPr>
            <w:tcW w:w="639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DD5F32" w:rsidRDefault="00962078" w:rsidP="007B2C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...)</w:t>
            </w:r>
          </w:p>
        </w:tc>
      </w:tr>
      <w:tr w:rsidR="00962078" w:rsidRPr="00DD5F32" w:rsidTr="00B92CDF">
        <w:tc>
          <w:tcPr>
            <w:tcW w:w="639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7B2C23" w:rsidRDefault="007B2C23" w:rsidP="007B2C2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سال 1380 افتتاح گردید و ارتقا سال 1389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حقوق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مشغول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93645" w:rsidRDefault="00993645" w:rsidP="00993645">
            <w:pPr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B92CDF">
        <w:tc>
          <w:tcPr>
            <w:tcW w:w="639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عناو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:rsidTr="00B92CDF">
        <w:tc>
          <w:tcPr>
            <w:tcW w:w="639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2"/>
          </w:tcPr>
          <w:p w:rsidR="00962078" w:rsidRPr="00DD5F32" w:rsidRDefault="00993645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نداریم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 w:rsidRPr="00993645">
              <w:rPr>
                <w:rFonts w:ascii="Calibri" w:hAnsi="Calibri" w:cs="B Nazanin"/>
                <w:color w:val="000000"/>
                <w:rtl/>
              </w:rPr>
              <w:t>10000000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منابع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شده‌اند؟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54" w:type="dxa"/>
          </w:tcPr>
          <w:p w:rsidR="00962078" w:rsidRPr="00DD5F32" w:rsidRDefault="00962078" w:rsidP="00993645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کمک بلا عوض خیرین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مدعو هیئت بودن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شکل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ظرف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موظف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754" w:type="dxa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10 ماهه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ضمانت،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انتظار،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...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.)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طبق عرف - چک یا سفته - مدارک هویتی - بازکردن حساب - معرفی نامه از اعضای امنای هیئت - پرکردن فرم ضمانت توسط دو نفر از معتمدین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754" w:type="dxa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نقدی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استفاده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نموده‌اند؟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DD5F32" w:rsidRDefault="00993645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93645">
              <w:rPr>
                <w:rFonts w:cs="B Nazanin"/>
                <w:b/>
                <w:bCs/>
                <w:sz w:val="24"/>
                <w:szCs w:val="24"/>
                <w:rtl/>
              </w:rPr>
              <w:t>500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مبالغ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</w:tcPr>
          <w:p w:rsidR="00962078" w:rsidRPr="00DD5F32" w:rsidRDefault="00993645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93645">
              <w:rPr>
                <w:rFonts w:cs="B Nazanin"/>
                <w:b/>
                <w:bCs/>
                <w:sz w:val="24"/>
                <w:szCs w:val="24"/>
                <w:rtl/>
              </w:rPr>
              <w:t>100000000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DD5F32" w:rsidRDefault="00993645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93645">
              <w:rPr>
                <w:rFonts w:cs="B Nazanin"/>
                <w:b/>
                <w:bCs/>
                <w:sz w:val="24"/>
                <w:szCs w:val="24"/>
                <w:rtl/>
              </w:rPr>
              <w:t>500000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حداکثر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</w:tcPr>
          <w:p w:rsidR="00962078" w:rsidRPr="00DD5F32" w:rsidRDefault="00993645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93645">
              <w:rPr>
                <w:rFonts w:cs="B Nazanin"/>
                <w:b/>
                <w:bCs/>
                <w:sz w:val="24"/>
                <w:szCs w:val="24"/>
                <w:rtl/>
              </w:rPr>
              <w:t>10000000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مثلا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اقساط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DD5F32" w:rsidRDefault="00993645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93645">
              <w:rPr>
                <w:rFonts w:cs="B Nazanin"/>
                <w:b/>
                <w:bCs/>
                <w:sz w:val="24"/>
                <w:szCs w:val="24"/>
                <w:rtl/>
              </w:rPr>
              <w:t>ندار</w:t>
            </w:r>
            <w:r w:rsidRPr="0099364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93645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754" w:type="dxa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درصد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754" w:type="dxa"/>
            <w:shd w:val="clear" w:color="auto" w:fill="D9D9D9" w:themeFill="background1" w:themeFillShade="D9"/>
          </w:tcPr>
          <w:p w:rsidR="00962078" w:rsidRPr="00DD5F32" w:rsidRDefault="00993645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93645">
              <w:rPr>
                <w:rFonts w:cs="B Nazanin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962078" w:rsidRPr="00DD5F32" w:rsidTr="00B92CDF">
        <w:tc>
          <w:tcPr>
            <w:tcW w:w="639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شناسا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آزما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754" w:type="dxa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اعضای صندوق و هیئت</w:t>
            </w:r>
          </w:p>
        </w:tc>
      </w:tr>
      <w:tr w:rsidR="00962078" w:rsidRPr="00DD5F32" w:rsidTr="00B92CDF">
        <w:tc>
          <w:tcPr>
            <w:tcW w:w="639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5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درباره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754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بدلیل عدم توانایی بازپرداخت گیرندگان وام ، موجودی صندوق در حال حاضر صفر میباشد</w:t>
            </w:r>
          </w:p>
        </w:tc>
      </w:tr>
      <w:tr w:rsidR="00B92CDF" w:rsidRPr="00DD5F32" w:rsidTr="00B92CDF">
        <w:tc>
          <w:tcPr>
            <w:tcW w:w="5952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4754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p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07"/>
        <w:gridCol w:w="1289"/>
        <w:gridCol w:w="4100"/>
        <w:gridCol w:w="4084"/>
      </w:tblGrid>
      <w:tr w:rsidR="00962078" w:rsidRPr="00DD5F32" w:rsidTr="00993645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993645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84" w:type="dxa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993645">
        <w:tc>
          <w:tcPr>
            <w:tcW w:w="1007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حوزه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DD5F32" w:rsidRDefault="00962078" w:rsidP="0099364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93645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مقابله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اسراف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تجملات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ترب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مخاطبان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وقف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FB710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:rsidTr="0099364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انتشار بروشور و پوستر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FB710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:rsidTr="0099364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برگزاری همایش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F0044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:rsidTr="00993645">
        <w:tc>
          <w:tcPr>
            <w:tcW w:w="100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tcBorders>
              <w:bottom w:val="thinThickThinSmallGap" w:sz="24" w:space="0" w:color="auto"/>
            </w:tcBorders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مقابله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اسراف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تجملات</w:t>
            </w:r>
          </w:p>
        </w:tc>
        <w:tc>
          <w:tcPr>
            <w:tcW w:w="8184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:rsidTr="0099364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برگزاری همایش ها و کارگاه های اموزشی - پوستر و بروشور - سخنرانی موضوعی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:rsidTr="0099364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برگزاری کارگاه های آموزشی و انواع تبلیغات مجازی و غیر مجازی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:rsidTr="00993645">
        <w:tc>
          <w:tcPr>
            <w:tcW w:w="100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tcBorders>
              <w:bottom w:val="thinThickThinSmallGap" w:sz="24" w:space="0" w:color="auto"/>
            </w:tcBorders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ترب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مخاطبان</w:t>
            </w:r>
          </w:p>
        </w:tc>
        <w:tc>
          <w:tcPr>
            <w:tcW w:w="8184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:rsidTr="0099364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:rsidTr="0099364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برگزاری کارگاه های آموزشی</w:t>
            </w:r>
          </w:p>
        </w:tc>
      </w:tr>
      <w:tr w:rsidR="00962078" w:rsidRPr="00DD5F32" w:rsidTr="00993645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:rsidTr="0099364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B92CDF" w:rsidRPr="00DD5F32" w:rsidTr="00993645">
        <w:tc>
          <w:tcPr>
            <w:tcW w:w="2296" w:type="dxa"/>
            <w:gridSpan w:val="2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993645">
        <w:tc>
          <w:tcPr>
            <w:tcW w:w="10480" w:type="dxa"/>
            <w:gridSpan w:val="4"/>
            <w:tcBorders>
              <w:left w:val="nil"/>
              <w:right w:val="nil"/>
            </w:tcBorders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993645">
        <w:tc>
          <w:tcPr>
            <w:tcW w:w="10480" w:type="dxa"/>
            <w:gridSpan w:val="4"/>
            <w:shd w:val="clear" w:color="auto" w:fill="D9D9D9" w:themeFill="background1" w:themeFillShade="D9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مدل‌های جذب کمک‌های مردمی</w:t>
            </w:r>
          </w:p>
        </w:tc>
      </w:tr>
      <w:tr w:rsidR="00B92CDF" w:rsidRPr="00DD5F32" w:rsidTr="00993645">
        <w:tc>
          <w:tcPr>
            <w:tcW w:w="1007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9473" w:type="dxa"/>
            <w:gridSpan w:val="3"/>
            <w:shd w:val="clear" w:color="auto" w:fill="000000" w:themeFill="text1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993645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DD5F32" w:rsidRDefault="0099364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مردمی</w:t>
            </w:r>
          </w:p>
        </w:tc>
      </w:tr>
      <w:tr w:rsidR="00962078" w:rsidRPr="00DD5F32" w:rsidTr="00993645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993645" w:rsidRDefault="00993645" w:rsidP="0099364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B92CDF" w:rsidRPr="00DD5F32" w:rsidTr="00993645">
        <w:tc>
          <w:tcPr>
            <w:tcW w:w="6396" w:type="dxa"/>
            <w:gridSpan w:val="3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084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076"/>
        <w:gridCol w:w="2102"/>
        <w:gridCol w:w="2094"/>
        <w:gridCol w:w="2108"/>
        <w:gridCol w:w="2100"/>
      </w:tblGrid>
      <w:tr w:rsidR="00F03F65" w:rsidRPr="00DD5F32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:rsidTr="00F03F65">
        <w:trPr>
          <w:trHeight w:val="612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:rsidTr="00F03F65">
        <w:trPr>
          <w:trHeight w:val="645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sectPr w:rsidR="006D28E5" w:rsidRPr="00DD5F32" w:rsidSect="00B57099">
      <w:headerReference w:type="default" r:id="rId7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805" w:rsidRDefault="00987805" w:rsidP="00786E26">
      <w:pPr>
        <w:spacing w:after="0" w:line="240" w:lineRule="auto"/>
      </w:pPr>
      <w:r>
        <w:separator/>
      </w:r>
    </w:p>
  </w:endnote>
  <w:endnote w:type="continuationSeparator" w:id="0">
    <w:p w:rsidR="00987805" w:rsidRDefault="00987805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805" w:rsidRDefault="00987805" w:rsidP="00786E26">
      <w:pPr>
        <w:spacing w:after="0" w:line="240" w:lineRule="auto"/>
      </w:pPr>
      <w:r>
        <w:separator/>
      </w:r>
    </w:p>
  </w:footnote>
  <w:footnote w:type="continuationSeparator" w:id="0">
    <w:p w:rsidR="00987805" w:rsidRDefault="00987805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F65" w:rsidRPr="002A0845" w:rsidRDefault="00F03F65" w:rsidP="002A0845">
    <w:pPr>
      <w:rPr>
        <w:rFonts w:ascii="Calibri" w:eastAsia="Times New Roman" w:hAnsi="Calibri" w:cs="B Nazanin"/>
        <w:color w:val="000000"/>
        <w:lang w:bidi="ar-SA"/>
      </w:rPr>
    </w:pPr>
    <w:r w:rsidRPr="002E23DB">
      <w:rPr>
        <w:rFonts w:cs="B Nazanin" w:hint="cs"/>
        <w:rtl/>
      </w:rPr>
      <w:t xml:space="preserve">فرم ارزیابی پرسش‌نامه بخش هیأت و اقتصاد-مهرواره هوای نو-زمستان 1400 </w:t>
    </w:r>
    <w:r w:rsidRPr="002E23DB">
      <w:rPr>
        <w:rFonts w:ascii="Sakkal Majalla" w:hAnsi="Sakkal Majalla" w:cs="Sakkal Majalla" w:hint="cs"/>
        <w:rtl/>
      </w:rPr>
      <w:t>–</w:t>
    </w:r>
    <w:r w:rsidRPr="002E23DB">
      <w:rPr>
        <w:rFonts w:cs="B Nazanin" w:hint="cs"/>
        <w:rtl/>
      </w:rPr>
      <w:t xml:space="preserve"> هیأت: </w:t>
    </w:r>
    <w:r w:rsidR="002A0845" w:rsidRPr="002A0845">
      <w:rPr>
        <w:rFonts w:ascii="Calibri" w:eastAsia="Times New Roman" w:hAnsi="Calibri" w:cs="B Nazanin" w:hint="cs"/>
        <w:color w:val="000000"/>
        <w:rtl/>
        <w:lang w:bidi="ar-SA"/>
      </w:rPr>
      <w:t>انصارالامام رزمندگان کرج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23767"/>
    <w:multiLevelType w:val="hybridMultilevel"/>
    <w:tmpl w:val="942CE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CA5380"/>
    <w:multiLevelType w:val="hybridMultilevel"/>
    <w:tmpl w:val="DB3E9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99"/>
    <w:rsid w:val="00011149"/>
    <w:rsid w:val="00106EDC"/>
    <w:rsid w:val="00134815"/>
    <w:rsid w:val="001B4AB7"/>
    <w:rsid w:val="002507B2"/>
    <w:rsid w:val="002520A8"/>
    <w:rsid w:val="002A0845"/>
    <w:rsid w:val="002E23DB"/>
    <w:rsid w:val="003070FD"/>
    <w:rsid w:val="00315F98"/>
    <w:rsid w:val="00330A06"/>
    <w:rsid w:val="00336018"/>
    <w:rsid w:val="003F1A87"/>
    <w:rsid w:val="00432893"/>
    <w:rsid w:val="00441DAE"/>
    <w:rsid w:val="004B2750"/>
    <w:rsid w:val="005038E1"/>
    <w:rsid w:val="005F6843"/>
    <w:rsid w:val="00630C4E"/>
    <w:rsid w:val="0064413F"/>
    <w:rsid w:val="006B253F"/>
    <w:rsid w:val="006D28E5"/>
    <w:rsid w:val="00782A56"/>
    <w:rsid w:val="00786E26"/>
    <w:rsid w:val="007B2C23"/>
    <w:rsid w:val="007D069C"/>
    <w:rsid w:val="009416C7"/>
    <w:rsid w:val="00962078"/>
    <w:rsid w:val="00987805"/>
    <w:rsid w:val="00993645"/>
    <w:rsid w:val="00AD60C1"/>
    <w:rsid w:val="00AD7F1F"/>
    <w:rsid w:val="00B0216B"/>
    <w:rsid w:val="00B37E7C"/>
    <w:rsid w:val="00B57099"/>
    <w:rsid w:val="00B92CDF"/>
    <w:rsid w:val="00BE5E66"/>
    <w:rsid w:val="00C76972"/>
    <w:rsid w:val="00CD55DF"/>
    <w:rsid w:val="00CF384A"/>
    <w:rsid w:val="00D82751"/>
    <w:rsid w:val="00DC5543"/>
    <w:rsid w:val="00DD5F32"/>
    <w:rsid w:val="00DF4BA1"/>
    <w:rsid w:val="00E35B62"/>
    <w:rsid w:val="00E50A67"/>
    <w:rsid w:val="00EA7722"/>
    <w:rsid w:val="00F00444"/>
    <w:rsid w:val="00F020DF"/>
    <w:rsid w:val="00F03F65"/>
    <w:rsid w:val="00F27E8F"/>
    <w:rsid w:val="00F53780"/>
    <w:rsid w:val="00F80EEE"/>
    <w:rsid w:val="00FA0F7E"/>
    <w:rsid w:val="00FB2006"/>
    <w:rsid w:val="00FB7106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AA887"/>
  <w15:docId w15:val="{371AFD65-4965-4E69-A58F-E75B412E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  <w:style w:type="paragraph" w:styleId="ListParagraph">
    <w:name w:val="List Paragraph"/>
    <w:basedOn w:val="Normal"/>
    <w:uiPriority w:val="34"/>
    <w:qFormat/>
    <w:rsid w:val="00F27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KALA - PC</dc:creator>
  <cp:keywords/>
  <dc:description/>
  <cp:lastModifiedBy>Administrator</cp:lastModifiedBy>
  <cp:revision>5</cp:revision>
  <dcterms:created xsi:type="dcterms:W3CDTF">2022-01-18T10:03:00Z</dcterms:created>
  <dcterms:modified xsi:type="dcterms:W3CDTF">2022-01-23T09:21:00Z</dcterms:modified>
</cp:coreProperties>
</file>