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2957" w:rsidRPr="00EF2957" w:rsidRDefault="00EF2957" w:rsidP="00E07139">
      <w:pPr>
        <w:tabs>
          <w:tab w:val="right" w:pos="2430"/>
        </w:tabs>
        <w:jc w:val="center"/>
        <w:rPr>
          <w:rFonts w:cs="Titr"/>
          <w:lang w:bidi="fa-IR"/>
        </w:rPr>
      </w:pPr>
      <w:r w:rsidRPr="00EF2957">
        <w:rPr>
          <w:rFonts w:ascii="Tahoma" w:hAnsi="Tahoma" w:cs="Titr" w:hint="cs"/>
          <w:color w:val="FF0000"/>
          <w:sz w:val="36"/>
          <w:szCs w:val="36"/>
          <w:shd w:val="clear" w:color="auto" w:fill="FFFFFF"/>
          <w:rtl/>
        </w:rPr>
        <w:t>تیتر:</w:t>
      </w:r>
      <w:r w:rsidRPr="00EF2957">
        <w:rPr>
          <w:rFonts w:ascii="Tahoma" w:hAnsi="Tahoma" w:cs="Titr" w:hint="cs"/>
          <w:color w:val="000000"/>
          <w:sz w:val="36"/>
          <w:szCs w:val="36"/>
          <w:shd w:val="clear" w:color="auto" w:fill="FFFFFF"/>
          <w:rtl/>
        </w:rPr>
        <w:t xml:space="preserve"> </w:t>
      </w:r>
      <w:r w:rsidR="007543FC">
        <w:rPr>
          <w:rFonts w:ascii="Tahoma" w:hAnsi="Tahoma" w:cs="Titr" w:hint="cs"/>
          <w:color w:val="000000"/>
          <w:sz w:val="36"/>
          <w:szCs w:val="36"/>
          <w:shd w:val="clear" w:color="auto" w:fill="FFFFFF"/>
          <w:rtl/>
        </w:rPr>
        <w:t>احسان ماندگار</w:t>
      </w:r>
      <w:r w:rsidR="007543FC">
        <w:rPr>
          <w:rFonts w:ascii="Tahoma" w:hAnsi="Tahoma" w:cs="Titr"/>
          <w:color w:val="000000"/>
          <w:sz w:val="36"/>
          <w:szCs w:val="36"/>
          <w:shd w:val="clear" w:color="auto" w:fill="FFFFFF"/>
          <w:rtl/>
        </w:rPr>
        <w:br/>
      </w:r>
    </w:p>
    <w:p w:rsidR="00F71C1B" w:rsidRPr="00663DD5" w:rsidRDefault="00EF2957" w:rsidP="00663DD5">
      <w:pPr>
        <w:bidi/>
        <w:jc w:val="center"/>
        <w:rPr>
          <w:rFonts w:cs="B Nazanin"/>
          <w:sz w:val="24"/>
          <w:rtl/>
        </w:rPr>
      </w:pPr>
      <w:r w:rsidRPr="00EF2957">
        <w:rPr>
          <w:rFonts w:ascii="Tahoma" w:hAnsi="Tahoma" w:cs="B Nazanin" w:hint="cs"/>
          <w:color w:val="FF0000"/>
          <w:shd w:val="clear" w:color="auto" w:fill="FFFFFF"/>
          <w:rtl/>
        </w:rPr>
        <w:t xml:space="preserve">زیرتیتر: </w:t>
      </w:r>
      <w:r w:rsidR="00302588">
        <w:rPr>
          <w:rFonts w:ascii="Tahoma" w:hAnsi="Tahoma" w:cs="B Nazanin" w:hint="cs"/>
          <w:shd w:val="clear" w:color="auto" w:fill="FFFFFF"/>
          <w:rtl/>
        </w:rPr>
        <w:t xml:space="preserve">گفتاری از حجت‌الاسلام احمد شرفخانی پیرامون </w:t>
      </w:r>
      <w:r w:rsidR="00747DFB">
        <w:rPr>
          <w:rFonts w:ascii="Tahoma" w:hAnsi="Tahoma" w:cs="B Nazanin" w:hint="cs"/>
          <w:shd w:val="clear" w:color="auto" w:fill="FFFFFF"/>
          <w:rtl/>
        </w:rPr>
        <w:t>وقف و کارکردهای آن در هیأت</w:t>
      </w:r>
      <w:bookmarkStart w:id="0" w:name="_GoBack"/>
      <w:bookmarkEnd w:id="0"/>
    </w:p>
    <w:p w:rsidR="00F71C1B" w:rsidRPr="00EF2957" w:rsidRDefault="00EF2957" w:rsidP="00EF2957">
      <w:pPr>
        <w:bidi/>
        <w:spacing w:line="240" w:lineRule="auto"/>
        <w:ind w:left="-330"/>
        <w:rPr>
          <w:rFonts w:cs="Titr"/>
          <w:sz w:val="28"/>
          <w:szCs w:val="28"/>
          <w:lang w:bidi="fa-IR"/>
        </w:rPr>
      </w:pPr>
      <w:r w:rsidRPr="00EF2957">
        <w:rPr>
          <w:rFonts w:cs="Titr" w:hint="cs"/>
          <w:sz w:val="28"/>
          <w:szCs w:val="28"/>
          <w:rtl/>
          <w:lang w:bidi="fa-IR"/>
        </w:rPr>
        <w:t>مقدمه</w:t>
      </w:r>
    </w:p>
    <w:p w:rsidR="00F71C1B" w:rsidRPr="00EF2957" w:rsidRDefault="00F71C1B" w:rsidP="00EF2957">
      <w:pPr>
        <w:pStyle w:val="ListParagraph"/>
        <w:bidi/>
        <w:spacing w:line="276" w:lineRule="auto"/>
        <w:ind w:left="-330"/>
        <w:jc w:val="both"/>
        <w:rPr>
          <w:rFonts w:cs="B Nazanin"/>
          <w:sz w:val="28"/>
          <w:szCs w:val="28"/>
          <w:rtl/>
          <w:lang w:bidi="fa-IR"/>
        </w:rPr>
      </w:pPr>
      <w:r w:rsidRPr="00EF2957">
        <w:rPr>
          <w:rFonts w:cs="B Nazanin" w:hint="cs"/>
          <w:sz w:val="28"/>
          <w:szCs w:val="28"/>
          <w:rtl/>
          <w:lang w:bidi="fa-IR"/>
        </w:rPr>
        <w:t>امروزه یکی از موضوعات مهم احکام اجتماعی اسلام</w:t>
      </w:r>
      <w:r w:rsidR="00541D74" w:rsidRPr="00EF2957">
        <w:rPr>
          <w:rFonts w:cs="B Nazanin" w:hint="cs"/>
          <w:sz w:val="28"/>
          <w:szCs w:val="28"/>
          <w:rtl/>
          <w:lang w:bidi="fa-IR"/>
        </w:rPr>
        <w:t xml:space="preserve"> وقف است.</w:t>
      </w:r>
      <w:r w:rsidRPr="00EF2957">
        <w:rPr>
          <w:rFonts w:cs="B Nazanin" w:hint="cs"/>
          <w:sz w:val="28"/>
          <w:szCs w:val="28"/>
          <w:rtl/>
          <w:lang w:bidi="fa-IR"/>
        </w:rPr>
        <w:t xml:space="preserve"> </w:t>
      </w:r>
      <w:r w:rsidR="00541D74" w:rsidRPr="00EF2957">
        <w:rPr>
          <w:rFonts w:cs="B Nazanin" w:hint="cs"/>
          <w:sz w:val="28"/>
          <w:szCs w:val="28"/>
          <w:rtl/>
          <w:lang w:bidi="fa-IR"/>
        </w:rPr>
        <w:t>این امر</w:t>
      </w:r>
      <w:r w:rsidRPr="00EF2957">
        <w:rPr>
          <w:rFonts w:cs="B Nazanin" w:hint="cs"/>
          <w:sz w:val="28"/>
          <w:szCs w:val="28"/>
          <w:rtl/>
          <w:lang w:bidi="fa-IR"/>
        </w:rPr>
        <w:t xml:space="preserve"> به سبب جایگاه ویژه آن در سازماندهی امور دینی و اجتماعی جامعه اسلامی همواره مورد توجه و اهتمام ائمه اطهار</w:t>
      </w:r>
      <w:r w:rsidR="00541D74" w:rsidRPr="00EF2957">
        <w:rPr>
          <w:rFonts w:cs="B Nazanin" w:hint="cs"/>
          <w:sz w:val="24"/>
          <w:szCs w:val="24"/>
          <w:lang w:bidi="fa-IR"/>
        </w:rPr>
        <w:sym w:font="Abo-thar" w:char="F062"/>
      </w:r>
      <w:r w:rsidRPr="00EF2957">
        <w:rPr>
          <w:rFonts w:cs="B Nazanin" w:hint="cs"/>
          <w:sz w:val="28"/>
          <w:szCs w:val="28"/>
          <w:rtl/>
          <w:lang w:bidi="fa-IR"/>
        </w:rPr>
        <w:t>، فقها و متولیان امور جوامع اسلامی بوده</w:t>
      </w:r>
      <w:r w:rsidR="00541D74" w:rsidRPr="00EF2957">
        <w:rPr>
          <w:rFonts w:cs="B Nazanin" w:hint="cs"/>
          <w:sz w:val="28"/>
          <w:szCs w:val="28"/>
          <w:rtl/>
          <w:lang w:bidi="fa-IR"/>
        </w:rPr>
        <w:t xml:space="preserve"> است.</w:t>
      </w:r>
      <w:r w:rsidRPr="00EF2957">
        <w:rPr>
          <w:rFonts w:cs="B Nazanin" w:hint="cs"/>
          <w:sz w:val="28"/>
          <w:szCs w:val="28"/>
          <w:rtl/>
          <w:lang w:bidi="fa-IR"/>
        </w:rPr>
        <w:t xml:space="preserve"> وقف یکی از ساختارهای بنیادین فرهنگ و تمدن اسلامی به شمار می</w:t>
      </w:r>
      <w:r w:rsidR="00541D74" w:rsidRPr="00EF2957">
        <w:rPr>
          <w:rFonts w:cs="B Nazanin" w:hint="cs"/>
          <w:sz w:val="28"/>
          <w:szCs w:val="28"/>
          <w:rtl/>
          <w:lang w:bidi="fa-IR"/>
        </w:rPr>
        <w:t>‌</w:t>
      </w:r>
      <w:r w:rsidRPr="00EF2957">
        <w:rPr>
          <w:rFonts w:cs="B Nazanin" w:hint="cs"/>
          <w:sz w:val="28"/>
          <w:szCs w:val="28"/>
          <w:rtl/>
          <w:lang w:bidi="fa-IR"/>
        </w:rPr>
        <w:t>آید و</w:t>
      </w:r>
      <w:r w:rsidR="00541D74" w:rsidRPr="00EF2957">
        <w:rPr>
          <w:rFonts w:cs="B Nazanin" w:hint="cs"/>
          <w:sz w:val="28"/>
          <w:szCs w:val="28"/>
          <w:rtl/>
          <w:lang w:bidi="fa-IR"/>
        </w:rPr>
        <w:t xml:space="preserve"> از گذشته‌های</w:t>
      </w:r>
      <w:r w:rsidRPr="00EF2957">
        <w:rPr>
          <w:rFonts w:cs="B Nazanin" w:hint="cs"/>
          <w:sz w:val="28"/>
          <w:szCs w:val="28"/>
          <w:rtl/>
          <w:lang w:bidi="fa-IR"/>
        </w:rPr>
        <w:t xml:space="preserve"> </w:t>
      </w:r>
      <w:r w:rsidR="00541D74" w:rsidRPr="00EF2957">
        <w:rPr>
          <w:rFonts w:cs="B Nazanin" w:hint="cs"/>
          <w:sz w:val="28"/>
          <w:szCs w:val="28"/>
          <w:rtl/>
          <w:lang w:bidi="fa-IR"/>
        </w:rPr>
        <w:t xml:space="preserve">دور یکی از منابع </w:t>
      </w:r>
      <w:r w:rsidRPr="00EF2957">
        <w:rPr>
          <w:rFonts w:cs="B Nazanin" w:hint="cs"/>
          <w:sz w:val="28"/>
          <w:szCs w:val="28"/>
          <w:rtl/>
          <w:lang w:bidi="fa-IR"/>
        </w:rPr>
        <w:t>ت</w:t>
      </w:r>
      <w:r w:rsidR="00541D74" w:rsidRPr="00EF2957">
        <w:rPr>
          <w:rFonts w:cs="B Nazanin" w:hint="cs"/>
          <w:sz w:val="28"/>
          <w:szCs w:val="28"/>
          <w:rtl/>
          <w:lang w:bidi="fa-IR"/>
        </w:rPr>
        <w:t>أ</w:t>
      </w:r>
      <w:r w:rsidRPr="00EF2957">
        <w:rPr>
          <w:rFonts w:cs="B Nazanin" w:hint="cs"/>
          <w:sz w:val="28"/>
          <w:szCs w:val="28"/>
          <w:rtl/>
          <w:lang w:bidi="fa-IR"/>
        </w:rPr>
        <w:t>مین مالی پایدار، وقف بوده</w:t>
      </w:r>
      <w:r w:rsidR="00541D74" w:rsidRPr="00EF2957">
        <w:rPr>
          <w:rFonts w:cs="B Nazanin" w:hint="cs"/>
          <w:sz w:val="28"/>
          <w:szCs w:val="28"/>
          <w:rtl/>
          <w:lang w:bidi="fa-IR"/>
        </w:rPr>
        <w:t xml:space="preserve"> است. وقف</w:t>
      </w:r>
      <w:r w:rsidRPr="00EF2957">
        <w:rPr>
          <w:rFonts w:cs="B Nazanin" w:hint="cs"/>
          <w:sz w:val="28"/>
          <w:szCs w:val="28"/>
          <w:rtl/>
          <w:lang w:bidi="fa-IR"/>
        </w:rPr>
        <w:t xml:space="preserve"> امروزه هم با روش</w:t>
      </w:r>
      <w:r w:rsidR="00541D74" w:rsidRPr="00EF2957">
        <w:rPr>
          <w:rFonts w:cs="B Nazanin" w:hint="cs"/>
          <w:sz w:val="28"/>
          <w:szCs w:val="28"/>
          <w:rtl/>
          <w:lang w:bidi="fa-IR"/>
        </w:rPr>
        <w:t>‌</w:t>
      </w:r>
      <w:r w:rsidRPr="00EF2957">
        <w:rPr>
          <w:rFonts w:cs="B Nazanin" w:hint="cs"/>
          <w:sz w:val="28"/>
          <w:szCs w:val="28"/>
          <w:rtl/>
          <w:lang w:bidi="fa-IR"/>
        </w:rPr>
        <w:t>های نوین</w:t>
      </w:r>
      <w:r w:rsidR="00541D74" w:rsidRPr="00EF2957">
        <w:rPr>
          <w:rFonts w:cs="B Nazanin" w:hint="cs"/>
          <w:sz w:val="28"/>
          <w:szCs w:val="28"/>
          <w:rtl/>
          <w:lang w:bidi="fa-IR"/>
        </w:rPr>
        <w:t xml:space="preserve"> و</w:t>
      </w:r>
      <w:r w:rsidRPr="00EF2957">
        <w:rPr>
          <w:rFonts w:cs="B Nazanin" w:hint="cs"/>
          <w:sz w:val="28"/>
          <w:szCs w:val="28"/>
          <w:rtl/>
          <w:lang w:bidi="fa-IR"/>
        </w:rPr>
        <w:t xml:space="preserve"> با استفاده از ظرفیت مس</w:t>
      </w:r>
      <w:r w:rsidR="00EF2957" w:rsidRPr="00EF2957">
        <w:rPr>
          <w:rFonts w:cs="B Nazanin" w:hint="cs"/>
          <w:sz w:val="28"/>
          <w:szCs w:val="28"/>
          <w:rtl/>
          <w:lang w:bidi="fa-IR"/>
        </w:rPr>
        <w:t>ئ</w:t>
      </w:r>
      <w:r w:rsidRPr="00EF2957">
        <w:rPr>
          <w:rFonts w:cs="B Nazanin" w:hint="cs"/>
          <w:sz w:val="28"/>
          <w:szCs w:val="28"/>
          <w:rtl/>
          <w:lang w:bidi="fa-IR"/>
        </w:rPr>
        <w:t>ول</w:t>
      </w:r>
      <w:r w:rsidR="00541D74" w:rsidRPr="00EF2957">
        <w:rPr>
          <w:rFonts w:cs="B Nazanin" w:hint="cs"/>
          <w:sz w:val="28"/>
          <w:szCs w:val="28"/>
          <w:rtl/>
          <w:lang w:bidi="fa-IR"/>
        </w:rPr>
        <w:t>ا</w:t>
      </w:r>
      <w:r w:rsidRPr="00EF2957">
        <w:rPr>
          <w:rFonts w:cs="B Nazanin" w:hint="cs"/>
          <w:sz w:val="28"/>
          <w:szCs w:val="28"/>
          <w:rtl/>
          <w:lang w:bidi="fa-IR"/>
        </w:rPr>
        <w:t>ن</w:t>
      </w:r>
      <w:r w:rsidR="00DD52B6" w:rsidRPr="00EF2957">
        <w:rPr>
          <w:rFonts w:cs="B Nazanin" w:hint="cs"/>
          <w:sz w:val="28"/>
          <w:szCs w:val="28"/>
          <w:rtl/>
          <w:lang w:bidi="fa-IR"/>
        </w:rPr>
        <w:t xml:space="preserve"> و فعال</w:t>
      </w:r>
      <w:r w:rsidR="00541D74" w:rsidRPr="00EF2957">
        <w:rPr>
          <w:rFonts w:cs="B Nazanin" w:hint="cs"/>
          <w:sz w:val="28"/>
          <w:szCs w:val="28"/>
          <w:rtl/>
          <w:lang w:bidi="fa-IR"/>
        </w:rPr>
        <w:t>ا</w:t>
      </w:r>
      <w:r w:rsidR="00DD52B6" w:rsidRPr="00EF2957">
        <w:rPr>
          <w:rFonts w:cs="B Nazanin" w:hint="cs"/>
          <w:sz w:val="28"/>
          <w:szCs w:val="28"/>
          <w:rtl/>
          <w:lang w:bidi="fa-IR"/>
        </w:rPr>
        <w:t>ن</w:t>
      </w:r>
      <w:r w:rsidRPr="00EF2957">
        <w:rPr>
          <w:rFonts w:cs="B Nazanin" w:hint="cs"/>
          <w:sz w:val="28"/>
          <w:szCs w:val="28"/>
          <w:rtl/>
          <w:lang w:bidi="fa-IR"/>
        </w:rPr>
        <w:t xml:space="preserve"> هی</w:t>
      </w:r>
      <w:r w:rsidR="00541D74" w:rsidRPr="00EF2957">
        <w:rPr>
          <w:rFonts w:cs="B Nazanin" w:hint="cs"/>
          <w:sz w:val="28"/>
          <w:szCs w:val="28"/>
          <w:rtl/>
          <w:lang w:bidi="fa-IR"/>
        </w:rPr>
        <w:t>أ</w:t>
      </w:r>
      <w:r w:rsidRPr="00EF2957">
        <w:rPr>
          <w:rFonts w:cs="B Nazanin" w:hint="cs"/>
          <w:sz w:val="28"/>
          <w:szCs w:val="28"/>
          <w:rtl/>
          <w:lang w:bidi="fa-IR"/>
        </w:rPr>
        <w:t>ت</w:t>
      </w:r>
      <w:r w:rsidR="00541D74" w:rsidRPr="00EF2957">
        <w:rPr>
          <w:rFonts w:cs="B Nazanin" w:hint="cs"/>
          <w:sz w:val="28"/>
          <w:szCs w:val="28"/>
          <w:rtl/>
          <w:lang w:bidi="fa-IR"/>
        </w:rPr>
        <w:t>‌</w:t>
      </w:r>
      <w:r w:rsidRPr="00EF2957">
        <w:rPr>
          <w:rFonts w:cs="B Nazanin" w:hint="cs"/>
          <w:sz w:val="28"/>
          <w:szCs w:val="28"/>
          <w:rtl/>
          <w:lang w:bidi="fa-IR"/>
        </w:rPr>
        <w:t>های مذهبی می</w:t>
      </w:r>
      <w:r w:rsidR="00541D74" w:rsidRPr="00EF2957">
        <w:rPr>
          <w:rFonts w:cs="B Nazanin" w:hint="cs"/>
          <w:sz w:val="28"/>
          <w:szCs w:val="28"/>
          <w:rtl/>
          <w:lang w:bidi="fa-IR"/>
        </w:rPr>
        <w:t>‌</w:t>
      </w:r>
      <w:r w:rsidRPr="00EF2957">
        <w:rPr>
          <w:rFonts w:cs="B Nazanin" w:hint="cs"/>
          <w:sz w:val="28"/>
          <w:szCs w:val="28"/>
          <w:rtl/>
          <w:lang w:bidi="fa-IR"/>
        </w:rPr>
        <w:t>تواند نقش</w:t>
      </w:r>
      <w:r w:rsidR="00541D74" w:rsidRPr="00EF2957">
        <w:rPr>
          <w:rFonts w:cs="B Nazanin" w:hint="cs"/>
          <w:sz w:val="28"/>
          <w:szCs w:val="28"/>
          <w:rtl/>
          <w:lang w:bidi="fa-IR"/>
        </w:rPr>
        <w:t>‌</w:t>
      </w:r>
      <w:r w:rsidRPr="00EF2957">
        <w:rPr>
          <w:rFonts w:cs="B Nazanin" w:hint="cs"/>
          <w:sz w:val="28"/>
          <w:szCs w:val="28"/>
          <w:rtl/>
          <w:lang w:bidi="fa-IR"/>
        </w:rPr>
        <w:t>آفرینی مهمی برای پایداری منابع مالی</w:t>
      </w:r>
      <w:r w:rsidR="007F4194" w:rsidRPr="00EF2957">
        <w:rPr>
          <w:rFonts w:cs="B Nazanin" w:hint="cs"/>
          <w:sz w:val="28"/>
          <w:szCs w:val="28"/>
          <w:rtl/>
          <w:lang w:bidi="fa-IR"/>
        </w:rPr>
        <w:t xml:space="preserve"> آن هیأت‌ها</w:t>
      </w:r>
      <w:r w:rsidRPr="00EF2957">
        <w:rPr>
          <w:rFonts w:cs="B Nazanin" w:hint="cs"/>
          <w:sz w:val="28"/>
          <w:szCs w:val="28"/>
          <w:rtl/>
          <w:lang w:bidi="fa-IR"/>
        </w:rPr>
        <w:t xml:space="preserve"> باشد</w:t>
      </w:r>
      <w:r w:rsidR="00541D74" w:rsidRPr="00EF2957">
        <w:rPr>
          <w:rFonts w:cs="B Nazanin" w:hint="cs"/>
          <w:sz w:val="28"/>
          <w:szCs w:val="28"/>
          <w:rtl/>
          <w:lang w:bidi="fa-IR"/>
        </w:rPr>
        <w:t>.</w:t>
      </w:r>
      <w:r w:rsidRPr="00EF2957">
        <w:rPr>
          <w:rFonts w:cs="B Nazanin" w:hint="cs"/>
          <w:sz w:val="28"/>
          <w:szCs w:val="28"/>
          <w:rtl/>
          <w:lang w:bidi="fa-IR"/>
        </w:rPr>
        <w:t xml:space="preserve"> از این رو ضروری است نسبت به شنا</w:t>
      </w:r>
      <w:r w:rsidR="007F4194" w:rsidRPr="00EF2957">
        <w:rPr>
          <w:rFonts w:cs="B Nazanin" w:hint="cs"/>
          <w:sz w:val="28"/>
          <w:szCs w:val="28"/>
          <w:rtl/>
          <w:lang w:bidi="fa-IR"/>
        </w:rPr>
        <w:t>سایی</w:t>
      </w:r>
      <w:r w:rsidRPr="00EF2957">
        <w:rPr>
          <w:rFonts w:cs="B Nazanin" w:hint="cs"/>
          <w:sz w:val="28"/>
          <w:szCs w:val="28"/>
          <w:rtl/>
          <w:lang w:bidi="fa-IR"/>
        </w:rPr>
        <w:t xml:space="preserve"> ساختارهای گسترده وقف</w:t>
      </w:r>
      <w:r w:rsidR="007F4194" w:rsidRPr="00EF2957">
        <w:rPr>
          <w:rFonts w:cs="B Nazanin" w:hint="cs"/>
          <w:sz w:val="28"/>
          <w:szCs w:val="28"/>
          <w:rtl/>
          <w:lang w:bidi="fa-IR"/>
        </w:rPr>
        <w:t xml:space="preserve"> و</w:t>
      </w:r>
      <w:r w:rsidRPr="00EF2957">
        <w:rPr>
          <w:rFonts w:cs="B Nazanin" w:hint="cs"/>
          <w:sz w:val="28"/>
          <w:szCs w:val="28"/>
          <w:rtl/>
          <w:lang w:bidi="fa-IR"/>
        </w:rPr>
        <w:t xml:space="preserve"> راهکارها و روش</w:t>
      </w:r>
      <w:r w:rsidR="00541D74" w:rsidRPr="00EF2957">
        <w:rPr>
          <w:rFonts w:cs="B Nazanin" w:hint="cs"/>
          <w:sz w:val="28"/>
          <w:szCs w:val="28"/>
          <w:rtl/>
          <w:lang w:bidi="fa-IR"/>
        </w:rPr>
        <w:t>‌</w:t>
      </w:r>
      <w:r w:rsidRPr="00EF2957">
        <w:rPr>
          <w:rFonts w:cs="B Nazanin" w:hint="cs"/>
          <w:sz w:val="28"/>
          <w:szCs w:val="28"/>
          <w:rtl/>
          <w:lang w:bidi="fa-IR"/>
        </w:rPr>
        <w:t>های نوین</w:t>
      </w:r>
      <w:r w:rsidR="00541D74" w:rsidRPr="00EF2957">
        <w:rPr>
          <w:rFonts w:cs="B Nazanin" w:hint="cs"/>
          <w:sz w:val="28"/>
          <w:szCs w:val="28"/>
          <w:rtl/>
          <w:lang w:bidi="fa-IR"/>
        </w:rPr>
        <w:t xml:space="preserve"> اداره وقف،</w:t>
      </w:r>
      <w:r w:rsidRPr="00EF2957">
        <w:rPr>
          <w:rFonts w:cs="B Nazanin" w:hint="cs"/>
          <w:sz w:val="28"/>
          <w:szCs w:val="28"/>
          <w:rtl/>
          <w:lang w:bidi="fa-IR"/>
        </w:rPr>
        <w:t xml:space="preserve"> شنا</w:t>
      </w:r>
      <w:r w:rsidR="0035013E" w:rsidRPr="00EF2957">
        <w:rPr>
          <w:rFonts w:cs="B Nazanin" w:hint="cs"/>
          <w:sz w:val="28"/>
          <w:szCs w:val="28"/>
          <w:rtl/>
          <w:lang w:bidi="fa-IR"/>
        </w:rPr>
        <w:t>خ</w:t>
      </w:r>
      <w:r w:rsidRPr="00EF2957">
        <w:rPr>
          <w:rFonts w:cs="B Nazanin" w:hint="cs"/>
          <w:sz w:val="28"/>
          <w:szCs w:val="28"/>
          <w:rtl/>
          <w:lang w:bidi="fa-IR"/>
        </w:rPr>
        <w:t>ت کامل داشته و بر اساس ظرفیت</w:t>
      </w:r>
      <w:r w:rsidR="00541D74" w:rsidRPr="00EF2957">
        <w:rPr>
          <w:rFonts w:cs="B Nazanin" w:hint="cs"/>
          <w:sz w:val="28"/>
          <w:szCs w:val="28"/>
          <w:rtl/>
          <w:lang w:bidi="fa-IR"/>
        </w:rPr>
        <w:t>‌</w:t>
      </w:r>
      <w:r w:rsidRPr="00EF2957">
        <w:rPr>
          <w:rFonts w:cs="B Nazanin" w:hint="cs"/>
          <w:sz w:val="28"/>
          <w:szCs w:val="28"/>
          <w:rtl/>
          <w:lang w:bidi="fa-IR"/>
        </w:rPr>
        <w:t>های هر هی</w:t>
      </w:r>
      <w:r w:rsidR="00541D74" w:rsidRPr="00EF2957">
        <w:rPr>
          <w:rFonts w:cs="B Nazanin" w:hint="cs"/>
          <w:sz w:val="28"/>
          <w:szCs w:val="28"/>
          <w:rtl/>
          <w:lang w:bidi="fa-IR"/>
        </w:rPr>
        <w:t>أ</w:t>
      </w:r>
      <w:r w:rsidRPr="00EF2957">
        <w:rPr>
          <w:rFonts w:cs="B Nazanin" w:hint="cs"/>
          <w:sz w:val="28"/>
          <w:szCs w:val="28"/>
          <w:rtl/>
          <w:lang w:bidi="fa-IR"/>
        </w:rPr>
        <w:t>ت</w:t>
      </w:r>
      <w:r w:rsidR="00541D74" w:rsidRPr="00EF2957">
        <w:rPr>
          <w:rFonts w:cs="B Nazanin" w:hint="cs"/>
          <w:sz w:val="28"/>
          <w:szCs w:val="28"/>
          <w:rtl/>
          <w:lang w:bidi="fa-IR"/>
        </w:rPr>
        <w:t>،</w:t>
      </w:r>
      <w:r w:rsidRPr="00EF2957">
        <w:rPr>
          <w:rFonts w:cs="B Nazanin" w:hint="cs"/>
          <w:sz w:val="28"/>
          <w:szCs w:val="28"/>
          <w:rtl/>
          <w:lang w:bidi="fa-IR"/>
        </w:rPr>
        <w:t xml:space="preserve"> اقدامات نوینی را جهت ایجاد منابع مالی پایدار طراحی نمای</w:t>
      </w:r>
      <w:r w:rsidR="007F4194" w:rsidRPr="00EF2957">
        <w:rPr>
          <w:rFonts w:cs="B Nazanin" w:hint="cs"/>
          <w:sz w:val="28"/>
          <w:szCs w:val="28"/>
          <w:rtl/>
          <w:lang w:bidi="fa-IR"/>
        </w:rPr>
        <w:t>یم</w:t>
      </w:r>
      <w:r w:rsidRPr="00EF2957">
        <w:rPr>
          <w:rFonts w:cs="B Nazanin" w:hint="cs"/>
          <w:sz w:val="28"/>
          <w:szCs w:val="28"/>
          <w:rtl/>
          <w:lang w:bidi="fa-IR"/>
        </w:rPr>
        <w:t>.</w:t>
      </w:r>
    </w:p>
    <w:p w:rsidR="00EF2957" w:rsidRPr="00EF2957" w:rsidRDefault="00EF2957">
      <w:pPr>
        <w:spacing w:after="0" w:line="360" w:lineRule="auto"/>
        <w:jc w:val="center"/>
        <w:rPr>
          <w:rFonts w:cs="B Nazanin"/>
          <w:sz w:val="36"/>
          <w:szCs w:val="36"/>
          <w:shd w:val="clear" w:color="auto" w:fill="BFBFBF" w:themeFill="background1" w:themeFillShade="BF"/>
          <w:lang w:bidi="fa-IR"/>
        </w:rPr>
      </w:pPr>
      <w:r w:rsidRPr="00EF2957">
        <w:rPr>
          <w:rFonts w:cs="B Nazanin"/>
          <w:sz w:val="36"/>
          <w:szCs w:val="36"/>
          <w:shd w:val="clear" w:color="auto" w:fill="BFBFBF" w:themeFill="background1" w:themeFillShade="BF"/>
          <w:lang w:bidi="fa-IR"/>
        </w:rPr>
        <w:br w:type="page"/>
      </w:r>
    </w:p>
    <w:p w:rsidR="009579D5" w:rsidRPr="00EF2957" w:rsidRDefault="009579D5" w:rsidP="00EF2957">
      <w:pPr>
        <w:bidi/>
        <w:spacing w:line="240" w:lineRule="auto"/>
        <w:ind w:left="-330"/>
        <w:rPr>
          <w:rFonts w:cs="Titr"/>
          <w:sz w:val="36"/>
          <w:szCs w:val="36"/>
          <w:shd w:val="clear" w:color="auto" w:fill="BFBFBF" w:themeFill="background1" w:themeFillShade="BF"/>
          <w:rtl/>
          <w:lang w:bidi="fa-IR"/>
        </w:rPr>
      </w:pPr>
      <w:r w:rsidRPr="00EF2957">
        <w:rPr>
          <w:rFonts w:cs="Titr" w:hint="cs"/>
          <w:sz w:val="36"/>
          <w:szCs w:val="36"/>
          <w:rtl/>
          <w:lang w:bidi="fa-IR"/>
        </w:rPr>
        <w:lastRenderedPageBreak/>
        <w:t>آشنایی با وقف</w:t>
      </w:r>
      <w:r w:rsidRPr="00EF2957">
        <w:rPr>
          <w:rFonts w:cs="Titr" w:hint="cs"/>
          <w:sz w:val="36"/>
          <w:szCs w:val="36"/>
          <w:shd w:val="clear" w:color="auto" w:fill="BFBFBF" w:themeFill="background1" w:themeFillShade="BF"/>
          <w:rtl/>
          <w:lang w:bidi="fa-IR"/>
        </w:rPr>
        <w:t xml:space="preserve"> </w:t>
      </w:r>
    </w:p>
    <w:p w:rsidR="006C2E82" w:rsidRPr="00EF2957" w:rsidRDefault="006C2E82" w:rsidP="00EF2957">
      <w:pPr>
        <w:bidi/>
        <w:spacing w:line="240" w:lineRule="auto"/>
        <w:ind w:left="-330"/>
        <w:rPr>
          <w:rFonts w:cs="B Titr"/>
          <w:sz w:val="28"/>
          <w:szCs w:val="28"/>
          <w:shd w:val="clear" w:color="auto" w:fill="BFBFBF" w:themeFill="background1" w:themeFillShade="BF"/>
          <w:rtl/>
          <w:lang w:bidi="fa-IR"/>
        </w:rPr>
      </w:pPr>
      <w:r w:rsidRPr="00EF2957">
        <w:rPr>
          <w:rFonts w:cs="B Titr" w:hint="cs"/>
          <w:sz w:val="28"/>
          <w:szCs w:val="28"/>
          <w:rtl/>
          <w:lang w:bidi="fa-IR"/>
        </w:rPr>
        <w:t>تعریف وقف</w:t>
      </w:r>
      <w:r w:rsidRPr="00EF2957">
        <w:rPr>
          <w:rFonts w:cs="B Titr" w:hint="cs"/>
          <w:sz w:val="28"/>
          <w:szCs w:val="28"/>
          <w:shd w:val="clear" w:color="auto" w:fill="BFBFBF" w:themeFill="background1" w:themeFillShade="BF"/>
          <w:rtl/>
          <w:lang w:bidi="fa-IR"/>
        </w:rPr>
        <w:t xml:space="preserve"> </w:t>
      </w:r>
    </w:p>
    <w:p w:rsidR="006C2E82" w:rsidRPr="00EF2957" w:rsidRDefault="006C2E82" w:rsidP="00EF2957">
      <w:pPr>
        <w:bidi/>
        <w:ind w:left="-279"/>
        <w:jc w:val="both"/>
        <w:rPr>
          <w:rFonts w:cs="B Nazanin"/>
          <w:sz w:val="28"/>
          <w:szCs w:val="28"/>
          <w:rtl/>
          <w:lang w:bidi="fa-IR"/>
        </w:rPr>
      </w:pPr>
      <w:r w:rsidRPr="00EF2957">
        <w:rPr>
          <w:rFonts w:cs="B Nazanin" w:hint="cs"/>
          <w:sz w:val="28"/>
          <w:szCs w:val="28"/>
          <w:rtl/>
          <w:lang w:bidi="fa-IR"/>
        </w:rPr>
        <w:t xml:space="preserve">وقف در اصطلاح فقهی به معنی </w:t>
      </w:r>
      <w:r w:rsidR="00541D74" w:rsidRPr="00747DFB">
        <w:rPr>
          <w:rFonts w:cs="B Badr" w:hint="cs"/>
          <w:b/>
          <w:bCs/>
          <w:sz w:val="28"/>
          <w:szCs w:val="28"/>
          <w:rtl/>
          <w:lang w:bidi="fa-IR"/>
        </w:rPr>
        <w:t>«</w:t>
      </w:r>
      <w:r w:rsidRPr="00747DFB">
        <w:rPr>
          <w:rFonts w:cs="B Badr" w:hint="cs"/>
          <w:b/>
          <w:bCs/>
          <w:sz w:val="28"/>
          <w:szCs w:val="28"/>
          <w:rtl/>
          <w:lang w:bidi="fa-IR"/>
        </w:rPr>
        <w:t>تحبیس ال</w:t>
      </w:r>
      <w:r w:rsidR="00541D74" w:rsidRPr="00747DFB">
        <w:rPr>
          <w:rFonts w:cs="B Badr" w:hint="cs"/>
          <w:b/>
          <w:bCs/>
          <w:sz w:val="28"/>
          <w:szCs w:val="28"/>
          <w:rtl/>
          <w:lang w:bidi="fa-IR"/>
        </w:rPr>
        <w:t>أ</w:t>
      </w:r>
      <w:r w:rsidRPr="00747DFB">
        <w:rPr>
          <w:rFonts w:cs="B Badr" w:hint="cs"/>
          <w:b/>
          <w:bCs/>
          <w:sz w:val="28"/>
          <w:szCs w:val="28"/>
          <w:rtl/>
          <w:lang w:bidi="fa-IR"/>
        </w:rPr>
        <w:t>صل و اطلاق المنفع</w:t>
      </w:r>
      <w:r w:rsidR="00541D74" w:rsidRPr="00747DFB">
        <w:rPr>
          <w:rFonts w:cs="B Badr" w:hint="cs"/>
          <w:b/>
          <w:bCs/>
          <w:sz w:val="28"/>
          <w:szCs w:val="28"/>
          <w:rtl/>
          <w:lang w:bidi="fa-IR"/>
        </w:rPr>
        <w:t>ة»</w:t>
      </w:r>
      <w:r w:rsidR="00541D74" w:rsidRPr="00747DFB">
        <w:rPr>
          <w:rStyle w:val="FootnoteReference"/>
          <w:rFonts w:cs="B Badr"/>
          <w:b/>
          <w:bCs/>
          <w:sz w:val="28"/>
          <w:szCs w:val="28"/>
          <w:rtl/>
          <w:lang w:bidi="fa-IR"/>
        </w:rPr>
        <w:footnoteReference w:id="1"/>
      </w:r>
      <w:r w:rsidRPr="00EF2957">
        <w:rPr>
          <w:rFonts w:cs="B Nazanin" w:hint="cs"/>
          <w:sz w:val="28"/>
          <w:szCs w:val="28"/>
          <w:rtl/>
          <w:lang w:bidi="fa-IR"/>
        </w:rPr>
        <w:t xml:space="preserve"> است، یعنی اصل مال و ریشه آن را ثابت نگه داشتن و منفعت آن را رها کردن تا دیگران از آن بهره</w:t>
      </w:r>
      <w:r w:rsidR="00541D74" w:rsidRPr="00EF2957">
        <w:rPr>
          <w:rFonts w:cs="B Nazanin" w:hint="cs"/>
          <w:sz w:val="28"/>
          <w:szCs w:val="28"/>
          <w:rtl/>
          <w:lang w:bidi="fa-IR"/>
        </w:rPr>
        <w:t>‌</w:t>
      </w:r>
      <w:r w:rsidRPr="00EF2957">
        <w:rPr>
          <w:rFonts w:cs="B Nazanin" w:hint="cs"/>
          <w:sz w:val="28"/>
          <w:szCs w:val="28"/>
          <w:rtl/>
          <w:lang w:bidi="fa-IR"/>
        </w:rPr>
        <w:t>مند شوند. به عبارت دیگر، واقف اصل مال را از ملک خود خارج می</w:t>
      </w:r>
      <w:r w:rsidR="00541D74" w:rsidRPr="00EF2957">
        <w:rPr>
          <w:rFonts w:cs="B Nazanin" w:hint="cs"/>
          <w:sz w:val="28"/>
          <w:szCs w:val="28"/>
          <w:rtl/>
          <w:lang w:bidi="fa-IR"/>
        </w:rPr>
        <w:t>‌</w:t>
      </w:r>
      <w:r w:rsidRPr="00EF2957">
        <w:rPr>
          <w:rFonts w:cs="B Nazanin" w:hint="cs"/>
          <w:sz w:val="28"/>
          <w:szCs w:val="28"/>
          <w:rtl/>
          <w:lang w:bidi="fa-IR"/>
        </w:rPr>
        <w:t>کند تا دیگرانی که این مال برای آنان وقف شده است از منافع آن بهره</w:t>
      </w:r>
      <w:r w:rsidR="00541D74" w:rsidRPr="00EF2957">
        <w:rPr>
          <w:rFonts w:cs="B Nazanin" w:hint="cs"/>
          <w:sz w:val="28"/>
          <w:szCs w:val="28"/>
          <w:rtl/>
          <w:lang w:bidi="fa-IR"/>
        </w:rPr>
        <w:t>‌</w:t>
      </w:r>
      <w:r w:rsidRPr="00EF2957">
        <w:rPr>
          <w:rFonts w:cs="B Nazanin" w:hint="cs"/>
          <w:sz w:val="28"/>
          <w:szCs w:val="28"/>
          <w:rtl/>
          <w:lang w:bidi="fa-IR"/>
        </w:rPr>
        <w:t>مند شوند</w:t>
      </w:r>
      <w:r w:rsidR="007F4194" w:rsidRPr="00EF2957">
        <w:rPr>
          <w:rFonts w:cs="B Nazanin" w:hint="cs"/>
          <w:sz w:val="28"/>
          <w:szCs w:val="28"/>
          <w:rtl/>
          <w:lang w:bidi="fa-IR"/>
        </w:rPr>
        <w:t>؛ ب</w:t>
      </w:r>
      <w:r w:rsidR="00747DFB">
        <w:rPr>
          <w:rFonts w:cs="B Nazanin" w:hint="cs"/>
          <w:sz w:val="28"/>
          <w:szCs w:val="28"/>
          <w:rtl/>
          <w:lang w:bidi="fa-IR"/>
        </w:rPr>
        <w:t>نابر</w:t>
      </w:r>
      <w:r w:rsidR="007F4194" w:rsidRPr="00EF2957">
        <w:rPr>
          <w:rFonts w:cs="B Nazanin" w:hint="cs"/>
          <w:sz w:val="28"/>
          <w:szCs w:val="28"/>
          <w:rtl/>
          <w:lang w:bidi="fa-IR"/>
        </w:rPr>
        <w:t>این</w:t>
      </w:r>
      <w:r w:rsidR="00EB5A4E" w:rsidRPr="00EF2957">
        <w:rPr>
          <w:rFonts w:cs="B Nazanin" w:hint="cs"/>
          <w:sz w:val="28"/>
          <w:szCs w:val="28"/>
          <w:rtl/>
          <w:lang w:bidi="fa-IR"/>
        </w:rPr>
        <w:t xml:space="preserve"> واقف</w:t>
      </w:r>
      <w:r w:rsidRPr="00EF2957">
        <w:rPr>
          <w:rFonts w:cs="B Nazanin" w:hint="cs"/>
          <w:sz w:val="28"/>
          <w:szCs w:val="28"/>
          <w:rtl/>
          <w:lang w:bidi="fa-IR"/>
        </w:rPr>
        <w:t xml:space="preserve"> پس از اجرای عقد وقف، حق هر گونه تصرفی در این مال از قبیل بیع، هبه، وصیت و امثال آن را از خود سلب می</w:t>
      </w:r>
      <w:r w:rsidR="00541D74" w:rsidRPr="00EF2957">
        <w:rPr>
          <w:rFonts w:cs="B Nazanin" w:hint="cs"/>
          <w:sz w:val="28"/>
          <w:szCs w:val="28"/>
          <w:rtl/>
          <w:lang w:bidi="fa-IR"/>
        </w:rPr>
        <w:t>‌</w:t>
      </w:r>
      <w:r w:rsidRPr="00EF2957">
        <w:rPr>
          <w:rFonts w:cs="B Nazanin" w:hint="cs"/>
          <w:sz w:val="28"/>
          <w:szCs w:val="28"/>
          <w:rtl/>
          <w:lang w:bidi="fa-IR"/>
        </w:rPr>
        <w:t>کند و این به معنی ثابت</w:t>
      </w:r>
      <w:r w:rsidR="00541D74" w:rsidRPr="00EF2957">
        <w:rPr>
          <w:rFonts w:cs="B Nazanin" w:hint="cs"/>
          <w:sz w:val="28"/>
          <w:szCs w:val="28"/>
          <w:rtl/>
          <w:lang w:bidi="fa-IR"/>
        </w:rPr>
        <w:t>‌</w:t>
      </w:r>
      <w:r w:rsidRPr="00EF2957">
        <w:rPr>
          <w:rFonts w:cs="B Nazanin" w:hint="cs"/>
          <w:sz w:val="28"/>
          <w:szCs w:val="28"/>
          <w:rtl/>
          <w:lang w:bidi="fa-IR"/>
        </w:rPr>
        <w:t>کردن اصل مال است.</w:t>
      </w:r>
    </w:p>
    <w:p w:rsidR="00EF2957" w:rsidRPr="00EF2957" w:rsidRDefault="00EF2957">
      <w:pPr>
        <w:spacing w:after="0" w:line="360" w:lineRule="auto"/>
        <w:jc w:val="center"/>
        <w:rPr>
          <w:rFonts w:cs="B Nazanin"/>
          <w:sz w:val="28"/>
          <w:szCs w:val="28"/>
          <w:rtl/>
          <w:lang w:bidi="fa-IR"/>
        </w:rPr>
      </w:pPr>
      <w:r w:rsidRPr="00EF2957">
        <w:rPr>
          <w:rFonts w:cs="B Nazanin"/>
          <w:sz w:val="28"/>
          <w:szCs w:val="28"/>
          <w:rtl/>
          <w:lang w:bidi="fa-IR"/>
        </w:rPr>
        <w:br w:type="page"/>
      </w:r>
    </w:p>
    <w:p w:rsidR="006C2E82" w:rsidRPr="00EF2957" w:rsidRDefault="00EF2957" w:rsidP="00EF2957">
      <w:pPr>
        <w:bidi/>
        <w:ind w:left="-188"/>
        <w:jc w:val="both"/>
        <w:rPr>
          <w:rFonts w:cs="B Titr"/>
          <w:sz w:val="28"/>
          <w:szCs w:val="28"/>
          <w:rtl/>
          <w:lang w:bidi="fa-IR"/>
        </w:rPr>
      </w:pPr>
      <w:r w:rsidRPr="00EF2957">
        <w:rPr>
          <w:rFonts w:cs="B Titr" w:hint="cs"/>
          <w:sz w:val="28"/>
          <w:szCs w:val="28"/>
          <w:rtl/>
          <w:lang w:bidi="fa-IR"/>
        </w:rPr>
        <w:lastRenderedPageBreak/>
        <w:t>انواع وقف</w:t>
      </w:r>
    </w:p>
    <w:p w:rsidR="006C2E82" w:rsidRPr="00747DFB" w:rsidRDefault="00A9657A" w:rsidP="00EF2957">
      <w:pPr>
        <w:bidi/>
        <w:ind w:left="-188"/>
        <w:jc w:val="both"/>
        <w:rPr>
          <w:rFonts w:cs="B Nazanin"/>
          <w:b/>
          <w:bCs/>
          <w:sz w:val="28"/>
          <w:szCs w:val="28"/>
          <w:rtl/>
          <w:lang w:bidi="fa-IR"/>
        </w:rPr>
      </w:pPr>
      <w:r w:rsidRPr="00747DFB">
        <w:rPr>
          <w:rFonts w:cs="B Nazanin" w:hint="cs"/>
          <w:b/>
          <w:bCs/>
          <w:sz w:val="28"/>
          <w:szCs w:val="28"/>
          <w:rtl/>
          <w:lang w:bidi="fa-IR"/>
        </w:rPr>
        <w:t xml:space="preserve">الف. </w:t>
      </w:r>
      <w:r w:rsidR="006C2E82" w:rsidRPr="00747DFB">
        <w:rPr>
          <w:rFonts w:cs="B Nazanin" w:hint="cs"/>
          <w:b/>
          <w:bCs/>
          <w:sz w:val="28"/>
          <w:szCs w:val="28"/>
          <w:rtl/>
          <w:lang w:bidi="fa-IR"/>
        </w:rPr>
        <w:t>وقف به اعتبار موقوف علیهم، به دو نوع تقسیم می</w:t>
      </w:r>
      <w:r w:rsidR="00541D74" w:rsidRPr="00747DFB">
        <w:rPr>
          <w:rFonts w:cs="B Nazanin" w:hint="cs"/>
          <w:b/>
          <w:bCs/>
          <w:sz w:val="28"/>
          <w:szCs w:val="28"/>
          <w:rtl/>
          <w:lang w:bidi="fa-IR"/>
        </w:rPr>
        <w:t>‌</w:t>
      </w:r>
      <w:r w:rsidR="006C2E82" w:rsidRPr="00747DFB">
        <w:rPr>
          <w:rFonts w:cs="B Nazanin" w:hint="cs"/>
          <w:b/>
          <w:bCs/>
          <w:sz w:val="28"/>
          <w:szCs w:val="28"/>
          <w:rtl/>
          <w:lang w:bidi="fa-IR"/>
        </w:rPr>
        <w:t>شود:</w:t>
      </w:r>
    </w:p>
    <w:p w:rsidR="006C2E82" w:rsidRPr="00EF2957" w:rsidRDefault="006C2E82" w:rsidP="00EF2957">
      <w:pPr>
        <w:bidi/>
        <w:ind w:left="-188"/>
        <w:jc w:val="both"/>
        <w:rPr>
          <w:rFonts w:cs="B Nazanin"/>
          <w:sz w:val="28"/>
          <w:szCs w:val="28"/>
          <w:rtl/>
          <w:lang w:bidi="fa-IR"/>
        </w:rPr>
      </w:pPr>
      <w:r w:rsidRPr="00EF2957">
        <w:rPr>
          <w:rFonts w:cs="B Nazanin" w:hint="cs"/>
          <w:b/>
          <w:bCs/>
          <w:sz w:val="28"/>
          <w:szCs w:val="28"/>
          <w:rtl/>
          <w:lang w:bidi="fa-IR"/>
        </w:rPr>
        <w:t>وقف خاص</w:t>
      </w:r>
      <w:r w:rsidRPr="00EF2957">
        <w:rPr>
          <w:rFonts w:cs="B Nazanin" w:hint="cs"/>
          <w:sz w:val="28"/>
          <w:szCs w:val="28"/>
          <w:rtl/>
          <w:lang w:bidi="fa-IR"/>
        </w:rPr>
        <w:t>: مخصوص گروه معین و خاصی است مانند وقف بر اولاد</w:t>
      </w:r>
      <w:r w:rsidR="00747DFB">
        <w:rPr>
          <w:rFonts w:cs="B Nazanin" w:hint="cs"/>
          <w:sz w:val="28"/>
          <w:szCs w:val="28"/>
          <w:rtl/>
          <w:lang w:bidi="fa-IR"/>
        </w:rPr>
        <w:t>.</w:t>
      </w:r>
    </w:p>
    <w:p w:rsidR="006C2E82" w:rsidRPr="00EF2957" w:rsidRDefault="006C2E82" w:rsidP="00EF2957">
      <w:pPr>
        <w:bidi/>
        <w:ind w:left="-188"/>
        <w:jc w:val="both"/>
        <w:rPr>
          <w:rFonts w:cs="B Nazanin"/>
          <w:sz w:val="28"/>
          <w:szCs w:val="28"/>
          <w:rtl/>
          <w:lang w:bidi="fa-IR"/>
        </w:rPr>
      </w:pPr>
      <w:r w:rsidRPr="00EF2957">
        <w:rPr>
          <w:rFonts w:cs="B Nazanin" w:hint="cs"/>
          <w:b/>
          <w:bCs/>
          <w:sz w:val="28"/>
          <w:szCs w:val="28"/>
          <w:rtl/>
          <w:lang w:bidi="fa-IR"/>
        </w:rPr>
        <w:t>وقف عام:</w:t>
      </w:r>
      <w:r w:rsidRPr="00EF2957">
        <w:rPr>
          <w:rFonts w:cs="B Nazanin" w:hint="cs"/>
          <w:sz w:val="28"/>
          <w:szCs w:val="28"/>
          <w:rtl/>
          <w:lang w:bidi="fa-IR"/>
        </w:rPr>
        <w:t xml:space="preserve"> امور خیریه به صورت عام که مخصوص گروه یا طبقه معینی نیست</w:t>
      </w:r>
      <w:r w:rsidR="00A9657A" w:rsidRPr="00EF2957">
        <w:rPr>
          <w:rFonts w:cs="B Nazanin" w:hint="cs"/>
          <w:sz w:val="28"/>
          <w:szCs w:val="28"/>
          <w:rtl/>
          <w:lang w:bidi="fa-IR"/>
        </w:rPr>
        <w:t>؛</w:t>
      </w:r>
      <w:r w:rsidRPr="00EF2957">
        <w:rPr>
          <w:rFonts w:cs="B Nazanin" w:hint="cs"/>
          <w:sz w:val="28"/>
          <w:szCs w:val="28"/>
          <w:rtl/>
          <w:lang w:bidi="fa-IR"/>
        </w:rPr>
        <w:t xml:space="preserve"> مانند وقف کردن چیزی برای مصلحت عام مانند فقرا، ایتام، مدارس، مساجد و حسینیه</w:t>
      </w:r>
      <w:r w:rsidR="00A9657A" w:rsidRPr="00EF2957">
        <w:rPr>
          <w:rFonts w:cs="B Nazanin" w:hint="cs"/>
          <w:sz w:val="28"/>
          <w:szCs w:val="28"/>
          <w:rtl/>
          <w:lang w:bidi="fa-IR"/>
        </w:rPr>
        <w:t>‌</w:t>
      </w:r>
      <w:r w:rsidRPr="00EF2957">
        <w:rPr>
          <w:rFonts w:cs="B Nazanin" w:hint="cs"/>
          <w:sz w:val="28"/>
          <w:szCs w:val="28"/>
          <w:rtl/>
          <w:lang w:bidi="fa-IR"/>
        </w:rPr>
        <w:t>ها و مراسم عزاداری و اطعام</w:t>
      </w:r>
      <w:r w:rsidR="00A9657A" w:rsidRPr="00EF2957">
        <w:rPr>
          <w:rFonts w:cs="B Nazanin" w:hint="cs"/>
          <w:sz w:val="28"/>
          <w:szCs w:val="28"/>
          <w:rtl/>
          <w:lang w:bidi="fa-IR"/>
        </w:rPr>
        <w:t>.</w:t>
      </w:r>
    </w:p>
    <w:p w:rsidR="00EF2957" w:rsidRPr="00747DFB" w:rsidRDefault="00EF2957" w:rsidP="00EF2957">
      <w:pPr>
        <w:bidi/>
        <w:ind w:left="-188"/>
        <w:jc w:val="both"/>
        <w:rPr>
          <w:rFonts w:cs="B Nazanin"/>
          <w:b/>
          <w:bCs/>
          <w:sz w:val="28"/>
          <w:szCs w:val="28"/>
          <w:rtl/>
          <w:lang w:bidi="fa-IR"/>
        </w:rPr>
      </w:pPr>
    </w:p>
    <w:p w:rsidR="006C2E82" w:rsidRPr="00747DFB" w:rsidRDefault="006C2E82" w:rsidP="00EF2957">
      <w:pPr>
        <w:bidi/>
        <w:ind w:left="-188"/>
        <w:jc w:val="both"/>
        <w:rPr>
          <w:rFonts w:cs="B Nazanin"/>
          <w:b/>
          <w:bCs/>
          <w:sz w:val="28"/>
          <w:szCs w:val="28"/>
          <w:rtl/>
          <w:lang w:bidi="fa-IR"/>
        </w:rPr>
      </w:pPr>
      <w:r w:rsidRPr="00747DFB">
        <w:rPr>
          <w:rFonts w:cs="B Nazanin" w:hint="cs"/>
          <w:b/>
          <w:bCs/>
          <w:sz w:val="28"/>
          <w:szCs w:val="28"/>
          <w:rtl/>
          <w:lang w:bidi="fa-IR"/>
        </w:rPr>
        <w:t>ب. وقف به اعتبار نوع استفاده، به دو نوع تقسیم می</w:t>
      </w:r>
      <w:r w:rsidR="00A9657A" w:rsidRPr="00747DFB">
        <w:rPr>
          <w:rFonts w:cs="B Nazanin" w:hint="cs"/>
          <w:b/>
          <w:bCs/>
          <w:sz w:val="28"/>
          <w:szCs w:val="28"/>
          <w:rtl/>
          <w:lang w:bidi="fa-IR"/>
        </w:rPr>
        <w:t>‌</w:t>
      </w:r>
      <w:r w:rsidRPr="00747DFB">
        <w:rPr>
          <w:rFonts w:cs="B Nazanin" w:hint="cs"/>
          <w:b/>
          <w:bCs/>
          <w:sz w:val="28"/>
          <w:szCs w:val="28"/>
          <w:rtl/>
          <w:lang w:bidi="fa-IR"/>
        </w:rPr>
        <w:t>شود:</w:t>
      </w:r>
    </w:p>
    <w:p w:rsidR="006C2E82" w:rsidRPr="00EF2957" w:rsidRDefault="006C2E82" w:rsidP="00EF2957">
      <w:pPr>
        <w:bidi/>
        <w:ind w:left="-188"/>
        <w:jc w:val="both"/>
        <w:rPr>
          <w:rFonts w:cs="B Nazanin"/>
          <w:sz w:val="28"/>
          <w:szCs w:val="28"/>
          <w:rtl/>
          <w:lang w:bidi="fa-IR"/>
        </w:rPr>
      </w:pPr>
      <w:r w:rsidRPr="00EF2957">
        <w:rPr>
          <w:rFonts w:cs="B Nazanin" w:hint="cs"/>
          <w:sz w:val="28"/>
          <w:szCs w:val="28"/>
          <w:rtl/>
          <w:lang w:bidi="fa-IR"/>
        </w:rPr>
        <w:t>1</w:t>
      </w:r>
      <w:r w:rsidRPr="00EF2957">
        <w:rPr>
          <w:rFonts w:cs="B Nazanin" w:hint="cs"/>
          <w:b/>
          <w:bCs/>
          <w:sz w:val="28"/>
          <w:szCs w:val="28"/>
          <w:rtl/>
          <w:lang w:bidi="fa-IR"/>
        </w:rPr>
        <w:t>. وقف انتفاع:</w:t>
      </w:r>
      <w:r w:rsidRPr="00EF2957">
        <w:rPr>
          <w:rFonts w:cs="B Nazanin" w:hint="cs"/>
          <w:sz w:val="28"/>
          <w:szCs w:val="28"/>
          <w:rtl/>
          <w:lang w:bidi="fa-IR"/>
        </w:rPr>
        <w:t xml:space="preserve"> در صورتی که نظر واقف از وقف، </w:t>
      </w:r>
      <w:r w:rsidR="007F4194" w:rsidRPr="00EF2957">
        <w:rPr>
          <w:rFonts w:cs="B Nazanin" w:hint="cs"/>
          <w:sz w:val="28"/>
          <w:szCs w:val="28"/>
          <w:rtl/>
          <w:lang w:bidi="fa-IR"/>
        </w:rPr>
        <w:t>به دست آوردن</w:t>
      </w:r>
      <w:r w:rsidRPr="00EF2957">
        <w:rPr>
          <w:rFonts w:cs="B Nazanin" w:hint="cs"/>
          <w:sz w:val="28"/>
          <w:szCs w:val="28"/>
          <w:rtl/>
          <w:lang w:bidi="fa-IR"/>
        </w:rPr>
        <w:t xml:space="preserve"> درآمد مادی نباشد</w:t>
      </w:r>
      <w:r w:rsidR="00AC211A" w:rsidRPr="00EF2957">
        <w:rPr>
          <w:rFonts w:cs="B Nazanin" w:hint="cs"/>
          <w:sz w:val="28"/>
          <w:szCs w:val="28"/>
          <w:rtl/>
          <w:lang w:bidi="fa-IR"/>
        </w:rPr>
        <w:t>؛</w:t>
      </w:r>
      <w:r w:rsidRPr="00EF2957">
        <w:rPr>
          <w:rFonts w:cs="B Nazanin" w:hint="cs"/>
          <w:sz w:val="28"/>
          <w:szCs w:val="28"/>
          <w:rtl/>
          <w:lang w:bidi="fa-IR"/>
        </w:rPr>
        <w:t xml:space="preserve"> مانند احداث مسجد یا حسینیه در زمین ملکی خود.</w:t>
      </w:r>
    </w:p>
    <w:p w:rsidR="006C2E82" w:rsidRPr="00EF2957" w:rsidRDefault="006C2E82" w:rsidP="00EF2957">
      <w:pPr>
        <w:bidi/>
        <w:ind w:left="-188"/>
        <w:jc w:val="both"/>
        <w:rPr>
          <w:rFonts w:cs="B Nazanin"/>
          <w:sz w:val="28"/>
          <w:szCs w:val="28"/>
          <w:rtl/>
          <w:lang w:bidi="fa-IR"/>
        </w:rPr>
      </w:pPr>
      <w:r w:rsidRPr="00EF2957">
        <w:rPr>
          <w:rFonts w:cs="B Nazanin" w:hint="cs"/>
          <w:sz w:val="28"/>
          <w:szCs w:val="28"/>
          <w:rtl/>
          <w:lang w:bidi="fa-IR"/>
        </w:rPr>
        <w:t>2</w:t>
      </w:r>
      <w:r w:rsidRPr="00EF2957">
        <w:rPr>
          <w:rFonts w:cs="B Nazanin" w:hint="cs"/>
          <w:b/>
          <w:bCs/>
          <w:sz w:val="28"/>
          <w:szCs w:val="28"/>
          <w:rtl/>
          <w:lang w:bidi="fa-IR"/>
        </w:rPr>
        <w:t>. وقف منفعت:</w:t>
      </w:r>
      <w:r w:rsidRPr="00EF2957">
        <w:rPr>
          <w:rFonts w:cs="B Nazanin" w:hint="cs"/>
          <w:sz w:val="28"/>
          <w:szCs w:val="28"/>
          <w:rtl/>
          <w:lang w:bidi="fa-IR"/>
        </w:rPr>
        <w:t xml:space="preserve"> در صورتی که نظر واقف از وقف، تحصیل درآمد باشد تا در مورد معینی هزینه شود</w:t>
      </w:r>
      <w:r w:rsidR="00A9657A" w:rsidRPr="00EF2957">
        <w:rPr>
          <w:rFonts w:cs="B Nazanin" w:hint="cs"/>
          <w:sz w:val="28"/>
          <w:szCs w:val="28"/>
          <w:rtl/>
          <w:lang w:bidi="fa-IR"/>
        </w:rPr>
        <w:t>؛</w:t>
      </w:r>
      <w:r w:rsidRPr="00EF2957">
        <w:rPr>
          <w:rFonts w:cs="B Nazanin" w:hint="cs"/>
          <w:sz w:val="28"/>
          <w:szCs w:val="28"/>
          <w:rtl/>
          <w:lang w:bidi="fa-IR"/>
        </w:rPr>
        <w:t xml:space="preserve"> مانند وقف ملک تجاری، کشاورزی و مسکونی برای اداره و برگزاری مراس</w:t>
      </w:r>
      <w:r w:rsidR="00A9657A" w:rsidRPr="00EF2957">
        <w:rPr>
          <w:rFonts w:cs="B Nazanin" w:hint="cs"/>
          <w:sz w:val="28"/>
          <w:szCs w:val="28"/>
          <w:rtl/>
          <w:lang w:bidi="fa-IR"/>
        </w:rPr>
        <w:t>م</w:t>
      </w:r>
      <w:r w:rsidRPr="00EF2957">
        <w:rPr>
          <w:rFonts w:cs="B Nazanin" w:hint="cs"/>
          <w:sz w:val="28"/>
          <w:szCs w:val="28"/>
          <w:rtl/>
          <w:lang w:bidi="fa-IR"/>
        </w:rPr>
        <w:t xml:space="preserve"> و برنامه</w:t>
      </w:r>
      <w:r w:rsidR="00A9657A" w:rsidRPr="00EF2957">
        <w:rPr>
          <w:rFonts w:cs="B Nazanin" w:hint="cs"/>
          <w:sz w:val="28"/>
          <w:szCs w:val="28"/>
          <w:rtl/>
          <w:lang w:bidi="fa-IR"/>
        </w:rPr>
        <w:t>‌ه</w:t>
      </w:r>
      <w:r w:rsidRPr="00EF2957">
        <w:rPr>
          <w:rFonts w:cs="B Nazanin" w:hint="cs"/>
          <w:sz w:val="28"/>
          <w:szCs w:val="28"/>
          <w:rtl/>
          <w:lang w:bidi="fa-IR"/>
        </w:rPr>
        <w:t>ای مسجد و حس</w:t>
      </w:r>
      <w:r w:rsidR="00A9657A" w:rsidRPr="00EF2957">
        <w:rPr>
          <w:rFonts w:cs="B Nazanin" w:hint="cs"/>
          <w:sz w:val="28"/>
          <w:szCs w:val="28"/>
          <w:rtl/>
          <w:lang w:bidi="fa-IR"/>
        </w:rPr>
        <w:t>ی</w:t>
      </w:r>
      <w:r w:rsidRPr="00EF2957">
        <w:rPr>
          <w:rFonts w:cs="B Nazanin" w:hint="cs"/>
          <w:sz w:val="28"/>
          <w:szCs w:val="28"/>
          <w:rtl/>
          <w:lang w:bidi="fa-IR"/>
        </w:rPr>
        <w:t>نیه و کمک به ایتام</w:t>
      </w:r>
      <w:r w:rsidR="00A9657A" w:rsidRPr="00EF2957">
        <w:rPr>
          <w:rFonts w:cs="B Nazanin" w:hint="cs"/>
          <w:sz w:val="28"/>
          <w:szCs w:val="28"/>
          <w:rtl/>
          <w:lang w:bidi="fa-IR"/>
        </w:rPr>
        <w:t>.</w:t>
      </w:r>
    </w:p>
    <w:p w:rsidR="00EF2957" w:rsidRDefault="00EF2957">
      <w:pPr>
        <w:spacing w:after="0" w:line="360" w:lineRule="auto"/>
        <w:jc w:val="center"/>
        <w:rPr>
          <w:rFonts w:cs="B Nazanin"/>
          <w:sz w:val="28"/>
          <w:szCs w:val="28"/>
          <w:rtl/>
          <w:lang w:bidi="fa-IR"/>
        </w:rPr>
      </w:pPr>
      <w:r>
        <w:rPr>
          <w:rFonts w:cs="B Nazanin"/>
          <w:sz w:val="28"/>
          <w:szCs w:val="28"/>
          <w:rtl/>
          <w:lang w:bidi="fa-IR"/>
        </w:rPr>
        <w:br w:type="page"/>
      </w:r>
    </w:p>
    <w:p w:rsidR="006C2E82" w:rsidRPr="00EF2957" w:rsidRDefault="006C2E82" w:rsidP="00EF2957">
      <w:pPr>
        <w:bidi/>
        <w:ind w:left="-279"/>
        <w:jc w:val="both"/>
        <w:rPr>
          <w:rFonts w:cs="B Titr"/>
          <w:sz w:val="28"/>
          <w:szCs w:val="28"/>
          <w:rtl/>
          <w:lang w:bidi="fa-IR"/>
        </w:rPr>
      </w:pPr>
      <w:r w:rsidRPr="00EF2957">
        <w:rPr>
          <w:rFonts w:cs="B Titr" w:hint="cs"/>
          <w:sz w:val="28"/>
          <w:szCs w:val="28"/>
          <w:rtl/>
          <w:lang w:bidi="fa-IR"/>
        </w:rPr>
        <w:lastRenderedPageBreak/>
        <w:t xml:space="preserve">وقف در قرآن کریم </w:t>
      </w:r>
    </w:p>
    <w:p w:rsidR="006C2E82" w:rsidRPr="00EF2957" w:rsidRDefault="006C2E82" w:rsidP="00EF2957">
      <w:pPr>
        <w:bidi/>
        <w:ind w:left="-279"/>
        <w:jc w:val="both"/>
        <w:rPr>
          <w:rFonts w:cs="B Nazanin"/>
          <w:sz w:val="28"/>
          <w:szCs w:val="28"/>
          <w:rtl/>
          <w:lang w:bidi="fa-IR"/>
        </w:rPr>
      </w:pPr>
      <w:r w:rsidRPr="00EF2957">
        <w:rPr>
          <w:rFonts w:cs="B Nazanin" w:hint="cs"/>
          <w:sz w:val="28"/>
          <w:szCs w:val="28"/>
          <w:rtl/>
          <w:lang w:bidi="fa-IR"/>
        </w:rPr>
        <w:t xml:space="preserve">در قرآن کریم </w:t>
      </w:r>
      <w:r w:rsidR="00AC211A" w:rsidRPr="00EF2957">
        <w:rPr>
          <w:rFonts w:cs="B Nazanin" w:hint="cs"/>
          <w:sz w:val="28"/>
          <w:szCs w:val="28"/>
          <w:rtl/>
          <w:lang w:bidi="fa-IR"/>
        </w:rPr>
        <w:t>صریحاً</w:t>
      </w:r>
      <w:r w:rsidRPr="00EF2957">
        <w:rPr>
          <w:rFonts w:cs="B Nazanin" w:hint="cs"/>
          <w:sz w:val="28"/>
          <w:szCs w:val="28"/>
          <w:rtl/>
          <w:lang w:bidi="fa-IR"/>
        </w:rPr>
        <w:t xml:space="preserve"> ذکری از موضوع وقف نشده است، بلکه عموم آیاتی که بر صدقه دادن، نیکی به مردم و ا</w:t>
      </w:r>
      <w:r w:rsidR="00926264">
        <w:rPr>
          <w:rFonts w:cs="B Nazanin" w:hint="cs"/>
          <w:sz w:val="28"/>
          <w:szCs w:val="28"/>
          <w:rtl/>
          <w:lang w:bidi="fa-IR"/>
        </w:rPr>
        <w:t>نجام کارهای خیر و عام‌</w:t>
      </w:r>
      <w:r w:rsidR="00EF2957">
        <w:rPr>
          <w:rFonts w:cs="B Nazanin" w:hint="cs"/>
          <w:sz w:val="28"/>
          <w:szCs w:val="28"/>
          <w:rtl/>
          <w:lang w:bidi="fa-IR"/>
        </w:rPr>
        <w:t>المنفعه تأ</w:t>
      </w:r>
      <w:r w:rsidRPr="00EF2957">
        <w:rPr>
          <w:rFonts w:cs="B Nazanin" w:hint="cs"/>
          <w:sz w:val="28"/>
          <w:szCs w:val="28"/>
          <w:rtl/>
          <w:lang w:bidi="fa-IR"/>
        </w:rPr>
        <w:t>کید می</w:t>
      </w:r>
      <w:r w:rsidR="00412733" w:rsidRPr="00EF2957">
        <w:rPr>
          <w:rFonts w:cs="B Nazanin" w:hint="cs"/>
          <w:sz w:val="28"/>
          <w:szCs w:val="28"/>
          <w:rtl/>
          <w:lang w:bidi="fa-IR"/>
        </w:rPr>
        <w:t>‌</w:t>
      </w:r>
      <w:r w:rsidRPr="00EF2957">
        <w:rPr>
          <w:rFonts w:cs="B Nazanin" w:hint="cs"/>
          <w:sz w:val="28"/>
          <w:szCs w:val="28"/>
          <w:rtl/>
          <w:lang w:bidi="fa-IR"/>
        </w:rPr>
        <w:t>کنند، به عنوان عملی صالح، وقف را نیز در برمی</w:t>
      </w:r>
      <w:r w:rsidR="00412733" w:rsidRPr="00EF2957">
        <w:rPr>
          <w:rFonts w:cs="B Nazanin" w:hint="cs"/>
          <w:sz w:val="28"/>
          <w:szCs w:val="28"/>
          <w:rtl/>
          <w:lang w:bidi="fa-IR"/>
        </w:rPr>
        <w:t>‌</w:t>
      </w:r>
      <w:r w:rsidRPr="00EF2957">
        <w:rPr>
          <w:rFonts w:cs="B Nazanin" w:hint="cs"/>
          <w:sz w:val="28"/>
          <w:szCs w:val="28"/>
          <w:rtl/>
          <w:lang w:bidi="fa-IR"/>
        </w:rPr>
        <w:t>گیرند. برای نمونه، به یک آیه از ده</w:t>
      </w:r>
      <w:r w:rsidR="00412733" w:rsidRPr="00EF2957">
        <w:rPr>
          <w:rFonts w:cs="B Nazanin" w:hint="cs"/>
          <w:sz w:val="28"/>
          <w:szCs w:val="28"/>
          <w:rtl/>
          <w:lang w:bidi="fa-IR"/>
        </w:rPr>
        <w:t>‌</w:t>
      </w:r>
      <w:r w:rsidRPr="00EF2957">
        <w:rPr>
          <w:rFonts w:cs="B Nazanin" w:hint="cs"/>
          <w:sz w:val="28"/>
          <w:szCs w:val="28"/>
          <w:rtl/>
          <w:lang w:bidi="fa-IR"/>
        </w:rPr>
        <w:t>ها آیه اشاره می</w:t>
      </w:r>
      <w:r w:rsidR="00412733" w:rsidRPr="00EF2957">
        <w:rPr>
          <w:rFonts w:cs="B Nazanin" w:hint="cs"/>
          <w:sz w:val="28"/>
          <w:szCs w:val="28"/>
          <w:rtl/>
          <w:lang w:bidi="fa-IR"/>
        </w:rPr>
        <w:t>‌</w:t>
      </w:r>
      <w:r w:rsidRPr="00EF2957">
        <w:rPr>
          <w:rFonts w:cs="B Nazanin" w:hint="cs"/>
          <w:sz w:val="28"/>
          <w:szCs w:val="28"/>
          <w:rtl/>
          <w:lang w:bidi="fa-IR"/>
        </w:rPr>
        <w:t>کنیم:</w:t>
      </w:r>
      <w:r w:rsidR="00EA599A" w:rsidRPr="00EF2957">
        <w:rPr>
          <w:rFonts w:cs="B Nazanin" w:hint="cs"/>
          <w:sz w:val="28"/>
          <w:szCs w:val="28"/>
          <w:rtl/>
          <w:lang w:bidi="fa-IR"/>
        </w:rPr>
        <w:t xml:space="preserve"> </w:t>
      </w:r>
      <w:r w:rsidR="00926264">
        <w:rPr>
          <w:rFonts w:cs="B Nazanin" w:hint="cs"/>
          <w:sz w:val="28"/>
          <w:szCs w:val="28"/>
          <w:rtl/>
          <w:lang w:bidi="fa-IR"/>
        </w:rPr>
        <w:t>مال و پسران، زیور زندگی دنیایند</w:t>
      </w:r>
      <w:r w:rsidRPr="00EF2957">
        <w:rPr>
          <w:rFonts w:cs="B Nazanin" w:hint="cs"/>
          <w:sz w:val="28"/>
          <w:szCs w:val="28"/>
          <w:rtl/>
          <w:lang w:bidi="fa-IR"/>
        </w:rPr>
        <w:t xml:space="preserve"> و </w:t>
      </w:r>
      <w:r w:rsidR="0035013E" w:rsidRPr="00EF2957">
        <w:rPr>
          <w:rFonts w:cs="B Nazanin" w:hint="cs"/>
          <w:sz w:val="28"/>
          <w:szCs w:val="28"/>
          <w:rtl/>
          <w:lang w:bidi="fa-IR"/>
        </w:rPr>
        <w:t>با</w:t>
      </w:r>
      <w:r w:rsidR="00EF2957">
        <w:rPr>
          <w:rFonts w:cs="B Nazanin" w:hint="cs"/>
          <w:sz w:val="28"/>
          <w:szCs w:val="28"/>
          <w:rtl/>
          <w:lang w:bidi="fa-IR"/>
        </w:rPr>
        <w:t>قیات‌</w:t>
      </w:r>
      <w:r w:rsidR="0035013E" w:rsidRPr="00EF2957">
        <w:rPr>
          <w:rFonts w:cs="B Nazanin" w:hint="cs"/>
          <w:sz w:val="28"/>
          <w:szCs w:val="28"/>
          <w:rtl/>
          <w:lang w:bidi="fa-IR"/>
        </w:rPr>
        <w:t>الصالحات (نیکی</w:t>
      </w:r>
      <w:r w:rsidR="00EA599A" w:rsidRPr="00EF2957">
        <w:rPr>
          <w:rFonts w:cs="B Nazanin" w:hint="cs"/>
          <w:sz w:val="28"/>
          <w:szCs w:val="28"/>
          <w:rtl/>
          <w:lang w:bidi="fa-IR"/>
        </w:rPr>
        <w:t>‌</w:t>
      </w:r>
      <w:r w:rsidR="0035013E" w:rsidRPr="00EF2957">
        <w:rPr>
          <w:rFonts w:cs="B Nazanin" w:hint="cs"/>
          <w:sz w:val="28"/>
          <w:szCs w:val="28"/>
          <w:rtl/>
          <w:lang w:bidi="fa-IR"/>
        </w:rPr>
        <w:t>های ماندگار)</w:t>
      </w:r>
      <w:r w:rsidRPr="00EF2957">
        <w:rPr>
          <w:rFonts w:cs="B Nazanin" w:hint="cs"/>
          <w:sz w:val="18"/>
          <w:szCs w:val="18"/>
          <w:rtl/>
          <w:lang w:bidi="fa-IR"/>
        </w:rPr>
        <w:t xml:space="preserve"> </w:t>
      </w:r>
      <w:r w:rsidRPr="00EF2957">
        <w:rPr>
          <w:rFonts w:cs="B Nazanin" w:hint="cs"/>
          <w:sz w:val="28"/>
          <w:szCs w:val="28"/>
          <w:rtl/>
          <w:lang w:bidi="fa-IR"/>
        </w:rPr>
        <w:t>از نظر پاداش نزد پروردگارت بهتر و از نظر امید «نیز» بهتر است</w:t>
      </w:r>
      <w:r w:rsidR="00EA599A" w:rsidRPr="00EF2957">
        <w:rPr>
          <w:rFonts w:cs="B Nazanin" w:hint="cs"/>
          <w:sz w:val="28"/>
          <w:szCs w:val="28"/>
          <w:rtl/>
          <w:lang w:bidi="fa-IR"/>
        </w:rPr>
        <w:t>.</w:t>
      </w:r>
      <w:r w:rsidR="00CD3CE0" w:rsidRPr="00EF2957">
        <w:rPr>
          <w:rStyle w:val="FootnoteReference"/>
          <w:rFonts w:cs="B Nazanin"/>
          <w:sz w:val="28"/>
          <w:szCs w:val="28"/>
          <w:rtl/>
          <w:lang w:bidi="fa-IR"/>
        </w:rPr>
        <w:footnoteReference w:id="2"/>
      </w:r>
    </w:p>
    <w:p w:rsidR="006C2E82" w:rsidRPr="00EF2957" w:rsidRDefault="006C2E82" w:rsidP="00EF2957">
      <w:pPr>
        <w:bidi/>
        <w:ind w:left="-279"/>
        <w:jc w:val="both"/>
        <w:rPr>
          <w:rFonts w:cs="B Nazanin"/>
          <w:sz w:val="28"/>
          <w:szCs w:val="28"/>
          <w:rtl/>
          <w:lang w:bidi="fa-IR"/>
        </w:rPr>
      </w:pPr>
      <w:r w:rsidRPr="00EF2957">
        <w:rPr>
          <w:rFonts w:cs="B Nazanin" w:hint="cs"/>
          <w:sz w:val="28"/>
          <w:szCs w:val="28"/>
          <w:rtl/>
          <w:lang w:bidi="fa-IR"/>
        </w:rPr>
        <w:t>این آیه مردم را به انجام کارهایی دعوت می</w:t>
      </w:r>
      <w:r w:rsidR="00EA599A" w:rsidRPr="00EF2957">
        <w:rPr>
          <w:rFonts w:cs="B Nazanin" w:hint="cs"/>
          <w:sz w:val="28"/>
          <w:szCs w:val="28"/>
          <w:rtl/>
          <w:lang w:bidi="fa-IR"/>
        </w:rPr>
        <w:t>‌</w:t>
      </w:r>
      <w:r w:rsidRPr="00EF2957">
        <w:rPr>
          <w:rFonts w:cs="B Nazanin" w:hint="cs"/>
          <w:sz w:val="28"/>
          <w:szCs w:val="28"/>
          <w:rtl/>
          <w:lang w:bidi="fa-IR"/>
        </w:rPr>
        <w:t>کند که نتیجه و ت</w:t>
      </w:r>
      <w:r w:rsidR="00EA599A" w:rsidRPr="00EF2957">
        <w:rPr>
          <w:rFonts w:cs="B Nazanin" w:hint="cs"/>
          <w:sz w:val="28"/>
          <w:szCs w:val="28"/>
          <w:rtl/>
          <w:lang w:bidi="fa-IR"/>
        </w:rPr>
        <w:t>أ</w:t>
      </w:r>
      <w:r w:rsidRPr="00EF2957">
        <w:rPr>
          <w:rFonts w:cs="B Nazanin" w:hint="cs"/>
          <w:sz w:val="28"/>
          <w:szCs w:val="28"/>
          <w:rtl/>
          <w:lang w:bidi="fa-IR"/>
        </w:rPr>
        <w:t>ثیر خیر آن، مستمر و دائمی باشد و وقف به خوبی این ویژگی را دارد</w:t>
      </w:r>
      <w:r w:rsidR="00EA599A" w:rsidRPr="00EF2957">
        <w:rPr>
          <w:rFonts w:cs="B Nazanin" w:hint="cs"/>
          <w:sz w:val="28"/>
          <w:szCs w:val="28"/>
          <w:rtl/>
          <w:lang w:bidi="fa-IR"/>
        </w:rPr>
        <w:t>؛</w:t>
      </w:r>
      <w:r w:rsidRPr="00EF2957">
        <w:rPr>
          <w:rFonts w:cs="B Nazanin" w:hint="cs"/>
          <w:sz w:val="28"/>
          <w:szCs w:val="28"/>
          <w:rtl/>
          <w:lang w:bidi="fa-IR"/>
        </w:rPr>
        <w:t xml:space="preserve"> چرا که </w:t>
      </w:r>
      <w:r w:rsidR="00926264" w:rsidRPr="00926264">
        <w:rPr>
          <w:rFonts w:cs="B Nazanin" w:hint="cs"/>
          <w:sz w:val="28"/>
          <w:szCs w:val="28"/>
          <w:highlight w:val="yellow"/>
          <w:rtl/>
          <w:lang w:bidi="fa-IR"/>
        </w:rPr>
        <w:t xml:space="preserve">وقف </w:t>
      </w:r>
      <w:r w:rsidRPr="00926264">
        <w:rPr>
          <w:rFonts w:cs="B Nazanin" w:hint="cs"/>
          <w:sz w:val="28"/>
          <w:szCs w:val="28"/>
          <w:highlight w:val="yellow"/>
          <w:rtl/>
          <w:lang w:bidi="fa-IR"/>
        </w:rPr>
        <w:t>هم</w:t>
      </w:r>
      <w:r w:rsidR="00EA599A" w:rsidRPr="00926264">
        <w:rPr>
          <w:rFonts w:cs="B Nazanin" w:hint="cs"/>
          <w:sz w:val="28"/>
          <w:szCs w:val="28"/>
          <w:highlight w:val="yellow"/>
          <w:rtl/>
          <w:lang w:bidi="fa-IR"/>
        </w:rPr>
        <w:t>‌</w:t>
      </w:r>
      <w:r w:rsidRPr="00926264">
        <w:rPr>
          <w:rFonts w:cs="B Nazanin" w:hint="cs"/>
          <w:sz w:val="28"/>
          <w:szCs w:val="28"/>
          <w:highlight w:val="yellow"/>
          <w:rtl/>
          <w:lang w:bidi="fa-IR"/>
        </w:rPr>
        <w:t>چون چشمه جوشانی برای سال</w:t>
      </w:r>
      <w:r w:rsidR="00EA599A" w:rsidRPr="00926264">
        <w:rPr>
          <w:rFonts w:cs="B Nazanin" w:hint="cs"/>
          <w:sz w:val="28"/>
          <w:szCs w:val="28"/>
          <w:highlight w:val="yellow"/>
          <w:rtl/>
          <w:lang w:bidi="fa-IR"/>
        </w:rPr>
        <w:t>‌</w:t>
      </w:r>
      <w:r w:rsidRPr="00926264">
        <w:rPr>
          <w:rFonts w:cs="B Nazanin" w:hint="cs"/>
          <w:sz w:val="28"/>
          <w:szCs w:val="28"/>
          <w:highlight w:val="yellow"/>
          <w:rtl/>
          <w:lang w:bidi="fa-IR"/>
        </w:rPr>
        <w:t xml:space="preserve">های متمادی </w:t>
      </w:r>
      <w:r w:rsidR="0035013E" w:rsidRPr="00926264">
        <w:rPr>
          <w:rFonts w:cs="B Nazanin" w:hint="cs"/>
          <w:sz w:val="28"/>
          <w:szCs w:val="28"/>
          <w:highlight w:val="yellow"/>
          <w:rtl/>
          <w:lang w:bidi="fa-IR"/>
        </w:rPr>
        <w:t>فوران</w:t>
      </w:r>
      <w:r w:rsidRPr="00926264">
        <w:rPr>
          <w:rFonts w:cs="B Nazanin" w:hint="cs"/>
          <w:sz w:val="28"/>
          <w:szCs w:val="28"/>
          <w:highlight w:val="yellow"/>
          <w:rtl/>
          <w:lang w:bidi="fa-IR"/>
        </w:rPr>
        <w:t xml:space="preserve"> کرده و محرومان و نیازمندان در بازه زمانی بلند مدتی از آن بهره</w:t>
      </w:r>
      <w:r w:rsidR="00EA599A" w:rsidRPr="00926264">
        <w:rPr>
          <w:rFonts w:cs="B Nazanin" w:hint="cs"/>
          <w:sz w:val="28"/>
          <w:szCs w:val="28"/>
          <w:highlight w:val="yellow"/>
          <w:rtl/>
          <w:lang w:bidi="fa-IR"/>
        </w:rPr>
        <w:t>‌</w:t>
      </w:r>
      <w:r w:rsidRPr="00926264">
        <w:rPr>
          <w:rFonts w:cs="B Nazanin" w:hint="cs"/>
          <w:sz w:val="28"/>
          <w:szCs w:val="28"/>
          <w:highlight w:val="yellow"/>
          <w:rtl/>
          <w:lang w:bidi="fa-IR"/>
        </w:rPr>
        <w:t>مند می</w:t>
      </w:r>
      <w:r w:rsidR="00EA599A" w:rsidRPr="00926264">
        <w:rPr>
          <w:rFonts w:cs="B Nazanin" w:hint="cs"/>
          <w:sz w:val="28"/>
          <w:szCs w:val="28"/>
          <w:highlight w:val="yellow"/>
          <w:rtl/>
          <w:lang w:bidi="fa-IR"/>
        </w:rPr>
        <w:t>‌</w:t>
      </w:r>
      <w:r w:rsidRPr="00926264">
        <w:rPr>
          <w:rFonts w:cs="B Nazanin" w:hint="cs"/>
          <w:sz w:val="28"/>
          <w:szCs w:val="28"/>
          <w:highlight w:val="yellow"/>
          <w:rtl/>
          <w:lang w:bidi="fa-IR"/>
        </w:rPr>
        <w:t>شوند</w:t>
      </w:r>
      <w:r w:rsidR="00EA599A" w:rsidRPr="00926264">
        <w:rPr>
          <w:rFonts w:cs="B Nazanin" w:hint="cs"/>
          <w:sz w:val="28"/>
          <w:szCs w:val="28"/>
          <w:highlight w:val="yellow"/>
          <w:rtl/>
          <w:lang w:bidi="fa-IR"/>
        </w:rPr>
        <w:t>؛</w:t>
      </w:r>
      <w:r w:rsidR="00EF2957" w:rsidRPr="00926264">
        <w:rPr>
          <w:rFonts w:cs="B Nazanin" w:hint="cs"/>
          <w:sz w:val="28"/>
          <w:szCs w:val="28"/>
          <w:highlight w:val="yellow"/>
          <w:rtl/>
          <w:lang w:bidi="fa-IR"/>
        </w:rPr>
        <w:t xml:space="preserve"> درحالی که ویژگی صدقه این‌</w:t>
      </w:r>
      <w:r w:rsidRPr="00926264">
        <w:rPr>
          <w:rFonts w:cs="B Nazanin" w:hint="cs"/>
          <w:sz w:val="28"/>
          <w:szCs w:val="28"/>
          <w:highlight w:val="yellow"/>
          <w:rtl/>
          <w:lang w:bidi="fa-IR"/>
        </w:rPr>
        <w:t>گونه نیست و غالبا</w:t>
      </w:r>
      <w:r w:rsidR="00EA599A" w:rsidRPr="00926264">
        <w:rPr>
          <w:rFonts w:cs="B Nazanin" w:hint="cs"/>
          <w:sz w:val="28"/>
          <w:szCs w:val="28"/>
          <w:highlight w:val="yellow"/>
          <w:rtl/>
          <w:lang w:bidi="fa-IR"/>
        </w:rPr>
        <w:t>ً</w:t>
      </w:r>
      <w:r w:rsidRPr="00926264">
        <w:rPr>
          <w:rFonts w:cs="B Nazanin" w:hint="cs"/>
          <w:sz w:val="28"/>
          <w:szCs w:val="28"/>
          <w:highlight w:val="yellow"/>
          <w:rtl/>
          <w:lang w:bidi="fa-IR"/>
        </w:rPr>
        <w:t xml:space="preserve"> ت</w:t>
      </w:r>
      <w:r w:rsidR="00EA599A" w:rsidRPr="00926264">
        <w:rPr>
          <w:rFonts w:cs="B Nazanin" w:hint="cs"/>
          <w:sz w:val="28"/>
          <w:szCs w:val="28"/>
          <w:highlight w:val="yellow"/>
          <w:rtl/>
          <w:lang w:bidi="fa-IR"/>
        </w:rPr>
        <w:t>أ</w:t>
      </w:r>
      <w:r w:rsidRPr="00926264">
        <w:rPr>
          <w:rFonts w:cs="B Nazanin" w:hint="cs"/>
          <w:sz w:val="28"/>
          <w:szCs w:val="28"/>
          <w:highlight w:val="yellow"/>
          <w:rtl/>
          <w:lang w:bidi="fa-IR"/>
        </w:rPr>
        <w:t>ثیر آن مقطعی و در کوتاه مدت است.</w:t>
      </w:r>
    </w:p>
    <w:p w:rsidR="00EF2957" w:rsidRDefault="00EF2957">
      <w:pPr>
        <w:spacing w:after="0" w:line="360" w:lineRule="auto"/>
        <w:jc w:val="center"/>
        <w:rPr>
          <w:rFonts w:cs="B Nazanin"/>
          <w:sz w:val="28"/>
          <w:szCs w:val="28"/>
          <w:rtl/>
          <w:lang w:bidi="fa-IR"/>
        </w:rPr>
      </w:pPr>
      <w:r>
        <w:rPr>
          <w:rFonts w:cs="B Nazanin"/>
          <w:sz w:val="28"/>
          <w:szCs w:val="28"/>
          <w:rtl/>
          <w:lang w:bidi="fa-IR"/>
        </w:rPr>
        <w:br w:type="page"/>
      </w:r>
    </w:p>
    <w:p w:rsidR="006C2E82" w:rsidRPr="00EF2957" w:rsidRDefault="006C2E82" w:rsidP="00EF2957">
      <w:pPr>
        <w:bidi/>
        <w:ind w:left="-279"/>
        <w:jc w:val="both"/>
        <w:rPr>
          <w:rFonts w:cs="B Titr"/>
          <w:sz w:val="28"/>
          <w:szCs w:val="28"/>
          <w:rtl/>
          <w:lang w:bidi="fa-IR"/>
        </w:rPr>
      </w:pPr>
      <w:r w:rsidRPr="00EF2957">
        <w:rPr>
          <w:rFonts w:cs="B Titr" w:hint="cs"/>
          <w:sz w:val="28"/>
          <w:szCs w:val="28"/>
          <w:rtl/>
          <w:lang w:bidi="fa-IR"/>
        </w:rPr>
        <w:lastRenderedPageBreak/>
        <w:t xml:space="preserve">وقف در احادیث </w:t>
      </w:r>
    </w:p>
    <w:p w:rsidR="006C2E82" w:rsidRPr="00EF2957" w:rsidRDefault="006C2E82" w:rsidP="00EF2957">
      <w:pPr>
        <w:bidi/>
        <w:ind w:left="-279"/>
        <w:jc w:val="both"/>
        <w:rPr>
          <w:rFonts w:cs="B Nazanin"/>
          <w:sz w:val="28"/>
          <w:szCs w:val="28"/>
          <w:rtl/>
          <w:lang w:bidi="fa-IR"/>
        </w:rPr>
      </w:pPr>
      <w:r w:rsidRPr="00EF2957">
        <w:rPr>
          <w:rFonts w:cs="B Nazanin" w:hint="cs"/>
          <w:sz w:val="28"/>
          <w:szCs w:val="28"/>
          <w:rtl/>
          <w:lang w:bidi="fa-IR"/>
        </w:rPr>
        <w:t>روایات و احادیث بسیاری در اهمیت این کار خیر و مردمی وجود دارد که تنها به ذکر یک مورد بسنده می</w:t>
      </w:r>
      <w:r w:rsidR="00EA599A" w:rsidRPr="00EF2957">
        <w:rPr>
          <w:rFonts w:cs="B Nazanin" w:hint="cs"/>
          <w:sz w:val="28"/>
          <w:szCs w:val="28"/>
          <w:rtl/>
          <w:lang w:bidi="fa-IR"/>
        </w:rPr>
        <w:t>‌</w:t>
      </w:r>
      <w:r w:rsidRPr="00EF2957">
        <w:rPr>
          <w:rFonts w:cs="B Nazanin" w:hint="cs"/>
          <w:sz w:val="28"/>
          <w:szCs w:val="28"/>
          <w:rtl/>
          <w:lang w:bidi="fa-IR"/>
        </w:rPr>
        <w:t>شود:</w:t>
      </w:r>
    </w:p>
    <w:p w:rsidR="006C2E82" w:rsidRPr="00EF2957" w:rsidRDefault="006C2E82" w:rsidP="00EF2957">
      <w:pPr>
        <w:bidi/>
        <w:ind w:left="-279"/>
        <w:jc w:val="both"/>
        <w:rPr>
          <w:rFonts w:cs="B Nazanin"/>
          <w:sz w:val="28"/>
          <w:szCs w:val="28"/>
          <w:rtl/>
          <w:lang w:bidi="fa-IR"/>
        </w:rPr>
      </w:pPr>
      <w:r w:rsidRPr="00EF2957">
        <w:rPr>
          <w:rFonts w:cs="B Nazanin" w:hint="cs"/>
          <w:sz w:val="28"/>
          <w:szCs w:val="28"/>
          <w:rtl/>
          <w:lang w:bidi="fa-IR"/>
        </w:rPr>
        <w:t>بعد از مرگ انسان، به جز سه خصلت هیچ پاداشی در پی او نخواهد بود:</w:t>
      </w:r>
    </w:p>
    <w:p w:rsidR="006C2E82" w:rsidRPr="00EF2957" w:rsidRDefault="006C2E82" w:rsidP="00EF2957">
      <w:pPr>
        <w:pStyle w:val="ListParagraph"/>
        <w:numPr>
          <w:ilvl w:val="0"/>
          <w:numId w:val="2"/>
        </w:numPr>
        <w:bidi/>
        <w:spacing w:line="276" w:lineRule="auto"/>
        <w:jc w:val="both"/>
        <w:rPr>
          <w:rFonts w:cs="B Nazanin"/>
          <w:sz w:val="28"/>
          <w:szCs w:val="28"/>
          <w:lang w:bidi="fa-IR"/>
        </w:rPr>
      </w:pPr>
      <w:r w:rsidRPr="00EF2957">
        <w:rPr>
          <w:rFonts w:cs="B Nazanin" w:hint="cs"/>
          <w:sz w:val="28"/>
          <w:szCs w:val="28"/>
          <w:rtl/>
          <w:lang w:bidi="fa-IR"/>
        </w:rPr>
        <w:t>صدقه</w:t>
      </w:r>
      <w:r w:rsidR="00EA599A" w:rsidRPr="00EF2957">
        <w:rPr>
          <w:rFonts w:cs="B Nazanin" w:hint="cs"/>
          <w:sz w:val="28"/>
          <w:szCs w:val="28"/>
          <w:rtl/>
          <w:lang w:bidi="fa-IR"/>
        </w:rPr>
        <w:t>‌</w:t>
      </w:r>
      <w:r w:rsidRPr="00EF2957">
        <w:rPr>
          <w:rFonts w:cs="B Nazanin" w:hint="cs"/>
          <w:sz w:val="28"/>
          <w:szCs w:val="28"/>
          <w:rtl/>
          <w:lang w:bidi="fa-IR"/>
        </w:rPr>
        <w:t>ای که در زمان حیاتش جاری ساخته است که تا روز قیامت جریان دارد</w:t>
      </w:r>
      <w:r w:rsidR="00EA599A" w:rsidRPr="00EF2957">
        <w:rPr>
          <w:rFonts w:cs="B Nazanin" w:hint="cs"/>
          <w:sz w:val="28"/>
          <w:szCs w:val="28"/>
          <w:rtl/>
          <w:lang w:bidi="fa-IR"/>
        </w:rPr>
        <w:t>؛</w:t>
      </w:r>
    </w:p>
    <w:p w:rsidR="006C2E82" w:rsidRPr="00EF2957" w:rsidRDefault="006C2E82" w:rsidP="00EF2957">
      <w:pPr>
        <w:pStyle w:val="ListParagraph"/>
        <w:numPr>
          <w:ilvl w:val="0"/>
          <w:numId w:val="2"/>
        </w:numPr>
        <w:bidi/>
        <w:spacing w:line="276" w:lineRule="auto"/>
        <w:jc w:val="both"/>
        <w:rPr>
          <w:rFonts w:cs="B Nazanin"/>
          <w:sz w:val="28"/>
          <w:szCs w:val="28"/>
          <w:lang w:bidi="fa-IR"/>
        </w:rPr>
      </w:pPr>
      <w:r w:rsidRPr="00EF2957">
        <w:rPr>
          <w:rFonts w:cs="B Nazanin" w:hint="cs"/>
          <w:sz w:val="28"/>
          <w:szCs w:val="28"/>
          <w:rtl/>
          <w:lang w:bidi="fa-IR"/>
        </w:rPr>
        <w:t>فرزند درست</w:t>
      </w:r>
      <w:r w:rsidR="00EA599A" w:rsidRPr="00EF2957">
        <w:rPr>
          <w:rFonts w:cs="B Nazanin" w:hint="cs"/>
          <w:sz w:val="28"/>
          <w:szCs w:val="28"/>
          <w:rtl/>
          <w:lang w:bidi="fa-IR"/>
        </w:rPr>
        <w:t>‌</w:t>
      </w:r>
      <w:r w:rsidRPr="00EF2957">
        <w:rPr>
          <w:rFonts w:cs="B Nazanin" w:hint="cs"/>
          <w:sz w:val="28"/>
          <w:szCs w:val="28"/>
          <w:rtl/>
          <w:lang w:bidi="fa-IR"/>
        </w:rPr>
        <w:t>کاری که برای او دعا کند و طلب آمرزش نماید</w:t>
      </w:r>
      <w:r w:rsidR="00EA599A" w:rsidRPr="00EF2957">
        <w:rPr>
          <w:rFonts w:cs="B Nazanin" w:hint="cs"/>
          <w:sz w:val="28"/>
          <w:szCs w:val="28"/>
          <w:rtl/>
          <w:lang w:bidi="fa-IR"/>
        </w:rPr>
        <w:t>؛</w:t>
      </w:r>
    </w:p>
    <w:p w:rsidR="006C2E82" w:rsidRPr="00EF2957" w:rsidRDefault="006C2E82" w:rsidP="00EF2957">
      <w:pPr>
        <w:pStyle w:val="ListParagraph"/>
        <w:numPr>
          <w:ilvl w:val="0"/>
          <w:numId w:val="2"/>
        </w:numPr>
        <w:bidi/>
        <w:spacing w:line="276" w:lineRule="auto"/>
        <w:jc w:val="both"/>
        <w:rPr>
          <w:rFonts w:cs="B Nazanin"/>
          <w:sz w:val="28"/>
          <w:szCs w:val="28"/>
          <w:lang w:bidi="fa-IR"/>
        </w:rPr>
      </w:pPr>
      <w:r w:rsidRPr="00EF2957">
        <w:rPr>
          <w:rFonts w:cs="B Nazanin" w:hint="cs"/>
          <w:sz w:val="28"/>
          <w:szCs w:val="28"/>
          <w:rtl/>
          <w:lang w:bidi="fa-IR"/>
        </w:rPr>
        <w:t>سنت حسنه</w:t>
      </w:r>
      <w:r w:rsidR="00EA599A" w:rsidRPr="00EF2957">
        <w:rPr>
          <w:rFonts w:cs="B Nazanin" w:hint="cs"/>
          <w:sz w:val="28"/>
          <w:szCs w:val="28"/>
          <w:rtl/>
          <w:lang w:bidi="fa-IR"/>
        </w:rPr>
        <w:t>‌</w:t>
      </w:r>
      <w:r w:rsidRPr="00EF2957">
        <w:rPr>
          <w:rFonts w:cs="B Nazanin" w:hint="cs"/>
          <w:sz w:val="28"/>
          <w:szCs w:val="28"/>
          <w:rtl/>
          <w:lang w:bidi="fa-IR"/>
        </w:rPr>
        <w:t>ای که او پایه</w:t>
      </w:r>
      <w:r w:rsidR="00EA599A" w:rsidRPr="00EF2957">
        <w:rPr>
          <w:rFonts w:cs="B Nazanin" w:hint="cs"/>
          <w:sz w:val="28"/>
          <w:szCs w:val="28"/>
          <w:rtl/>
          <w:lang w:bidi="fa-IR"/>
        </w:rPr>
        <w:t>‌</w:t>
      </w:r>
      <w:r w:rsidRPr="00EF2957">
        <w:rPr>
          <w:rFonts w:cs="B Nazanin" w:hint="cs"/>
          <w:sz w:val="28"/>
          <w:szCs w:val="28"/>
          <w:rtl/>
          <w:lang w:bidi="fa-IR"/>
        </w:rPr>
        <w:t>گذاری کرده باشد که بعد از او به آن عمل شود.</w:t>
      </w:r>
      <w:r w:rsidR="00926264">
        <w:rPr>
          <w:rStyle w:val="FootnoteReference"/>
          <w:rFonts w:cs="B Nazanin"/>
          <w:sz w:val="28"/>
          <w:szCs w:val="28"/>
          <w:lang w:bidi="fa-IR"/>
        </w:rPr>
        <w:footnoteReference w:id="3"/>
      </w:r>
    </w:p>
    <w:p w:rsidR="006C2E82" w:rsidRPr="00EF2957" w:rsidRDefault="006C2E82" w:rsidP="00EF2957">
      <w:pPr>
        <w:pStyle w:val="ListParagraph"/>
        <w:bidi/>
        <w:spacing w:line="276" w:lineRule="auto"/>
        <w:ind w:left="-279"/>
        <w:jc w:val="both"/>
        <w:rPr>
          <w:rFonts w:cs="B Nazanin"/>
          <w:sz w:val="28"/>
          <w:szCs w:val="28"/>
          <w:rtl/>
          <w:lang w:bidi="fa-IR"/>
        </w:rPr>
      </w:pPr>
      <w:r w:rsidRPr="00926264">
        <w:rPr>
          <w:rFonts w:cs="B Nazanin" w:hint="cs"/>
          <w:sz w:val="28"/>
          <w:szCs w:val="28"/>
          <w:highlight w:val="yellow"/>
          <w:rtl/>
          <w:lang w:bidi="fa-IR"/>
        </w:rPr>
        <w:t>وقف، سنت حسنه و صدقه جاریه</w:t>
      </w:r>
      <w:r w:rsidR="00EA599A" w:rsidRPr="00926264">
        <w:rPr>
          <w:rFonts w:cs="B Nazanin" w:hint="cs"/>
          <w:sz w:val="28"/>
          <w:szCs w:val="28"/>
          <w:highlight w:val="yellow"/>
          <w:rtl/>
          <w:lang w:bidi="fa-IR"/>
        </w:rPr>
        <w:t>‌</w:t>
      </w:r>
      <w:r w:rsidRPr="00926264">
        <w:rPr>
          <w:rFonts w:cs="B Nazanin" w:hint="cs"/>
          <w:sz w:val="28"/>
          <w:szCs w:val="28"/>
          <w:highlight w:val="yellow"/>
          <w:rtl/>
          <w:lang w:bidi="fa-IR"/>
        </w:rPr>
        <w:t>ای است که خیرات و برکات آن برای همیشه یا لااقل تا زمانی که مال موقوفه باقی است و مردم از منافع آن بهره</w:t>
      </w:r>
      <w:r w:rsidR="00EA599A" w:rsidRPr="00926264">
        <w:rPr>
          <w:rFonts w:cs="B Nazanin" w:hint="cs"/>
          <w:sz w:val="28"/>
          <w:szCs w:val="28"/>
          <w:highlight w:val="yellow"/>
          <w:rtl/>
          <w:lang w:bidi="fa-IR"/>
        </w:rPr>
        <w:t>‌</w:t>
      </w:r>
      <w:r w:rsidRPr="00926264">
        <w:rPr>
          <w:rFonts w:cs="B Nazanin" w:hint="cs"/>
          <w:sz w:val="28"/>
          <w:szCs w:val="28"/>
          <w:highlight w:val="yellow"/>
          <w:rtl/>
          <w:lang w:bidi="fa-IR"/>
        </w:rPr>
        <w:t>مند می</w:t>
      </w:r>
      <w:r w:rsidR="00EA599A" w:rsidRPr="00926264">
        <w:rPr>
          <w:rFonts w:cs="B Nazanin" w:hint="cs"/>
          <w:sz w:val="28"/>
          <w:szCs w:val="28"/>
          <w:highlight w:val="yellow"/>
          <w:rtl/>
          <w:lang w:bidi="fa-IR"/>
        </w:rPr>
        <w:t>‌</w:t>
      </w:r>
      <w:r w:rsidRPr="00926264">
        <w:rPr>
          <w:rFonts w:cs="B Nazanin" w:hint="cs"/>
          <w:sz w:val="28"/>
          <w:szCs w:val="28"/>
          <w:highlight w:val="yellow"/>
          <w:rtl/>
          <w:lang w:bidi="fa-IR"/>
        </w:rPr>
        <w:t>شوند، به حساب می</w:t>
      </w:r>
      <w:r w:rsidR="00EA599A" w:rsidRPr="00926264">
        <w:rPr>
          <w:rFonts w:cs="B Nazanin" w:hint="cs"/>
          <w:sz w:val="28"/>
          <w:szCs w:val="28"/>
          <w:highlight w:val="yellow"/>
          <w:rtl/>
          <w:lang w:bidi="fa-IR"/>
        </w:rPr>
        <w:t>‌</w:t>
      </w:r>
      <w:r w:rsidRPr="00926264">
        <w:rPr>
          <w:rFonts w:cs="B Nazanin" w:hint="cs"/>
          <w:sz w:val="28"/>
          <w:szCs w:val="28"/>
          <w:highlight w:val="yellow"/>
          <w:rtl/>
          <w:lang w:bidi="fa-IR"/>
        </w:rPr>
        <w:t>رسد و ثواب آن در پروند</w:t>
      </w:r>
      <w:r w:rsidR="00EF2957" w:rsidRPr="00926264">
        <w:rPr>
          <w:rFonts w:cs="B Nazanin" w:hint="cs"/>
          <w:sz w:val="28"/>
          <w:szCs w:val="28"/>
          <w:highlight w:val="yellow"/>
          <w:rtl/>
          <w:lang w:bidi="fa-IR"/>
        </w:rPr>
        <w:t>ه‌</w:t>
      </w:r>
      <w:r w:rsidR="00926264">
        <w:rPr>
          <w:rFonts w:cs="B Nazanin" w:hint="cs"/>
          <w:sz w:val="28"/>
          <w:szCs w:val="28"/>
          <w:highlight w:val="yellow"/>
          <w:rtl/>
          <w:lang w:bidi="fa-IR"/>
        </w:rPr>
        <w:t xml:space="preserve"> واقف</w:t>
      </w:r>
      <w:r w:rsidRPr="00926264">
        <w:rPr>
          <w:rFonts w:cs="B Nazanin" w:hint="cs"/>
          <w:sz w:val="28"/>
          <w:szCs w:val="28"/>
          <w:highlight w:val="yellow"/>
          <w:rtl/>
          <w:lang w:bidi="fa-IR"/>
        </w:rPr>
        <w:t xml:space="preserve"> ثبت </w:t>
      </w:r>
      <w:r w:rsidR="0035013E" w:rsidRPr="00926264">
        <w:rPr>
          <w:rFonts w:cs="B Nazanin" w:hint="cs"/>
          <w:sz w:val="28"/>
          <w:szCs w:val="28"/>
          <w:highlight w:val="yellow"/>
          <w:rtl/>
          <w:lang w:bidi="fa-IR"/>
        </w:rPr>
        <w:t>می</w:t>
      </w:r>
      <w:r w:rsidR="00EA599A" w:rsidRPr="00926264">
        <w:rPr>
          <w:rFonts w:cs="B Nazanin" w:hint="cs"/>
          <w:sz w:val="28"/>
          <w:szCs w:val="28"/>
          <w:highlight w:val="yellow"/>
          <w:rtl/>
          <w:lang w:bidi="fa-IR"/>
        </w:rPr>
        <w:t>‌</w:t>
      </w:r>
      <w:r w:rsidRPr="00926264">
        <w:rPr>
          <w:rFonts w:cs="B Nazanin" w:hint="cs"/>
          <w:sz w:val="28"/>
          <w:szCs w:val="28"/>
          <w:highlight w:val="yellow"/>
          <w:rtl/>
          <w:lang w:bidi="fa-IR"/>
        </w:rPr>
        <w:t>شود.</w:t>
      </w:r>
      <w:r w:rsidRPr="00EF2957">
        <w:rPr>
          <w:rFonts w:cs="B Nazanin" w:hint="cs"/>
          <w:sz w:val="28"/>
          <w:szCs w:val="28"/>
          <w:rtl/>
          <w:lang w:bidi="fa-IR"/>
        </w:rPr>
        <w:t xml:space="preserve"> این ویژگی موجب ترغیب دیگران به انجام این کار خیر می</w:t>
      </w:r>
      <w:r w:rsidR="00EA599A" w:rsidRPr="00EF2957">
        <w:rPr>
          <w:rFonts w:cs="B Nazanin" w:hint="cs"/>
          <w:sz w:val="28"/>
          <w:szCs w:val="28"/>
          <w:rtl/>
          <w:lang w:bidi="fa-IR"/>
        </w:rPr>
        <w:t>‌</w:t>
      </w:r>
      <w:r w:rsidRPr="00EF2957">
        <w:rPr>
          <w:rFonts w:cs="B Nazanin" w:hint="cs"/>
          <w:sz w:val="28"/>
          <w:szCs w:val="28"/>
          <w:rtl/>
          <w:lang w:bidi="fa-IR"/>
        </w:rPr>
        <w:t xml:space="preserve">شود تا پس از مرگ و کوتاه شدن دست آنان از این دنیا، ثوابی به حساب آنان باشد. </w:t>
      </w:r>
    </w:p>
    <w:p w:rsidR="00EF2957" w:rsidRDefault="00EF2957">
      <w:pPr>
        <w:spacing w:after="0" w:line="360" w:lineRule="auto"/>
        <w:jc w:val="center"/>
        <w:rPr>
          <w:rFonts w:eastAsiaTheme="minorEastAsia" w:cs="B Nazanin"/>
          <w:sz w:val="28"/>
          <w:szCs w:val="28"/>
          <w:rtl/>
          <w:lang w:bidi="fa-IR"/>
        </w:rPr>
      </w:pPr>
      <w:r>
        <w:rPr>
          <w:rFonts w:cs="B Nazanin"/>
          <w:sz w:val="28"/>
          <w:szCs w:val="28"/>
          <w:rtl/>
          <w:lang w:bidi="fa-IR"/>
        </w:rPr>
        <w:br w:type="page"/>
      </w:r>
    </w:p>
    <w:p w:rsidR="006C2E82" w:rsidRPr="00EF2957" w:rsidRDefault="006C2E82" w:rsidP="00EF2957">
      <w:pPr>
        <w:pStyle w:val="ListParagraph"/>
        <w:bidi/>
        <w:spacing w:line="276" w:lineRule="auto"/>
        <w:ind w:left="-279"/>
        <w:jc w:val="both"/>
        <w:rPr>
          <w:rFonts w:cs="B Titr"/>
          <w:sz w:val="28"/>
          <w:szCs w:val="28"/>
          <w:rtl/>
          <w:lang w:bidi="fa-IR"/>
        </w:rPr>
      </w:pPr>
      <w:r w:rsidRPr="00EF2957">
        <w:rPr>
          <w:rFonts w:cs="B Titr" w:hint="cs"/>
          <w:sz w:val="28"/>
          <w:szCs w:val="28"/>
          <w:rtl/>
          <w:lang w:bidi="fa-IR"/>
        </w:rPr>
        <w:lastRenderedPageBreak/>
        <w:t>ت</w:t>
      </w:r>
      <w:r w:rsidR="00EA599A" w:rsidRPr="00EF2957">
        <w:rPr>
          <w:rFonts w:cs="B Titr" w:hint="cs"/>
          <w:sz w:val="28"/>
          <w:szCs w:val="28"/>
          <w:rtl/>
          <w:lang w:bidi="fa-IR"/>
        </w:rPr>
        <w:t>أ</w:t>
      </w:r>
      <w:r w:rsidRPr="00EF2957">
        <w:rPr>
          <w:rFonts w:cs="B Titr" w:hint="cs"/>
          <w:sz w:val="28"/>
          <w:szCs w:val="28"/>
          <w:rtl/>
          <w:lang w:bidi="fa-IR"/>
        </w:rPr>
        <w:t xml:space="preserve">ثیر پویایی وقف در اسلام </w:t>
      </w:r>
    </w:p>
    <w:p w:rsidR="006C2E82" w:rsidRPr="00EF2957" w:rsidRDefault="006C2E82" w:rsidP="00EF2957">
      <w:pPr>
        <w:pStyle w:val="ListParagraph"/>
        <w:bidi/>
        <w:spacing w:line="276" w:lineRule="auto"/>
        <w:ind w:left="-279"/>
        <w:jc w:val="both"/>
        <w:rPr>
          <w:rFonts w:cs="B Nazanin"/>
          <w:sz w:val="28"/>
          <w:szCs w:val="28"/>
          <w:rtl/>
          <w:lang w:bidi="fa-IR"/>
        </w:rPr>
      </w:pPr>
      <w:r w:rsidRPr="00EF2957">
        <w:rPr>
          <w:rFonts w:cs="B Nazanin" w:hint="cs"/>
          <w:sz w:val="28"/>
          <w:szCs w:val="28"/>
          <w:rtl/>
          <w:lang w:bidi="fa-IR"/>
        </w:rPr>
        <w:t>وقف از دو ویژگی مهم برخوردار است که هر دو، موجب تقویت این نهاد مردمی و اجتماعی می</w:t>
      </w:r>
      <w:r w:rsidR="00EA599A" w:rsidRPr="00EF2957">
        <w:rPr>
          <w:rFonts w:cs="B Nazanin" w:hint="cs"/>
          <w:sz w:val="28"/>
          <w:szCs w:val="28"/>
          <w:rtl/>
          <w:lang w:bidi="fa-IR"/>
        </w:rPr>
        <w:t>‌</w:t>
      </w:r>
      <w:r w:rsidRPr="00EF2957">
        <w:rPr>
          <w:rFonts w:cs="B Nazanin" w:hint="cs"/>
          <w:sz w:val="28"/>
          <w:szCs w:val="28"/>
          <w:rtl/>
          <w:lang w:bidi="fa-IR"/>
        </w:rPr>
        <w:t xml:space="preserve">شود: </w:t>
      </w:r>
    </w:p>
    <w:p w:rsidR="006C2E82" w:rsidRPr="00EF2957" w:rsidRDefault="006C2E82" w:rsidP="00EF2957">
      <w:pPr>
        <w:pStyle w:val="ListParagraph"/>
        <w:numPr>
          <w:ilvl w:val="0"/>
          <w:numId w:val="3"/>
        </w:numPr>
        <w:bidi/>
        <w:spacing w:line="276" w:lineRule="auto"/>
        <w:ind w:left="-279" w:firstLine="0"/>
        <w:jc w:val="both"/>
        <w:rPr>
          <w:rFonts w:cs="B Nazanin"/>
          <w:b/>
          <w:bCs/>
          <w:sz w:val="28"/>
          <w:szCs w:val="28"/>
          <w:lang w:bidi="fa-IR"/>
        </w:rPr>
      </w:pPr>
      <w:r w:rsidRPr="00EF2957">
        <w:rPr>
          <w:rFonts w:cs="B Nazanin" w:hint="cs"/>
          <w:b/>
          <w:bCs/>
          <w:sz w:val="28"/>
          <w:szCs w:val="28"/>
          <w:rtl/>
          <w:lang w:bidi="fa-IR"/>
        </w:rPr>
        <w:t>دائمی بودن</w:t>
      </w:r>
    </w:p>
    <w:p w:rsidR="006C2E82" w:rsidRPr="00EF2957" w:rsidRDefault="006C2E82" w:rsidP="00EF2957">
      <w:pPr>
        <w:pStyle w:val="ListParagraph"/>
        <w:bidi/>
        <w:spacing w:line="276" w:lineRule="auto"/>
        <w:ind w:left="-279"/>
        <w:jc w:val="both"/>
        <w:rPr>
          <w:rFonts w:cs="B Nazanin"/>
          <w:sz w:val="28"/>
          <w:szCs w:val="28"/>
          <w:rtl/>
          <w:lang w:bidi="fa-IR"/>
        </w:rPr>
      </w:pPr>
      <w:r w:rsidRPr="00EF2957">
        <w:rPr>
          <w:rFonts w:cs="B Nazanin" w:hint="cs"/>
          <w:sz w:val="28"/>
          <w:szCs w:val="28"/>
          <w:rtl/>
          <w:lang w:bidi="fa-IR"/>
        </w:rPr>
        <w:t>اولین وجه اهمیت وقف «دائمی بودن» آن است . به همین جهت است که فقهای عظام بر مبنای احادیث شریف، بیع وقف، هبه، وصیت، صلح و هرگونه تصرف دیگری که مال موقوفه را از جایگاه اصلی خود خارج نماید، ممنوع اعلام کرده</w:t>
      </w:r>
      <w:r w:rsidR="00EA599A" w:rsidRPr="00EF2957">
        <w:rPr>
          <w:rFonts w:cs="B Nazanin" w:hint="cs"/>
          <w:sz w:val="28"/>
          <w:szCs w:val="28"/>
          <w:rtl/>
          <w:lang w:bidi="fa-IR"/>
        </w:rPr>
        <w:t>‌</w:t>
      </w:r>
      <w:r w:rsidRPr="00EF2957">
        <w:rPr>
          <w:rFonts w:cs="B Nazanin" w:hint="cs"/>
          <w:sz w:val="28"/>
          <w:szCs w:val="28"/>
          <w:rtl/>
          <w:lang w:bidi="fa-IR"/>
        </w:rPr>
        <w:t>اند، مگر در موارد استثنایی که وقف از مصلحت اصلی خود خارج شده یا رو به نابودی باشد و اجرای قصد و نیت واقف و رعایت منافع و مصالح موقوف علیهم، در فروش مال موقوفه و تبدیل به احسن آن با اجازه حاکم باشد که همین امر نیز ت</w:t>
      </w:r>
      <w:r w:rsidR="00EA599A" w:rsidRPr="00EF2957">
        <w:rPr>
          <w:rFonts w:cs="B Nazanin" w:hint="cs"/>
          <w:sz w:val="28"/>
          <w:szCs w:val="28"/>
          <w:rtl/>
          <w:lang w:bidi="fa-IR"/>
        </w:rPr>
        <w:t>أ</w:t>
      </w:r>
      <w:r w:rsidRPr="00EF2957">
        <w:rPr>
          <w:rFonts w:cs="B Nazanin" w:hint="cs"/>
          <w:sz w:val="28"/>
          <w:szCs w:val="28"/>
          <w:rtl/>
          <w:lang w:bidi="fa-IR"/>
        </w:rPr>
        <w:t xml:space="preserve">ییدی بر پویایی این نهاد مردمی است. </w:t>
      </w:r>
    </w:p>
    <w:p w:rsidR="006C2E82" w:rsidRPr="00EF2957" w:rsidRDefault="006C2E82" w:rsidP="00EF2957">
      <w:pPr>
        <w:pStyle w:val="ListParagraph"/>
        <w:numPr>
          <w:ilvl w:val="0"/>
          <w:numId w:val="3"/>
        </w:numPr>
        <w:bidi/>
        <w:spacing w:line="276" w:lineRule="auto"/>
        <w:ind w:left="-279" w:firstLine="0"/>
        <w:jc w:val="both"/>
        <w:rPr>
          <w:rFonts w:cs="B Nazanin"/>
          <w:b/>
          <w:bCs/>
          <w:sz w:val="28"/>
          <w:szCs w:val="28"/>
          <w:lang w:bidi="fa-IR"/>
        </w:rPr>
      </w:pPr>
      <w:r w:rsidRPr="00EF2957">
        <w:rPr>
          <w:rFonts w:cs="B Nazanin" w:hint="cs"/>
          <w:b/>
          <w:bCs/>
          <w:sz w:val="28"/>
          <w:szCs w:val="28"/>
          <w:rtl/>
          <w:lang w:bidi="fa-IR"/>
        </w:rPr>
        <w:t xml:space="preserve">استقلال وقف </w:t>
      </w:r>
    </w:p>
    <w:p w:rsidR="006C2E82" w:rsidRPr="00EF2957" w:rsidRDefault="006C2E82" w:rsidP="00EF2957">
      <w:pPr>
        <w:pStyle w:val="ListParagraph"/>
        <w:bidi/>
        <w:spacing w:line="276" w:lineRule="auto"/>
        <w:ind w:left="-279"/>
        <w:jc w:val="both"/>
        <w:rPr>
          <w:rFonts w:cs="B Nazanin"/>
          <w:sz w:val="28"/>
          <w:szCs w:val="28"/>
          <w:rtl/>
          <w:lang w:bidi="fa-IR"/>
        </w:rPr>
      </w:pPr>
      <w:r w:rsidRPr="00EF2957">
        <w:rPr>
          <w:rFonts w:cs="B Nazanin" w:hint="cs"/>
          <w:sz w:val="28"/>
          <w:szCs w:val="28"/>
          <w:rtl/>
          <w:lang w:bidi="fa-IR"/>
        </w:rPr>
        <w:t>دومین وجه اهمیت وقف</w:t>
      </w:r>
      <w:r w:rsidR="007543FC">
        <w:rPr>
          <w:rFonts w:cs="B Nazanin" w:hint="cs"/>
          <w:sz w:val="28"/>
          <w:szCs w:val="28"/>
          <w:rtl/>
          <w:lang w:bidi="fa-IR"/>
        </w:rPr>
        <w:t xml:space="preserve"> </w:t>
      </w:r>
      <w:r w:rsidRPr="00EF2957">
        <w:rPr>
          <w:rFonts w:cs="B Nazanin" w:hint="cs"/>
          <w:sz w:val="28"/>
          <w:szCs w:val="28"/>
          <w:rtl/>
          <w:lang w:bidi="fa-IR"/>
        </w:rPr>
        <w:t>«استقلال» آن است. مدیریت وقف شرایطی دارد که واقف در وقف</w:t>
      </w:r>
      <w:r w:rsidR="00EA599A" w:rsidRPr="00EF2957">
        <w:rPr>
          <w:rFonts w:cs="B Nazanin" w:hint="cs"/>
          <w:sz w:val="28"/>
          <w:szCs w:val="28"/>
          <w:rtl/>
          <w:lang w:bidi="fa-IR"/>
        </w:rPr>
        <w:t>‌</w:t>
      </w:r>
      <w:r w:rsidRPr="00EF2957">
        <w:rPr>
          <w:rFonts w:cs="B Nazanin" w:hint="cs"/>
          <w:sz w:val="28"/>
          <w:szCs w:val="28"/>
          <w:rtl/>
          <w:lang w:bidi="fa-IR"/>
        </w:rPr>
        <w:t>نامه ذکر کرده است و غالبا</w:t>
      </w:r>
      <w:r w:rsidR="00EA599A" w:rsidRPr="00EF2957">
        <w:rPr>
          <w:rFonts w:cs="B Nazanin" w:hint="cs"/>
          <w:sz w:val="28"/>
          <w:szCs w:val="28"/>
          <w:rtl/>
          <w:lang w:bidi="fa-IR"/>
        </w:rPr>
        <w:t>ً</w:t>
      </w:r>
      <w:r w:rsidRPr="00EF2957">
        <w:rPr>
          <w:rFonts w:cs="B Nazanin" w:hint="cs"/>
          <w:sz w:val="28"/>
          <w:szCs w:val="28"/>
          <w:rtl/>
          <w:lang w:bidi="fa-IR"/>
        </w:rPr>
        <w:t xml:space="preserve"> برای مال موقوفه، متولی خاصی تعیین</w:t>
      </w:r>
      <w:r w:rsidR="00EA599A" w:rsidRPr="00EF2957">
        <w:rPr>
          <w:rFonts w:cs="B Nazanin" w:hint="cs"/>
          <w:sz w:val="28"/>
          <w:szCs w:val="28"/>
          <w:rtl/>
          <w:lang w:bidi="fa-IR"/>
        </w:rPr>
        <w:t xml:space="preserve"> می‌</w:t>
      </w:r>
      <w:r w:rsidRPr="00EF2957">
        <w:rPr>
          <w:rFonts w:cs="B Nazanin" w:hint="cs"/>
          <w:sz w:val="28"/>
          <w:szCs w:val="28"/>
          <w:rtl/>
          <w:lang w:bidi="fa-IR"/>
        </w:rPr>
        <w:t>کنند تا از منافع مال وقفی در جهتی که وقف شده، حمایت و بر مصرف آن نظارت کند</w:t>
      </w:r>
      <w:r w:rsidR="00EA599A" w:rsidRPr="00EF2957">
        <w:rPr>
          <w:rFonts w:cs="B Nazanin" w:hint="cs"/>
          <w:sz w:val="28"/>
          <w:szCs w:val="28"/>
          <w:rtl/>
          <w:lang w:bidi="fa-IR"/>
        </w:rPr>
        <w:t>؛</w:t>
      </w:r>
      <w:r w:rsidRPr="00EF2957">
        <w:rPr>
          <w:rFonts w:cs="B Nazanin" w:hint="cs"/>
          <w:sz w:val="28"/>
          <w:szCs w:val="28"/>
          <w:rtl/>
          <w:lang w:bidi="fa-IR"/>
        </w:rPr>
        <w:t xml:space="preserve"> مگر مواردی که متولی خاصی ندارد و تولیت وقف به حاکم</w:t>
      </w:r>
      <w:r w:rsidR="0035013E" w:rsidRPr="00EF2957">
        <w:rPr>
          <w:rFonts w:cs="B Nazanin" w:hint="cs"/>
          <w:sz w:val="28"/>
          <w:szCs w:val="28"/>
          <w:rtl/>
          <w:lang w:bidi="fa-IR"/>
        </w:rPr>
        <w:t xml:space="preserve"> شرع</w:t>
      </w:r>
      <w:r w:rsidRPr="00EF2957">
        <w:rPr>
          <w:rFonts w:cs="B Nazanin" w:hint="cs"/>
          <w:sz w:val="28"/>
          <w:szCs w:val="28"/>
          <w:rtl/>
          <w:lang w:bidi="fa-IR"/>
        </w:rPr>
        <w:t xml:space="preserve"> واگذار شده است. لذا وقف مستقل از چارچوب و مقررات دولتی و حکومتی از جمله مالیات است و دولت حق تصرف در منافع یا تغییر محل مصرف آن را ندارد. </w:t>
      </w:r>
    </w:p>
    <w:p w:rsidR="006C2E82" w:rsidRPr="00EF2957" w:rsidRDefault="006C2E82" w:rsidP="00EF2957">
      <w:pPr>
        <w:pStyle w:val="ListParagraph"/>
        <w:bidi/>
        <w:spacing w:line="276" w:lineRule="auto"/>
        <w:ind w:left="-279"/>
        <w:jc w:val="both"/>
        <w:rPr>
          <w:rFonts w:cs="B Nazanin"/>
          <w:sz w:val="28"/>
          <w:szCs w:val="28"/>
          <w:rtl/>
          <w:lang w:bidi="fa-IR"/>
        </w:rPr>
      </w:pPr>
      <w:r w:rsidRPr="00EF2957">
        <w:rPr>
          <w:rFonts w:cs="B Nazanin" w:hint="cs"/>
          <w:sz w:val="28"/>
          <w:szCs w:val="28"/>
          <w:rtl/>
          <w:lang w:bidi="fa-IR"/>
        </w:rPr>
        <w:t xml:space="preserve">به عبارت دیگر، </w:t>
      </w:r>
      <w:r w:rsidRPr="007543FC">
        <w:rPr>
          <w:rFonts w:cs="B Nazanin" w:hint="cs"/>
          <w:sz w:val="28"/>
          <w:szCs w:val="28"/>
          <w:highlight w:val="yellow"/>
          <w:rtl/>
          <w:lang w:bidi="fa-IR"/>
        </w:rPr>
        <w:t xml:space="preserve">وقف دارای شخصیتی حقوقی است </w:t>
      </w:r>
      <w:r w:rsidR="00EA599A" w:rsidRPr="007543FC">
        <w:rPr>
          <w:rFonts w:cs="B Nazanin" w:hint="cs"/>
          <w:sz w:val="28"/>
          <w:szCs w:val="28"/>
          <w:highlight w:val="yellow"/>
          <w:rtl/>
          <w:lang w:bidi="fa-IR"/>
        </w:rPr>
        <w:t>و</w:t>
      </w:r>
      <w:r w:rsidRPr="007543FC">
        <w:rPr>
          <w:rFonts w:cs="B Nazanin" w:hint="cs"/>
          <w:sz w:val="28"/>
          <w:szCs w:val="28"/>
          <w:highlight w:val="yellow"/>
          <w:rtl/>
          <w:lang w:bidi="fa-IR"/>
        </w:rPr>
        <w:t xml:space="preserve"> هم</w:t>
      </w:r>
      <w:r w:rsidR="00CF4475" w:rsidRPr="007543FC">
        <w:rPr>
          <w:rFonts w:cs="B Nazanin" w:hint="cs"/>
          <w:sz w:val="28"/>
          <w:szCs w:val="28"/>
          <w:highlight w:val="yellow"/>
          <w:rtl/>
          <w:lang w:bidi="fa-IR"/>
        </w:rPr>
        <w:t>‌</w:t>
      </w:r>
      <w:r w:rsidRPr="007543FC">
        <w:rPr>
          <w:rFonts w:cs="B Nazanin" w:hint="cs"/>
          <w:sz w:val="28"/>
          <w:szCs w:val="28"/>
          <w:highlight w:val="yellow"/>
          <w:rtl/>
          <w:lang w:bidi="fa-IR"/>
        </w:rPr>
        <w:t>چون نهادهای حقوقی دیگر، ویژگی خاص خود را دارد که</w:t>
      </w:r>
      <w:r w:rsidR="00EA599A" w:rsidRPr="007543FC">
        <w:rPr>
          <w:rFonts w:cs="B Nazanin" w:hint="cs"/>
          <w:sz w:val="28"/>
          <w:szCs w:val="28"/>
          <w:highlight w:val="yellow"/>
          <w:rtl/>
          <w:lang w:bidi="fa-IR"/>
        </w:rPr>
        <w:t xml:space="preserve"> می‌</w:t>
      </w:r>
      <w:r w:rsidRPr="007543FC">
        <w:rPr>
          <w:rFonts w:cs="B Nazanin" w:hint="cs"/>
          <w:sz w:val="28"/>
          <w:szCs w:val="28"/>
          <w:highlight w:val="yellow"/>
          <w:rtl/>
          <w:lang w:bidi="fa-IR"/>
        </w:rPr>
        <w:t>تواند جایگاهش را در جامعه حفظ کند. تجربه تاریخی نیز نشان داده است که حتی حکومت</w:t>
      </w:r>
      <w:r w:rsidR="00EA599A" w:rsidRPr="007543FC">
        <w:rPr>
          <w:rFonts w:cs="B Nazanin" w:hint="cs"/>
          <w:sz w:val="28"/>
          <w:szCs w:val="28"/>
          <w:highlight w:val="yellow"/>
          <w:rtl/>
          <w:lang w:bidi="fa-IR"/>
        </w:rPr>
        <w:t>‌</w:t>
      </w:r>
      <w:r w:rsidRPr="007543FC">
        <w:rPr>
          <w:rFonts w:cs="B Nazanin" w:hint="cs"/>
          <w:sz w:val="28"/>
          <w:szCs w:val="28"/>
          <w:highlight w:val="yellow"/>
          <w:rtl/>
          <w:lang w:bidi="fa-IR"/>
        </w:rPr>
        <w:t>های غیر اسلامی نیز کمتر در موقوفات</w:t>
      </w:r>
      <w:r w:rsidR="00EA599A" w:rsidRPr="007543FC">
        <w:rPr>
          <w:rFonts w:cs="B Nazanin" w:hint="cs"/>
          <w:sz w:val="28"/>
          <w:szCs w:val="28"/>
          <w:highlight w:val="yellow"/>
          <w:rtl/>
          <w:lang w:bidi="fa-IR"/>
        </w:rPr>
        <w:t>،</w:t>
      </w:r>
      <w:r w:rsidRPr="007543FC">
        <w:rPr>
          <w:rFonts w:cs="B Nazanin" w:hint="cs"/>
          <w:sz w:val="28"/>
          <w:szCs w:val="28"/>
          <w:highlight w:val="yellow"/>
          <w:rtl/>
          <w:lang w:bidi="fa-IR"/>
        </w:rPr>
        <w:t xml:space="preserve"> دخل و تصرف کرده و به این امر احترام گ</w:t>
      </w:r>
      <w:r w:rsidR="00EA599A" w:rsidRPr="007543FC">
        <w:rPr>
          <w:rFonts w:cs="B Nazanin" w:hint="cs"/>
          <w:sz w:val="28"/>
          <w:szCs w:val="28"/>
          <w:highlight w:val="yellow"/>
          <w:rtl/>
          <w:lang w:bidi="fa-IR"/>
        </w:rPr>
        <w:t>ذ</w:t>
      </w:r>
      <w:r w:rsidRPr="007543FC">
        <w:rPr>
          <w:rFonts w:cs="B Nazanin" w:hint="cs"/>
          <w:sz w:val="28"/>
          <w:szCs w:val="28"/>
          <w:highlight w:val="yellow"/>
          <w:rtl/>
          <w:lang w:bidi="fa-IR"/>
        </w:rPr>
        <w:t>اشته</w:t>
      </w:r>
      <w:r w:rsidR="00EA599A" w:rsidRPr="007543FC">
        <w:rPr>
          <w:rFonts w:cs="B Nazanin" w:hint="cs"/>
          <w:sz w:val="28"/>
          <w:szCs w:val="28"/>
          <w:highlight w:val="yellow"/>
          <w:rtl/>
          <w:lang w:bidi="fa-IR"/>
        </w:rPr>
        <w:t>‌</w:t>
      </w:r>
      <w:r w:rsidRPr="007543FC">
        <w:rPr>
          <w:rFonts w:cs="B Nazanin" w:hint="cs"/>
          <w:sz w:val="28"/>
          <w:szCs w:val="28"/>
          <w:highlight w:val="yellow"/>
          <w:rtl/>
          <w:lang w:bidi="fa-IR"/>
        </w:rPr>
        <w:t>اند.</w:t>
      </w:r>
    </w:p>
    <w:p w:rsidR="006C2E82" w:rsidRPr="00EF2957" w:rsidRDefault="006C2E82" w:rsidP="00EF2957">
      <w:pPr>
        <w:pStyle w:val="ListParagraph"/>
        <w:bidi/>
        <w:spacing w:line="276" w:lineRule="auto"/>
        <w:ind w:left="-279"/>
        <w:jc w:val="both"/>
        <w:rPr>
          <w:rFonts w:cs="B Nazanin"/>
          <w:sz w:val="28"/>
          <w:szCs w:val="28"/>
          <w:rtl/>
          <w:lang w:bidi="fa-IR"/>
        </w:rPr>
      </w:pPr>
      <w:r w:rsidRPr="00EF2957">
        <w:rPr>
          <w:rFonts w:cs="B Nazanin" w:hint="cs"/>
          <w:sz w:val="28"/>
          <w:szCs w:val="28"/>
          <w:rtl/>
          <w:lang w:bidi="fa-IR"/>
        </w:rPr>
        <w:t>حسینیه</w:t>
      </w:r>
      <w:r w:rsidR="00EA599A" w:rsidRPr="00EF2957">
        <w:rPr>
          <w:rFonts w:cs="B Nazanin" w:hint="cs"/>
          <w:sz w:val="28"/>
          <w:szCs w:val="28"/>
          <w:rtl/>
          <w:lang w:bidi="fa-IR"/>
        </w:rPr>
        <w:t>‌</w:t>
      </w:r>
      <w:r w:rsidRPr="00EF2957">
        <w:rPr>
          <w:rFonts w:cs="B Nazanin" w:hint="cs"/>
          <w:sz w:val="28"/>
          <w:szCs w:val="28"/>
          <w:rtl/>
          <w:lang w:bidi="fa-IR"/>
        </w:rPr>
        <w:t>ها و تکیه</w:t>
      </w:r>
      <w:r w:rsidR="00EA599A" w:rsidRPr="00EF2957">
        <w:rPr>
          <w:rFonts w:cs="B Nazanin" w:hint="cs"/>
          <w:sz w:val="28"/>
          <w:szCs w:val="28"/>
          <w:rtl/>
          <w:lang w:bidi="fa-IR"/>
        </w:rPr>
        <w:t>‌</w:t>
      </w:r>
      <w:r w:rsidRPr="00EF2957">
        <w:rPr>
          <w:rFonts w:cs="B Nazanin" w:hint="cs"/>
          <w:sz w:val="28"/>
          <w:szCs w:val="28"/>
          <w:rtl/>
          <w:lang w:bidi="fa-IR"/>
        </w:rPr>
        <w:t>های فراوانی در کشور ما وجود دارد که</w:t>
      </w:r>
      <w:r w:rsidR="00082800" w:rsidRPr="00EF2957">
        <w:rPr>
          <w:rFonts w:cs="B Nazanin" w:hint="cs"/>
          <w:sz w:val="28"/>
          <w:szCs w:val="28"/>
          <w:rtl/>
          <w:lang w:bidi="fa-IR"/>
        </w:rPr>
        <w:t xml:space="preserve"> به</w:t>
      </w:r>
      <w:r w:rsidRPr="00EF2957">
        <w:rPr>
          <w:rFonts w:cs="B Nazanin" w:hint="cs"/>
          <w:sz w:val="28"/>
          <w:szCs w:val="28"/>
          <w:rtl/>
          <w:lang w:bidi="fa-IR"/>
        </w:rPr>
        <w:t xml:space="preserve"> جهت </w:t>
      </w:r>
      <w:r w:rsidR="00082800" w:rsidRPr="00EF2957">
        <w:rPr>
          <w:rFonts w:cs="B Nazanin" w:hint="cs"/>
          <w:sz w:val="28"/>
          <w:szCs w:val="28"/>
          <w:rtl/>
          <w:lang w:bidi="fa-IR"/>
        </w:rPr>
        <w:t>برخوردار بودن از</w:t>
      </w:r>
      <w:r w:rsidR="00EA599A" w:rsidRPr="00EF2957">
        <w:rPr>
          <w:rFonts w:cs="B Nazanin" w:hint="cs"/>
          <w:sz w:val="28"/>
          <w:szCs w:val="28"/>
          <w:rtl/>
          <w:lang w:bidi="fa-IR"/>
        </w:rPr>
        <w:t xml:space="preserve"> </w:t>
      </w:r>
      <w:r w:rsidRPr="00EF2957">
        <w:rPr>
          <w:rFonts w:cs="B Nazanin" w:hint="cs"/>
          <w:sz w:val="28"/>
          <w:szCs w:val="28"/>
          <w:rtl/>
          <w:lang w:bidi="fa-IR"/>
        </w:rPr>
        <w:t xml:space="preserve">پشتوانه وقف </w:t>
      </w:r>
      <w:r w:rsidR="00082800" w:rsidRPr="00EF2957">
        <w:rPr>
          <w:rFonts w:cs="B Nazanin" w:hint="cs"/>
          <w:sz w:val="28"/>
          <w:szCs w:val="28"/>
          <w:rtl/>
          <w:lang w:bidi="fa-IR"/>
        </w:rPr>
        <w:t xml:space="preserve">حتی در دوران </w:t>
      </w:r>
      <w:r w:rsidRPr="00EF2957">
        <w:rPr>
          <w:rFonts w:cs="B Nazanin" w:hint="cs"/>
          <w:sz w:val="28"/>
          <w:szCs w:val="28"/>
          <w:rtl/>
          <w:lang w:bidi="fa-IR"/>
        </w:rPr>
        <w:t xml:space="preserve">منحوس پهلوی هم نتوانستند تغییر کاربردی دهند و </w:t>
      </w:r>
      <w:r w:rsidR="00082800" w:rsidRPr="00EF2957">
        <w:rPr>
          <w:rFonts w:cs="B Nazanin" w:hint="cs"/>
          <w:sz w:val="28"/>
          <w:szCs w:val="28"/>
          <w:rtl/>
          <w:lang w:bidi="fa-IR"/>
        </w:rPr>
        <w:t xml:space="preserve">وجه </w:t>
      </w:r>
      <w:r w:rsidRPr="00EF2957">
        <w:rPr>
          <w:rFonts w:cs="B Nazanin" w:hint="cs"/>
          <w:sz w:val="28"/>
          <w:szCs w:val="28"/>
          <w:rtl/>
          <w:lang w:bidi="fa-IR"/>
        </w:rPr>
        <w:t>ماندگار</w:t>
      </w:r>
      <w:r w:rsidR="00082800" w:rsidRPr="00EF2957">
        <w:rPr>
          <w:rFonts w:cs="B Nazanin" w:hint="cs"/>
          <w:sz w:val="28"/>
          <w:szCs w:val="28"/>
          <w:rtl/>
          <w:lang w:bidi="fa-IR"/>
        </w:rPr>
        <w:t>ی</w:t>
      </w:r>
      <w:r w:rsidRPr="00EF2957">
        <w:rPr>
          <w:rFonts w:cs="B Nazanin" w:hint="cs"/>
          <w:sz w:val="28"/>
          <w:szCs w:val="28"/>
          <w:rtl/>
          <w:lang w:bidi="fa-IR"/>
        </w:rPr>
        <w:t xml:space="preserve"> این اماکن با قدمت تاریخی </w:t>
      </w:r>
      <w:r w:rsidR="00082800" w:rsidRPr="00EF2957">
        <w:rPr>
          <w:rFonts w:cs="B Nazanin" w:hint="cs"/>
          <w:sz w:val="28"/>
          <w:szCs w:val="28"/>
          <w:rtl/>
          <w:lang w:bidi="fa-IR"/>
        </w:rPr>
        <w:t xml:space="preserve">این است که </w:t>
      </w:r>
      <w:r w:rsidRPr="00EF2957">
        <w:rPr>
          <w:rFonts w:cs="B Nazanin" w:hint="cs"/>
          <w:sz w:val="28"/>
          <w:szCs w:val="28"/>
          <w:rtl/>
          <w:lang w:bidi="fa-IR"/>
        </w:rPr>
        <w:t xml:space="preserve"> بر اساس نیت واقف عمل</w:t>
      </w:r>
      <w:r w:rsidR="00EA599A" w:rsidRPr="00EF2957">
        <w:rPr>
          <w:rFonts w:cs="B Nazanin" w:hint="cs"/>
          <w:sz w:val="28"/>
          <w:szCs w:val="28"/>
          <w:rtl/>
          <w:lang w:bidi="fa-IR"/>
        </w:rPr>
        <w:t xml:space="preserve"> می‌</w:t>
      </w:r>
      <w:r w:rsidRPr="00EF2957">
        <w:rPr>
          <w:rFonts w:cs="B Nazanin" w:hint="cs"/>
          <w:sz w:val="28"/>
          <w:szCs w:val="28"/>
          <w:rtl/>
          <w:lang w:bidi="fa-IR"/>
        </w:rPr>
        <w:t>گردد</w:t>
      </w:r>
      <w:r w:rsidR="00EA599A" w:rsidRPr="00EF2957">
        <w:rPr>
          <w:rFonts w:cs="B Nazanin" w:hint="cs"/>
          <w:sz w:val="28"/>
          <w:szCs w:val="28"/>
          <w:rtl/>
          <w:lang w:bidi="fa-IR"/>
        </w:rPr>
        <w:t>؛</w:t>
      </w:r>
      <w:r w:rsidRPr="00EF2957">
        <w:rPr>
          <w:rFonts w:cs="B Nazanin" w:hint="cs"/>
          <w:sz w:val="28"/>
          <w:szCs w:val="28"/>
          <w:rtl/>
          <w:lang w:bidi="fa-IR"/>
        </w:rPr>
        <w:t xml:space="preserve"> یا موقوفات قابل توجهی در کشور </w:t>
      </w:r>
      <w:r w:rsidR="00082800" w:rsidRPr="00EF2957">
        <w:rPr>
          <w:rFonts w:cs="B Nazanin" w:hint="cs"/>
          <w:sz w:val="28"/>
          <w:szCs w:val="28"/>
          <w:rtl/>
          <w:lang w:bidi="fa-IR"/>
        </w:rPr>
        <w:t xml:space="preserve">وجود دارد </w:t>
      </w:r>
      <w:r w:rsidRPr="00EF2957">
        <w:rPr>
          <w:rFonts w:cs="B Nazanin" w:hint="cs"/>
          <w:sz w:val="28"/>
          <w:szCs w:val="28"/>
          <w:rtl/>
          <w:lang w:bidi="fa-IR"/>
        </w:rPr>
        <w:t>که با سابقه وقف</w:t>
      </w:r>
      <w:r w:rsidR="00EA599A" w:rsidRPr="00EF2957">
        <w:rPr>
          <w:rFonts w:cs="B Nazanin" w:hint="cs"/>
          <w:sz w:val="28"/>
          <w:szCs w:val="28"/>
          <w:rtl/>
          <w:lang w:bidi="fa-IR"/>
        </w:rPr>
        <w:t>‌</w:t>
      </w:r>
      <w:r w:rsidRPr="00EF2957">
        <w:rPr>
          <w:rFonts w:cs="B Nazanin" w:hint="cs"/>
          <w:sz w:val="28"/>
          <w:szCs w:val="28"/>
          <w:rtl/>
          <w:lang w:bidi="fa-IR"/>
        </w:rPr>
        <w:t>نامه هزار و دویست ساله</w:t>
      </w:r>
      <w:r w:rsidR="00082800" w:rsidRPr="00EF2957">
        <w:rPr>
          <w:rFonts w:cs="B Nazanin" w:hint="cs"/>
          <w:sz w:val="28"/>
          <w:szCs w:val="28"/>
          <w:rtl/>
          <w:lang w:bidi="fa-IR"/>
        </w:rPr>
        <w:t>،</w:t>
      </w:r>
      <w:r w:rsidRPr="00EF2957">
        <w:rPr>
          <w:rFonts w:cs="B Nazanin" w:hint="cs"/>
          <w:sz w:val="28"/>
          <w:szCs w:val="28"/>
          <w:rtl/>
          <w:lang w:bidi="fa-IR"/>
        </w:rPr>
        <w:t xml:space="preserve"> امروز هم در ایام محرم و صفر</w:t>
      </w:r>
      <w:r w:rsidR="00082800" w:rsidRPr="00EF2957">
        <w:rPr>
          <w:rFonts w:cs="B Nazanin" w:hint="cs"/>
          <w:sz w:val="28"/>
          <w:szCs w:val="28"/>
          <w:rtl/>
          <w:lang w:bidi="fa-IR"/>
        </w:rPr>
        <w:t>،</w:t>
      </w:r>
      <w:r w:rsidRPr="00EF2957">
        <w:rPr>
          <w:rFonts w:cs="B Nazanin" w:hint="cs"/>
          <w:sz w:val="28"/>
          <w:szCs w:val="28"/>
          <w:rtl/>
          <w:lang w:bidi="fa-IR"/>
        </w:rPr>
        <w:t xml:space="preserve"> مراسم عزاداری و تعزیه</w:t>
      </w:r>
      <w:r w:rsidR="00EA599A" w:rsidRPr="00EF2957">
        <w:rPr>
          <w:rFonts w:cs="B Nazanin" w:hint="cs"/>
          <w:sz w:val="28"/>
          <w:szCs w:val="28"/>
          <w:rtl/>
          <w:lang w:bidi="fa-IR"/>
        </w:rPr>
        <w:t>‌</w:t>
      </w:r>
      <w:r w:rsidR="007543FC">
        <w:rPr>
          <w:rFonts w:cs="B Nazanin" w:hint="cs"/>
          <w:sz w:val="28"/>
          <w:szCs w:val="28"/>
          <w:rtl/>
          <w:lang w:bidi="fa-IR"/>
        </w:rPr>
        <w:t>داری بر اساس نیت واقف خیر</w:t>
      </w:r>
      <w:r w:rsidRPr="00EF2957">
        <w:rPr>
          <w:rFonts w:cs="B Nazanin" w:hint="cs"/>
          <w:sz w:val="28"/>
          <w:szCs w:val="28"/>
          <w:rtl/>
          <w:lang w:bidi="fa-IR"/>
        </w:rPr>
        <w:t>اندیش برگزار</w:t>
      </w:r>
      <w:r w:rsidR="00EA599A" w:rsidRPr="00EF2957">
        <w:rPr>
          <w:rFonts w:cs="B Nazanin" w:hint="cs"/>
          <w:sz w:val="28"/>
          <w:szCs w:val="28"/>
          <w:rtl/>
          <w:lang w:bidi="fa-IR"/>
        </w:rPr>
        <w:t xml:space="preserve"> می‌</w:t>
      </w:r>
      <w:r w:rsidRPr="00EF2957">
        <w:rPr>
          <w:rFonts w:cs="B Nazanin" w:hint="cs"/>
          <w:sz w:val="28"/>
          <w:szCs w:val="28"/>
          <w:rtl/>
          <w:lang w:bidi="fa-IR"/>
        </w:rPr>
        <w:t>گردد.</w:t>
      </w:r>
    </w:p>
    <w:p w:rsidR="00484AFD" w:rsidRPr="00EF2957" w:rsidRDefault="00484AFD" w:rsidP="00EF2957">
      <w:pPr>
        <w:bidi/>
        <w:rPr>
          <w:rFonts w:cs="B Nazanin"/>
          <w:sz w:val="28"/>
          <w:szCs w:val="28"/>
          <w:rtl/>
          <w:lang w:bidi="fa-IR"/>
        </w:rPr>
      </w:pPr>
    </w:p>
    <w:p w:rsidR="00EF2957" w:rsidRDefault="00F21884" w:rsidP="00EF2957">
      <w:pPr>
        <w:bidi/>
        <w:ind w:left="-540" w:right="6379"/>
        <w:jc w:val="both"/>
        <w:rPr>
          <w:rFonts w:ascii="IranNastaliq" w:hAnsi="IranNastaliq" w:cs="B Nazanin"/>
          <w:sz w:val="28"/>
          <w:szCs w:val="28"/>
          <w:lang w:bidi="fa-IR"/>
        </w:rPr>
      </w:pPr>
      <w:r w:rsidRPr="00EF2957">
        <w:rPr>
          <w:rFonts w:ascii="IranNastaliq" w:hAnsi="IranNastaliq" w:cs="B Nazanin"/>
          <w:sz w:val="28"/>
          <w:szCs w:val="28"/>
          <w:lang w:bidi="fa-IR"/>
        </w:rPr>
        <w:t xml:space="preserve">       </w:t>
      </w:r>
    </w:p>
    <w:p w:rsidR="009579D5" w:rsidRPr="00BE150D" w:rsidRDefault="00EF2957" w:rsidP="00BE150D">
      <w:pPr>
        <w:bidi/>
        <w:spacing w:after="0" w:line="360" w:lineRule="auto"/>
        <w:rPr>
          <w:rFonts w:ascii="IranNastaliq" w:hAnsi="IranNastaliq" w:cs="B Nazanin"/>
          <w:sz w:val="28"/>
          <w:szCs w:val="28"/>
          <w:rtl/>
          <w:lang w:bidi="fa-IR"/>
        </w:rPr>
      </w:pPr>
      <w:r>
        <w:rPr>
          <w:rFonts w:ascii="IranNastaliq" w:hAnsi="IranNastaliq" w:cs="B Nazanin"/>
          <w:sz w:val="28"/>
          <w:szCs w:val="28"/>
          <w:lang w:bidi="fa-IR"/>
        </w:rPr>
        <w:br w:type="page"/>
      </w:r>
      <w:r w:rsidR="009579D5" w:rsidRPr="00EF2957">
        <w:rPr>
          <w:rFonts w:ascii="IranNastaliq" w:hAnsi="IranNastaliq" w:cs="Titr" w:hint="cs"/>
          <w:sz w:val="28"/>
          <w:szCs w:val="28"/>
          <w:rtl/>
          <w:lang w:bidi="fa-IR"/>
        </w:rPr>
        <w:lastRenderedPageBreak/>
        <w:t>ساخت مکان مذهبی برای هی</w:t>
      </w:r>
      <w:r w:rsidR="00EA599A" w:rsidRPr="00EF2957">
        <w:rPr>
          <w:rFonts w:ascii="IranNastaliq" w:hAnsi="IranNastaliq" w:cs="Titr" w:hint="cs"/>
          <w:sz w:val="28"/>
          <w:szCs w:val="28"/>
          <w:rtl/>
          <w:lang w:bidi="fa-IR"/>
        </w:rPr>
        <w:t>أ</w:t>
      </w:r>
      <w:r w:rsidR="009579D5" w:rsidRPr="00EF2957">
        <w:rPr>
          <w:rFonts w:ascii="IranNastaliq" w:hAnsi="IranNastaliq" w:cs="Titr" w:hint="cs"/>
          <w:sz w:val="28"/>
          <w:szCs w:val="28"/>
          <w:rtl/>
          <w:lang w:bidi="fa-IR"/>
        </w:rPr>
        <w:t>ت</w:t>
      </w:r>
    </w:p>
    <w:p w:rsidR="00A62BBF" w:rsidRPr="007543FC" w:rsidRDefault="00F66CA9" w:rsidP="00EF2957">
      <w:pPr>
        <w:bidi/>
        <w:ind w:left="-540" w:right="142"/>
        <w:jc w:val="both"/>
        <w:rPr>
          <w:rFonts w:ascii="IranNastaliq" w:hAnsi="IranNastaliq" w:cs="B Nazanin"/>
          <w:b/>
          <w:bCs/>
          <w:sz w:val="28"/>
          <w:szCs w:val="28"/>
          <w:rtl/>
          <w:lang w:bidi="fa-IR"/>
        </w:rPr>
      </w:pPr>
      <w:r w:rsidRPr="007543FC">
        <w:rPr>
          <w:rFonts w:ascii="IranNastaliq" w:hAnsi="IranNastaliq" w:cs="B Nazanin" w:hint="cs"/>
          <w:b/>
          <w:bCs/>
          <w:sz w:val="28"/>
          <w:szCs w:val="28"/>
          <w:rtl/>
          <w:lang w:bidi="fa-IR"/>
        </w:rPr>
        <w:t>جهت ساخت مکان</w:t>
      </w:r>
      <w:r w:rsidR="00A62BBF" w:rsidRPr="007543FC">
        <w:rPr>
          <w:rFonts w:ascii="IranNastaliq" w:hAnsi="IranNastaliq" w:cs="B Nazanin" w:hint="cs"/>
          <w:b/>
          <w:bCs/>
          <w:sz w:val="28"/>
          <w:szCs w:val="28"/>
          <w:rtl/>
          <w:lang w:bidi="fa-IR"/>
        </w:rPr>
        <w:t>‌های</w:t>
      </w:r>
      <w:r w:rsidRPr="007543FC">
        <w:rPr>
          <w:rFonts w:ascii="IranNastaliq" w:hAnsi="IranNastaliq" w:cs="B Nazanin" w:hint="cs"/>
          <w:b/>
          <w:bCs/>
          <w:sz w:val="28"/>
          <w:szCs w:val="28"/>
          <w:rtl/>
          <w:lang w:bidi="fa-IR"/>
        </w:rPr>
        <w:t xml:space="preserve"> مذهبی</w:t>
      </w:r>
      <w:r w:rsidR="00A62BBF" w:rsidRPr="007543FC">
        <w:rPr>
          <w:rFonts w:ascii="IranNastaliq" w:hAnsi="IranNastaliq" w:cs="B Nazanin" w:hint="cs"/>
          <w:b/>
          <w:bCs/>
          <w:sz w:val="28"/>
          <w:szCs w:val="28"/>
          <w:rtl/>
          <w:lang w:bidi="fa-IR"/>
        </w:rPr>
        <w:t xml:space="preserve"> مثل حسینیه</w:t>
      </w:r>
      <w:r w:rsidR="00EA599A" w:rsidRPr="007543FC">
        <w:rPr>
          <w:rFonts w:ascii="IranNastaliq" w:hAnsi="IranNastaliq" w:cs="B Nazanin" w:hint="cs"/>
          <w:b/>
          <w:bCs/>
          <w:sz w:val="28"/>
          <w:szCs w:val="28"/>
          <w:rtl/>
          <w:lang w:bidi="fa-IR"/>
        </w:rPr>
        <w:t xml:space="preserve"> می‌</w:t>
      </w:r>
      <w:r w:rsidRPr="007543FC">
        <w:rPr>
          <w:rFonts w:ascii="IranNastaliq" w:hAnsi="IranNastaliq" w:cs="B Nazanin" w:hint="cs"/>
          <w:b/>
          <w:bCs/>
          <w:sz w:val="28"/>
          <w:szCs w:val="28"/>
          <w:rtl/>
          <w:lang w:bidi="fa-IR"/>
        </w:rPr>
        <w:t>توان از فرایند ذیل استفاده کرد</w:t>
      </w:r>
      <w:r w:rsidR="00EA599A" w:rsidRPr="007543FC">
        <w:rPr>
          <w:rFonts w:ascii="IranNastaliq" w:hAnsi="IranNastaliq" w:cs="B Nazanin" w:hint="cs"/>
          <w:b/>
          <w:bCs/>
          <w:sz w:val="28"/>
          <w:szCs w:val="28"/>
          <w:rtl/>
          <w:lang w:bidi="fa-IR"/>
        </w:rPr>
        <w:t>:</w:t>
      </w:r>
      <w:r w:rsidRPr="007543FC">
        <w:rPr>
          <w:rFonts w:ascii="IranNastaliq" w:hAnsi="IranNastaliq" w:cs="B Nazanin" w:hint="cs"/>
          <w:b/>
          <w:bCs/>
          <w:sz w:val="28"/>
          <w:szCs w:val="28"/>
          <w:rtl/>
          <w:lang w:bidi="fa-IR"/>
        </w:rPr>
        <w:t xml:space="preserve"> </w:t>
      </w:r>
    </w:p>
    <w:p w:rsidR="00F66CA9" w:rsidRPr="00EF2957" w:rsidRDefault="00A62BBF" w:rsidP="00EF2957">
      <w:pPr>
        <w:bidi/>
        <w:ind w:left="-540" w:right="142"/>
        <w:jc w:val="both"/>
        <w:rPr>
          <w:rFonts w:ascii="IranNastaliq" w:hAnsi="IranNastaliq" w:cs="B Nazanin"/>
          <w:sz w:val="28"/>
          <w:szCs w:val="28"/>
          <w:lang w:bidi="fa-IR"/>
        </w:rPr>
      </w:pPr>
      <w:r w:rsidRPr="00EF2957">
        <w:rPr>
          <w:rFonts w:ascii="IranNastaliq" w:hAnsi="IranNastaliq" w:cs="B Nazanin" w:hint="cs"/>
          <w:sz w:val="28"/>
          <w:szCs w:val="28"/>
          <w:rtl/>
          <w:lang w:bidi="fa-IR"/>
        </w:rPr>
        <w:t xml:space="preserve">-‌ </w:t>
      </w:r>
      <w:r w:rsidR="00F66CA9" w:rsidRPr="00EF2957">
        <w:rPr>
          <w:rFonts w:ascii="IranNastaliq" w:hAnsi="IranNastaliq" w:cs="B Nazanin" w:hint="cs"/>
          <w:sz w:val="28"/>
          <w:szCs w:val="28"/>
          <w:rtl/>
          <w:lang w:bidi="fa-IR"/>
        </w:rPr>
        <w:t>نیازسنجی و ظرفیت</w:t>
      </w:r>
      <w:r w:rsidRPr="00EF2957">
        <w:rPr>
          <w:rFonts w:ascii="IranNastaliq" w:hAnsi="IranNastaliq" w:cs="B Nazanin" w:hint="cs"/>
          <w:sz w:val="28"/>
          <w:szCs w:val="28"/>
          <w:rtl/>
          <w:lang w:bidi="fa-IR"/>
        </w:rPr>
        <w:t>‌</w:t>
      </w:r>
      <w:r w:rsidR="00F66CA9" w:rsidRPr="00EF2957">
        <w:rPr>
          <w:rFonts w:ascii="IranNastaliq" w:hAnsi="IranNastaliq" w:cs="B Nazanin" w:hint="cs"/>
          <w:sz w:val="28"/>
          <w:szCs w:val="28"/>
          <w:rtl/>
          <w:lang w:bidi="fa-IR"/>
        </w:rPr>
        <w:t>سنجی هی</w:t>
      </w:r>
      <w:r w:rsidRPr="00EF2957">
        <w:rPr>
          <w:rFonts w:ascii="IranNastaliq" w:hAnsi="IranNastaliq" w:cs="B Nazanin" w:hint="cs"/>
          <w:sz w:val="28"/>
          <w:szCs w:val="28"/>
          <w:rtl/>
          <w:lang w:bidi="fa-IR"/>
        </w:rPr>
        <w:t>أ</w:t>
      </w:r>
      <w:r w:rsidR="00F66CA9" w:rsidRPr="00EF2957">
        <w:rPr>
          <w:rFonts w:ascii="IranNastaliq" w:hAnsi="IranNastaliq" w:cs="B Nazanin" w:hint="cs"/>
          <w:sz w:val="28"/>
          <w:szCs w:val="28"/>
          <w:rtl/>
          <w:lang w:bidi="fa-IR"/>
        </w:rPr>
        <w:t>ت به صورت واقعی و به صورت فازبندی شده</w:t>
      </w:r>
      <w:r w:rsidRPr="00EF2957">
        <w:rPr>
          <w:rFonts w:ascii="IranNastaliq" w:hAnsi="IranNastaliq" w:cs="B Nazanin" w:hint="cs"/>
          <w:sz w:val="28"/>
          <w:szCs w:val="28"/>
          <w:rtl/>
          <w:lang w:bidi="fa-IR"/>
        </w:rPr>
        <w:t>؛</w:t>
      </w:r>
    </w:p>
    <w:p w:rsidR="00F66CA9" w:rsidRPr="00EF2957" w:rsidRDefault="00A62BBF" w:rsidP="00EF2957">
      <w:pPr>
        <w:bidi/>
        <w:ind w:left="-540" w:right="142"/>
        <w:jc w:val="both"/>
        <w:rPr>
          <w:rFonts w:ascii="IranNastaliq" w:hAnsi="IranNastaliq" w:cs="B Nazanin"/>
          <w:sz w:val="28"/>
          <w:szCs w:val="28"/>
          <w:lang w:bidi="fa-IR"/>
        </w:rPr>
      </w:pPr>
      <w:r w:rsidRPr="00EF2957">
        <w:rPr>
          <w:rFonts w:ascii="IranNastaliq" w:hAnsi="IranNastaliq" w:cs="B Nazanin" w:hint="cs"/>
          <w:sz w:val="28"/>
          <w:szCs w:val="28"/>
          <w:rtl/>
          <w:lang w:bidi="fa-IR"/>
        </w:rPr>
        <w:t xml:space="preserve">-‌ </w:t>
      </w:r>
      <w:r w:rsidR="00F66CA9" w:rsidRPr="00EF2957">
        <w:rPr>
          <w:rFonts w:ascii="IranNastaliq" w:hAnsi="IranNastaliq" w:cs="B Nazanin" w:hint="cs"/>
          <w:sz w:val="28"/>
          <w:szCs w:val="28"/>
          <w:rtl/>
          <w:lang w:bidi="fa-IR"/>
        </w:rPr>
        <w:t>شناسایی موقوفاتی که واقف</w:t>
      </w:r>
      <w:r w:rsidR="00EF2957">
        <w:rPr>
          <w:rFonts w:ascii="IranNastaliq" w:hAnsi="IranNastaliq" w:cs="B Nazanin" w:hint="cs"/>
          <w:sz w:val="28"/>
          <w:szCs w:val="28"/>
          <w:rtl/>
          <w:lang w:bidi="fa-IR"/>
        </w:rPr>
        <w:t>،</w:t>
      </w:r>
      <w:r w:rsidR="00F66CA9" w:rsidRPr="00EF2957">
        <w:rPr>
          <w:rFonts w:ascii="IranNastaliq" w:hAnsi="IranNastaliq" w:cs="B Nazanin" w:hint="cs"/>
          <w:sz w:val="28"/>
          <w:szCs w:val="28"/>
          <w:rtl/>
          <w:lang w:bidi="fa-IR"/>
        </w:rPr>
        <w:t xml:space="preserve"> زمین و یا ملکی برای ساخت حسینیه در نظر گرفته است</w:t>
      </w:r>
      <w:r w:rsidRPr="00EF2957">
        <w:rPr>
          <w:rFonts w:ascii="IranNastaliq" w:hAnsi="IranNastaliq" w:cs="B Nazanin" w:hint="cs"/>
          <w:sz w:val="28"/>
          <w:szCs w:val="28"/>
          <w:rtl/>
          <w:lang w:bidi="fa-IR"/>
        </w:rPr>
        <w:t>؛</w:t>
      </w:r>
    </w:p>
    <w:p w:rsidR="00F66CA9" w:rsidRPr="00EF2957" w:rsidRDefault="00A62BBF" w:rsidP="00EF2957">
      <w:pPr>
        <w:bidi/>
        <w:ind w:left="-540" w:right="142"/>
        <w:jc w:val="both"/>
        <w:rPr>
          <w:rFonts w:ascii="IranNastaliq" w:hAnsi="IranNastaliq" w:cs="B Nazanin"/>
          <w:sz w:val="28"/>
          <w:szCs w:val="28"/>
          <w:lang w:bidi="fa-IR"/>
        </w:rPr>
      </w:pPr>
      <w:r w:rsidRPr="00EF2957">
        <w:rPr>
          <w:rFonts w:ascii="IranNastaliq" w:hAnsi="IranNastaliq" w:cs="B Nazanin" w:hint="cs"/>
          <w:sz w:val="28"/>
          <w:szCs w:val="28"/>
          <w:rtl/>
          <w:lang w:bidi="fa-IR"/>
        </w:rPr>
        <w:t xml:space="preserve">-‌ </w:t>
      </w:r>
      <w:r w:rsidR="00F66CA9" w:rsidRPr="00EF2957">
        <w:rPr>
          <w:rFonts w:ascii="IranNastaliq" w:hAnsi="IranNastaliq" w:cs="B Nazanin" w:hint="cs"/>
          <w:sz w:val="28"/>
          <w:szCs w:val="28"/>
          <w:rtl/>
          <w:lang w:bidi="fa-IR"/>
        </w:rPr>
        <w:t>شناسایی موقوفاتی که نیت واقف جهت کمک به ساخت حسینیه و یا مکان مذهبی</w:t>
      </w:r>
      <w:r w:rsidR="00EA599A" w:rsidRPr="00EF2957">
        <w:rPr>
          <w:rFonts w:ascii="IranNastaliq" w:hAnsi="IranNastaliq" w:cs="B Nazanin" w:hint="cs"/>
          <w:sz w:val="28"/>
          <w:szCs w:val="28"/>
          <w:rtl/>
          <w:lang w:bidi="fa-IR"/>
        </w:rPr>
        <w:t xml:space="preserve"> می‌</w:t>
      </w:r>
      <w:r w:rsidR="00F66CA9" w:rsidRPr="00EF2957">
        <w:rPr>
          <w:rFonts w:ascii="IranNastaliq" w:hAnsi="IranNastaliq" w:cs="B Nazanin" w:hint="cs"/>
          <w:sz w:val="28"/>
          <w:szCs w:val="28"/>
          <w:rtl/>
          <w:lang w:bidi="fa-IR"/>
        </w:rPr>
        <w:t>باشد</w:t>
      </w:r>
      <w:r w:rsidRPr="00EF2957">
        <w:rPr>
          <w:rFonts w:ascii="IranNastaliq" w:hAnsi="IranNastaliq" w:cs="B Nazanin" w:hint="cs"/>
          <w:sz w:val="28"/>
          <w:szCs w:val="28"/>
          <w:rtl/>
          <w:lang w:bidi="fa-IR"/>
        </w:rPr>
        <w:t>؛</w:t>
      </w:r>
    </w:p>
    <w:p w:rsidR="00F66CA9" w:rsidRPr="00EF2957" w:rsidRDefault="00A62BBF" w:rsidP="00EF2957">
      <w:pPr>
        <w:bidi/>
        <w:ind w:left="-540" w:right="142"/>
        <w:jc w:val="both"/>
        <w:rPr>
          <w:rFonts w:ascii="IranNastaliq" w:hAnsi="IranNastaliq" w:cs="B Nazanin"/>
          <w:sz w:val="28"/>
          <w:szCs w:val="28"/>
          <w:lang w:bidi="fa-IR"/>
        </w:rPr>
      </w:pPr>
      <w:r w:rsidRPr="00EF2957">
        <w:rPr>
          <w:rFonts w:ascii="IranNastaliq" w:hAnsi="IranNastaliq" w:cs="B Nazanin" w:hint="cs"/>
          <w:sz w:val="28"/>
          <w:szCs w:val="28"/>
          <w:rtl/>
          <w:lang w:bidi="fa-IR"/>
        </w:rPr>
        <w:t xml:space="preserve">-‌ </w:t>
      </w:r>
      <w:r w:rsidR="00F66CA9" w:rsidRPr="00EF2957">
        <w:rPr>
          <w:rFonts w:ascii="IranNastaliq" w:hAnsi="IranNastaliq" w:cs="B Nazanin" w:hint="cs"/>
          <w:sz w:val="28"/>
          <w:szCs w:val="28"/>
          <w:rtl/>
          <w:lang w:bidi="fa-IR"/>
        </w:rPr>
        <w:t>شناسایی خی</w:t>
      </w:r>
      <w:r w:rsidR="00EF2957">
        <w:rPr>
          <w:rFonts w:ascii="IranNastaliq" w:hAnsi="IranNastaliq" w:cs="B Nazanin" w:hint="cs"/>
          <w:sz w:val="28"/>
          <w:szCs w:val="28"/>
          <w:rtl/>
          <w:lang w:bidi="fa-IR"/>
        </w:rPr>
        <w:t>ّ</w:t>
      </w:r>
      <w:r w:rsidR="00F66CA9" w:rsidRPr="00EF2957">
        <w:rPr>
          <w:rFonts w:ascii="IranNastaliq" w:hAnsi="IranNastaliq" w:cs="B Nazanin" w:hint="cs"/>
          <w:sz w:val="28"/>
          <w:szCs w:val="28"/>
          <w:rtl/>
          <w:lang w:bidi="fa-IR"/>
        </w:rPr>
        <w:t>ر</w:t>
      </w:r>
      <w:r w:rsidRPr="00EF2957">
        <w:rPr>
          <w:rFonts w:ascii="IranNastaliq" w:hAnsi="IranNastaliq" w:cs="B Nazanin" w:hint="cs"/>
          <w:sz w:val="28"/>
          <w:szCs w:val="28"/>
          <w:rtl/>
          <w:lang w:bidi="fa-IR"/>
        </w:rPr>
        <w:t>ا</w:t>
      </w:r>
      <w:r w:rsidR="00F66CA9" w:rsidRPr="00EF2957">
        <w:rPr>
          <w:rFonts w:ascii="IranNastaliq" w:hAnsi="IranNastaliq" w:cs="B Nazanin" w:hint="cs"/>
          <w:sz w:val="28"/>
          <w:szCs w:val="28"/>
          <w:rtl/>
          <w:lang w:bidi="fa-IR"/>
        </w:rPr>
        <w:t>ن، واقف</w:t>
      </w:r>
      <w:r w:rsidRPr="00EF2957">
        <w:rPr>
          <w:rFonts w:ascii="IranNastaliq" w:hAnsi="IranNastaliq" w:cs="B Nazanin" w:hint="cs"/>
          <w:sz w:val="28"/>
          <w:szCs w:val="28"/>
          <w:rtl/>
          <w:lang w:bidi="fa-IR"/>
        </w:rPr>
        <w:t>ا</w:t>
      </w:r>
      <w:r w:rsidR="00F66CA9" w:rsidRPr="00EF2957">
        <w:rPr>
          <w:rFonts w:ascii="IranNastaliq" w:hAnsi="IranNastaliq" w:cs="B Nazanin" w:hint="cs"/>
          <w:sz w:val="28"/>
          <w:szCs w:val="28"/>
          <w:rtl/>
          <w:lang w:bidi="fa-IR"/>
        </w:rPr>
        <w:t>ن و کسانی که تمک</w:t>
      </w:r>
      <w:r w:rsidR="00082800" w:rsidRPr="00EF2957">
        <w:rPr>
          <w:rFonts w:ascii="IranNastaliq" w:hAnsi="IranNastaliq" w:cs="B Nazanin" w:hint="cs"/>
          <w:sz w:val="28"/>
          <w:szCs w:val="28"/>
          <w:rtl/>
          <w:lang w:bidi="fa-IR"/>
        </w:rPr>
        <w:t>ن</w:t>
      </w:r>
      <w:r w:rsidR="00F66CA9" w:rsidRPr="00EF2957">
        <w:rPr>
          <w:rFonts w:ascii="IranNastaliq" w:hAnsi="IranNastaliq" w:cs="B Nazanin" w:hint="cs"/>
          <w:sz w:val="28"/>
          <w:szCs w:val="28"/>
          <w:rtl/>
          <w:lang w:bidi="fa-IR"/>
        </w:rPr>
        <w:t xml:space="preserve"> مالی خرید زمین جهت ساخت حسینیه را دارند.</w:t>
      </w:r>
    </w:p>
    <w:p w:rsidR="0065104B" w:rsidRDefault="0065104B">
      <w:pPr>
        <w:spacing w:after="0" w:line="360" w:lineRule="auto"/>
        <w:jc w:val="center"/>
        <w:rPr>
          <w:rFonts w:ascii="IranNastaliq" w:hAnsi="IranNastaliq" w:cs="B Nazanin"/>
          <w:sz w:val="28"/>
          <w:szCs w:val="28"/>
          <w:rtl/>
          <w:lang w:bidi="fa-IR"/>
        </w:rPr>
      </w:pPr>
      <w:r>
        <w:rPr>
          <w:rFonts w:ascii="IranNastaliq" w:hAnsi="IranNastaliq" w:cs="B Nazanin"/>
          <w:sz w:val="28"/>
          <w:szCs w:val="28"/>
          <w:rtl/>
          <w:lang w:bidi="fa-IR"/>
        </w:rPr>
        <w:br w:type="page"/>
      </w:r>
    </w:p>
    <w:p w:rsidR="00F66CA9" w:rsidRPr="0065104B" w:rsidRDefault="00F66CA9" w:rsidP="00EF2957">
      <w:pPr>
        <w:bidi/>
        <w:ind w:left="-540" w:right="142"/>
        <w:jc w:val="both"/>
        <w:rPr>
          <w:rFonts w:ascii="IranNastaliq" w:hAnsi="IranNastaliq" w:cs="Titr"/>
          <w:sz w:val="28"/>
          <w:szCs w:val="28"/>
          <w:rtl/>
          <w:lang w:bidi="fa-IR"/>
        </w:rPr>
      </w:pPr>
      <w:r w:rsidRPr="0065104B">
        <w:rPr>
          <w:rFonts w:ascii="IranNastaliq" w:hAnsi="IranNastaliq" w:cs="Titr" w:hint="cs"/>
          <w:sz w:val="28"/>
          <w:szCs w:val="28"/>
          <w:rtl/>
          <w:lang w:bidi="fa-IR"/>
        </w:rPr>
        <w:lastRenderedPageBreak/>
        <w:t>م</w:t>
      </w:r>
      <w:r w:rsidR="00A62BBF" w:rsidRPr="0065104B">
        <w:rPr>
          <w:rFonts w:ascii="IranNastaliq" w:hAnsi="IranNastaliq" w:cs="Titr" w:hint="cs"/>
          <w:sz w:val="28"/>
          <w:szCs w:val="28"/>
          <w:rtl/>
          <w:lang w:bidi="fa-IR"/>
        </w:rPr>
        <w:t>ؤ</w:t>
      </w:r>
      <w:r w:rsidRPr="0065104B">
        <w:rPr>
          <w:rFonts w:ascii="IranNastaliq" w:hAnsi="IranNastaliq" w:cs="Titr" w:hint="cs"/>
          <w:sz w:val="28"/>
          <w:szCs w:val="28"/>
          <w:rtl/>
          <w:lang w:bidi="fa-IR"/>
        </w:rPr>
        <w:t>لفه</w:t>
      </w:r>
      <w:r w:rsidR="00CF4475" w:rsidRPr="0065104B">
        <w:rPr>
          <w:rFonts w:ascii="IranNastaliq" w:hAnsi="IranNastaliq" w:cs="Titr" w:hint="cs"/>
          <w:sz w:val="28"/>
          <w:szCs w:val="28"/>
          <w:rtl/>
          <w:lang w:bidi="fa-IR"/>
        </w:rPr>
        <w:t>‌ها</w:t>
      </w:r>
      <w:r w:rsidRPr="0065104B">
        <w:rPr>
          <w:rFonts w:ascii="IranNastaliq" w:hAnsi="IranNastaliq" w:cs="Titr" w:hint="cs"/>
          <w:sz w:val="28"/>
          <w:szCs w:val="28"/>
          <w:rtl/>
          <w:lang w:bidi="fa-IR"/>
        </w:rPr>
        <w:t>ی مهم ساخت مکان مذهبی</w:t>
      </w:r>
      <w:r w:rsidRPr="0065104B">
        <w:rPr>
          <w:rFonts w:ascii="IranNastaliq" w:hAnsi="IranNastaliq" w:cs="Titr"/>
          <w:sz w:val="28"/>
          <w:szCs w:val="28"/>
          <w:lang w:bidi="fa-IR"/>
        </w:rPr>
        <w:t xml:space="preserve"> </w:t>
      </w:r>
    </w:p>
    <w:p w:rsidR="00F66CA9" w:rsidRPr="00EF2957" w:rsidRDefault="00F66CA9" w:rsidP="00EF2957">
      <w:pPr>
        <w:bidi/>
        <w:ind w:left="-540" w:right="142"/>
        <w:jc w:val="both"/>
        <w:rPr>
          <w:rFonts w:ascii="IranNastaliq" w:hAnsi="IranNastaliq" w:cs="B Nazanin"/>
          <w:sz w:val="28"/>
          <w:szCs w:val="28"/>
          <w:lang w:bidi="fa-IR"/>
        </w:rPr>
      </w:pPr>
      <w:r w:rsidRPr="00EF2957">
        <w:rPr>
          <w:rFonts w:ascii="IranNastaliq" w:hAnsi="IranNastaliq" w:cs="B Nazanin" w:hint="cs"/>
          <w:sz w:val="28"/>
          <w:szCs w:val="28"/>
          <w:rtl/>
          <w:lang w:bidi="fa-IR"/>
        </w:rPr>
        <w:t>نظر به اینکه وقف زمینی برای ساخت اماکن مذهبی جز</w:t>
      </w:r>
      <w:r w:rsidR="00A62BBF" w:rsidRPr="00EF2957">
        <w:rPr>
          <w:rFonts w:ascii="IranNastaliq" w:hAnsi="IranNastaliq" w:cs="B Nazanin" w:hint="cs"/>
          <w:sz w:val="28"/>
          <w:szCs w:val="28"/>
          <w:rtl/>
          <w:lang w:bidi="fa-IR"/>
        </w:rPr>
        <w:t>و</w:t>
      </w:r>
      <w:r w:rsidRPr="00EF2957">
        <w:rPr>
          <w:rFonts w:ascii="IranNastaliq" w:hAnsi="IranNastaliq" w:cs="B Nazanin" w:hint="cs"/>
          <w:sz w:val="28"/>
          <w:szCs w:val="28"/>
          <w:rtl/>
          <w:lang w:bidi="fa-IR"/>
        </w:rPr>
        <w:t xml:space="preserve"> موقوفات انتفاعی بوده</w:t>
      </w:r>
      <w:r w:rsidR="001C666C" w:rsidRPr="00EF2957">
        <w:rPr>
          <w:rFonts w:ascii="IranNastaliq" w:hAnsi="IranNastaliq" w:cs="B Nazanin" w:hint="cs"/>
          <w:sz w:val="28"/>
          <w:szCs w:val="28"/>
          <w:rtl/>
          <w:lang w:bidi="fa-IR"/>
        </w:rPr>
        <w:t xml:space="preserve"> بنابراین</w:t>
      </w:r>
      <w:r w:rsidRPr="00EF2957">
        <w:rPr>
          <w:rFonts w:ascii="IranNastaliq" w:hAnsi="IranNastaliq" w:cs="B Nazanin" w:hint="cs"/>
          <w:sz w:val="28"/>
          <w:szCs w:val="28"/>
          <w:rtl/>
          <w:lang w:bidi="fa-IR"/>
        </w:rPr>
        <w:t xml:space="preserve"> به هیچ عنوان از موقوفات انتفاعی نباید دنبال کسب درآمد باشیم.</w:t>
      </w:r>
    </w:p>
    <w:p w:rsidR="00F66CA9" w:rsidRPr="00EF2957" w:rsidRDefault="00F66CA9"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 xml:space="preserve">لذا </w:t>
      </w:r>
      <w:r w:rsidRPr="007543FC">
        <w:rPr>
          <w:rFonts w:ascii="IranNastaliq" w:hAnsi="IranNastaliq" w:cs="B Nazanin" w:hint="cs"/>
          <w:sz w:val="28"/>
          <w:szCs w:val="28"/>
          <w:highlight w:val="yellow"/>
          <w:rtl/>
          <w:lang w:bidi="fa-IR"/>
        </w:rPr>
        <w:t>ضرورت دارد در وقف زمین برای اماکن مذهبی به این نکته توجه شود که 60 درصد زمین به صورت انتفاعی برای ساخت مکان مذهبی در نظر گرفته شود (مثلا ساخت حسینیه) و 40 درصد آن به صورت منفعتی برای آن مکان مذهبی در نظر گرفته شود</w:t>
      </w:r>
      <w:r w:rsidRPr="00EF2957">
        <w:rPr>
          <w:rFonts w:ascii="IranNastaliq" w:hAnsi="IranNastaliq" w:cs="B Nazanin" w:hint="cs"/>
          <w:sz w:val="28"/>
          <w:szCs w:val="28"/>
          <w:rtl/>
          <w:lang w:bidi="fa-IR"/>
        </w:rPr>
        <w:t>. به عنوان مثال ایجاد واحدهای تجاری، آموزشی، سالن</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چند منظوره جهت درآمدزایی و یا ایجاد بخش تولیدی وقف شود.</w:t>
      </w:r>
    </w:p>
    <w:p w:rsidR="0065104B" w:rsidRDefault="0065104B">
      <w:pPr>
        <w:spacing w:after="0" w:line="360" w:lineRule="auto"/>
        <w:jc w:val="center"/>
        <w:rPr>
          <w:rFonts w:ascii="IranNastaliq" w:hAnsi="IranNastaliq" w:cs="B Nazanin"/>
          <w:sz w:val="28"/>
          <w:szCs w:val="28"/>
          <w:rtl/>
          <w:lang w:bidi="fa-IR"/>
        </w:rPr>
      </w:pPr>
      <w:r>
        <w:rPr>
          <w:rFonts w:ascii="IranNastaliq" w:hAnsi="IranNastaliq" w:cs="B Nazanin"/>
          <w:sz w:val="28"/>
          <w:szCs w:val="28"/>
          <w:rtl/>
          <w:lang w:bidi="fa-IR"/>
        </w:rPr>
        <w:br w:type="page"/>
      </w:r>
    </w:p>
    <w:p w:rsidR="00F66CA9" w:rsidRPr="0065104B" w:rsidRDefault="00F66CA9" w:rsidP="00EF2957">
      <w:pPr>
        <w:bidi/>
        <w:ind w:left="-540" w:right="142"/>
        <w:jc w:val="both"/>
        <w:rPr>
          <w:rFonts w:ascii="IranNastaliq" w:hAnsi="IranNastaliq" w:cs="Titr"/>
          <w:sz w:val="28"/>
          <w:szCs w:val="28"/>
          <w:lang w:bidi="fa-IR"/>
        </w:rPr>
      </w:pPr>
      <w:r w:rsidRPr="0065104B">
        <w:rPr>
          <w:rFonts w:ascii="IranNastaliq" w:hAnsi="IranNastaliq" w:cs="Titr" w:hint="cs"/>
          <w:sz w:val="28"/>
          <w:szCs w:val="28"/>
          <w:rtl/>
          <w:lang w:bidi="fa-IR"/>
        </w:rPr>
        <w:lastRenderedPageBreak/>
        <w:t>تولیت و مدیریت مکان مذهبی</w:t>
      </w:r>
    </w:p>
    <w:p w:rsidR="00F66CA9" w:rsidRPr="00EF2957" w:rsidRDefault="00F66CA9"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وقف زمین و یا هر نوع وقف دیگری توسط واقف به مفهوم این نیست که تولیت و اداره</w:t>
      </w:r>
      <w:r w:rsidR="00A62BB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کرد موقوفه باید از طریق ادارات اوقاف و امور</w:t>
      </w:r>
      <w:r w:rsidR="00A62BBF" w:rsidRPr="00EF2957">
        <w:rPr>
          <w:rFonts w:ascii="IranNastaliq" w:hAnsi="IranNastaliq" w:cs="B Nazanin" w:hint="cs"/>
          <w:sz w:val="28"/>
          <w:szCs w:val="28"/>
          <w:rtl/>
          <w:lang w:bidi="fa-IR"/>
        </w:rPr>
        <w:t xml:space="preserve"> </w:t>
      </w:r>
      <w:r w:rsidRPr="00EF2957">
        <w:rPr>
          <w:rFonts w:ascii="IranNastaliq" w:hAnsi="IranNastaliq" w:cs="B Nazanin" w:hint="cs"/>
          <w:sz w:val="28"/>
          <w:szCs w:val="28"/>
          <w:rtl/>
          <w:lang w:bidi="fa-IR"/>
        </w:rPr>
        <w:t>خیریه انجام پذیرد</w:t>
      </w:r>
      <w:r w:rsidR="00A62BB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بلکه واقف</w:t>
      </w:r>
      <w:r w:rsidR="00EA599A" w:rsidRPr="00EF2957">
        <w:rPr>
          <w:rFonts w:ascii="IranNastaliq" w:hAnsi="IranNastaliq" w:cs="B Nazanin" w:hint="cs"/>
          <w:sz w:val="28"/>
          <w:szCs w:val="28"/>
          <w:rtl/>
          <w:lang w:bidi="fa-IR"/>
        </w:rPr>
        <w:t xml:space="preserve"> می‌</w:t>
      </w:r>
      <w:r w:rsidRPr="00EF2957">
        <w:rPr>
          <w:rFonts w:ascii="IranNastaliq" w:hAnsi="IranNastaliq" w:cs="B Nazanin" w:hint="cs"/>
          <w:sz w:val="28"/>
          <w:szCs w:val="28"/>
          <w:rtl/>
          <w:lang w:bidi="fa-IR"/>
        </w:rPr>
        <w:t xml:space="preserve">تواند تا زمان حیاتش، خودش و یا </w:t>
      </w:r>
      <w:r w:rsidR="00EA599A" w:rsidRPr="00EF2957">
        <w:rPr>
          <w:rFonts w:ascii="IranNastaliq" w:hAnsi="IranNastaliq" w:cs="B Nazanin" w:hint="cs"/>
          <w:sz w:val="28"/>
          <w:szCs w:val="28"/>
          <w:rtl/>
          <w:lang w:bidi="fa-IR"/>
        </w:rPr>
        <w:t>هیأت</w:t>
      </w:r>
      <w:r w:rsidRPr="00EF2957">
        <w:rPr>
          <w:rFonts w:ascii="IranNastaliq" w:hAnsi="IranNastaliq" w:cs="B Nazanin" w:hint="cs"/>
          <w:sz w:val="28"/>
          <w:szCs w:val="28"/>
          <w:rtl/>
          <w:lang w:bidi="fa-IR"/>
        </w:rPr>
        <w:t xml:space="preserve"> امنایی را به عنوان متولی در نظر بگیرد و بعد از حیات خود نیز تولیت را به </w:t>
      </w:r>
      <w:r w:rsidR="00EA599A" w:rsidRPr="00EF2957">
        <w:rPr>
          <w:rFonts w:ascii="IranNastaliq" w:hAnsi="IranNastaliq" w:cs="B Nazanin" w:hint="cs"/>
          <w:sz w:val="28"/>
          <w:szCs w:val="28"/>
          <w:rtl/>
          <w:lang w:bidi="fa-IR"/>
        </w:rPr>
        <w:t>هیأت</w:t>
      </w:r>
      <w:r w:rsidRPr="00EF2957">
        <w:rPr>
          <w:rFonts w:ascii="IranNastaliq" w:hAnsi="IranNastaliq" w:cs="B Nazanin" w:hint="cs"/>
          <w:sz w:val="28"/>
          <w:szCs w:val="28"/>
          <w:rtl/>
          <w:lang w:bidi="fa-IR"/>
        </w:rPr>
        <w:t xml:space="preserve"> امنا و ساختار خاصی و یا اداره اوقاف و یا اشخاص مورد اعتماد</w:t>
      </w:r>
      <w:r w:rsidR="00A62BB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نسلا</w:t>
      </w:r>
      <w:r w:rsidR="00A62BB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بعد نسل تعیین نماید.</w:t>
      </w:r>
    </w:p>
    <w:p w:rsidR="009579D5" w:rsidRPr="00EF2957" w:rsidRDefault="00F66CA9" w:rsidP="00EF2957">
      <w:pPr>
        <w:bidi/>
        <w:ind w:left="-540" w:right="142"/>
        <w:jc w:val="both"/>
        <w:rPr>
          <w:rFonts w:ascii="IranNastaliq" w:hAnsi="IranNastaliq" w:cs="B Nazanin"/>
          <w:sz w:val="28"/>
          <w:szCs w:val="28"/>
          <w:rtl/>
          <w:lang w:bidi="fa-IR"/>
        </w:rPr>
      </w:pPr>
      <w:r w:rsidRPr="007543FC">
        <w:rPr>
          <w:rFonts w:ascii="IranNastaliq" w:hAnsi="IranNastaliq" w:cs="B Nazanin" w:hint="cs"/>
          <w:sz w:val="28"/>
          <w:szCs w:val="28"/>
          <w:highlight w:val="yellow"/>
          <w:rtl/>
          <w:lang w:bidi="fa-IR"/>
        </w:rPr>
        <w:t>واقف حتما</w:t>
      </w:r>
      <w:r w:rsidR="007543FC" w:rsidRPr="007543FC">
        <w:rPr>
          <w:rFonts w:ascii="IranNastaliq" w:hAnsi="IranNastaliq" w:cs="B Nazanin" w:hint="cs"/>
          <w:sz w:val="28"/>
          <w:szCs w:val="28"/>
          <w:highlight w:val="yellow"/>
          <w:rtl/>
          <w:lang w:bidi="fa-IR"/>
        </w:rPr>
        <w:t>ً</w:t>
      </w:r>
      <w:r w:rsidRPr="007543FC">
        <w:rPr>
          <w:rFonts w:ascii="IranNastaliq" w:hAnsi="IranNastaliq" w:cs="B Nazanin" w:hint="cs"/>
          <w:sz w:val="28"/>
          <w:szCs w:val="28"/>
          <w:highlight w:val="yellow"/>
          <w:rtl/>
          <w:lang w:bidi="fa-IR"/>
        </w:rPr>
        <w:t xml:space="preserve"> در وقف</w:t>
      </w:r>
      <w:r w:rsidR="00A62BBF" w:rsidRPr="007543FC">
        <w:rPr>
          <w:rFonts w:ascii="IranNastaliq" w:hAnsi="IranNastaliq" w:cs="B Nazanin" w:hint="cs"/>
          <w:sz w:val="28"/>
          <w:szCs w:val="28"/>
          <w:highlight w:val="yellow"/>
          <w:rtl/>
          <w:lang w:bidi="fa-IR"/>
        </w:rPr>
        <w:t>‌</w:t>
      </w:r>
      <w:r w:rsidRPr="007543FC">
        <w:rPr>
          <w:rFonts w:ascii="IranNastaliq" w:hAnsi="IranNastaliq" w:cs="B Nazanin" w:hint="cs"/>
          <w:sz w:val="28"/>
          <w:szCs w:val="28"/>
          <w:highlight w:val="yellow"/>
          <w:rtl/>
          <w:lang w:bidi="fa-IR"/>
        </w:rPr>
        <w:t>نامه، وقف موضوع مکان مذهبی را به صورت کامل بیان نماید و مدیریت بخش درآمدی مکان مذهبی و نحوه هزینه</w:t>
      </w:r>
      <w:r w:rsidR="00A62BBF" w:rsidRPr="007543FC">
        <w:rPr>
          <w:rFonts w:ascii="IranNastaliq" w:hAnsi="IranNastaliq" w:cs="B Nazanin" w:hint="cs"/>
          <w:sz w:val="28"/>
          <w:szCs w:val="28"/>
          <w:highlight w:val="yellow"/>
          <w:rtl/>
          <w:lang w:bidi="fa-IR"/>
        </w:rPr>
        <w:t>‌</w:t>
      </w:r>
      <w:r w:rsidRPr="007543FC">
        <w:rPr>
          <w:rFonts w:ascii="IranNastaliq" w:hAnsi="IranNastaliq" w:cs="B Nazanin" w:hint="cs"/>
          <w:sz w:val="28"/>
          <w:szCs w:val="28"/>
          <w:highlight w:val="yellow"/>
          <w:rtl/>
          <w:lang w:bidi="fa-IR"/>
        </w:rPr>
        <w:t>کرد و ناظر شرعی موقوفه را با مشاورت دقیق مشخص نماید.</w:t>
      </w:r>
    </w:p>
    <w:p w:rsidR="00A62BBF" w:rsidRPr="00EF2957" w:rsidRDefault="00A62BBF" w:rsidP="00EF2957">
      <w:pPr>
        <w:bidi/>
        <w:ind w:left="-540" w:right="142"/>
        <w:jc w:val="both"/>
        <w:rPr>
          <w:rFonts w:ascii="IranNastaliq" w:hAnsi="IranNastaliq" w:cs="B Nazanin"/>
          <w:sz w:val="28"/>
          <w:szCs w:val="28"/>
          <w:lang w:bidi="fa-IR"/>
        </w:rPr>
      </w:pPr>
    </w:p>
    <w:p w:rsidR="0065104B" w:rsidRDefault="0065104B">
      <w:pPr>
        <w:spacing w:after="0" w:line="360" w:lineRule="auto"/>
        <w:jc w:val="center"/>
        <w:rPr>
          <w:rFonts w:cs="B Nazanin"/>
          <w:sz w:val="28"/>
          <w:szCs w:val="28"/>
          <w:rtl/>
          <w:lang w:bidi="fa-IR"/>
        </w:rPr>
      </w:pPr>
      <w:r>
        <w:rPr>
          <w:rFonts w:cs="B Nazanin"/>
          <w:sz w:val="28"/>
          <w:szCs w:val="28"/>
          <w:rtl/>
          <w:lang w:bidi="fa-IR"/>
        </w:rPr>
        <w:br w:type="page"/>
      </w:r>
    </w:p>
    <w:p w:rsidR="009579D5" w:rsidRPr="0065104B" w:rsidRDefault="009579D5" w:rsidP="00EF2957">
      <w:pPr>
        <w:bidi/>
        <w:ind w:left="-472" w:right="6237" w:hanging="210"/>
        <w:jc w:val="both"/>
        <w:rPr>
          <w:rFonts w:cs="Titr"/>
          <w:sz w:val="28"/>
          <w:szCs w:val="28"/>
          <w:rtl/>
          <w:lang w:bidi="fa-IR"/>
        </w:rPr>
      </w:pPr>
      <w:r w:rsidRPr="0065104B">
        <w:rPr>
          <w:rFonts w:cs="Titr" w:hint="cs"/>
          <w:sz w:val="28"/>
          <w:szCs w:val="28"/>
          <w:rtl/>
          <w:lang w:bidi="fa-IR"/>
        </w:rPr>
        <w:lastRenderedPageBreak/>
        <w:t>ایجاد وقف</w:t>
      </w:r>
      <w:r w:rsidR="00CF4475" w:rsidRPr="0065104B">
        <w:rPr>
          <w:rFonts w:cs="Titr" w:hint="cs"/>
          <w:sz w:val="28"/>
          <w:szCs w:val="28"/>
          <w:rtl/>
          <w:lang w:bidi="fa-IR"/>
        </w:rPr>
        <w:t>‌ها</w:t>
      </w:r>
      <w:r w:rsidRPr="0065104B">
        <w:rPr>
          <w:rFonts w:cs="Titr" w:hint="cs"/>
          <w:sz w:val="28"/>
          <w:szCs w:val="28"/>
          <w:rtl/>
          <w:lang w:bidi="fa-IR"/>
        </w:rPr>
        <w:t>ی منفعتی برای هی</w:t>
      </w:r>
      <w:r w:rsidR="00A62BBF" w:rsidRPr="0065104B">
        <w:rPr>
          <w:rFonts w:cs="Titr" w:hint="cs"/>
          <w:sz w:val="28"/>
          <w:szCs w:val="28"/>
          <w:rtl/>
          <w:lang w:bidi="fa-IR"/>
        </w:rPr>
        <w:t>أ</w:t>
      </w:r>
      <w:r w:rsidRPr="0065104B">
        <w:rPr>
          <w:rFonts w:cs="Titr" w:hint="cs"/>
          <w:sz w:val="28"/>
          <w:szCs w:val="28"/>
          <w:rtl/>
          <w:lang w:bidi="fa-IR"/>
        </w:rPr>
        <w:t>ت</w:t>
      </w:r>
    </w:p>
    <w:p w:rsidR="002B12C3" w:rsidRPr="00EF2957" w:rsidRDefault="002B12C3" w:rsidP="00EF2957">
      <w:pPr>
        <w:bidi/>
        <w:ind w:left="-472" w:hanging="210"/>
        <w:jc w:val="both"/>
        <w:rPr>
          <w:rFonts w:cs="B Nazanin"/>
          <w:sz w:val="28"/>
          <w:szCs w:val="28"/>
          <w:rtl/>
          <w:lang w:bidi="fa-IR"/>
        </w:rPr>
      </w:pPr>
      <w:r w:rsidRPr="00EF2957">
        <w:rPr>
          <w:rFonts w:cs="B Nazanin" w:hint="cs"/>
          <w:sz w:val="28"/>
          <w:szCs w:val="28"/>
          <w:rtl/>
          <w:lang w:bidi="fa-IR"/>
        </w:rPr>
        <w:t xml:space="preserve">گفته شد که در ساخت مکان مذهبی (حسینیه و...) برای </w:t>
      </w:r>
      <w:r w:rsidR="00EA599A" w:rsidRPr="00EF2957">
        <w:rPr>
          <w:rFonts w:cs="B Nazanin" w:hint="cs"/>
          <w:sz w:val="28"/>
          <w:szCs w:val="28"/>
          <w:rtl/>
          <w:lang w:bidi="fa-IR"/>
        </w:rPr>
        <w:t>هیأت</w:t>
      </w:r>
      <w:r w:rsidRPr="00EF2957">
        <w:rPr>
          <w:rFonts w:cs="B Nazanin" w:hint="cs"/>
          <w:sz w:val="28"/>
          <w:szCs w:val="28"/>
          <w:rtl/>
          <w:lang w:bidi="fa-IR"/>
        </w:rPr>
        <w:t xml:space="preserve"> حتما</w:t>
      </w:r>
      <w:r w:rsidR="00A62BBF" w:rsidRPr="00EF2957">
        <w:rPr>
          <w:rFonts w:cs="B Nazanin" w:hint="cs"/>
          <w:sz w:val="28"/>
          <w:szCs w:val="28"/>
          <w:rtl/>
          <w:lang w:bidi="fa-IR"/>
        </w:rPr>
        <w:t>ً</w:t>
      </w:r>
      <w:r w:rsidRPr="00EF2957">
        <w:rPr>
          <w:rFonts w:cs="B Nazanin" w:hint="cs"/>
          <w:sz w:val="28"/>
          <w:szCs w:val="28"/>
          <w:rtl/>
          <w:lang w:bidi="fa-IR"/>
        </w:rPr>
        <w:t xml:space="preserve"> ساختار انتفاع و منفعت در نظر گرفته شود و بخشی از مکان مذهبی به عنوان بخش</w:t>
      </w:r>
      <w:r w:rsidR="00CF4475" w:rsidRPr="00EF2957">
        <w:rPr>
          <w:rFonts w:cs="B Nazanin" w:hint="cs"/>
          <w:sz w:val="28"/>
          <w:szCs w:val="28"/>
          <w:rtl/>
          <w:lang w:bidi="fa-IR"/>
        </w:rPr>
        <w:t>‌ها</w:t>
      </w:r>
      <w:r w:rsidRPr="00EF2957">
        <w:rPr>
          <w:rFonts w:cs="B Nazanin" w:hint="cs"/>
          <w:sz w:val="28"/>
          <w:szCs w:val="28"/>
          <w:rtl/>
          <w:lang w:bidi="fa-IR"/>
        </w:rPr>
        <w:t>ی منفعتی (درآمدزایی) در نظر گرفته شود</w:t>
      </w:r>
      <w:r w:rsidRPr="00EF2957">
        <w:rPr>
          <w:rFonts w:cs="B Nazanin"/>
          <w:sz w:val="28"/>
          <w:szCs w:val="28"/>
          <w:lang w:bidi="fa-IR"/>
        </w:rPr>
        <w:t>.</w:t>
      </w:r>
    </w:p>
    <w:p w:rsidR="002B12C3" w:rsidRPr="00EF2957" w:rsidRDefault="002B12C3" w:rsidP="00EF2957">
      <w:pPr>
        <w:bidi/>
        <w:ind w:left="-472" w:hanging="210"/>
        <w:jc w:val="both"/>
        <w:rPr>
          <w:rFonts w:cs="B Nazanin"/>
          <w:sz w:val="28"/>
          <w:szCs w:val="28"/>
          <w:rtl/>
          <w:lang w:bidi="fa-IR"/>
        </w:rPr>
      </w:pPr>
      <w:r w:rsidRPr="00EF2957">
        <w:rPr>
          <w:rFonts w:cs="B Nazanin" w:hint="cs"/>
          <w:sz w:val="28"/>
          <w:szCs w:val="28"/>
          <w:rtl/>
          <w:lang w:bidi="fa-IR"/>
        </w:rPr>
        <w:t>اما برای ایجاد منابع مالی پایدار برای برگزاری مراسم</w:t>
      </w:r>
      <w:r w:rsidR="00CD3CE0" w:rsidRPr="00EF2957">
        <w:rPr>
          <w:rFonts w:cs="B Nazanin" w:hint="cs"/>
          <w:sz w:val="28"/>
          <w:szCs w:val="28"/>
          <w:rtl/>
          <w:lang w:bidi="fa-IR"/>
        </w:rPr>
        <w:t>‌ها</w:t>
      </w:r>
      <w:r w:rsidRPr="00EF2957">
        <w:rPr>
          <w:rFonts w:cs="B Nazanin" w:hint="cs"/>
          <w:sz w:val="28"/>
          <w:szCs w:val="28"/>
          <w:rtl/>
          <w:lang w:bidi="fa-IR"/>
        </w:rPr>
        <w:t xml:space="preserve"> و ترویج فرهنگ قرآن و عترت از طریق هی</w:t>
      </w:r>
      <w:r w:rsidR="00A62BBF" w:rsidRPr="00EF2957">
        <w:rPr>
          <w:rFonts w:cs="B Nazanin" w:hint="cs"/>
          <w:sz w:val="28"/>
          <w:szCs w:val="28"/>
          <w:rtl/>
          <w:lang w:bidi="fa-IR"/>
        </w:rPr>
        <w:t>أ</w:t>
      </w:r>
      <w:r w:rsidRPr="00EF2957">
        <w:rPr>
          <w:rFonts w:cs="B Nazanin" w:hint="cs"/>
          <w:sz w:val="28"/>
          <w:szCs w:val="28"/>
          <w:rtl/>
          <w:lang w:bidi="fa-IR"/>
        </w:rPr>
        <w:t>ت، مس</w:t>
      </w:r>
      <w:r w:rsidR="00961328">
        <w:rPr>
          <w:rFonts w:cs="B Nazanin" w:hint="cs"/>
          <w:sz w:val="28"/>
          <w:szCs w:val="28"/>
          <w:rtl/>
          <w:lang w:bidi="fa-IR"/>
        </w:rPr>
        <w:t>ئ</w:t>
      </w:r>
      <w:r w:rsidRPr="00EF2957">
        <w:rPr>
          <w:rFonts w:cs="B Nazanin" w:hint="cs"/>
          <w:sz w:val="28"/>
          <w:szCs w:val="28"/>
          <w:rtl/>
          <w:lang w:bidi="fa-IR"/>
        </w:rPr>
        <w:t>ول</w:t>
      </w:r>
      <w:r w:rsidR="00A62BBF" w:rsidRPr="00EF2957">
        <w:rPr>
          <w:rFonts w:cs="B Nazanin" w:hint="cs"/>
          <w:sz w:val="28"/>
          <w:szCs w:val="28"/>
          <w:rtl/>
          <w:lang w:bidi="fa-IR"/>
        </w:rPr>
        <w:t>ا</w:t>
      </w:r>
      <w:r w:rsidRPr="00EF2957">
        <w:rPr>
          <w:rFonts w:cs="B Nazanin" w:hint="cs"/>
          <w:sz w:val="28"/>
          <w:szCs w:val="28"/>
          <w:rtl/>
          <w:lang w:bidi="fa-IR"/>
        </w:rPr>
        <w:t>ن هی</w:t>
      </w:r>
      <w:r w:rsidR="00A62BBF" w:rsidRPr="00EF2957">
        <w:rPr>
          <w:rFonts w:cs="B Nazanin" w:hint="cs"/>
          <w:sz w:val="28"/>
          <w:szCs w:val="28"/>
          <w:rtl/>
          <w:lang w:bidi="fa-IR"/>
        </w:rPr>
        <w:t>أ</w:t>
      </w:r>
      <w:r w:rsidRPr="00EF2957">
        <w:rPr>
          <w:rFonts w:cs="B Nazanin" w:hint="cs"/>
          <w:sz w:val="28"/>
          <w:szCs w:val="28"/>
          <w:rtl/>
          <w:lang w:bidi="fa-IR"/>
        </w:rPr>
        <w:t>ت</w:t>
      </w:r>
      <w:r w:rsidR="00EA599A" w:rsidRPr="00EF2957">
        <w:rPr>
          <w:rFonts w:cs="B Nazanin" w:hint="cs"/>
          <w:sz w:val="28"/>
          <w:szCs w:val="28"/>
          <w:rtl/>
          <w:lang w:bidi="fa-IR"/>
        </w:rPr>
        <w:t xml:space="preserve"> می‌</w:t>
      </w:r>
      <w:r w:rsidRPr="00EF2957">
        <w:rPr>
          <w:rFonts w:cs="B Nazanin" w:hint="cs"/>
          <w:sz w:val="28"/>
          <w:szCs w:val="28"/>
          <w:rtl/>
          <w:lang w:bidi="fa-IR"/>
        </w:rPr>
        <w:t>توانند از طریق ساختار سنت حسنه وقف به روش</w:t>
      </w:r>
      <w:r w:rsidR="00A62BBF" w:rsidRPr="00EF2957">
        <w:rPr>
          <w:rFonts w:cs="B Nazanin" w:hint="cs"/>
          <w:sz w:val="28"/>
          <w:szCs w:val="28"/>
          <w:rtl/>
          <w:lang w:bidi="fa-IR"/>
        </w:rPr>
        <w:t>‌</w:t>
      </w:r>
      <w:r w:rsidRPr="00EF2957">
        <w:rPr>
          <w:rFonts w:cs="B Nazanin" w:hint="cs"/>
          <w:sz w:val="28"/>
          <w:szCs w:val="28"/>
          <w:rtl/>
          <w:lang w:bidi="fa-IR"/>
        </w:rPr>
        <w:t xml:space="preserve">های ذیل اقدام نمایند: </w:t>
      </w:r>
    </w:p>
    <w:p w:rsidR="002B12C3" w:rsidRPr="00EF2957" w:rsidRDefault="002B12C3" w:rsidP="00EF2957">
      <w:pPr>
        <w:bidi/>
        <w:ind w:left="-472" w:hanging="210"/>
        <w:jc w:val="both"/>
        <w:rPr>
          <w:rFonts w:cs="B Nazanin"/>
          <w:sz w:val="28"/>
          <w:szCs w:val="28"/>
          <w:rtl/>
          <w:lang w:bidi="fa-IR"/>
        </w:rPr>
      </w:pPr>
      <w:r w:rsidRPr="00EF2957">
        <w:rPr>
          <w:rFonts w:cs="B Nazanin" w:hint="cs"/>
          <w:sz w:val="28"/>
          <w:szCs w:val="28"/>
          <w:rtl/>
          <w:lang w:bidi="fa-IR"/>
        </w:rPr>
        <w:t>1.</w:t>
      </w:r>
      <w:r w:rsidR="0065104B">
        <w:rPr>
          <w:rFonts w:cs="B Nazanin" w:hint="cs"/>
          <w:sz w:val="28"/>
          <w:szCs w:val="28"/>
          <w:rtl/>
          <w:lang w:bidi="fa-IR"/>
        </w:rPr>
        <w:t xml:space="preserve"> </w:t>
      </w:r>
      <w:r w:rsidRPr="00EF2957">
        <w:rPr>
          <w:rFonts w:cs="B Nazanin" w:hint="cs"/>
          <w:sz w:val="28"/>
          <w:szCs w:val="28"/>
          <w:rtl/>
          <w:lang w:bidi="fa-IR"/>
        </w:rPr>
        <w:t xml:space="preserve">ایجاد وقف فردی از طریق تبلیغ چهره </w:t>
      </w:r>
      <w:r w:rsidR="0065104B">
        <w:rPr>
          <w:rFonts w:cs="B Nazanin" w:hint="cs"/>
          <w:sz w:val="28"/>
          <w:szCs w:val="28"/>
          <w:rtl/>
          <w:lang w:bidi="fa-IR"/>
        </w:rPr>
        <w:t>به چهره با افراد متمکن عاشق اهل‌</w:t>
      </w:r>
      <w:r w:rsidRPr="00EF2957">
        <w:rPr>
          <w:rFonts w:cs="B Nazanin" w:hint="cs"/>
          <w:sz w:val="28"/>
          <w:szCs w:val="28"/>
          <w:rtl/>
          <w:lang w:bidi="fa-IR"/>
        </w:rPr>
        <w:t>بیت عصمت و طهارت</w:t>
      </w:r>
      <w:r w:rsidR="00A62BBF" w:rsidRPr="00EF2957">
        <w:rPr>
          <w:rFonts w:cs="B Nazanin" w:hint="cs"/>
          <w:sz w:val="20"/>
          <w:szCs w:val="20"/>
          <w:lang w:bidi="fa-IR"/>
        </w:rPr>
        <w:sym w:font="Abo-thar" w:char="F062"/>
      </w:r>
      <w:r w:rsidR="0065104B">
        <w:rPr>
          <w:rFonts w:cs="B Nazanin" w:hint="cs"/>
          <w:sz w:val="28"/>
          <w:szCs w:val="28"/>
          <w:rtl/>
          <w:lang w:bidi="fa-IR"/>
        </w:rPr>
        <w:t xml:space="preserve"> با نیت برگزاری مراسم روضه‌</w:t>
      </w:r>
      <w:r w:rsidRPr="00EF2957">
        <w:rPr>
          <w:rFonts w:cs="B Nazanin" w:hint="cs"/>
          <w:sz w:val="28"/>
          <w:szCs w:val="28"/>
          <w:rtl/>
          <w:lang w:bidi="fa-IR"/>
        </w:rPr>
        <w:t>خوانی، عزاداری و جشن میلاد حضرات معصوم</w:t>
      </w:r>
      <w:r w:rsidR="00A62BBF" w:rsidRPr="00EF2957">
        <w:rPr>
          <w:rFonts w:cs="B Nazanin" w:hint="cs"/>
          <w:sz w:val="28"/>
          <w:szCs w:val="28"/>
          <w:rtl/>
          <w:lang w:bidi="fa-IR"/>
        </w:rPr>
        <w:t>ان</w:t>
      </w:r>
      <w:r w:rsidR="00A62BBF" w:rsidRPr="00EF2957">
        <w:rPr>
          <w:rFonts w:cs="B Nazanin" w:hint="cs"/>
          <w:sz w:val="20"/>
          <w:szCs w:val="20"/>
          <w:lang w:bidi="fa-IR"/>
        </w:rPr>
        <w:sym w:font="Abo-thar" w:char="F062"/>
      </w:r>
      <w:r w:rsidRPr="00EF2957">
        <w:rPr>
          <w:rFonts w:cs="B Nazanin" w:hint="cs"/>
          <w:sz w:val="28"/>
          <w:szCs w:val="28"/>
          <w:rtl/>
          <w:lang w:bidi="fa-IR"/>
        </w:rPr>
        <w:t xml:space="preserve"> و برگزاری جشن اعیاد اسلامی از طریق </w:t>
      </w:r>
      <w:r w:rsidR="00EA599A" w:rsidRPr="00EF2957">
        <w:rPr>
          <w:rFonts w:cs="B Nazanin" w:hint="cs"/>
          <w:sz w:val="28"/>
          <w:szCs w:val="28"/>
          <w:rtl/>
          <w:lang w:bidi="fa-IR"/>
        </w:rPr>
        <w:t>هیأت</w:t>
      </w:r>
      <w:r w:rsidR="00A62BBF" w:rsidRPr="00EF2957">
        <w:rPr>
          <w:rFonts w:cs="B Nazanin" w:hint="cs"/>
          <w:sz w:val="28"/>
          <w:szCs w:val="28"/>
          <w:rtl/>
          <w:lang w:bidi="fa-IR"/>
        </w:rPr>
        <w:t>؛</w:t>
      </w:r>
    </w:p>
    <w:p w:rsidR="002B12C3" w:rsidRPr="00EF2957" w:rsidRDefault="002B12C3" w:rsidP="00EF2957">
      <w:pPr>
        <w:bidi/>
        <w:ind w:left="-472" w:hanging="210"/>
        <w:jc w:val="both"/>
        <w:rPr>
          <w:rFonts w:cs="B Nazanin"/>
          <w:sz w:val="28"/>
          <w:szCs w:val="28"/>
          <w:rtl/>
          <w:lang w:bidi="fa-IR"/>
        </w:rPr>
      </w:pPr>
      <w:r w:rsidRPr="00EF2957">
        <w:rPr>
          <w:rFonts w:cs="B Nazanin" w:hint="cs"/>
          <w:sz w:val="28"/>
          <w:szCs w:val="28"/>
          <w:rtl/>
          <w:lang w:bidi="fa-IR"/>
        </w:rPr>
        <w:t>2. شناسایی خانواده</w:t>
      </w:r>
      <w:r w:rsidR="00CF4475" w:rsidRPr="00EF2957">
        <w:rPr>
          <w:rFonts w:cs="B Nazanin" w:hint="cs"/>
          <w:sz w:val="28"/>
          <w:szCs w:val="28"/>
          <w:rtl/>
          <w:lang w:bidi="fa-IR"/>
        </w:rPr>
        <w:t>‌ها</w:t>
      </w:r>
      <w:r w:rsidRPr="00EF2957">
        <w:rPr>
          <w:rFonts w:cs="B Nazanin" w:hint="cs"/>
          <w:sz w:val="28"/>
          <w:szCs w:val="28"/>
          <w:rtl/>
          <w:lang w:bidi="fa-IR"/>
        </w:rPr>
        <w:t>ی محترمی که صاحب اولاد نشده</w:t>
      </w:r>
      <w:r w:rsidR="00A62BBF" w:rsidRPr="00EF2957">
        <w:rPr>
          <w:rFonts w:cs="B Nazanin" w:hint="cs"/>
          <w:sz w:val="28"/>
          <w:szCs w:val="28"/>
          <w:rtl/>
          <w:lang w:bidi="fa-IR"/>
        </w:rPr>
        <w:t>‌</w:t>
      </w:r>
      <w:r w:rsidRPr="00EF2957">
        <w:rPr>
          <w:rFonts w:cs="B Nazanin" w:hint="cs"/>
          <w:sz w:val="28"/>
          <w:szCs w:val="28"/>
          <w:rtl/>
          <w:lang w:bidi="fa-IR"/>
        </w:rPr>
        <w:t>اند و هم</w:t>
      </w:r>
      <w:r w:rsidR="00A62BBF" w:rsidRPr="00EF2957">
        <w:rPr>
          <w:rFonts w:cs="B Nazanin" w:hint="cs"/>
          <w:sz w:val="28"/>
          <w:szCs w:val="28"/>
          <w:rtl/>
          <w:lang w:bidi="fa-IR"/>
        </w:rPr>
        <w:t>‌</w:t>
      </w:r>
      <w:r w:rsidRPr="00EF2957">
        <w:rPr>
          <w:rFonts w:cs="B Nazanin" w:hint="cs"/>
          <w:sz w:val="28"/>
          <w:szCs w:val="28"/>
          <w:rtl/>
          <w:lang w:bidi="fa-IR"/>
        </w:rPr>
        <w:t>چنین از طریق تبلیغ چهره به چهره برای وقف ثلث اموال جهت وقف منفعتی (با نیت ذکر شده در بند 1)</w:t>
      </w:r>
    </w:p>
    <w:p w:rsidR="002B12C3" w:rsidRPr="00EF2957" w:rsidRDefault="002B12C3" w:rsidP="00EF2957">
      <w:pPr>
        <w:bidi/>
        <w:ind w:left="-540" w:right="142"/>
        <w:jc w:val="both"/>
        <w:rPr>
          <w:rFonts w:cs="B Nazanin"/>
          <w:sz w:val="28"/>
          <w:szCs w:val="28"/>
          <w:rtl/>
          <w:lang w:bidi="fa-IR"/>
        </w:rPr>
      </w:pPr>
      <w:r w:rsidRPr="00EF2957">
        <w:rPr>
          <w:rFonts w:cs="B Nazanin" w:hint="cs"/>
          <w:sz w:val="28"/>
          <w:szCs w:val="28"/>
          <w:rtl/>
          <w:lang w:bidi="fa-IR"/>
        </w:rPr>
        <w:t xml:space="preserve"> در این روش که وقف</w:t>
      </w:r>
      <w:r w:rsidR="00A62BBF" w:rsidRPr="00EF2957">
        <w:rPr>
          <w:rFonts w:cs="B Nazanin" w:hint="cs"/>
          <w:sz w:val="28"/>
          <w:szCs w:val="28"/>
          <w:rtl/>
          <w:lang w:bidi="fa-IR"/>
        </w:rPr>
        <w:t>‌</w:t>
      </w:r>
      <w:r w:rsidRPr="00EF2957">
        <w:rPr>
          <w:rFonts w:cs="B Nazanin" w:hint="cs"/>
          <w:sz w:val="28"/>
          <w:szCs w:val="28"/>
          <w:rtl/>
          <w:lang w:bidi="fa-IR"/>
        </w:rPr>
        <w:t xml:space="preserve">نامه </w:t>
      </w:r>
      <w:r w:rsidR="0065104B">
        <w:rPr>
          <w:rFonts w:cs="B Nazanin" w:hint="cs"/>
          <w:sz w:val="28"/>
          <w:szCs w:val="28"/>
          <w:rtl/>
          <w:lang w:bidi="fa-IR"/>
        </w:rPr>
        <w:t xml:space="preserve">ثلث اموال و یا املاک مشخص شده، </w:t>
      </w:r>
      <w:r w:rsidRPr="00EF2957">
        <w:rPr>
          <w:rFonts w:cs="B Nazanin" w:hint="cs"/>
          <w:sz w:val="28"/>
          <w:szCs w:val="28"/>
          <w:rtl/>
          <w:lang w:bidi="fa-IR"/>
        </w:rPr>
        <w:t>به صورت وقف</w:t>
      </w:r>
      <w:r w:rsidR="00A62BBF" w:rsidRPr="00EF2957">
        <w:rPr>
          <w:rFonts w:cs="B Nazanin" w:hint="cs"/>
          <w:sz w:val="28"/>
          <w:szCs w:val="28"/>
          <w:rtl/>
          <w:lang w:bidi="fa-IR"/>
        </w:rPr>
        <w:t>‌</w:t>
      </w:r>
      <w:r w:rsidRPr="00EF2957">
        <w:rPr>
          <w:rFonts w:cs="B Nazanin" w:hint="cs"/>
          <w:sz w:val="28"/>
          <w:szCs w:val="28"/>
          <w:rtl/>
          <w:lang w:bidi="fa-IR"/>
        </w:rPr>
        <w:t xml:space="preserve">نامه عادی نوشته شود و در دفاتر اسناد </w:t>
      </w:r>
      <w:r w:rsidR="00CD3CE0" w:rsidRPr="00EF2957">
        <w:rPr>
          <w:rFonts w:cs="B Nazanin" w:hint="cs"/>
          <w:sz w:val="28"/>
          <w:szCs w:val="28"/>
          <w:rtl/>
          <w:lang w:bidi="fa-IR"/>
        </w:rPr>
        <w:t>ر</w:t>
      </w:r>
      <w:r w:rsidRPr="00EF2957">
        <w:rPr>
          <w:rFonts w:cs="B Nazanin" w:hint="cs"/>
          <w:sz w:val="28"/>
          <w:szCs w:val="28"/>
          <w:rtl/>
          <w:lang w:bidi="fa-IR"/>
        </w:rPr>
        <w:t>سمی به ثبت برسد و در وقف</w:t>
      </w:r>
      <w:r w:rsidR="00A62BBF" w:rsidRPr="00EF2957">
        <w:rPr>
          <w:rFonts w:cs="B Nazanin" w:hint="cs"/>
          <w:sz w:val="28"/>
          <w:szCs w:val="28"/>
          <w:rtl/>
          <w:lang w:bidi="fa-IR"/>
        </w:rPr>
        <w:t>‌</w:t>
      </w:r>
      <w:r w:rsidRPr="00EF2957">
        <w:rPr>
          <w:rFonts w:cs="B Nazanin" w:hint="cs"/>
          <w:sz w:val="28"/>
          <w:szCs w:val="28"/>
          <w:rtl/>
          <w:lang w:bidi="fa-IR"/>
        </w:rPr>
        <w:t>نامه یکی از نی</w:t>
      </w:r>
      <w:r w:rsidR="0065104B">
        <w:rPr>
          <w:rFonts w:cs="B Nazanin" w:hint="cs"/>
          <w:sz w:val="28"/>
          <w:szCs w:val="28"/>
          <w:rtl/>
          <w:lang w:bidi="fa-IR"/>
        </w:rPr>
        <w:t>ّ</w:t>
      </w:r>
      <w:r w:rsidRPr="00EF2957">
        <w:rPr>
          <w:rFonts w:cs="B Nazanin" w:hint="cs"/>
          <w:sz w:val="28"/>
          <w:szCs w:val="28"/>
          <w:rtl/>
          <w:lang w:bidi="fa-IR"/>
        </w:rPr>
        <w:t>ات موقوفه استفاده از منافع را تا زمان حیات خود برای واقف</w:t>
      </w:r>
      <w:r w:rsidR="00A62BBF" w:rsidRPr="00EF2957">
        <w:rPr>
          <w:rFonts w:cs="B Nazanin" w:hint="cs"/>
          <w:sz w:val="28"/>
          <w:szCs w:val="28"/>
          <w:rtl/>
          <w:lang w:bidi="fa-IR"/>
        </w:rPr>
        <w:t>ا</w:t>
      </w:r>
      <w:r w:rsidRPr="00EF2957">
        <w:rPr>
          <w:rFonts w:cs="B Nazanin" w:hint="cs"/>
          <w:sz w:val="28"/>
          <w:szCs w:val="28"/>
          <w:rtl/>
          <w:lang w:bidi="fa-IR"/>
        </w:rPr>
        <w:t>ن استثنا</w:t>
      </w:r>
      <w:r w:rsidR="00EA599A" w:rsidRPr="00EF2957">
        <w:rPr>
          <w:rFonts w:cs="B Nazanin" w:hint="cs"/>
          <w:sz w:val="28"/>
          <w:szCs w:val="28"/>
          <w:rtl/>
          <w:lang w:bidi="fa-IR"/>
        </w:rPr>
        <w:t xml:space="preserve"> می‌</w:t>
      </w:r>
      <w:r w:rsidRPr="00EF2957">
        <w:rPr>
          <w:rFonts w:cs="B Nazanin" w:hint="cs"/>
          <w:sz w:val="28"/>
          <w:szCs w:val="28"/>
          <w:rtl/>
          <w:lang w:bidi="fa-IR"/>
        </w:rPr>
        <w:t>نمایند و بعد از حیات، واقف</w:t>
      </w:r>
      <w:r w:rsidR="00A62BBF" w:rsidRPr="00EF2957">
        <w:rPr>
          <w:rFonts w:cs="B Nazanin" w:hint="cs"/>
          <w:sz w:val="28"/>
          <w:szCs w:val="28"/>
          <w:rtl/>
          <w:lang w:bidi="fa-IR"/>
        </w:rPr>
        <w:t>ا</w:t>
      </w:r>
      <w:r w:rsidRPr="00EF2957">
        <w:rPr>
          <w:rFonts w:cs="B Nazanin" w:hint="cs"/>
          <w:sz w:val="28"/>
          <w:szCs w:val="28"/>
          <w:rtl/>
          <w:lang w:bidi="fa-IR"/>
        </w:rPr>
        <w:t>ن بر اساس وقف</w:t>
      </w:r>
      <w:r w:rsidR="00A62BBF" w:rsidRPr="00EF2957">
        <w:rPr>
          <w:rFonts w:cs="B Nazanin" w:hint="cs"/>
          <w:sz w:val="28"/>
          <w:szCs w:val="28"/>
          <w:rtl/>
          <w:lang w:bidi="fa-IR"/>
        </w:rPr>
        <w:t>‌</w:t>
      </w:r>
      <w:r w:rsidRPr="00EF2957">
        <w:rPr>
          <w:rFonts w:cs="B Nazanin" w:hint="cs"/>
          <w:sz w:val="28"/>
          <w:szCs w:val="28"/>
          <w:rtl/>
          <w:lang w:bidi="fa-IR"/>
        </w:rPr>
        <w:t>نامه که تولیت آن به هر نحوی مشخص شده است اداره و بر اساس نیت واقف که به عنوان پشتیبانی از مراسم و برنامه</w:t>
      </w:r>
      <w:r w:rsidR="00CF4475" w:rsidRPr="00EF2957">
        <w:rPr>
          <w:rFonts w:cs="B Nazanin" w:hint="cs"/>
          <w:sz w:val="28"/>
          <w:szCs w:val="28"/>
          <w:rtl/>
          <w:lang w:bidi="fa-IR"/>
        </w:rPr>
        <w:t>‌ها</w:t>
      </w:r>
      <w:r w:rsidRPr="00EF2957">
        <w:rPr>
          <w:rFonts w:cs="B Nazanin" w:hint="cs"/>
          <w:sz w:val="28"/>
          <w:szCs w:val="28"/>
          <w:rtl/>
          <w:lang w:bidi="fa-IR"/>
        </w:rPr>
        <w:t xml:space="preserve">ی </w:t>
      </w:r>
      <w:r w:rsidR="00EA599A" w:rsidRPr="00EF2957">
        <w:rPr>
          <w:rFonts w:cs="B Nazanin" w:hint="cs"/>
          <w:sz w:val="28"/>
          <w:szCs w:val="28"/>
          <w:rtl/>
          <w:lang w:bidi="fa-IR"/>
        </w:rPr>
        <w:t>هیأت می‌</w:t>
      </w:r>
      <w:r w:rsidRPr="00EF2957">
        <w:rPr>
          <w:rFonts w:cs="B Nazanin" w:hint="cs"/>
          <w:sz w:val="28"/>
          <w:szCs w:val="28"/>
          <w:rtl/>
          <w:lang w:bidi="fa-IR"/>
        </w:rPr>
        <w:t>باشد اجرایی خواهد شد.</w:t>
      </w:r>
    </w:p>
    <w:p w:rsidR="002B12C3" w:rsidRPr="00EF2957" w:rsidRDefault="002B12C3" w:rsidP="00EF2957">
      <w:pPr>
        <w:bidi/>
        <w:ind w:left="-540" w:right="142"/>
        <w:jc w:val="both"/>
        <w:rPr>
          <w:rFonts w:cs="B Nazanin"/>
          <w:sz w:val="28"/>
          <w:szCs w:val="28"/>
          <w:lang w:bidi="fa-IR"/>
        </w:rPr>
      </w:pPr>
      <w:r w:rsidRPr="00EF2957">
        <w:rPr>
          <w:rFonts w:cs="B Nazanin" w:hint="cs"/>
          <w:sz w:val="28"/>
          <w:szCs w:val="28"/>
          <w:rtl/>
          <w:lang w:bidi="fa-IR"/>
        </w:rPr>
        <w:t>3.</w:t>
      </w:r>
      <w:r w:rsidR="0065104B">
        <w:rPr>
          <w:rFonts w:cs="B Nazanin" w:hint="cs"/>
          <w:sz w:val="28"/>
          <w:szCs w:val="28"/>
          <w:rtl/>
          <w:lang w:bidi="fa-IR"/>
        </w:rPr>
        <w:t xml:space="preserve"> ایجاد موقوفات </w:t>
      </w:r>
      <w:r w:rsidRPr="00EF2957">
        <w:rPr>
          <w:rFonts w:cs="B Nazanin" w:hint="cs"/>
          <w:sz w:val="28"/>
          <w:szCs w:val="28"/>
          <w:rtl/>
          <w:lang w:bidi="fa-IR"/>
        </w:rPr>
        <w:t>خاص برای حضرت اباعبدالله الحسین</w:t>
      </w:r>
      <w:r w:rsidR="00A62BBF" w:rsidRPr="00EF2957">
        <w:rPr>
          <w:rFonts w:cs="B Nazanin" w:hint="cs"/>
          <w:sz w:val="20"/>
          <w:szCs w:val="20"/>
          <w:lang w:bidi="fa-IR"/>
        </w:rPr>
        <w:sym w:font="Abo-thar" w:char="F06A"/>
      </w:r>
      <w:r w:rsidRPr="00EF2957">
        <w:rPr>
          <w:rFonts w:cs="B Nazanin" w:hint="cs"/>
          <w:sz w:val="28"/>
          <w:szCs w:val="28"/>
          <w:rtl/>
          <w:lang w:bidi="fa-IR"/>
        </w:rPr>
        <w:t>، حضرت زهرا</w:t>
      </w:r>
      <w:r w:rsidR="00A62BBF" w:rsidRPr="00EF2957">
        <w:rPr>
          <w:rFonts w:cs="B Nazanin" w:hint="cs"/>
          <w:sz w:val="18"/>
          <w:szCs w:val="18"/>
          <w:lang w:bidi="fa-IR"/>
        </w:rPr>
        <w:sym w:font="Abo-thar" w:char="F042"/>
      </w:r>
      <w:r w:rsidRPr="00EF2957">
        <w:rPr>
          <w:rFonts w:cs="B Nazanin" w:hint="cs"/>
          <w:sz w:val="28"/>
          <w:szCs w:val="28"/>
          <w:rtl/>
          <w:lang w:bidi="fa-IR"/>
        </w:rPr>
        <w:t>،</w:t>
      </w:r>
      <w:r w:rsidR="0065104B">
        <w:rPr>
          <w:rFonts w:cs="B Nazanin" w:hint="cs"/>
          <w:sz w:val="28"/>
          <w:szCs w:val="28"/>
          <w:rtl/>
          <w:lang w:bidi="fa-IR"/>
        </w:rPr>
        <w:t xml:space="preserve"> امام‌</w:t>
      </w:r>
      <w:r w:rsidRPr="00EF2957">
        <w:rPr>
          <w:rFonts w:cs="B Nazanin" w:hint="cs"/>
          <w:sz w:val="28"/>
          <w:szCs w:val="28"/>
          <w:rtl/>
          <w:lang w:bidi="fa-IR"/>
        </w:rPr>
        <w:t>زمان</w:t>
      </w:r>
      <w:r w:rsidR="00A62BBF" w:rsidRPr="00EF2957">
        <w:rPr>
          <w:rFonts w:cs="B Nazanin" w:hint="cs"/>
          <w:sz w:val="20"/>
          <w:szCs w:val="20"/>
          <w:lang w:bidi="fa-IR"/>
        </w:rPr>
        <w:sym w:font="Abo-thar" w:char="F066"/>
      </w:r>
      <w:r w:rsidRPr="00EF2957">
        <w:rPr>
          <w:rFonts w:cs="B Nazanin" w:hint="cs"/>
          <w:sz w:val="28"/>
          <w:szCs w:val="28"/>
          <w:rtl/>
          <w:lang w:bidi="fa-IR"/>
        </w:rPr>
        <w:t>، هرکدام از حضرات معصوم</w:t>
      </w:r>
      <w:r w:rsidR="00A62BBF" w:rsidRPr="00EF2957">
        <w:rPr>
          <w:rFonts w:cs="B Nazanin" w:hint="cs"/>
          <w:sz w:val="28"/>
          <w:szCs w:val="28"/>
          <w:rtl/>
          <w:lang w:bidi="fa-IR"/>
        </w:rPr>
        <w:t>ا</w:t>
      </w:r>
      <w:r w:rsidRPr="00EF2957">
        <w:rPr>
          <w:rFonts w:cs="B Nazanin" w:hint="cs"/>
          <w:sz w:val="28"/>
          <w:szCs w:val="28"/>
          <w:rtl/>
          <w:lang w:bidi="fa-IR"/>
        </w:rPr>
        <w:t>ن</w:t>
      </w:r>
      <w:r w:rsidR="00A62BBF" w:rsidRPr="00EF2957">
        <w:rPr>
          <w:rFonts w:cs="B Nazanin" w:hint="cs"/>
          <w:sz w:val="20"/>
          <w:szCs w:val="20"/>
          <w:lang w:bidi="fa-IR"/>
        </w:rPr>
        <w:sym w:font="Abo-thar" w:char="F062"/>
      </w:r>
      <w:r w:rsidRPr="00EF2957">
        <w:rPr>
          <w:rFonts w:cs="B Nazanin" w:hint="cs"/>
          <w:sz w:val="28"/>
          <w:szCs w:val="28"/>
          <w:rtl/>
          <w:lang w:bidi="fa-IR"/>
        </w:rPr>
        <w:t xml:space="preserve"> و</w:t>
      </w:r>
      <w:r w:rsidR="0065104B">
        <w:rPr>
          <w:rFonts w:cs="B Nazanin" w:hint="cs"/>
          <w:sz w:val="28"/>
          <w:szCs w:val="28"/>
          <w:rtl/>
          <w:lang w:bidi="fa-IR"/>
        </w:rPr>
        <w:t xml:space="preserve"> </w:t>
      </w:r>
      <w:r w:rsidRPr="00EF2957">
        <w:rPr>
          <w:rFonts w:cs="B Nazanin" w:hint="cs"/>
          <w:sz w:val="28"/>
          <w:szCs w:val="28"/>
          <w:rtl/>
          <w:lang w:bidi="fa-IR"/>
        </w:rPr>
        <w:t>عیدغدیر با استفاده از روش</w:t>
      </w:r>
      <w:r w:rsidR="00A62BBF" w:rsidRPr="00EF2957">
        <w:rPr>
          <w:rFonts w:cs="B Nazanin" w:hint="cs"/>
          <w:sz w:val="28"/>
          <w:szCs w:val="28"/>
          <w:rtl/>
          <w:lang w:bidi="fa-IR"/>
        </w:rPr>
        <w:t>‌</w:t>
      </w:r>
      <w:r w:rsidRPr="00EF2957">
        <w:rPr>
          <w:rFonts w:cs="B Nazanin" w:hint="cs"/>
          <w:sz w:val="28"/>
          <w:szCs w:val="28"/>
          <w:rtl/>
          <w:lang w:bidi="fa-IR"/>
        </w:rPr>
        <w:t>های ذکر شده در بند 1و2</w:t>
      </w:r>
      <w:r w:rsidR="0065104B">
        <w:rPr>
          <w:rFonts w:cs="B Nazanin" w:hint="cs"/>
          <w:sz w:val="28"/>
          <w:szCs w:val="28"/>
          <w:rtl/>
          <w:lang w:bidi="fa-IR"/>
        </w:rPr>
        <w:t xml:space="preserve"> </w:t>
      </w:r>
      <w:r w:rsidRPr="00EF2957">
        <w:rPr>
          <w:rFonts w:cs="B Nazanin" w:hint="cs"/>
          <w:sz w:val="28"/>
          <w:szCs w:val="28"/>
          <w:rtl/>
          <w:lang w:bidi="fa-IR"/>
        </w:rPr>
        <w:t>و هم</w:t>
      </w:r>
      <w:r w:rsidR="00A62BBF" w:rsidRPr="00EF2957">
        <w:rPr>
          <w:rFonts w:cs="B Nazanin" w:hint="cs"/>
          <w:sz w:val="28"/>
          <w:szCs w:val="28"/>
          <w:rtl/>
          <w:lang w:bidi="fa-IR"/>
        </w:rPr>
        <w:t>‌</w:t>
      </w:r>
      <w:r w:rsidRPr="00EF2957">
        <w:rPr>
          <w:rFonts w:cs="B Nazanin" w:hint="cs"/>
          <w:sz w:val="28"/>
          <w:szCs w:val="28"/>
          <w:rtl/>
          <w:lang w:bidi="fa-IR"/>
        </w:rPr>
        <w:t>چنین با استفا</w:t>
      </w:r>
      <w:r w:rsidR="00A62BBF" w:rsidRPr="00EF2957">
        <w:rPr>
          <w:rFonts w:cs="B Nazanin" w:hint="cs"/>
          <w:sz w:val="28"/>
          <w:szCs w:val="28"/>
          <w:rtl/>
          <w:lang w:bidi="fa-IR"/>
        </w:rPr>
        <w:t>د</w:t>
      </w:r>
      <w:r w:rsidRPr="00EF2957">
        <w:rPr>
          <w:rFonts w:cs="B Nazanin" w:hint="cs"/>
          <w:sz w:val="28"/>
          <w:szCs w:val="28"/>
          <w:rtl/>
          <w:lang w:bidi="fa-IR"/>
        </w:rPr>
        <w:t>ه از ظرفیت وقف مشارکتی که در ذیل بیان خواهد شد</w:t>
      </w:r>
      <w:r w:rsidR="000B17AB" w:rsidRPr="00EF2957">
        <w:rPr>
          <w:rFonts w:cs="B Nazanin" w:hint="cs"/>
          <w:sz w:val="28"/>
          <w:szCs w:val="28"/>
          <w:rtl/>
          <w:lang w:bidi="fa-IR"/>
        </w:rPr>
        <w:t>.</w:t>
      </w:r>
    </w:p>
    <w:p w:rsidR="0065104B" w:rsidRDefault="00F21884" w:rsidP="00EF2957">
      <w:pPr>
        <w:bidi/>
        <w:ind w:left="-540" w:right="5245"/>
        <w:jc w:val="both"/>
        <w:rPr>
          <w:rFonts w:ascii="IranNastaliq" w:hAnsi="IranNastaliq" w:cs="B Nazanin"/>
          <w:sz w:val="28"/>
          <w:szCs w:val="28"/>
          <w:lang w:bidi="fa-IR"/>
        </w:rPr>
      </w:pPr>
      <w:r w:rsidRPr="00EF2957">
        <w:rPr>
          <w:rFonts w:ascii="IranNastaliq" w:hAnsi="IranNastaliq" w:cs="B Nazanin"/>
          <w:sz w:val="28"/>
          <w:szCs w:val="28"/>
          <w:lang w:bidi="fa-IR"/>
        </w:rPr>
        <w:t xml:space="preserve">         </w:t>
      </w:r>
    </w:p>
    <w:p w:rsidR="0065104B" w:rsidRDefault="0065104B">
      <w:pPr>
        <w:spacing w:after="0" w:line="360" w:lineRule="auto"/>
        <w:jc w:val="center"/>
        <w:rPr>
          <w:rFonts w:ascii="IranNastaliq" w:hAnsi="IranNastaliq" w:cs="B Nazanin"/>
          <w:sz w:val="28"/>
          <w:szCs w:val="28"/>
          <w:lang w:bidi="fa-IR"/>
        </w:rPr>
      </w:pPr>
      <w:r>
        <w:rPr>
          <w:rFonts w:ascii="IranNastaliq" w:hAnsi="IranNastaliq" w:cs="B Nazanin"/>
          <w:sz w:val="28"/>
          <w:szCs w:val="28"/>
          <w:lang w:bidi="fa-IR"/>
        </w:rPr>
        <w:br w:type="page"/>
      </w:r>
    </w:p>
    <w:p w:rsidR="009579D5" w:rsidRPr="00EF2957" w:rsidRDefault="009579D5" w:rsidP="00EF2957">
      <w:pPr>
        <w:bidi/>
        <w:ind w:left="-540" w:right="5245"/>
        <w:jc w:val="both"/>
        <w:rPr>
          <w:rFonts w:ascii="IranNastaliq" w:hAnsi="IranNastaliq" w:cs="B Nazanin"/>
          <w:sz w:val="28"/>
          <w:szCs w:val="28"/>
          <w:rtl/>
          <w:lang w:bidi="fa-IR"/>
        </w:rPr>
      </w:pPr>
      <w:r w:rsidRPr="0065104B">
        <w:rPr>
          <w:rFonts w:ascii="IranNastaliq" w:hAnsi="IranNastaliq" w:cs="Titr" w:hint="cs"/>
          <w:sz w:val="28"/>
          <w:szCs w:val="28"/>
          <w:rtl/>
          <w:lang w:bidi="fa-IR"/>
        </w:rPr>
        <w:lastRenderedPageBreak/>
        <w:t>وقف جمعی</w:t>
      </w:r>
      <w:r w:rsidRPr="00EF2957">
        <w:rPr>
          <w:rFonts w:ascii="IranNastaliq" w:hAnsi="IranNastaliq" w:cs="B Nazanin" w:hint="cs"/>
          <w:sz w:val="28"/>
          <w:szCs w:val="28"/>
          <w:rtl/>
          <w:lang w:bidi="fa-IR"/>
        </w:rPr>
        <w:t xml:space="preserve"> </w:t>
      </w:r>
      <w:r w:rsidR="00F21884" w:rsidRPr="00EF2957">
        <w:rPr>
          <w:rFonts w:ascii="IranNastaliq" w:hAnsi="IranNastaliq" w:cs="B Nazanin"/>
          <w:sz w:val="28"/>
          <w:szCs w:val="28"/>
          <w:lang w:bidi="fa-IR"/>
        </w:rPr>
        <w:t xml:space="preserve"> </w:t>
      </w:r>
      <w:r w:rsidRPr="00EF2957">
        <w:rPr>
          <w:rFonts w:ascii="IranNastaliq" w:hAnsi="IranNastaliq" w:cs="B Nazanin" w:hint="cs"/>
          <w:sz w:val="26"/>
          <w:szCs w:val="26"/>
          <w:rtl/>
          <w:lang w:bidi="fa-IR"/>
        </w:rPr>
        <w:t>(وقف مشارکتی، خیر ماندگار)</w:t>
      </w:r>
    </w:p>
    <w:p w:rsidR="00F862EB" w:rsidRPr="00EF2957" w:rsidRDefault="00F862EB"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تصور غلطی در ذهن اکثر مردم نقش بسته که وقف کردن تنها از ثروتمندان و افراد متمکن برمی</w:t>
      </w:r>
      <w:r w:rsidR="00A62BB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آید و ما که دارایی و اموال چندانی نداریم و نمی</w:t>
      </w:r>
      <w:r w:rsidR="00A62BB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توانیم</w:t>
      </w:r>
      <w:r w:rsidR="0065104B">
        <w:rPr>
          <w:rFonts w:ascii="IranNastaliq" w:hAnsi="IranNastaliq" w:cs="B Nazanin" w:hint="cs"/>
          <w:sz w:val="28"/>
          <w:szCs w:val="28"/>
          <w:rtl/>
          <w:lang w:bidi="fa-IR"/>
        </w:rPr>
        <w:t xml:space="preserve"> از این حکم الهی و سنت حسنه اهل‌</w:t>
      </w:r>
      <w:r w:rsidRPr="00EF2957">
        <w:rPr>
          <w:rFonts w:ascii="IranNastaliq" w:hAnsi="IranNastaliq" w:cs="B Nazanin" w:hint="cs"/>
          <w:sz w:val="28"/>
          <w:szCs w:val="28"/>
          <w:rtl/>
          <w:lang w:bidi="fa-IR"/>
        </w:rPr>
        <w:t>بیت عصمت و طهارت</w:t>
      </w:r>
      <w:r w:rsidR="00A62BBF" w:rsidRPr="00EF2957">
        <w:rPr>
          <w:rFonts w:cs="B Nazanin" w:hint="cs"/>
          <w:sz w:val="20"/>
          <w:szCs w:val="20"/>
          <w:lang w:bidi="fa-IR"/>
        </w:rPr>
        <w:sym w:font="Abo-thar" w:char="F062"/>
      </w:r>
      <w:r w:rsidRPr="00EF2957">
        <w:rPr>
          <w:rFonts w:ascii="IranNastaliq" w:hAnsi="IranNastaliq" w:cs="B Nazanin" w:hint="cs"/>
          <w:sz w:val="28"/>
          <w:szCs w:val="28"/>
          <w:rtl/>
          <w:lang w:bidi="fa-IR"/>
        </w:rPr>
        <w:t xml:space="preserve"> استفاده کنیم و </w:t>
      </w:r>
      <w:r w:rsidR="00A62BB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واقف</w:t>
      </w:r>
      <w:r w:rsidR="00A62BB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باشیم.</w:t>
      </w:r>
    </w:p>
    <w:p w:rsidR="00F862EB" w:rsidRPr="00EF2957" w:rsidRDefault="00F862EB"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برخی از کارها از دست مردم عادی برنمی</w:t>
      </w:r>
      <w:r w:rsidR="00A62BB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آید</w:t>
      </w:r>
      <w:r w:rsidR="00A62BB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گاهی نیز افراد خاصی که بتوانند آن را انجام دهند یا وجود ندارد و یا در دسترس و شناخت ما نیست.</w:t>
      </w:r>
    </w:p>
    <w:p w:rsidR="00F862EB" w:rsidRPr="00EF2957" w:rsidRDefault="00F862EB"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فرض کنید در خیابان یا کوچه</w:t>
      </w:r>
      <w:r w:rsidR="00A62BB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ای، سنگ بزرگی در مسیر رفت و آمد مردم قرار گرفته که مشکلاتی را برای همگان به وجود آورده است.</w:t>
      </w:r>
      <w:r w:rsidR="0008112F" w:rsidRPr="00EF2957">
        <w:rPr>
          <w:rFonts w:ascii="IranNastaliq" w:hAnsi="IranNastaliq" w:cs="B Nazanin" w:hint="cs"/>
          <w:sz w:val="28"/>
          <w:szCs w:val="28"/>
          <w:rtl/>
          <w:lang w:bidi="fa-IR"/>
        </w:rPr>
        <w:t xml:space="preserve"> </w:t>
      </w:r>
      <w:r w:rsidRPr="00EF2957">
        <w:rPr>
          <w:rFonts w:ascii="IranNastaliq" w:hAnsi="IranNastaliq" w:cs="B Nazanin" w:hint="cs"/>
          <w:sz w:val="28"/>
          <w:szCs w:val="28"/>
          <w:rtl/>
          <w:lang w:bidi="fa-IR"/>
        </w:rPr>
        <w:t>سنگ، سنگین</w:t>
      </w:r>
      <w:r w:rsidR="00A62BBF" w:rsidRPr="00EF2957">
        <w:rPr>
          <w:rFonts w:ascii="IranNastaliq" w:hAnsi="IranNastaliq" w:cs="B Nazanin" w:hint="cs"/>
          <w:sz w:val="28"/>
          <w:szCs w:val="28"/>
          <w:rtl/>
          <w:lang w:bidi="fa-IR"/>
        </w:rPr>
        <w:t xml:space="preserve"> است</w:t>
      </w:r>
      <w:r w:rsidRPr="00EF2957">
        <w:rPr>
          <w:rFonts w:ascii="IranNastaliq" w:hAnsi="IranNastaliq" w:cs="B Nazanin" w:hint="cs"/>
          <w:sz w:val="28"/>
          <w:szCs w:val="28"/>
          <w:rtl/>
          <w:lang w:bidi="fa-IR"/>
        </w:rPr>
        <w:t xml:space="preserve"> و هیچ کس را توان برداشتن آن نیست</w:t>
      </w:r>
      <w:r w:rsidR="0008112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آیا باید دست روی دست گذاشت و از برداشتن آن صرف نظر کرد</w:t>
      </w:r>
      <w:r w:rsidR="0008112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چاره</w:t>
      </w:r>
      <w:r w:rsidR="0008112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کار چیست؟ آیا اگر فرد قدرتمندی پیدا نشد و یا به هر علتی کمک نکرد، تکلیف ساقط</w:t>
      </w:r>
      <w:r w:rsidR="00EA599A" w:rsidRPr="00EF2957">
        <w:rPr>
          <w:rFonts w:ascii="IranNastaliq" w:hAnsi="IranNastaliq" w:cs="B Nazanin" w:hint="cs"/>
          <w:sz w:val="28"/>
          <w:szCs w:val="28"/>
          <w:rtl/>
          <w:lang w:bidi="fa-IR"/>
        </w:rPr>
        <w:t xml:space="preserve"> می‌</w:t>
      </w:r>
      <w:r w:rsidRPr="00EF2957">
        <w:rPr>
          <w:rFonts w:ascii="IranNastaliq" w:hAnsi="IranNastaliq" w:cs="B Nazanin" w:hint="cs"/>
          <w:sz w:val="28"/>
          <w:szCs w:val="28"/>
          <w:rtl/>
          <w:lang w:bidi="fa-IR"/>
        </w:rPr>
        <w:t>شود؟! همگان این مس</w:t>
      </w:r>
      <w:r w:rsidR="0008112F" w:rsidRPr="00EF2957">
        <w:rPr>
          <w:rFonts w:ascii="IranNastaliq" w:hAnsi="IranNastaliq" w:cs="B Nazanin" w:hint="cs"/>
          <w:sz w:val="28"/>
          <w:szCs w:val="28"/>
          <w:rtl/>
          <w:lang w:bidi="fa-IR"/>
        </w:rPr>
        <w:t>أ</w:t>
      </w:r>
      <w:r w:rsidRPr="00EF2957">
        <w:rPr>
          <w:rFonts w:ascii="IranNastaliq" w:hAnsi="IranNastaliq" w:cs="B Nazanin" w:hint="cs"/>
          <w:sz w:val="28"/>
          <w:szCs w:val="28"/>
          <w:rtl/>
          <w:lang w:bidi="fa-IR"/>
        </w:rPr>
        <w:t>له را ت</w:t>
      </w:r>
      <w:r w:rsidR="0008112F" w:rsidRPr="00EF2957">
        <w:rPr>
          <w:rFonts w:ascii="IranNastaliq" w:hAnsi="IranNastaliq" w:cs="B Nazanin" w:hint="cs"/>
          <w:sz w:val="28"/>
          <w:szCs w:val="28"/>
          <w:rtl/>
          <w:lang w:bidi="fa-IR"/>
        </w:rPr>
        <w:t>أ</w:t>
      </w:r>
      <w:r w:rsidRPr="00EF2957">
        <w:rPr>
          <w:rFonts w:ascii="IranNastaliq" w:hAnsi="IranNastaliq" w:cs="B Nazanin" w:hint="cs"/>
          <w:sz w:val="28"/>
          <w:szCs w:val="28"/>
          <w:rtl/>
          <w:lang w:bidi="fa-IR"/>
        </w:rPr>
        <w:t>یید</w:t>
      </w:r>
      <w:r w:rsidR="00EA599A" w:rsidRPr="00EF2957">
        <w:rPr>
          <w:rFonts w:ascii="IranNastaliq" w:hAnsi="IranNastaliq" w:cs="B Nazanin" w:hint="cs"/>
          <w:sz w:val="28"/>
          <w:szCs w:val="28"/>
          <w:rtl/>
          <w:lang w:bidi="fa-IR"/>
        </w:rPr>
        <w:t xml:space="preserve"> می‌</w:t>
      </w:r>
      <w:r w:rsidRPr="00EF2957">
        <w:rPr>
          <w:rFonts w:ascii="IranNastaliq" w:hAnsi="IranNastaliq" w:cs="B Nazanin" w:hint="cs"/>
          <w:sz w:val="28"/>
          <w:szCs w:val="28"/>
          <w:rtl/>
          <w:lang w:bidi="fa-IR"/>
        </w:rPr>
        <w:t>کنند که باید همه</w:t>
      </w:r>
      <w:r w:rsidR="0008112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افراد برای برداشتن مانع، جمع شوند و هر کدام زحمت قسمتی از آن را متحمل شوند تا آن مانع و مشکل مرتفع گردد و این، مصداق بارز عمل مشارکتی است.</w:t>
      </w:r>
    </w:p>
    <w:p w:rsidR="0065104B" w:rsidRDefault="0065104B">
      <w:pPr>
        <w:spacing w:after="0" w:line="360" w:lineRule="auto"/>
        <w:jc w:val="center"/>
        <w:rPr>
          <w:rFonts w:eastAsiaTheme="minorEastAsia" w:cs="B Nazanin"/>
          <w:sz w:val="26"/>
          <w:szCs w:val="26"/>
          <w:rtl/>
          <w:lang w:bidi="fa-IR"/>
        </w:rPr>
      </w:pPr>
      <w:r>
        <w:rPr>
          <w:rFonts w:cs="B Nazanin"/>
          <w:sz w:val="26"/>
          <w:szCs w:val="26"/>
          <w:rtl/>
          <w:lang w:bidi="fa-IR"/>
        </w:rPr>
        <w:br w:type="page"/>
      </w:r>
    </w:p>
    <w:p w:rsidR="00F71C1B" w:rsidRPr="0065104B" w:rsidRDefault="00F71C1B" w:rsidP="00EF2957">
      <w:pPr>
        <w:pStyle w:val="ListParagraph"/>
        <w:bidi/>
        <w:spacing w:line="276" w:lineRule="auto"/>
        <w:ind w:left="-472"/>
        <w:jc w:val="both"/>
        <w:rPr>
          <w:rFonts w:cs="Titr"/>
          <w:sz w:val="28"/>
          <w:szCs w:val="28"/>
          <w:rtl/>
          <w:lang w:bidi="fa-IR"/>
        </w:rPr>
      </w:pPr>
      <w:r w:rsidRPr="0065104B">
        <w:rPr>
          <w:rFonts w:cs="Titr" w:hint="cs"/>
          <w:sz w:val="28"/>
          <w:szCs w:val="28"/>
          <w:rtl/>
          <w:lang w:bidi="fa-IR"/>
        </w:rPr>
        <w:lastRenderedPageBreak/>
        <w:t>تعریف وقف مشارکتی</w:t>
      </w:r>
      <w:r w:rsidR="00F21884" w:rsidRPr="0065104B">
        <w:rPr>
          <w:rFonts w:cs="Titr"/>
          <w:sz w:val="28"/>
          <w:szCs w:val="28"/>
          <w:lang w:bidi="fa-IR"/>
        </w:rPr>
        <w:t xml:space="preserve"> </w:t>
      </w:r>
    </w:p>
    <w:p w:rsidR="00F71C1B" w:rsidRPr="00EF2957" w:rsidRDefault="00961328" w:rsidP="00EF2957">
      <w:pPr>
        <w:pStyle w:val="ListParagraph"/>
        <w:bidi/>
        <w:spacing w:line="276" w:lineRule="auto"/>
        <w:ind w:left="-472"/>
        <w:jc w:val="both"/>
        <w:rPr>
          <w:rFonts w:cs="B Nazanin"/>
          <w:sz w:val="28"/>
          <w:szCs w:val="28"/>
          <w:rtl/>
          <w:lang w:bidi="fa-IR"/>
        </w:rPr>
      </w:pPr>
      <w:r>
        <w:rPr>
          <w:rFonts w:cs="B Nazanin" w:hint="cs"/>
          <w:sz w:val="28"/>
          <w:szCs w:val="28"/>
          <w:highlight w:val="yellow"/>
          <w:rtl/>
          <w:lang w:bidi="fa-IR"/>
        </w:rPr>
        <w:t>وقف مشارکتی</w:t>
      </w:r>
      <w:r w:rsidR="00F71C1B" w:rsidRPr="00961328">
        <w:rPr>
          <w:rFonts w:cs="B Nazanin" w:hint="cs"/>
          <w:sz w:val="28"/>
          <w:szCs w:val="28"/>
          <w:highlight w:val="yellow"/>
          <w:rtl/>
          <w:lang w:bidi="fa-IR"/>
        </w:rPr>
        <w:t xml:space="preserve"> را</w:t>
      </w:r>
      <w:r w:rsidR="00EA599A" w:rsidRPr="00961328">
        <w:rPr>
          <w:rFonts w:cs="B Nazanin" w:hint="cs"/>
          <w:sz w:val="28"/>
          <w:szCs w:val="28"/>
          <w:highlight w:val="yellow"/>
          <w:rtl/>
          <w:lang w:bidi="fa-IR"/>
        </w:rPr>
        <w:t xml:space="preserve"> می‌</w:t>
      </w:r>
      <w:r w:rsidR="0065104B" w:rsidRPr="00961328">
        <w:rPr>
          <w:rFonts w:cs="B Nazanin" w:hint="cs"/>
          <w:sz w:val="28"/>
          <w:szCs w:val="28"/>
          <w:highlight w:val="yellow"/>
          <w:rtl/>
          <w:lang w:bidi="fa-IR"/>
        </w:rPr>
        <w:t>توانیم این</w:t>
      </w:r>
      <w:r w:rsidR="0065104B" w:rsidRPr="00961328">
        <w:rPr>
          <w:rFonts w:cs="B Nazanin" w:hint="eastAsia"/>
          <w:sz w:val="28"/>
          <w:szCs w:val="28"/>
          <w:highlight w:val="yellow"/>
          <w:rtl/>
          <w:lang w:bidi="fa-IR"/>
        </w:rPr>
        <w:t>‌</w:t>
      </w:r>
      <w:r w:rsidR="00F71C1B" w:rsidRPr="00961328">
        <w:rPr>
          <w:rFonts w:cs="B Nazanin" w:hint="cs"/>
          <w:sz w:val="28"/>
          <w:szCs w:val="28"/>
          <w:highlight w:val="yellow"/>
          <w:rtl/>
          <w:lang w:bidi="fa-IR"/>
        </w:rPr>
        <w:t>گونه تعریف کنیم: وقفی که برای موضوعی واحد و با مشارکت چند واقف انجام</w:t>
      </w:r>
      <w:r w:rsidR="00EA599A" w:rsidRPr="00961328">
        <w:rPr>
          <w:rFonts w:cs="B Nazanin" w:hint="cs"/>
          <w:sz w:val="28"/>
          <w:szCs w:val="28"/>
          <w:highlight w:val="yellow"/>
          <w:rtl/>
          <w:lang w:bidi="fa-IR"/>
        </w:rPr>
        <w:t xml:space="preserve"> می‌</w:t>
      </w:r>
      <w:r w:rsidR="00F71C1B" w:rsidRPr="00961328">
        <w:rPr>
          <w:rFonts w:cs="B Nazanin" w:hint="cs"/>
          <w:sz w:val="28"/>
          <w:szCs w:val="28"/>
          <w:highlight w:val="yellow"/>
          <w:rtl/>
          <w:lang w:bidi="fa-IR"/>
        </w:rPr>
        <w:t>گیرد</w:t>
      </w:r>
      <w:r w:rsidR="0008112F" w:rsidRPr="00EF2957">
        <w:rPr>
          <w:rFonts w:cs="B Nazanin" w:hint="cs"/>
          <w:sz w:val="28"/>
          <w:szCs w:val="28"/>
          <w:rtl/>
          <w:lang w:bidi="fa-IR"/>
        </w:rPr>
        <w:t>؛</w:t>
      </w:r>
      <w:r w:rsidR="00F71C1B" w:rsidRPr="00EF2957">
        <w:rPr>
          <w:rFonts w:cs="B Nazanin" w:hint="cs"/>
          <w:sz w:val="28"/>
          <w:szCs w:val="28"/>
          <w:rtl/>
          <w:lang w:bidi="fa-IR"/>
        </w:rPr>
        <w:t xml:space="preserve"> به عبارتی دیگر واقفان با هر تعداد سهم و با هر مقدار سرمایه</w:t>
      </w:r>
      <w:r w:rsidR="00EA599A" w:rsidRPr="00EF2957">
        <w:rPr>
          <w:rFonts w:cs="B Nazanin" w:hint="cs"/>
          <w:sz w:val="28"/>
          <w:szCs w:val="28"/>
          <w:rtl/>
          <w:lang w:bidi="fa-IR"/>
        </w:rPr>
        <w:t xml:space="preserve"> می‌</w:t>
      </w:r>
      <w:r w:rsidR="00F71C1B" w:rsidRPr="00EF2957">
        <w:rPr>
          <w:rFonts w:cs="B Nazanin" w:hint="cs"/>
          <w:sz w:val="28"/>
          <w:szCs w:val="28"/>
          <w:rtl/>
          <w:lang w:bidi="fa-IR"/>
        </w:rPr>
        <w:t>توانند در وقف مذکور مشارکت کنند</w:t>
      </w:r>
      <w:r w:rsidR="00F71C1B" w:rsidRPr="00EF2957">
        <w:rPr>
          <w:rFonts w:cs="B Nazanin"/>
          <w:sz w:val="28"/>
          <w:szCs w:val="28"/>
          <w:lang w:bidi="fa-IR"/>
        </w:rPr>
        <w:t>.</w:t>
      </w:r>
    </w:p>
    <w:p w:rsidR="00F71C1B" w:rsidRPr="00EF2957" w:rsidRDefault="00F71C1B" w:rsidP="00EF2957">
      <w:pPr>
        <w:pStyle w:val="ListParagraph"/>
        <w:bidi/>
        <w:spacing w:line="276" w:lineRule="auto"/>
        <w:ind w:left="-472"/>
        <w:jc w:val="both"/>
        <w:rPr>
          <w:rFonts w:cs="B Nazanin"/>
          <w:sz w:val="28"/>
          <w:szCs w:val="28"/>
          <w:rtl/>
          <w:lang w:bidi="fa-IR"/>
        </w:rPr>
      </w:pPr>
      <w:r w:rsidRPr="00EF2957">
        <w:rPr>
          <w:rFonts w:cs="B Nazanin" w:hint="cs"/>
          <w:sz w:val="28"/>
          <w:szCs w:val="28"/>
          <w:rtl/>
          <w:lang w:bidi="fa-IR"/>
        </w:rPr>
        <w:t>از ثبت نخستین وقف مشارکتی حدود 96 سال</w:t>
      </w:r>
      <w:r w:rsidR="00EA599A" w:rsidRPr="00EF2957">
        <w:rPr>
          <w:rFonts w:cs="B Nazanin" w:hint="cs"/>
          <w:sz w:val="28"/>
          <w:szCs w:val="28"/>
          <w:rtl/>
          <w:lang w:bidi="fa-IR"/>
        </w:rPr>
        <w:t xml:space="preserve"> می‌</w:t>
      </w:r>
      <w:r w:rsidRPr="00EF2957">
        <w:rPr>
          <w:rFonts w:cs="B Nazanin" w:hint="cs"/>
          <w:sz w:val="28"/>
          <w:szCs w:val="28"/>
          <w:rtl/>
          <w:lang w:bidi="fa-IR"/>
        </w:rPr>
        <w:t>گذرد. طبق اسناد تاریخی، اولین وقف مشارکتی در سال 1302 شمسی صورت گرفته است. تعدای از خی</w:t>
      </w:r>
      <w:r w:rsidR="0065104B">
        <w:rPr>
          <w:rFonts w:cs="B Nazanin" w:hint="cs"/>
          <w:sz w:val="28"/>
          <w:szCs w:val="28"/>
          <w:rtl/>
          <w:lang w:bidi="fa-IR"/>
        </w:rPr>
        <w:t>ّ</w:t>
      </w:r>
      <w:r w:rsidRPr="00EF2957">
        <w:rPr>
          <w:rFonts w:cs="B Nazanin" w:hint="cs"/>
          <w:sz w:val="28"/>
          <w:szCs w:val="28"/>
          <w:rtl/>
          <w:lang w:bidi="fa-IR"/>
        </w:rPr>
        <w:t>ر</w:t>
      </w:r>
      <w:r w:rsidR="00F40C07" w:rsidRPr="00EF2957">
        <w:rPr>
          <w:rFonts w:cs="B Nazanin" w:hint="cs"/>
          <w:sz w:val="28"/>
          <w:szCs w:val="28"/>
          <w:rtl/>
          <w:lang w:bidi="fa-IR"/>
        </w:rPr>
        <w:t>ا</w:t>
      </w:r>
      <w:r w:rsidRPr="00EF2957">
        <w:rPr>
          <w:rFonts w:cs="B Nazanin" w:hint="cs"/>
          <w:sz w:val="28"/>
          <w:szCs w:val="28"/>
          <w:rtl/>
          <w:lang w:bidi="fa-IR"/>
        </w:rPr>
        <w:t>ن بیرجندی، بنگاه آب لوله علی</w:t>
      </w:r>
      <w:r w:rsidR="00F40C07" w:rsidRPr="00EF2957">
        <w:rPr>
          <w:rFonts w:cs="B Nazanin" w:hint="cs"/>
          <w:sz w:val="28"/>
          <w:szCs w:val="28"/>
          <w:rtl/>
          <w:lang w:bidi="fa-IR"/>
        </w:rPr>
        <w:t>‌</w:t>
      </w:r>
      <w:r w:rsidRPr="00EF2957">
        <w:rPr>
          <w:rFonts w:cs="B Nazanin" w:hint="cs"/>
          <w:sz w:val="28"/>
          <w:szCs w:val="28"/>
          <w:rtl/>
          <w:lang w:bidi="fa-IR"/>
        </w:rPr>
        <w:t>آباد این شهر را به عنوان وقف مشارکتی ثبت کردند. بنگاه آب لوله علی</w:t>
      </w:r>
      <w:r w:rsidR="00F40C07" w:rsidRPr="00EF2957">
        <w:rPr>
          <w:rFonts w:cs="B Nazanin" w:hint="cs"/>
          <w:sz w:val="28"/>
          <w:szCs w:val="28"/>
          <w:rtl/>
          <w:lang w:bidi="fa-IR"/>
        </w:rPr>
        <w:t>‌</w:t>
      </w:r>
      <w:r w:rsidRPr="00EF2957">
        <w:rPr>
          <w:rFonts w:cs="B Nazanin" w:hint="cs"/>
          <w:sz w:val="28"/>
          <w:szCs w:val="28"/>
          <w:rtl/>
          <w:lang w:bidi="fa-IR"/>
        </w:rPr>
        <w:t>آباد بیرجند، اولین سازمان آب</w:t>
      </w:r>
      <w:r w:rsidR="00F40C07" w:rsidRPr="00EF2957">
        <w:rPr>
          <w:rFonts w:cs="B Nazanin" w:hint="cs"/>
          <w:sz w:val="28"/>
          <w:szCs w:val="28"/>
          <w:rtl/>
          <w:lang w:bidi="fa-IR"/>
        </w:rPr>
        <w:t>‌</w:t>
      </w:r>
      <w:r w:rsidRPr="00EF2957">
        <w:rPr>
          <w:rFonts w:cs="B Nazanin" w:hint="cs"/>
          <w:sz w:val="28"/>
          <w:szCs w:val="28"/>
          <w:rtl/>
          <w:lang w:bidi="fa-IR"/>
        </w:rPr>
        <w:t>رسانی در ایران است که به منظور ت</w:t>
      </w:r>
      <w:r w:rsidR="00F40C07" w:rsidRPr="00EF2957">
        <w:rPr>
          <w:rFonts w:cs="B Nazanin" w:hint="cs"/>
          <w:sz w:val="28"/>
          <w:szCs w:val="28"/>
          <w:rtl/>
          <w:lang w:bidi="fa-IR"/>
        </w:rPr>
        <w:t>أ</w:t>
      </w:r>
      <w:r w:rsidRPr="00EF2957">
        <w:rPr>
          <w:rFonts w:cs="B Nazanin" w:hint="cs"/>
          <w:sz w:val="28"/>
          <w:szCs w:val="28"/>
          <w:rtl/>
          <w:lang w:bidi="fa-IR"/>
        </w:rPr>
        <w:t>مین آب قابل شرب مردم شهر بیرجند، توسط سی تن از نیکوکاران این شهر ت</w:t>
      </w:r>
      <w:r w:rsidR="00F40C07" w:rsidRPr="00EF2957">
        <w:rPr>
          <w:rFonts w:cs="B Nazanin" w:hint="cs"/>
          <w:sz w:val="28"/>
          <w:szCs w:val="28"/>
          <w:rtl/>
          <w:lang w:bidi="fa-IR"/>
        </w:rPr>
        <w:t>أ</w:t>
      </w:r>
      <w:r w:rsidRPr="00EF2957">
        <w:rPr>
          <w:rFonts w:cs="B Nazanin" w:hint="cs"/>
          <w:sz w:val="28"/>
          <w:szCs w:val="28"/>
          <w:rtl/>
          <w:lang w:bidi="fa-IR"/>
        </w:rPr>
        <w:t>سیس شد. فعالیت این سازمان خیریه باعث شد تا شهر بیرجند به عنوان دومین شهر در ایران از لوله</w:t>
      </w:r>
      <w:r w:rsidR="00F40C07" w:rsidRPr="00EF2957">
        <w:rPr>
          <w:rFonts w:cs="B Nazanin" w:hint="cs"/>
          <w:sz w:val="28"/>
          <w:szCs w:val="28"/>
          <w:rtl/>
          <w:lang w:bidi="fa-IR"/>
        </w:rPr>
        <w:t>‌</w:t>
      </w:r>
      <w:r w:rsidRPr="00EF2957">
        <w:rPr>
          <w:rFonts w:cs="B Nazanin" w:hint="cs"/>
          <w:sz w:val="28"/>
          <w:szCs w:val="28"/>
          <w:rtl/>
          <w:lang w:bidi="fa-IR"/>
        </w:rPr>
        <w:t>کشی آب شهری برخوردار شد.</w:t>
      </w:r>
    </w:p>
    <w:p w:rsidR="0065104B" w:rsidRDefault="0065104B">
      <w:pPr>
        <w:spacing w:after="0" w:line="360" w:lineRule="auto"/>
        <w:jc w:val="center"/>
        <w:rPr>
          <w:rFonts w:eastAsiaTheme="minorEastAsia" w:cs="B Nazanin"/>
          <w:sz w:val="28"/>
          <w:szCs w:val="28"/>
          <w:rtl/>
          <w:lang w:bidi="fa-IR"/>
        </w:rPr>
      </w:pPr>
      <w:r>
        <w:rPr>
          <w:rFonts w:cs="B Nazanin"/>
          <w:sz w:val="28"/>
          <w:szCs w:val="28"/>
          <w:rtl/>
          <w:lang w:bidi="fa-IR"/>
        </w:rPr>
        <w:br w:type="page"/>
      </w:r>
    </w:p>
    <w:p w:rsidR="00F71C1B" w:rsidRPr="0065104B" w:rsidRDefault="00F71C1B" w:rsidP="00EF2957">
      <w:pPr>
        <w:pStyle w:val="ListParagraph"/>
        <w:bidi/>
        <w:spacing w:line="276" w:lineRule="auto"/>
        <w:ind w:left="-472"/>
        <w:jc w:val="both"/>
        <w:rPr>
          <w:rFonts w:cs="Titr"/>
          <w:sz w:val="28"/>
          <w:szCs w:val="28"/>
          <w:rtl/>
          <w:lang w:bidi="fa-IR"/>
        </w:rPr>
      </w:pPr>
      <w:r w:rsidRPr="0065104B">
        <w:rPr>
          <w:rFonts w:cs="Titr" w:hint="cs"/>
          <w:sz w:val="28"/>
          <w:szCs w:val="28"/>
          <w:rtl/>
          <w:lang w:bidi="fa-IR"/>
        </w:rPr>
        <w:lastRenderedPageBreak/>
        <w:t>ویژگی</w:t>
      </w:r>
      <w:r w:rsidR="00CF4475" w:rsidRPr="0065104B">
        <w:rPr>
          <w:rFonts w:cs="Titr" w:hint="cs"/>
          <w:sz w:val="28"/>
          <w:szCs w:val="28"/>
          <w:rtl/>
          <w:lang w:bidi="fa-IR"/>
        </w:rPr>
        <w:t>‌ها</w:t>
      </w:r>
      <w:r w:rsidR="0065104B" w:rsidRPr="0065104B">
        <w:rPr>
          <w:rFonts w:cs="Titr" w:hint="cs"/>
          <w:sz w:val="28"/>
          <w:szCs w:val="28"/>
          <w:rtl/>
          <w:lang w:bidi="fa-IR"/>
        </w:rPr>
        <w:t>ی وقف مشارکتی</w:t>
      </w:r>
    </w:p>
    <w:p w:rsidR="00F71C1B" w:rsidRPr="0065104B" w:rsidRDefault="00F71C1B" w:rsidP="00EF2957">
      <w:pPr>
        <w:pStyle w:val="ListParagraph"/>
        <w:bidi/>
        <w:spacing w:line="276" w:lineRule="auto"/>
        <w:ind w:left="-472"/>
        <w:jc w:val="both"/>
        <w:rPr>
          <w:rFonts w:cs="B Nazanin"/>
          <w:b/>
          <w:bCs/>
          <w:sz w:val="28"/>
          <w:szCs w:val="28"/>
          <w:rtl/>
          <w:lang w:bidi="fa-IR"/>
        </w:rPr>
      </w:pPr>
      <w:r w:rsidRPr="0065104B">
        <w:rPr>
          <w:rFonts w:cs="B Nazanin" w:hint="cs"/>
          <w:b/>
          <w:bCs/>
          <w:sz w:val="28"/>
          <w:szCs w:val="28"/>
          <w:rtl/>
          <w:lang w:bidi="fa-IR"/>
        </w:rPr>
        <w:t xml:space="preserve">وقف مشارکتی سه ویژگی منحصر به فرد دارد: </w:t>
      </w:r>
    </w:p>
    <w:p w:rsidR="00F71C1B" w:rsidRPr="00EF2957" w:rsidRDefault="00F71C1B" w:rsidP="00EF2957">
      <w:pPr>
        <w:pStyle w:val="ListParagraph"/>
        <w:bidi/>
        <w:spacing w:line="276" w:lineRule="auto"/>
        <w:ind w:left="-472"/>
        <w:jc w:val="both"/>
        <w:rPr>
          <w:rFonts w:cs="B Nazanin"/>
          <w:sz w:val="28"/>
          <w:szCs w:val="28"/>
          <w:rtl/>
          <w:lang w:bidi="fa-IR"/>
        </w:rPr>
      </w:pPr>
      <w:r w:rsidRPr="00173F6F">
        <w:rPr>
          <w:rFonts w:cs="B Nazanin" w:hint="cs"/>
          <w:sz w:val="28"/>
          <w:szCs w:val="28"/>
          <w:highlight w:val="yellow"/>
          <w:rtl/>
          <w:lang w:bidi="fa-IR"/>
        </w:rPr>
        <w:t>ویژگی اول و مهم وقف مشارکتی، گسترش فرهنگ وقف به تمامی سطوح درآمدی جامعه است.</w:t>
      </w:r>
    </w:p>
    <w:p w:rsidR="00F71C1B" w:rsidRPr="00173F6F" w:rsidRDefault="00F71C1B" w:rsidP="00173F6F">
      <w:pPr>
        <w:pStyle w:val="ListParagraph"/>
        <w:bidi/>
        <w:spacing w:line="276" w:lineRule="auto"/>
        <w:ind w:left="-472"/>
        <w:jc w:val="both"/>
        <w:rPr>
          <w:rFonts w:cs="B Nazanin"/>
          <w:sz w:val="28"/>
          <w:szCs w:val="28"/>
          <w:rtl/>
          <w:lang w:bidi="fa-IR"/>
        </w:rPr>
      </w:pPr>
      <w:r w:rsidRPr="00EF2957">
        <w:rPr>
          <w:rFonts w:cs="B Nazanin" w:hint="cs"/>
          <w:sz w:val="28"/>
          <w:szCs w:val="28"/>
          <w:rtl/>
          <w:lang w:bidi="fa-IR"/>
        </w:rPr>
        <w:t>افراد با هر سطح درآمدی</w:t>
      </w:r>
      <w:r w:rsidR="00EA599A" w:rsidRPr="00EF2957">
        <w:rPr>
          <w:rFonts w:cs="B Nazanin" w:hint="cs"/>
          <w:sz w:val="28"/>
          <w:szCs w:val="28"/>
          <w:rtl/>
          <w:lang w:bidi="fa-IR"/>
        </w:rPr>
        <w:t xml:space="preserve"> می‌</w:t>
      </w:r>
      <w:r w:rsidRPr="00EF2957">
        <w:rPr>
          <w:rFonts w:cs="B Nazanin" w:hint="cs"/>
          <w:sz w:val="28"/>
          <w:szCs w:val="28"/>
          <w:rtl/>
          <w:lang w:bidi="fa-IR"/>
        </w:rPr>
        <w:t>توانند در کار نیک مشارکت داشته باشند و صرفا</w:t>
      </w:r>
      <w:r w:rsidR="00F40C07" w:rsidRPr="00EF2957">
        <w:rPr>
          <w:rFonts w:cs="B Nazanin" w:hint="cs"/>
          <w:sz w:val="28"/>
          <w:szCs w:val="28"/>
          <w:rtl/>
          <w:lang w:bidi="fa-IR"/>
        </w:rPr>
        <w:t>ً</w:t>
      </w:r>
      <w:r w:rsidRPr="00EF2957">
        <w:rPr>
          <w:rFonts w:cs="B Nazanin" w:hint="cs"/>
          <w:sz w:val="28"/>
          <w:szCs w:val="28"/>
          <w:rtl/>
          <w:lang w:bidi="fa-IR"/>
        </w:rPr>
        <w:t xml:space="preserve"> منابع مالی زیاد، ملاکی برای کمک</w:t>
      </w:r>
      <w:r w:rsidR="00F40C07" w:rsidRPr="00EF2957">
        <w:rPr>
          <w:rFonts w:cs="B Nazanin" w:hint="cs"/>
          <w:sz w:val="28"/>
          <w:szCs w:val="28"/>
          <w:rtl/>
          <w:lang w:bidi="fa-IR"/>
        </w:rPr>
        <w:t>‌</w:t>
      </w:r>
      <w:r w:rsidRPr="00EF2957">
        <w:rPr>
          <w:rFonts w:cs="B Nazanin" w:hint="cs"/>
          <w:sz w:val="28"/>
          <w:szCs w:val="28"/>
          <w:rtl/>
          <w:lang w:bidi="fa-IR"/>
        </w:rPr>
        <w:t>رسانی نیست.</w:t>
      </w:r>
      <w:r w:rsidR="00173F6F">
        <w:rPr>
          <w:rFonts w:cs="B Nazanin" w:hint="cs"/>
          <w:sz w:val="28"/>
          <w:szCs w:val="28"/>
          <w:rtl/>
          <w:lang w:bidi="fa-IR"/>
        </w:rPr>
        <w:t xml:space="preserve"> </w:t>
      </w:r>
      <w:r w:rsidRPr="00173F6F">
        <w:rPr>
          <w:rFonts w:cs="B Nazanin" w:hint="cs"/>
          <w:sz w:val="28"/>
          <w:szCs w:val="28"/>
          <w:rtl/>
          <w:lang w:bidi="fa-IR"/>
        </w:rPr>
        <w:t>تصور کنید که اگر هر دانش آموز ایرانی به صورت میانگین مبلغ ده هزار تو</w:t>
      </w:r>
      <w:r w:rsidR="001C666C" w:rsidRPr="00173F6F">
        <w:rPr>
          <w:rFonts w:cs="B Nazanin" w:hint="cs"/>
          <w:sz w:val="28"/>
          <w:szCs w:val="28"/>
          <w:rtl/>
          <w:lang w:bidi="fa-IR"/>
        </w:rPr>
        <w:t xml:space="preserve">مان </w:t>
      </w:r>
      <w:r w:rsidRPr="00173F6F">
        <w:rPr>
          <w:rFonts w:cs="B Nazanin" w:hint="cs"/>
          <w:sz w:val="28"/>
          <w:szCs w:val="28"/>
          <w:rtl/>
          <w:lang w:bidi="fa-IR"/>
        </w:rPr>
        <w:t>در پروژه وقف مشارکتی سهیم شود، با توجه به جمعیت چهارده میلیونی دانش</w:t>
      </w:r>
      <w:r w:rsidR="00F40C07" w:rsidRPr="00173F6F">
        <w:rPr>
          <w:rFonts w:cs="B Nazanin" w:hint="cs"/>
          <w:sz w:val="28"/>
          <w:szCs w:val="28"/>
          <w:rtl/>
          <w:lang w:bidi="fa-IR"/>
        </w:rPr>
        <w:t>‌</w:t>
      </w:r>
      <w:r w:rsidRPr="00173F6F">
        <w:rPr>
          <w:rFonts w:cs="B Nazanin" w:hint="cs"/>
          <w:sz w:val="28"/>
          <w:szCs w:val="28"/>
          <w:rtl/>
          <w:lang w:bidi="fa-IR"/>
        </w:rPr>
        <w:t>آموزان، مب</w:t>
      </w:r>
      <w:r w:rsidR="00173F6F">
        <w:rPr>
          <w:rFonts w:cs="B Nazanin" w:hint="cs"/>
          <w:sz w:val="28"/>
          <w:szCs w:val="28"/>
          <w:rtl/>
          <w:lang w:bidi="fa-IR"/>
        </w:rPr>
        <w:t>لغی معادل 140 میلیارد تومان جمع</w:t>
      </w:r>
      <w:r w:rsidR="00173F6F">
        <w:rPr>
          <w:rFonts w:cs="B Nazanin" w:hint="eastAsia"/>
          <w:sz w:val="28"/>
          <w:szCs w:val="28"/>
          <w:rtl/>
          <w:lang w:bidi="fa-IR"/>
        </w:rPr>
        <w:t>‌</w:t>
      </w:r>
      <w:r w:rsidRPr="00173F6F">
        <w:rPr>
          <w:rFonts w:cs="B Nazanin" w:hint="cs"/>
          <w:sz w:val="28"/>
          <w:szCs w:val="28"/>
          <w:rtl/>
          <w:lang w:bidi="fa-IR"/>
        </w:rPr>
        <w:t>آوری</w:t>
      </w:r>
      <w:r w:rsidR="00EA599A" w:rsidRPr="00173F6F">
        <w:rPr>
          <w:rFonts w:cs="B Nazanin" w:hint="cs"/>
          <w:sz w:val="28"/>
          <w:szCs w:val="28"/>
          <w:rtl/>
          <w:lang w:bidi="fa-IR"/>
        </w:rPr>
        <w:t xml:space="preserve"> می‌</w:t>
      </w:r>
      <w:r w:rsidRPr="00173F6F">
        <w:rPr>
          <w:rFonts w:cs="B Nazanin" w:hint="cs"/>
          <w:sz w:val="28"/>
          <w:szCs w:val="28"/>
          <w:rtl/>
          <w:lang w:bidi="fa-IR"/>
        </w:rPr>
        <w:t>شود که</w:t>
      </w:r>
      <w:r w:rsidR="00EA599A" w:rsidRPr="00173F6F">
        <w:rPr>
          <w:rFonts w:cs="B Nazanin" w:hint="cs"/>
          <w:sz w:val="28"/>
          <w:szCs w:val="28"/>
          <w:rtl/>
          <w:lang w:bidi="fa-IR"/>
        </w:rPr>
        <w:t xml:space="preserve"> می‌</w:t>
      </w:r>
      <w:r w:rsidRPr="00173F6F">
        <w:rPr>
          <w:rFonts w:cs="B Nazanin" w:hint="cs"/>
          <w:sz w:val="28"/>
          <w:szCs w:val="28"/>
          <w:rtl/>
          <w:lang w:bidi="fa-IR"/>
        </w:rPr>
        <w:t>توان با آن چندین مدرسه و خوابگاه ساخت و</w:t>
      </w:r>
      <w:r w:rsidR="001C666C" w:rsidRPr="00173F6F">
        <w:rPr>
          <w:rFonts w:cs="B Nazanin" w:hint="cs"/>
          <w:sz w:val="28"/>
          <w:szCs w:val="28"/>
          <w:rtl/>
          <w:lang w:bidi="fa-IR"/>
        </w:rPr>
        <w:t xml:space="preserve"> </w:t>
      </w:r>
      <w:r w:rsidRPr="00173F6F">
        <w:rPr>
          <w:rFonts w:cs="B Nazanin" w:hint="cs"/>
          <w:sz w:val="28"/>
          <w:szCs w:val="28"/>
          <w:rtl/>
          <w:lang w:bidi="fa-IR"/>
        </w:rPr>
        <w:t>وقف دانش</w:t>
      </w:r>
      <w:r w:rsidR="00F40C07" w:rsidRPr="00173F6F">
        <w:rPr>
          <w:rFonts w:cs="B Nazanin" w:hint="cs"/>
          <w:sz w:val="28"/>
          <w:szCs w:val="28"/>
          <w:rtl/>
          <w:lang w:bidi="fa-IR"/>
        </w:rPr>
        <w:t>‌</w:t>
      </w:r>
      <w:r w:rsidRPr="00173F6F">
        <w:rPr>
          <w:rFonts w:cs="B Nazanin" w:hint="cs"/>
          <w:sz w:val="28"/>
          <w:szCs w:val="28"/>
          <w:rtl/>
          <w:lang w:bidi="fa-IR"/>
        </w:rPr>
        <w:t>آموزان مناطق محروم کرد، یا مجتمعی تجاری ساخت که عواید آن صرف دانش</w:t>
      </w:r>
      <w:r w:rsidR="00F40C07" w:rsidRPr="00173F6F">
        <w:rPr>
          <w:rFonts w:cs="B Nazanin" w:hint="cs"/>
          <w:sz w:val="28"/>
          <w:szCs w:val="28"/>
          <w:rtl/>
          <w:lang w:bidi="fa-IR"/>
        </w:rPr>
        <w:t>‌</w:t>
      </w:r>
      <w:r w:rsidRPr="00173F6F">
        <w:rPr>
          <w:rFonts w:cs="B Nazanin" w:hint="cs"/>
          <w:sz w:val="28"/>
          <w:szCs w:val="28"/>
          <w:rtl/>
          <w:lang w:bidi="fa-IR"/>
        </w:rPr>
        <w:t>آموزان نیازمند شود</w:t>
      </w:r>
      <w:r w:rsidR="00F40C07" w:rsidRPr="00173F6F">
        <w:rPr>
          <w:rFonts w:cs="B Nazanin" w:hint="cs"/>
          <w:sz w:val="28"/>
          <w:szCs w:val="28"/>
          <w:rtl/>
          <w:lang w:bidi="fa-IR"/>
        </w:rPr>
        <w:t>؛</w:t>
      </w:r>
      <w:r w:rsidRPr="00173F6F">
        <w:rPr>
          <w:rFonts w:cs="B Nazanin" w:hint="cs"/>
          <w:sz w:val="28"/>
          <w:szCs w:val="28"/>
          <w:rtl/>
          <w:lang w:bidi="fa-IR"/>
        </w:rPr>
        <w:t xml:space="preserve"> چندین موقوفه با چهارده میلیون واقف با سرمایه فقط ده هزار تومان</w:t>
      </w:r>
      <w:r w:rsidR="00F40C07" w:rsidRPr="00173F6F">
        <w:rPr>
          <w:rFonts w:cs="B Nazanin" w:hint="cs"/>
          <w:sz w:val="28"/>
          <w:szCs w:val="28"/>
          <w:rtl/>
          <w:lang w:bidi="fa-IR"/>
        </w:rPr>
        <w:t>!</w:t>
      </w:r>
    </w:p>
    <w:p w:rsidR="00F71C1B" w:rsidRPr="00EF2957" w:rsidRDefault="00F71C1B" w:rsidP="00EF2957">
      <w:pPr>
        <w:pStyle w:val="ListParagraph"/>
        <w:bidi/>
        <w:spacing w:line="276" w:lineRule="auto"/>
        <w:ind w:left="-472"/>
        <w:jc w:val="both"/>
        <w:rPr>
          <w:rFonts w:cs="B Nazanin"/>
          <w:sz w:val="28"/>
          <w:szCs w:val="28"/>
          <w:rtl/>
          <w:lang w:bidi="fa-IR"/>
        </w:rPr>
      </w:pPr>
      <w:r w:rsidRPr="00173F6F">
        <w:rPr>
          <w:rFonts w:cs="B Nazanin" w:hint="cs"/>
          <w:sz w:val="28"/>
          <w:szCs w:val="28"/>
          <w:highlight w:val="yellow"/>
          <w:rtl/>
          <w:lang w:bidi="fa-IR"/>
        </w:rPr>
        <w:t>مزیت دوم وقف مشارکتی، ایجاد موقوفه</w:t>
      </w:r>
      <w:r w:rsidR="00CF4475" w:rsidRPr="00173F6F">
        <w:rPr>
          <w:rFonts w:cs="B Nazanin" w:hint="cs"/>
          <w:sz w:val="28"/>
          <w:szCs w:val="28"/>
          <w:highlight w:val="yellow"/>
          <w:rtl/>
          <w:lang w:bidi="fa-IR"/>
        </w:rPr>
        <w:t>‌ها</w:t>
      </w:r>
      <w:r w:rsidRPr="00173F6F">
        <w:rPr>
          <w:rFonts w:cs="B Nazanin" w:hint="cs"/>
          <w:sz w:val="28"/>
          <w:szCs w:val="28"/>
          <w:highlight w:val="yellow"/>
          <w:rtl/>
          <w:lang w:bidi="fa-IR"/>
        </w:rPr>
        <w:t>ی کلانی است که با ورود یک یا چند نفر قابل ت</w:t>
      </w:r>
      <w:r w:rsidR="00F40C07" w:rsidRPr="00173F6F">
        <w:rPr>
          <w:rFonts w:cs="B Nazanin" w:hint="cs"/>
          <w:sz w:val="28"/>
          <w:szCs w:val="28"/>
          <w:highlight w:val="yellow"/>
          <w:rtl/>
          <w:lang w:bidi="fa-IR"/>
        </w:rPr>
        <w:t>أ</w:t>
      </w:r>
      <w:r w:rsidRPr="00173F6F">
        <w:rPr>
          <w:rFonts w:cs="B Nazanin" w:hint="cs"/>
          <w:sz w:val="28"/>
          <w:szCs w:val="28"/>
          <w:highlight w:val="yellow"/>
          <w:rtl/>
          <w:lang w:bidi="fa-IR"/>
        </w:rPr>
        <w:t>سیس نیست</w:t>
      </w:r>
      <w:r w:rsidRPr="00EF2957">
        <w:rPr>
          <w:rFonts w:cs="B Nazanin" w:hint="cs"/>
          <w:sz w:val="28"/>
          <w:szCs w:val="28"/>
          <w:rtl/>
          <w:lang w:bidi="fa-IR"/>
        </w:rPr>
        <w:t>، مثل پروژه</w:t>
      </w:r>
      <w:r w:rsidR="00CF4475" w:rsidRPr="00EF2957">
        <w:rPr>
          <w:rFonts w:cs="B Nazanin" w:hint="cs"/>
          <w:sz w:val="28"/>
          <w:szCs w:val="28"/>
          <w:rtl/>
          <w:lang w:bidi="fa-IR"/>
        </w:rPr>
        <w:t>‌ها</w:t>
      </w:r>
      <w:r w:rsidRPr="00EF2957">
        <w:rPr>
          <w:rFonts w:cs="B Nazanin" w:hint="cs"/>
          <w:sz w:val="28"/>
          <w:szCs w:val="28"/>
          <w:rtl/>
          <w:lang w:bidi="fa-IR"/>
        </w:rPr>
        <w:t>ی عمرانی کلان که به دل</w:t>
      </w:r>
      <w:r w:rsidR="001C666C" w:rsidRPr="00EF2957">
        <w:rPr>
          <w:rFonts w:cs="B Nazanin" w:hint="cs"/>
          <w:sz w:val="28"/>
          <w:szCs w:val="28"/>
          <w:rtl/>
          <w:lang w:bidi="fa-IR"/>
        </w:rPr>
        <w:t>یل نیاز به هزینه بسیار بالا، اص</w:t>
      </w:r>
      <w:r w:rsidRPr="00EF2957">
        <w:rPr>
          <w:rFonts w:cs="B Nazanin" w:hint="cs"/>
          <w:sz w:val="28"/>
          <w:szCs w:val="28"/>
          <w:rtl/>
          <w:lang w:bidi="fa-IR"/>
        </w:rPr>
        <w:t>ولا</w:t>
      </w:r>
      <w:r w:rsidR="00F40C07" w:rsidRPr="00EF2957">
        <w:rPr>
          <w:rFonts w:cs="B Nazanin" w:hint="cs"/>
          <w:sz w:val="28"/>
          <w:szCs w:val="28"/>
          <w:rtl/>
          <w:lang w:bidi="fa-IR"/>
        </w:rPr>
        <w:t>ً</w:t>
      </w:r>
      <w:r w:rsidRPr="00EF2957">
        <w:rPr>
          <w:rFonts w:cs="B Nazanin" w:hint="cs"/>
          <w:sz w:val="28"/>
          <w:szCs w:val="28"/>
          <w:rtl/>
          <w:lang w:bidi="fa-IR"/>
        </w:rPr>
        <w:t xml:space="preserve"> نمی</w:t>
      </w:r>
      <w:r w:rsidR="00F40C07" w:rsidRPr="00EF2957">
        <w:rPr>
          <w:rFonts w:cs="B Nazanin" w:hint="cs"/>
          <w:sz w:val="28"/>
          <w:szCs w:val="28"/>
          <w:rtl/>
          <w:lang w:bidi="fa-IR"/>
        </w:rPr>
        <w:t>‌</w:t>
      </w:r>
      <w:r w:rsidRPr="00EF2957">
        <w:rPr>
          <w:rFonts w:cs="B Nazanin" w:hint="cs"/>
          <w:sz w:val="28"/>
          <w:szCs w:val="28"/>
          <w:rtl/>
          <w:lang w:bidi="fa-IR"/>
        </w:rPr>
        <w:t>توانند در قالب یک موقوفه مبتنی بر یک یا چند واقف محدود، تعریف شوند</w:t>
      </w:r>
      <w:r w:rsidR="00F40C07" w:rsidRPr="00EF2957">
        <w:rPr>
          <w:rFonts w:cs="B Nazanin" w:hint="cs"/>
          <w:sz w:val="28"/>
          <w:szCs w:val="28"/>
          <w:rtl/>
          <w:lang w:bidi="fa-IR"/>
        </w:rPr>
        <w:t>؛</w:t>
      </w:r>
      <w:r w:rsidRPr="00EF2957">
        <w:rPr>
          <w:rFonts w:cs="B Nazanin" w:hint="cs"/>
          <w:sz w:val="28"/>
          <w:szCs w:val="28"/>
          <w:rtl/>
          <w:lang w:bidi="fa-IR"/>
        </w:rPr>
        <w:t xml:space="preserve"> به همین دلیل نمی</w:t>
      </w:r>
      <w:r w:rsidR="00F40C07" w:rsidRPr="00EF2957">
        <w:rPr>
          <w:rFonts w:cs="B Nazanin" w:hint="cs"/>
          <w:sz w:val="28"/>
          <w:szCs w:val="28"/>
          <w:rtl/>
          <w:lang w:bidi="fa-IR"/>
        </w:rPr>
        <w:t>‌</w:t>
      </w:r>
      <w:r w:rsidRPr="00EF2957">
        <w:rPr>
          <w:rFonts w:cs="B Nazanin" w:hint="cs"/>
          <w:sz w:val="28"/>
          <w:szCs w:val="28"/>
          <w:rtl/>
          <w:lang w:bidi="fa-IR"/>
        </w:rPr>
        <w:t>توان از ظرفیت وقف برای توسعه پروژه</w:t>
      </w:r>
      <w:r w:rsidR="00CF4475" w:rsidRPr="00EF2957">
        <w:rPr>
          <w:rFonts w:cs="B Nazanin" w:hint="cs"/>
          <w:sz w:val="28"/>
          <w:szCs w:val="28"/>
          <w:rtl/>
          <w:lang w:bidi="fa-IR"/>
        </w:rPr>
        <w:t>‌ها</w:t>
      </w:r>
      <w:r w:rsidR="0065104B">
        <w:rPr>
          <w:rFonts w:cs="B Nazanin" w:hint="cs"/>
          <w:sz w:val="28"/>
          <w:szCs w:val="28"/>
          <w:rtl/>
          <w:lang w:bidi="fa-IR"/>
        </w:rPr>
        <w:t>ی عمرانی و عام</w:t>
      </w:r>
      <w:r w:rsidR="0065104B">
        <w:rPr>
          <w:rFonts w:cs="B Nazanin" w:hint="eastAsia"/>
          <w:sz w:val="28"/>
          <w:szCs w:val="28"/>
          <w:rtl/>
          <w:lang w:bidi="fa-IR"/>
        </w:rPr>
        <w:t>‌</w:t>
      </w:r>
      <w:r w:rsidRPr="00EF2957">
        <w:rPr>
          <w:rFonts w:cs="B Nazanin" w:hint="cs"/>
          <w:sz w:val="28"/>
          <w:szCs w:val="28"/>
          <w:rtl/>
          <w:lang w:bidi="fa-IR"/>
        </w:rPr>
        <w:t>المنفعه این چنینی استفاده کرد.</w:t>
      </w:r>
    </w:p>
    <w:p w:rsidR="00F71C1B" w:rsidRPr="00EF2957" w:rsidRDefault="00F71C1B" w:rsidP="00EF2957">
      <w:pPr>
        <w:pStyle w:val="ListParagraph"/>
        <w:bidi/>
        <w:spacing w:line="276" w:lineRule="auto"/>
        <w:ind w:left="-472"/>
        <w:jc w:val="both"/>
        <w:rPr>
          <w:rFonts w:cs="B Nazanin"/>
          <w:sz w:val="28"/>
          <w:szCs w:val="28"/>
          <w:rtl/>
          <w:lang w:bidi="fa-IR"/>
        </w:rPr>
      </w:pPr>
      <w:r w:rsidRPr="00173F6F">
        <w:rPr>
          <w:rFonts w:cs="B Nazanin" w:hint="cs"/>
          <w:sz w:val="28"/>
          <w:szCs w:val="28"/>
          <w:highlight w:val="yellow"/>
          <w:rtl/>
          <w:lang w:bidi="fa-IR"/>
        </w:rPr>
        <w:t>مزیت سوم وقف مشارکتی، هدایت موقوفات جدید و نیات واقفان به سمت عرصه</w:t>
      </w:r>
      <w:r w:rsidR="00CF4475" w:rsidRPr="00173F6F">
        <w:rPr>
          <w:rFonts w:cs="B Nazanin" w:hint="cs"/>
          <w:sz w:val="28"/>
          <w:szCs w:val="28"/>
          <w:highlight w:val="yellow"/>
          <w:rtl/>
          <w:lang w:bidi="fa-IR"/>
        </w:rPr>
        <w:t>‌ها</w:t>
      </w:r>
      <w:r w:rsidRPr="00173F6F">
        <w:rPr>
          <w:rFonts w:cs="B Nazanin" w:hint="cs"/>
          <w:sz w:val="28"/>
          <w:szCs w:val="28"/>
          <w:highlight w:val="yellow"/>
          <w:rtl/>
          <w:lang w:bidi="fa-IR"/>
        </w:rPr>
        <w:t>ی جدید وقف و نیازهای روز جامعه است</w:t>
      </w:r>
      <w:r w:rsidRPr="00EF2957">
        <w:rPr>
          <w:rFonts w:cs="B Nazanin" w:hint="cs"/>
          <w:sz w:val="28"/>
          <w:szCs w:val="28"/>
          <w:rtl/>
          <w:lang w:bidi="fa-IR"/>
        </w:rPr>
        <w:t>. در واقع دست</w:t>
      </w:r>
      <w:r w:rsidR="00F40C07" w:rsidRPr="00EF2957">
        <w:rPr>
          <w:rFonts w:cs="B Nazanin" w:hint="cs"/>
          <w:sz w:val="28"/>
          <w:szCs w:val="28"/>
          <w:rtl/>
          <w:lang w:bidi="fa-IR"/>
        </w:rPr>
        <w:t>‌</w:t>
      </w:r>
      <w:r w:rsidRPr="00EF2957">
        <w:rPr>
          <w:rFonts w:cs="B Nazanin" w:hint="cs"/>
          <w:sz w:val="28"/>
          <w:szCs w:val="28"/>
          <w:rtl/>
          <w:lang w:bidi="fa-IR"/>
        </w:rPr>
        <w:t>اندرکاران نهاد وقف با استفاده از مطالعه وضعیت موجود موقوفات</w:t>
      </w:r>
      <w:r w:rsidR="00F40C07" w:rsidRPr="00EF2957">
        <w:rPr>
          <w:rFonts w:cs="B Nazanin" w:hint="cs"/>
          <w:sz w:val="28"/>
          <w:szCs w:val="28"/>
          <w:rtl/>
          <w:lang w:bidi="fa-IR"/>
        </w:rPr>
        <w:t>،</w:t>
      </w:r>
      <w:r w:rsidR="00EA599A" w:rsidRPr="00EF2957">
        <w:rPr>
          <w:rFonts w:cs="B Nazanin" w:hint="cs"/>
          <w:sz w:val="28"/>
          <w:szCs w:val="28"/>
          <w:rtl/>
          <w:lang w:bidi="fa-IR"/>
        </w:rPr>
        <w:t xml:space="preserve"> می‌</w:t>
      </w:r>
      <w:r w:rsidRPr="00EF2957">
        <w:rPr>
          <w:rFonts w:cs="B Nazanin" w:hint="cs"/>
          <w:sz w:val="28"/>
          <w:szCs w:val="28"/>
          <w:rtl/>
          <w:lang w:bidi="fa-IR"/>
        </w:rPr>
        <w:t>توانند خل</w:t>
      </w:r>
      <w:r w:rsidR="00F40C07" w:rsidRPr="00EF2957">
        <w:rPr>
          <w:rFonts w:cs="B Nazanin" w:hint="cs"/>
          <w:sz w:val="28"/>
          <w:szCs w:val="28"/>
          <w:rtl/>
          <w:lang w:bidi="fa-IR"/>
        </w:rPr>
        <w:t>أ</w:t>
      </w:r>
      <w:r w:rsidRPr="00EF2957">
        <w:rPr>
          <w:rFonts w:cs="B Nazanin" w:hint="cs"/>
          <w:sz w:val="28"/>
          <w:szCs w:val="28"/>
          <w:rtl/>
          <w:lang w:bidi="fa-IR"/>
        </w:rPr>
        <w:t>های موجود را تشخیص دهند و آن</w:t>
      </w:r>
      <w:r w:rsidR="00CF4475" w:rsidRPr="00EF2957">
        <w:rPr>
          <w:rFonts w:cs="B Nazanin" w:hint="cs"/>
          <w:sz w:val="28"/>
          <w:szCs w:val="28"/>
          <w:rtl/>
          <w:lang w:bidi="fa-IR"/>
        </w:rPr>
        <w:t>‌ها</w:t>
      </w:r>
      <w:r w:rsidRPr="00EF2957">
        <w:rPr>
          <w:rFonts w:cs="B Nazanin" w:hint="cs"/>
          <w:sz w:val="28"/>
          <w:szCs w:val="28"/>
          <w:rtl/>
          <w:lang w:bidi="fa-IR"/>
        </w:rPr>
        <w:t xml:space="preserve"> را پر کنند. بهره بردن از موهبت خ</w:t>
      </w:r>
      <w:r w:rsidR="0065104B">
        <w:rPr>
          <w:rFonts w:cs="B Nazanin" w:hint="cs"/>
          <w:sz w:val="28"/>
          <w:szCs w:val="28"/>
          <w:rtl/>
          <w:lang w:bidi="fa-IR"/>
        </w:rPr>
        <w:t>ِ</w:t>
      </w:r>
      <w:r w:rsidRPr="00EF2957">
        <w:rPr>
          <w:rFonts w:cs="B Nazanin" w:hint="cs"/>
          <w:sz w:val="28"/>
          <w:szCs w:val="28"/>
          <w:rtl/>
          <w:lang w:bidi="fa-IR"/>
        </w:rPr>
        <w:t>رد جمعی و تعاون و همفکری برای تسبیل</w:t>
      </w:r>
      <w:r w:rsidR="00173F6F">
        <w:rPr>
          <w:rStyle w:val="FootnoteReference"/>
          <w:rFonts w:cs="B Nazanin"/>
          <w:sz w:val="28"/>
          <w:szCs w:val="28"/>
          <w:rtl/>
          <w:lang w:bidi="fa-IR"/>
        </w:rPr>
        <w:footnoteReference w:id="4"/>
      </w:r>
      <w:r w:rsidRPr="00EF2957">
        <w:rPr>
          <w:rFonts w:cs="B Nazanin" w:hint="cs"/>
          <w:sz w:val="28"/>
          <w:szCs w:val="28"/>
          <w:rtl/>
          <w:lang w:bidi="fa-IR"/>
        </w:rPr>
        <w:t xml:space="preserve"> عواید موقوفه در وقف مشارکتی بسیار کاراتر و م</w:t>
      </w:r>
      <w:r w:rsidR="00F40C07" w:rsidRPr="00EF2957">
        <w:rPr>
          <w:rFonts w:cs="B Nazanin" w:hint="cs"/>
          <w:sz w:val="28"/>
          <w:szCs w:val="28"/>
          <w:rtl/>
          <w:lang w:bidi="fa-IR"/>
        </w:rPr>
        <w:t>ؤ</w:t>
      </w:r>
      <w:r w:rsidRPr="00EF2957">
        <w:rPr>
          <w:rFonts w:cs="B Nazanin" w:hint="cs"/>
          <w:sz w:val="28"/>
          <w:szCs w:val="28"/>
          <w:rtl/>
          <w:lang w:bidi="fa-IR"/>
        </w:rPr>
        <w:t>ثرتر از تنظیم وقف</w:t>
      </w:r>
      <w:r w:rsidR="00F40C07" w:rsidRPr="00EF2957">
        <w:rPr>
          <w:rFonts w:cs="B Nazanin" w:hint="cs"/>
          <w:sz w:val="28"/>
          <w:szCs w:val="28"/>
          <w:rtl/>
          <w:lang w:bidi="fa-IR"/>
        </w:rPr>
        <w:t>‌</w:t>
      </w:r>
      <w:r w:rsidRPr="00EF2957">
        <w:rPr>
          <w:rFonts w:cs="B Nazanin" w:hint="cs"/>
          <w:sz w:val="28"/>
          <w:szCs w:val="28"/>
          <w:rtl/>
          <w:lang w:bidi="fa-IR"/>
        </w:rPr>
        <w:t>نامه</w:t>
      </w:r>
      <w:r w:rsidR="00CF4475" w:rsidRPr="00EF2957">
        <w:rPr>
          <w:rFonts w:cs="B Nazanin" w:hint="cs"/>
          <w:sz w:val="28"/>
          <w:szCs w:val="28"/>
          <w:rtl/>
          <w:lang w:bidi="fa-IR"/>
        </w:rPr>
        <w:t>‌ها</w:t>
      </w:r>
      <w:r w:rsidRPr="00EF2957">
        <w:rPr>
          <w:rFonts w:cs="B Nazanin" w:hint="cs"/>
          <w:sz w:val="28"/>
          <w:szCs w:val="28"/>
          <w:rtl/>
          <w:lang w:bidi="fa-IR"/>
        </w:rPr>
        <w:t xml:space="preserve"> در موقوفه</w:t>
      </w:r>
      <w:r w:rsidR="00CF4475" w:rsidRPr="00EF2957">
        <w:rPr>
          <w:rFonts w:cs="B Nazanin" w:hint="cs"/>
          <w:sz w:val="28"/>
          <w:szCs w:val="28"/>
          <w:rtl/>
          <w:lang w:bidi="fa-IR"/>
        </w:rPr>
        <w:t>‌ها</w:t>
      </w:r>
      <w:r w:rsidRPr="00EF2957">
        <w:rPr>
          <w:rFonts w:cs="B Nazanin" w:hint="cs"/>
          <w:sz w:val="28"/>
          <w:szCs w:val="28"/>
          <w:rtl/>
          <w:lang w:bidi="fa-IR"/>
        </w:rPr>
        <w:t>ی فردی است.</w:t>
      </w:r>
    </w:p>
    <w:p w:rsidR="00484AFD" w:rsidRPr="00EF2957" w:rsidRDefault="00484AFD" w:rsidP="00173F6F">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وقف مشارکتی یعنی چندین نفر</w:t>
      </w:r>
      <w:r w:rsidR="00F40C07" w:rsidRPr="00EF2957">
        <w:rPr>
          <w:rFonts w:ascii="IranNastaliq" w:hAnsi="IranNastaliq" w:cs="B Nazanin" w:hint="cs"/>
          <w:sz w:val="28"/>
          <w:szCs w:val="28"/>
          <w:rtl/>
          <w:lang w:bidi="fa-IR"/>
        </w:rPr>
        <w:t xml:space="preserve"> از</w:t>
      </w:r>
      <w:r w:rsidRPr="00EF2957">
        <w:rPr>
          <w:rFonts w:ascii="IranNastaliq" w:hAnsi="IranNastaliq" w:cs="B Nazanin" w:hint="cs"/>
          <w:sz w:val="28"/>
          <w:szCs w:val="28"/>
          <w:rtl/>
          <w:lang w:bidi="fa-IR"/>
        </w:rPr>
        <w:t xml:space="preserve"> اعضا</w:t>
      </w:r>
      <w:r w:rsidR="00F40C07" w:rsidRPr="00EF2957">
        <w:rPr>
          <w:rFonts w:ascii="IranNastaliq" w:hAnsi="IranNastaliq" w:cs="B Nazanin" w:hint="cs"/>
          <w:sz w:val="28"/>
          <w:szCs w:val="28"/>
          <w:rtl/>
          <w:lang w:bidi="fa-IR"/>
        </w:rPr>
        <w:t>ی</w:t>
      </w:r>
      <w:r w:rsidRPr="00EF2957">
        <w:rPr>
          <w:rFonts w:ascii="IranNastaliq" w:hAnsi="IranNastaliq" w:cs="B Nazanin" w:hint="cs"/>
          <w:sz w:val="28"/>
          <w:szCs w:val="28"/>
          <w:rtl/>
          <w:lang w:bidi="fa-IR"/>
        </w:rPr>
        <w:t xml:space="preserve"> </w:t>
      </w:r>
      <w:r w:rsidR="00EA599A" w:rsidRPr="00EF2957">
        <w:rPr>
          <w:rFonts w:ascii="IranNastaliq" w:hAnsi="IranNastaliq" w:cs="B Nazanin" w:hint="cs"/>
          <w:sz w:val="28"/>
          <w:szCs w:val="28"/>
          <w:rtl/>
          <w:lang w:bidi="fa-IR"/>
        </w:rPr>
        <w:t>هیأت</w:t>
      </w:r>
      <w:r w:rsidRPr="00EF2957">
        <w:rPr>
          <w:rFonts w:ascii="IranNastaliq" w:hAnsi="IranNastaliq" w:cs="B Nazanin" w:hint="cs"/>
          <w:sz w:val="28"/>
          <w:szCs w:val="28"/>
          <w:rtl/>
          <w:lang w:bidi="fa-IR"/>
        </w:rPr>
        <w:t>، همگی یک مل</w:t>
      </w:r>
      <w:r w:rsidR="001C666C" w:rsidRPr="00EF2957">
        <w:rPr>
          <w:rFonts w:ascii="IranNastaliq" w:hAnsi="IranNastaliq" w:cs="B Nazanin" w:hint="cs"/>
          <w:sz w:val="28"/>
          <w:szCs w:val="28"/>
          <w:rtl/>
          <w:lang w:bidi="fa-IR"/>
        </w:rPr>
        <w:t>ک</w:t>
      </w:r>
      <w:r w:rsidRPr="00EF2957">
        <w:rPr>
          <w:rFonts w:ascii="IranNastaliq" w:hAnsi="IranNastaliq" w:cs="B Nazanin" w:hint="cs"/>
          <w:sz w:val="28"/>
          <w:szCs w:val="28"/>
          <w:rtl/>
          <w:lang w:bidi="fa-IR"/>
        </w:rPr>
        <w:t xml:space="preserve"> یا زمین و ساخت مکان مذهبی را به اتفاق وقف کنند.</w:t>
      </w:r>
      <w:r w:rsidR="00173F6F">
        <w:rPr>
          <w:rFonts w:ascii="IranNastaliq" w:hAnsi="IranNastaliq" w:cs="B Nazanin" w:hint="cs"/>
          <w:sz w:val="28"/>
          <w:szCs w:val="28"/>
          <w:rtl/>
          <w:lang w:bidi="fa-IR"/>
        </w:rPr>
        <w:t xml:space="preserve"> </w:t>
      </w:r>
      <w:r w:rsidRPr="00EF2957">
        <w:rPr>
          <w:rFonts w:ascii="IranNastaliq" w:hAnsi="IranNastaliq" w:cs="B Nazanin" w:hint="cs"/>
          <w:sz w:val="28"/>
          <w:szCs w:val="28"/>
          <w:rtl/>
          <w:lang w:bidi="fa-IR"/>
        </w:rPr>
        <w:t>وقف مشارکتی بدین صورت است که نیت موقوفه باید مشخص شود و تولیت و نحوه اداره</w:t>
      </w:r>
      <w:r w:rsidR="00F40C07"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کرد آن بعد از اتمام پروژه مشخص گردد و به صورت </w:t>
      </w:r>
      <w:r w:rsidR="00B83A7F" w:rsidRPr="00EF2957">
        <w:rPr>
          <w:rFonts w:ascii="IranNastaliq" w:hAnsi="IranNastaliq" w:cs="B Nazanin" w:hint="cs"/>
          <w:sz w:val="28"/>
          <w:szCs w:val="28"/>
          <w:rtl/>
          <w:lang w:bidi="fa-IR"/>
        </w:rPr>
        <w:t>اعلان رسمی که نیت</w:t>
      </w:r>
      <w:r w:rsidRPr="00EF2957">
        <w:rPr>
          <w:rFonts w:ascii="IranNastaliq" w:hAnsi="IranNastaliq" w:cs="B Nazanin" w:hint="cs"/>
          <w:sz w:val="28"/>
          <w:szCs w:val="28"/>
          <w:rtl/>
          <w:lang w:bidi="fa-IR"/>
        </w:rPr>
        <w:t xml:space="preserve"> موقوفه و نحوه تولیت و مدیریت این موقوفه به چه صورت خواهد بود</w:t>
      </w:r>
      <w:r w:rsidR="00F40C07" w:rsidRPr="00EF2957">
        <w:rPr>
          <w:rFonts w:ascii="IranNastaliq" w:hAnsi="IranNastaliq" w:cs="B Nazanin" w:hint="cs"/>
          <w:sz w:val="28"/>
          <w:szCs w:val="28"/>
          <w:rtl/>
          <w:lang w:bidi="fa-IR"/>
        </w:rPr>
        <w:t xml:space="preserve"> </w:t>
      </w:r>
      <w:r w:rsidR="001C666C" w:rsidRPr="00EF2957">
        <w:rPr>
          <w:rFonts w:ascii="IranNastaliq" w:hAnsi="IranNastaliq" w:cs="B Nazanin" w:hint="cs"/>
          <w:sz w:val="28"/>
          <w:szCs w:val="28"/>
          <w:rtl/>
          <w:lang w:bidi="fa-IR"/>
        </w:rPr>
        <w:t>و</w:t>
      </w:r>
      <w:r w:rsidR="00F40C07" w:rsidRPr="00EF2957">
        <w:rPr>
          <w:rFonts w:ascii="IranNastaliq" w:hAnsi="IranNastaliq" w:cs="B Nazanin" w:hint="cs"/>
          <w:sz w:val="28"/>
          <w:szCs w:val="28"/>
          <w:rtl/>
          <w:lang w:bidi="fa-IR"/>
        </w:rPr>
        <w:t xml:space="preserve"> </w:t>
      </w:r>
      <w:r w:rsidR="00B83A7F" w:rsidRPr="00EF2957">
        <w:rPr>
          <w:rFonts w:ascii="IranNastaliq" w:hAnsi="IranNastaliq" w:cs="B Nazanin" w:hint="cs"/>
          <w:sz w:val="28"/>
          <w:szCs w:val="28"/>
          <w:rtl/>
          <w:lang w:bidi="fa-IR"/>
        </w:rPr>
        <w:t>پس از</w:t>
      </w:r>
      <w:r w:rsidRPr="00EF2957">
        <w:rPr>
          <w:rFonts w:ascii="IranNastaliq" w:hAnsi="IranNastaliq" w:cs="B Nazanin" w:hint="cs"/>
          <w:sz w:val="28"/>
          <w:szCs w:val="28"/>
          <w:rtl/>
          <w:lang w:bidi="fa-IR"/>
        </w:rPr>
        <w:t xml:space="preserve"> برآورد کامل به دو صورت</w:t>
      </w:r>
      <w:r w:rsidR="00F40C07"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اقدام به جمع</w:t>
      </w:r>
      <w:r w:rsidR="00F40C07"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آوری کمک</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مردمی جهت وقف مکان مذهبی برنامه</w:t>
      </w:r>
      <w:r w:rsidR="00F40C07"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ریزی شود. </w:t>
      </w:r>
    </w:p>
    <w:p w:rsidR="00484AFD" w:rsidRPr="00EF2957" w:rsidRDefault="00484AFD"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الف) بر اساس برآورد</w:t>
      </w:r>
      <w:r w:rsidR="00B83A7F" w:rsidRPr="00EF2957">
        <w:rPr>
          <w:rFonts w:ascii="IranNastaliq" w:hAnsi="IranNastaliq" w:cs="B Nazanin" w:hint="cs"/>
          <w:sz w:val="28"/>
          <w:szCs w:val="28"/>
          <w:rtl/>
          <w:lang w:bidi="fa-IR"/>
        </w:rPr>
        <w:t>،</w:t>
      </w:r>
      <w:r w:rsidR="0065104B">
        <w:rPr>
          <w:rFonts w:ascii="IranNastaliq" w:hAnsi="IranNastaliq" w:cs="B Nazanin" w:hint="cs"/>
          <w:sz w:val="28"/>
          <w:szCs w:val="28"/>
          <w:rtl/>
          <w:lang w:bidi="fa-IR"/>
        </w:rPr>
        <w:t xml:space="preserve"> یک پروژه را به عنوان</w:t>
      </w:r>
      <w:r w:rsidRPr="00EF2957">
        <w:rPr>
          <w:rFonts w:ascii="IranNastaliq" w:hAnsi="IranNastaliq" w:cs="B Nazanin" w:hint="cs"/>
          <w:sz w:val="28"/>
          <w:szCs w:val="28"/>
          <w:rtl/>
          <w:lang w:bidi="fa-IR"/>
        </w:rPr>
        <w:t xml:space="preserve"> مثال، پنجاه هزار سهم صد هزار تومانی طراحی در برگه</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یی (وقف مشارکتی) به عنوان واقف یک سهم یا چند سهم</w:t>
      </w:r>
      <w:r w:rsidR="00B83A7F" w:rsidRPr="00EF2957">
        <w:rPr>
          <w:rFonts w:ascii="IranNastaliq" w:hAnsi="IranNastaliq" w:cs="B Nazanin" w:hint="cs"/>
          <w:sz w:val="28"/>
          <w:szCs w:val="28"/>
          <w:rtl/>
          <w:lang w:bidi="fa-IR"/>
        </w:rPr>
        <w:t xml:space="preserve"> و</w:t>
      </w:r>
      <w:r w:rsidRPr="00EF2957">
        <w:rPr>
          <w:rFonts w:ascii="IranNastaliq" w:hAnsi="IranNastaliq" w:cs="B Nazanin" w:hint="cs"/>
          <w:sz w:val="28"/>
          <w:szCs w:val="28"/>
          <w:rtl/>
          <w:lang w:bidi="fa-IR"/>
        </w:rPr>
        <w:t xml:space="preserve"> به نام هر شخص مشخص </w:t>
      </w:r>
      <w:r w:rsidR="00B83A7F" w:rsidRPr="00EF2957">
        <w:rPr>
          <w:rFonts w:ascii="IranNastaliq" w:hAnsi="IranNastaliq" w:cs="B Nazanin" w:hint="cs"/>
          <w:sz w:val="28"/>
          <w:szCs w:val="28"/>
          <w:rtl/>
          <w:lang w:bidi="fa-IR"/>
        </w:rPr>
        <w:t>ب</w:t>
      </w:r>
      <w:r w:rsidR="00F40C07" w:rsidRPr="00EF2957">
        <w:rPr>
          <w:rFonts w:ascii="IranNastaliq" w:hAnsi="IranNastaliq" w:cs="B Nazanin" w:hint="cs"/>
          <w:sz w:val="28"/>
          <w:szCs w:val="28"/>
          <w:rtl/>
          <w:lang w:bidi="fa-IR"/>
        </w:rPr>
        <w:t>ه‌</w:t>
      </w:r>
      <w:r w:rsidR="00B83A7F" w:rsidRPr="00EF2957">
        <w:rPr>
          <w:rFonts w:ascii="IranNastaliq" w:hAnsi="IranNastaliq" w:cs="B Nazanin" w:hint="cs"/>
          <w:sz w:val="28"/>
          <w:szCs w:val="28"/>
          <w:rtl/>
          <w:lang w:bidi="fa-IR"/>
        </w:rPr>
        <w:t>عنوان</w:t>
      </w:r>
      <w:r w:rsidRPr="00EF2957">
        <w:rPr>
          <w:rFonts w:ascii="IranNastaliq" w:hAnsi="IranNastaliq" w:cs="B Nazanin" w:hint="cs"/>
          <w:sz w:val="28"/>
          <w:szCs w:val="28"/>
          <w:rtl/>
          <w:lang w:bidi="fa-IR"/>
        </w:rPr>
        <w:t xml:space="preserve"> </w:t>
      </w:r>
      <w:r w:rsidRPr="00EF2957">
        <w:rPr>
          <w:rFonts w:ascii="IranNastaliq" w:hAnsi="IranNastaliq" w:cs="B Nazanin" w:hint="cs"/>
          <w:sz w:val="28"/>
          <w:szCs w:val="28"/>
          <w:rtl/>
          <w:lang w:bidi="fa-IR"/>
        </w:rPr>
        <w:lastRenderedPageBreak/>
        <w:t xml:space="preserve">منابع مالی </w:t>
      </w:r>
      <w:r w:rsidR="00B83A7F" w:rsidRPr="00EF2957">
        <w:rPr>
          <w:rFonts w:ascii="IranNastaliq" w:hAnsi="IranNastaliq" w:cs="B Nazanin" w:hint="cs"/>
          <w:sz w:val="28"/>
          <w:szCs w:val="28"/>
          <w:rtl/>
          <w:lang w:bidi="fa-IR"/>
        </w:rPr>
        <w:t xml:space="preserve">پروژه </w:t>
      </w:r>
      <w:r w:rsidRPr="00EF2957">
        <w:rPr>
          <w:rFonts w:ascii="IranNastaliq" w:hAnsi="IranNastaliq" w:cs="B Nazanin" w:hint="cs"/>
          <w:sz w:val="28"/>
          <w:szCs w:val="28"/>
          <w:rtl/>
          <w:lang w:bidi="fa-IR"/>
        </w:rPr>
        <w:t>جمع</w:t>
      </w:r>
      <w:r w:rsidR="00F40C07"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آوری شود و </w:t>
      </w:r>
      <w:r w:rsidR="00EA599A" w:rsidRPr="00EF2957">
        <w:rPr>
          <w:rFonts w:ascii="IranNastaliq" w:hAnsi="IranNastaliq" w:cs="B Nazanin" w:hint="cs"/>
          <w:sz w:val="28"/>
          <w:szCs w:val="28"/>
          <w:rtl/>
          <w:lang w:bidi="fa-IR"/>
        </w:rPr>
        <w:t>هیأت</w:t>
      </w:r>
      <w:r w:rsidRPr="00EF2957">
        <w:rPr>
          <w:rFonts w:ascii="IranNastaliq" w:hAnsi="IranNastaliq" w:cs="B Nazanin" w:hint="cs"/>
          <w:sz w:val="28"/>
          <w:szCs w:val="28"/>
          <w:rtl/>
          <w:lang w:bidi="fa-IR"/>
        </w:rPr>
        <w:t xml:space="preserve"> امنا</w:t>
      </w:r>
      <w:r w:rsidR="00B83A7F" w:rsidRPr="00EF2957">
        <w:rPr>
          <w:rFonts w:ascii="IranNastaliq" w:hAnsi="IranNastaliq" w:cs="B Nazanin" w:hint="cs"/>
          <w:sz w:val="28"/>
          <w:szCs w:val="28"/>
          <w:rtl/>
          <w:lang w:bidi="fa-IR"/>
        </w:rPr>
        <w:t>ی</w:t>
      </w:r>
      <w:r w:rsidRPr="00EF2957">
        <w:rPr>
          <w:rFonts w:ascii="IranNastaliq" w:hAnsi="IranNastaliq" w:cs="B Nazanin" w:hint="cs"/>
          <w:sz w:val="28"/>
          <w:szCs w:val="28"/>
          <w:rtl/>
          <w:lang w:bidi="fa-IR"/>
        </w:rPr>
        <w:t xml:space="preserve"> مجموعه به عنوان وکالت از طرف واقف</w:t>
      </w:r>
      <w:r w:rsidR="00F40C07" w:rsidRPr="00EF2957">
        <w:rPr>
          <w:rFonts w:ascii="IranNastaliq" w:hAnsi="IranNastaliq" w:cs="B Nazanin" w:hint="cs"/>
          <w:sz w:val="28"/>
          <w:szCs w:val="28"/>
          <w:rtl/>
          <w:lang w:bidi="fa-IR"/>
        </w:rPr>
        <w:t>ا</w:t>
      </w:r>
      <w:r w:rsidRPr="00EF2957">
        <w:rPr>
          <w:rFonts w:ascii="IranNastaliq" w:hAnsi="IranNastaliq" w:cs="B Nazanin" w:hint="cs"/>
          <w:sz w:val="28"/>
          <w:szCs w:val="28"/>
          <w:rtl/>
          <w:lang w:bidi="fa-IR"/>
        </w:rPr>
        <w:t>ن تمام سهام</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مشخص شده</w:t>
      </w:r>
      <w:r w:rsidR="00B83A7F" w:rsidRPr="00EF2957">
        <w:rPr>
          <w:rFonts w:ascii="IranNastaliq" w:hAnsi="IranNastaliq" w:cs="B Nazanin" w:hint="cs"/>
          <w:sz w:val="28"/>
          <w:szCs w:val="28"/>
          <w:rtl/>
          <w:lang w:bidi="fa-IR"/>
        </w:rPr>
        <w:t xml:space="preserve"> را</w:t>
      </w:r>
      <w:r w:rsidRPr="00EF2957">
        <w:rPr>
          <w:rFonts w:ascii="IranNastaliq" w:hAnsi="IranNastaliq" w:cs="B Nazanin" w:hint="cs"/>
          <w:sz w:val="28"/>
          <w:szCs w:val="28"/>
          <w:rtl/>
          <w:lang w:bidi="fa-IR"/>
        </w:rPr>
        <w:t xml:space="preserve"> </w:t>
      </w:r>
      <w:r w:rsidR="00B83A7F" w:rsidRPr="00EF2957">
        <w:rPr>
          <w:rFonts w:ascii="IranNastaliq" w:hAnsi="IranNastaliq" w:cs="B Nazanin" w:hint="cs"/>
          <w:sz w:val="28"/>
          <w:szCs w:val="28"/>
          <w:rtl/>
          <w:lang w:bidi="fa-IR"/>
        </w:rPr>
        <w:t>ب</w:t>
      </w:r>
      <w:r w:rsidR="00F40C07" w:rsidRPr="00EF2957">
        <w:rPr>
          <w:rFonts w:ascii="IranNastaliq" w:hAnsi="IranNastaliq" w:cs="B Nazanin" w:hint="cs"/>
          <w:sz w:val="28"/>
          <w:szCs w:val="28"/>
          <w:rtl/>
          <w:lang w:bidi="fa-IR"/>
        </w:rPr>
        <w:t>ه‌</w:t>
      </w:r>
      <w:r w:rsidR="00B83A7F" w:rsidRPr="00EF2957">
        <w:rPr>
          <w:rFonts w:ascii="IranNastaliq" w:hAnsi="IranNastaliq" w:cs="B Nazanin" w:hint="cs"/>
          <w:sz w:val="28"/>
          <w:szCs w:val="28"/>
          <w:rtl/>
          <w:lang w:bidi="fa-IR"/>
        </w:rPr>
        <w:t xml:space="preserve">صورت </w:t>
      </w:r>
      <w:r w:rsidRPr="00EF2957">
        <w:rPr>
          <w:rFonts w:ascii="IranNastaliq" w:hAnsi="IranNastaliq" w:cs="B Nazanin" w:hint="cs"/>
          <w:sz w:val="28"/>
          <w:szCs w:val="28"/>
          <w:rtl/>
          <w:lang w:bidi="fa-IR"/>
        </w:rPr>
        <w:t>وقف</w:t>
      </w:r>
      <w:r w:rsidR="00F40C07"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نامه</w:t>
      </w:r>
      <w:r w:rsidR="00F40C07"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مشارکتی ثبت</w:t>
      </w:r>
      <w:r w:rsidR="00EA599A" w:rsidRPr="00EF2957">
        <w:rPr>
          <w:rFonts w:ascii="IranNastaliq" w:hAnsi="IranNastaliq" w:cs="B Nazanin" w:hint="cs"/>
          <w:sz w:val="28"/>
          <w:szCs w:val="28"/>
          <w:rtl/>
          <w:lang w:bidi="fa-IR"/>
        </w:rPr>
        <w:t xml:space="preserve"> می‌</w:t>
      </w:r>
      <w:r w:rsidRPr="00EF2957">
        <w:rPr>
          <w:rFonts w:ascii="IranNastaliq" w:hAnsi="IranNastaliq" w:cs="B Nazanin" w:hint="cs"/>
          <w:sz w:val="28"/>
          <w:szCs w:val="28"/>
          <w:rtl/>
          <w:lang w:bidi="fa-IR"/>
        </w:rPr>
        <w:t>کنند.</w:t>
      </w:r>
    </w:p>
    <w:p w:rsidR="00484AFD" w:rsidRPr="00EF2957" w:rsidRDefault="00B83A7F"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در</w:t>
      </w:r>
      <w:r w:rsidR="00484AFD" w:rsidRPr="00EF2957">
        <w:rPr>
          <w:rFonts w:ascii="IranNastaliq" w:hAnsi="IranNastaliq" w:cs="B Nazanin" w:hint="cs"/>
          <w:sz w:val="28"/>
          <w:szCs w:val="28"/>
          <w:rtl/>
          <w:lang w:bidi="fa-IR"/>
        </w:rPr>
        <w:t>تنظیم وقف</w:t>
      </w:r>
      <w:r w:rsidR="00F40C07" w:rsidRPr="00EF2957">
        <w:rPr>
          <w:rFonts w:ascii="IranNastaliq" w:hAnsi="IranNastaliq" w:cs="B Nazanin" w:hint="cs"/>
          <w:sz w:val="28"/>
          <w:szCs w:val="28"/>
          <w:rtl/>
          <w:lang w:bidi="fa-IR"/>
        </w:rPr>
        <w:t>‌</w:t>
      </w:r>
      <w:r w:rsidR="00484AFD" w:rsidRPr="00EF2957">
        <w:rPr>
          <w:rFonts w:ascii="IranNastaliq" w:hAnsi="IranNastaliq" w:cs="B Nazanin" w:hint="cs"/>
          <w:sz w:val="28"/>
          <w:szCs w:val="28"/>
          <w:rtl/>
          <w:lang w:bidi="fa-IR"/>
        </w:rPr>
        <w:t>نامه باید</w:t>
      </w:r>
      <w:r w:rsidRPr="00EF2957">
        <w:rPr>
          <w:rFonts w:ascii="IranNastaliq" w:hAnsi="IranNastaliq" w:cs="B Nazanin" w:hint="cs"/>
          <w:sz w:val="28"/>
          <w:szCs w:val="28"/>
          <w:rtl/>
          <w:lang w:bidi="fa-IR"/>
        </w:rPr>
        <w:t xml:space="preserve"> نام</w:t>
      </w:r>
      <w:r w:rsidR="00484AFD" w:rsidRPr="00EF2957">
        <w:rPr>
          <w:rFonts w:ascii="IranNastaliq" w:hAnsi="IranNastaliq" w:cs="B Nazanin" w:hint="cs"/>
          <w:sz w:val="28"/>
          <w:szCs w:val="28"/>
          <w:rtl/>
          <w:lang w:bidi="fa-IR"/>
        </w:rPr>
        <w:t xml:space="preserve"> واقف</w:t>
      </w:r>
      <w:r w:rsidR="00F40C07" w:rsidRPr="00EF2957">
        <w:rPr>
          <w:rFonts w:ascii="IranNastaliq" w:hAnsi="IranNastaliq" w:cs="B Nazanin" w:hint="cs"/>
          <w:sz w:val="28"/>
          <w:szCs w:val="28"/>
          <w:rtl/>
          <w:lang w:bidi="fa-IR"/>
        </w:rPr>
        <w:t>ا</w:t>
      </w:r>
      <w:r w:rsidR="00484AFD" w:rsidRPr="00EF2957">
        <w:rPr>
          <w:rFonts w:ascii="IranNastaliq" w:hAnsi="IranNastaliq" w:cs="B Nazanin" w:hint="cs"/>
          <w:sz w:val="28"/>
          <w:szCs w:val="28"/>
          <w:rtl/>
          <w:lang w:bidi="fa-IR"/>
        </w:rPr>
        <w:t>ن تمام افراد سهیم در این پروژه</w:t>
      </w:r>
      <w:r w:rsidRPr="00EF2957">
        <w:rPr>
          <w:rFonts w:ascii="IranNastaliq" w:hAnsi="IranNastaliq" w:cs="B Nazanin" w:hint="cs"/>
          <w:sz w:val="28"/>
          <w:szCs w:val="28"/>
          <w:rtl/>
          <w:lang w:bidi="fa-IR"/>
        </w:rPr>
        <w:t xml:space="preserve"> درج شده</w:t>
      </w:r>
      <w:r w:rsidR="00484AFD" w:rsidRPr="00EF2957">
        <w:rPr>
          <w:rFonts w:ascii="IranNastaliq" w:hAnsi="IranNastaliq" w:cs="B Nazanin" w:hint="cs"/>
          <w:sz w:val="28"/>
          <w:szCs w:val="28"/>
          <w:rtl/>
          <w:lang w:bidi="fa-IR"/>
        </w:rPr>
        <w:t xml:space="preserve"> باشد و به هیچ عنوان تولیت این موقوفه به صورت شخصی و یا وراثتی نباید درج شود</w:t>
      </w:r>
      <w:r w:rsidR="00F40C07" w:rsidRPr="00EF2957">
        <w:rPr>
          <w:rFonts w:ascii="IranNastaliq" w:hAnsi="IranNastaliq" w:cs="B Nazanin" w:hint="cs"/>
          <w:sz w:val="28"/>
          <w:szCs w:val="28"/>
          <w:rtl/>
          <w:lang w:bidi="fa-IR"/>
        </w:rPr>
        <w:t>؛</w:t>
      </w:r>
      <w:r w:rsidR="00484AFD" w:rsidRPr="00EF2957">
        <w:rPr>
          <w:rFonts w:ascii="IranNastaliq" w:hAnsi="IranNastaliq" w:cs="B Nazanin" w:hint="cs"/>
          <w:sz w:val="28"/>
          <w:szCs w:val="28"/>
          <w:rtl/>
          <w:lang w:bidi="fa-IR"/>
        </w:rPr>
        <w:t xml:space="preserve"> بلکه تولیت بر اساس شخصیت حقوقی (</w:t>
      </w:r>
      <w:r w:rsidR="00EA599A" w:rsidRPr="00EF2957">
        <w:rPr>
          <w:rFonts w:ascii="IranNastaliq" w:hAnsi="IranNastaliq" w:cs="B Nazanin" w:hint="cs"/>
          <w:sz w:val="28"/>
          <w:szCs w:val="28"/>
          <w:rtl/>
          <w:lang w:bidi="fa-IR"/>
        </w:rPr>
        <w:t>هیأت</w:t>
      </w:r>
      <w:r w:rsidR="00484AFD" w:rsidRPr="00EF2957">
        <w:rPr>
          <w:rFonts w:ascii="IranNastaliq" w:hAnsi="IranNastaliq" w:cs="B Nazanin" w:hint="cs"/>
          <w:sz w:val="28"/>
          <w:szCs w:val="28"/>
          <w:rtl/>
          <w:lang w:bidi="fa-IR"/>
        </w:rPr>
        <w:t xml:space="preserve"> امنای </w:t>
      </w:r>
      <w:r w:rsidR="00EA599A" w:rsidRPr="00EF2957">
        <w:rPr>
          <w:rFonts w:ascii="IranNastaliq" w:hAnsi="IranNastaliq" w:cs="B Nazanin" w:hint="cs"/>
          <w:sz w:val="28"/>
          <w:szCs w:val="28"/>
          <w:rtl/>
          <w:lang w:bidi="fa-IR"/>
        </w:rPr>
        <w:t>هیأت</w:t>
      </w:r>
      <w:r w:rsidR="00484AFD" w:rsidRPr="00EF2957">
        <w:rPr>
          <w:rFonts w:ascii="IranNastaliq" w:hAnsi="IranNastaliq" w:cs="B Nazanin" w:hint="cs"/>
          <w:sz w:val="28"/>
          <w:szCs w:val="28"/>
          <w:rtl/>
          <w:lang w:bidi="fa-IR"/>
        </w:rPr>
        <w:t>) در هر دوره و با نظارت اداره اوقاف درج گردد.</w:t>
      </w:r>
    </w:p>
    <w:p w:rsidR="00484AFD" w:rsidRPr="00EF2957" w:rsidRDefault="00B47F7C"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ب)</w:t>
      </w:r>
      <w:r w:rsidR="00F40C07" w:rsidRPr="00EF2957">
        <w:rPr>
          <w:rFonts w:ascii="IranNastaliq" w:hAnsi="IranNastaliq" w:cs="B Nazanin" w:hint="cs"/>
          <w:sz w:val="28"/>
          <w:szCs w:val="28"/>
          <w:rtl/>
          <w:lang w:bidi="fa-IR"/>
        </w:rPr>
        <w:t xml:space="preserve"> </w:t>
      </w:r>
      <w:r w:rsidR="00484AFD" w:rsidRPr="00EF2957">
        <w:rPr>
          <w:rFonts w:ascii="IranNastaliq" w:hAnsi="IranNastaliq" w:cs="B Nazanin" w:hint="cs"/>
          <w:sz w:val="28"/>
          <w:szCs w:val="28"/>
          <w:rtl/>
          <w:lang w:bidi="fa-IR"/>
        </w:rPr>
        <w:t>تقسیم پروژه به چندین فاز و برای هر فاز وقف خانوادگی و یا صنفی و یا گروهی طراحی شود و از طریق مشارکت</w:t>
      </w:r>
      <w:r w:rsidR="00CF4475" w:rsidRPr="00EF2957">
        <w:rPr>
          <w:rFonts w:ascii="IranNastaliq" w:hAnsi="IranNastaliq" w:cs="B Nazanin" w:hint="cs"/>
          <w:sz w:val="28"/>
          <w:szCs w:val="28"/>
          <w:rtl/>
          <w:lang w:bidi="fa-IR"/>
        </w:rPr>
        <w:t>‌ها</w:t>
      </w:r>
      <w:r w:rsidR="00484AFD" w:rsidRPr="00EF2957">
        <w:rPr>
          <w:rFonts w:ascii="IranNastaliq" w:hAnsi="IranNastaliq" w:cs="B Nazanin" w:hint="cs"/>
          <w:sz w:val="28"/>
          <w:szCs w:val="28"/>
          <w:rtl/>
          <w:lang w:bidi="fa-IR"/>
        </w:rPr>
        <w:t>ی گروه</w:t>
      </w:r>
      <w:r w:rsidR="00CF4475" w:rsidRPr="00EF2957">
        <w:rPr>
          <w:rFonts w:ascii="IranNastaliq" w:hAnsi="IranNastaliq" w:cs="B Nazanin" w:hint="cs"/>
          <w:sz w:val="28"/>
          <w:szCs w:val="28"/>
          <w:rtl/>
          <w:lang w:bidi="fa-IR"/>
        </w:rPr>
        <w:t>‌ها</w:t>
      </w:r>
      <w:r w:rsidR="00484AFD" w:rsidRPr="00EF2957">
        <w:rPr>
          <w:rFonts w:ascii="IranNastaliq" w:hAnsi="IranNastaliq" w:cs="B Nazanin" w:hint="cs"/>
          <w:sz w:val="28"/>
          <w:szCs w:val="28"/>
          <w:rtl/>
          <w:lang w:bidi="fa-IR"/>
        </w:rPr>
        <w:t xml:space="preserve"> و خانواده</w:t>
      </w:r>
      <w:r w:rsidR="00CF4475" w:rsidRPr="00EF2957">
        <w:rPr>
          <w:rFonts w:ascii="IranNastaliq" w:hAnsi="IranNastaliq" w:cs="B Nazanin" w:hint="cs"/>
          <w:sz w:val="28"/>
          <w:szCs w:val="28"/>
          <w:rtl/>
          <w:lang w:bidi="fa-IR"/>
        </w:rPr>
        <w:t>‌ها</w:t>
      </w:r>
      <w:r w:rsidR="00484AFD" w:rsidRPr="00EF2957">
        <w:rPr>
          <w:rFonts w:ascii="IranNastaliq" w:hAnsi="IranNastaliq" w:cs="B Nazanin" w:hint="cs"/>
          <w:sz w:val="28"/>
          <w:szCs w:val="28"/>
          <w:rtl/>
          <w:lang w:bidi="fa-IR"/>
        </w:rPr>
        <w:t>ی متعدد به صورت وقف هر قسمت با یک وقف</w:t>
      </w:r>
      <w:r w:rsidR="00F40C07" w:rsidRPr="00EF2957">
        <w:rPr>
          <w:rFonts w:ascii="IranNastaliq" w:hAnsi="IranNastaliq" w:cs="B Nazanin" w:hint="cs"/>
          <w:sz w:val="28"/>
          <w:szCs w:val="28"/>
          <w:rtl/>
          <w:lang w:bidi="fa-IR"/>
        </w:rPr>
        <w:t>‌</w:t>
      </w:r>
      <w:r w:rsidR="00484AFD" w:rsidRPr="00EF2957">
        <w:rPr>
          <w:rFonts w:ascii="IranNastaliq" w:hAnsi="IranNastaliq" w:cs="B Nazanin" w:hint="cs"/>
          <w:sz w:val="28"/>
          <w:szCs w:val="28"/>
          <w:rtl/>
          <w:lang w:bidi="fa-IR"/>
        </w:rPr>
        <w:t>نامه</w:t>
      </w:r>
      <w:r w:rsidR="00F40C07"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w:t>
      </w:r>
      <w:r w:rsidR="00AB6DC2" w:rsidRPr="00EF2957">
        <w:rPr>
          <w:rFonts w:ascii="IranNastaliq" w:hAnsi="IranNastaliq" w:cs="B Nazanin" w:hint="cs"/>
          <w:sz w:val="28"/>
          <w:szCs w:val="28"/>
          <w:rtl/>
          <w:lang w:bidi="fa-IR"/>
        </w:rPr>
        <w:t>واحد و با یک نی</w:t>
      </w:r>
      <w:r w:rsidR="00484AFD" w:rsidRPr="00EF2957">
        <w:rPr>
          <w:rFonts w:ascii="IranNastaliq" w:hAnsi="IranNastaliq" w:cs="B Nazanin" w:hint="cs"/>
          <w:sz w:val="28"/>
          <w:szCs w:val="28"/>
          <w:rtl/>
          <w:lang w:bidi="fa-IR"/>
        </w:rPr>
        <w:t>ت واحد و با تولیت شخصیت حقوقی نه شخصیت حقیقی طراحی گردد.</w:t>
      </w:r>
    </w:p>
    <w:p w:rsidR="00484AFD" w:rsidRPr="00EF2957" w:rsidRDefault="00484AFD" w:rsidP="00EF2957">
      <w:pPr>
        <w:bidi/>
        <w:ind w:left="-540" w:right="142"/>
        <w:jc w:val="both"/>
        <w:rPr>
          <w:rFonts w:ascii="IranNastaliq" w:hAnsi="IranNastaliq" w:cs="B Nazanin"/>
          <w:sz w:val="28"/>
          <w:szCs w:val="28"/>
          <w:lang w:bidi="fa-IR"/>
        </w:rPr>
      </w:pPr>
      <w:r w:rsidRPr="00173F6F">
        <w:rPr>
          <w:rFonts w:ascii="IranNastaliq" w:hAnsi="IranNastaliq" w:cs="B Nazanin" w:hint="cs"/>
          <w:sz w:val="28"/>
          <w:szCs w:val="28"/>
          <w:highlight w:val="yellow"/>
          <w:rtl/>
          <w:lang w:bidi="fa-IR"/>
        </w:rPr>
        <w:t>فن</w:t>
      </w:r>
      <w:r w:rsidR="00F40C07" w:rsidRPr="00173F6F">
        <w:rPr>
          <w:rFonts w:ascii="IranNastaliq" w:hAnsi="IranNastaliq" w:cs="B Nazanin" w:hint="cs"/>
          <w:sz w:val="28"/>
          <w:szCs w:val="28"/>
          <w:highlight w:val="yellow"/>
          <w:rtl/>
          <w:lang w:bidi="fa-IR"/>
        </w:rPr>
        <w:t>‌</w:t>
      </w:r>
      <w:r w:rsidRPr="00173F6F">
        <w:rPr>
          <w:rFonts w:ascii="IranNastaliq" w:hAnsi="IranNastaliq" w:cs="B Nazanin" w:hint="cs"/>
          <w:sz w:val="28"/>
          <w:szCs w:val="28"/>
          <w:highlight w:val="yellow"/>
          <w:rtl/>
          <w:lang w:bidi="fa-IR"/>
        </w:rPr>
        <w:t>آوری</w:t>
      </w:r>
      <w:r w:rsidR="00CF4475" w:rsidRPr="00173F6F">
        <w:rPr>
          <w:rFonts w:ascii="IranNastaliq" w:hAnsi="IranNastaliq" w:cs="B Nazanin" w:hint="cs"/>
          <w:sz w:val="28"/>
          <w:szCs w:val="28"/>
          <w:highlight w:val="yellow"/>
          <w:rtl/>
          <w:lang w:bidi="fa-IR"/>
        </w:rPr>
        <w:t>‌ها</w:t>
      </w:r>
      <w:r w:rsidRPr="00173F6F">
        <w:rPr>
          <w:rFonts w:ascii="IranNastaliq" w:hAnsi="IranNastaliq" w:cs="B Nazanin" w:hint="cs"/>
          <w:sz w:val="28"/>
          <w:szCs w:val="28"/>
          <w:highlight w:val="yellow"/>
          <w:rtl/>
          <w:lang w:bidi="fa-IR"/>
        </w:rPr>
        <w:t>ی نوین در طراحی وقف مشارکتی از طریق اپ</w:t>
      </w:r>
      <w:r w:rsidR="00173F6F" w:rsidRPr="00173F6F">
        <w:rPr>
          <w:rFonts w:ascii="IranNastaliq" w:hAnsi="IranNastaliq" w:cs="B Nazanin" w:hint="cs"/>
          <w:sz w:val="28"/>
          <w:szCs w:val="28"/>
          <w:highlight w:val="yellow"/>
          <w:rtl/>
          <w:lang w:bidi="fa-IR"/>
        </w:rPr>
        <w:t>ل</w:t>
      </w:r>
      <w:r w:rsidRPr="00173F6F">
        <w:rPr>
          <w:rFonts w:ascii="IranNastaliq" w:hAnsi="IranNastaliq" w:cs="B Nazanin" w:hint="cs"/>
          <w:sz w:val="28"/>
          <w:szCs w:val="28"/>
          <w:highlight w:val="yellow"/>
          <w:rtl/>
          <w:lang w:bidi="fa-IR"/>
        </w:rPr>
        <w:t>یکیشن</w:t>
      </w:r>
      <w:r w:rsidR="00CF4475" w:rsidRPr="00173F6F">
        <w:rPr>
          <w:rFonts w:ascii="IranNastaliq" w:hAnsi="IranNastaliq" w:cs="B Nazanin" w:hint="cs"/>
          <w:sz w:val="28"/>
          <w:szCs w:val="28"/>
          <w:highlight w:val="yellow"/>
          <w:rtl/>
          <w:lang w:bidi="fa-IR"/>
        </w:rPr>
        <w:t>‌ها</w:t>
      </w:r>
      <w:r w:rsidRPr="00173F6F">
        <w:rPr>
          <w:rFonts w:ascii="IranNastaliq" w:hAnsi="IranNastaliq" w:cs="B Nazanin" w:hint="cs"/>
          <w:sz w:val="28"/>
          <w:szCs w:val="28"/>
          <w:highlight w:val="yellow"/>
          <w:rtl/>
          <w:lang w:bidi="fa-IR"/>
        </w:rPr>
        <w:t xml:space="preserve"> و </w:t>
      </w:r>
      <w:r w:rsidRPr="00173F6F">
        <w:rPr>
          <w:rFonts w:ascii="IranNastaliq" w:hAnsi="IranNastaliq" w:cs="B Nazanin"/>
          <w:sz w:val="24"/>
          <w:szCs w:val="24"/>
          <w:highlight w:val="yellow"/>
          <w:lang w:bidi="fa-IR"/>
        </w:rPr>
        <w:t>US</w:t>
      </w:r>
      <w:r w:rsidR="00CD3CE0" w:rsidRPr="00173F6F">
        <w:rPr>
          <w:rFonts w:ascii="IranNastaliq" w:hAnsi="IranNastaliq" w:cs="B Nazanin"/>
          <w:sz w:val="24"/>
          <w:szCs w:val="24"/>
          <w:highlight w:val="yellow"/>
          <w:lang w:bidi="fa-IR"/>
        </w:rPr>
        <w:t>S</w:t>
      </w:r>
      <w:r w:rsidRPr="00173F6F">
        <w:rPr>
          <w:rFonts w:ascii="IranNastaliq" w:hAnsi="IranNastaliq" w:cs="B Nazanin"/>
          <w:sz w:val="24"/>
          <w:szCs w:val="24"/>
          <w:highlight w:val="yellow"/>
          <w:lang w:bidi="fa-IR"/>
        </w:rPr>
        <w:t>D</w:t>
      </w:r>
      <w:r w:rsidRPr="00173F6F">
        <w:rPr>
          <w:rFonts w:ascii="IranNastaliq" w:hAnsi="IranNastaliq" w:cs="B Nazanin" w:hint="cs"/>
          <w:sz w:val="28"/>
          <w:szCs w:val="28"/>
          <w:highlight w:val="yellow"/>
          <w:rtl/>
          <w:lang w:bidi="fa-IR"/>
        </w:rPr>
        <w:t xml:space="preserve"> و فضای مجازی و .... </w:t>
      </w:r>
      <w:r w:rsidR="00AB6DC2" w:rsidRPr="00173F6F">
        <w:rPr>
          <w:rFonts w:ascii="IranNastaliq" w:hAnsi="IranNastaliq" w:cs="B Nazanin" w:hint="cs"/>
          <w:sz w:val="28"/>
          <w:szCs w:val="28"/>
          <w:highlight w:val="yellow"/>
          <w:rtl/>
          <w:lang w:bidi="fa-IR"/>
        </w:rPr>
        <w:t xml:space="preserve"> </w:t>
      </w:r>
      <w:r w:rsidRPr="00173F6F">
        <w:rPr>
          <w:rFonts w:ascii="IranNastaliq" w:hAnsi="IranNastaliq" w:cs="B Nazanin" w:hint="cs"/>
          <w:sz w:val="28"/>
          <w:szCs w:val="28"/>
          <w:highlight w:val="yellow"/>
          <w:rtl/>
          <w:lang w:bidi="fa-IR"/>
        </w:rPr>
        <w:t>بهترین راه کار جذب و جلب وقف جمعی خواهد بود.</w:t>
      </w:r>
    </w:p>
    <w:p w:rsidR="0065104B" w:rsidRDefault="00F21884" w:rsidP="00EF2957">
      <w:pPr>
        <w:bidi/>
        <w:ind w:left="-540" w:right="5387"/>
        <w:jc w:val="both"/>
        <w:rPr>
          <w:rFonts w:ascii="IranNastaliq" w:hAnsi="IranNastaliq" w:cs="B Nazanin"/>
          <w:sz w:val="28"/>
          <w:szCs w:val="28"/>
          <w:lang w:bidi="fa-IR"/>
        </w:rPr>
      </w:pPr>
      <w:r w:rsidRPr="00EF2957">
        <w:rPr>
          <w:rFonts w:ascii="IranNastaliq" w:hAnsi="IranNastaliq" w:cs="B Nazanin"/>
          <w:sz w:val="28"/>
          <w:szCs w:val="28"/>
          <w:lang w:bidi="fa-IR"/>
        </w:rPr>
        <w:t xml:space="preserve">           </w:t>
      </w:r>
    </w:p>
    <w:p w:rsidR="0065104B" w:rsidRDefault="0065104B">
      <w:pPr>
        <w:spacing w:after="0" w:line="360" w:lineRule="auto"/>
        <w:jc w:val="center"/>
        <w:rPr>
          <w:rFonts w:ascii="IranNastaliq" w:hAnsi="IranNastaliq" w:cs="B Nazanin"/>
          <w:sz w:val="28"/>
          <w:szCs w:val="28"/>
          <w:lang w:bidi="fa-IR"/>
        </w:rPr>
      </w:pPr>
      <w:r>
        <w:rPr>
          <w:rFonts w:ascii="IranNastaliq" w:hAnsi="IranNastaliq" w:cs="B Nazanin"/>
          <w:sz w:val="28"/>
          <w:szCs w:val="28"/>
          <w:lang w:bidi="fa-IR"/>
        </w:rPr>
        <w:br w:type="page"/>
      </w:r>
    </w:p>
    <w:p w:rsidR="00F21884" w:rsidRPr="0065104B" w:rsidRDefault="00F21884" w:rsidP="00EF2957">
      <w:pPr>
        <w:bidi/>
        <w:ind w:left="-540" w:right="5387"/>
        <w:jc w:val="both"/>
        <w:rPr>
          <w:rFonts w:ascii="IranNastaliq" w:hAnsi="IranNastaliq" w:cs="Titr"/>
          <w:sz w:val="28"/>
          <w:szCs w:val="28"/>
          <w:lang w:bidi="fa-IR"/>
        </w:rPr>
      </w:pPr>
      <w:r w:rsidRPr="0065104B">
        <w:rPr>
          <w:rFonts w:ascii="IranNastaliq" w:hAnsi="IranNastaliq" w:cs="Titr" w:hint="cs"/>
          <w:sz w:val="28"/>
          <w:szCs w:val="28"/>
          <w:rtl/>
          <w:lang w:bidi="fa-IR"/>
        </w:rPr>
        <w:lastRenderedPageBreak/>
        <w:t>اشتغال و کارآفرینی اجتماعی در هی</w:t>
      </w:r>
      <w:r w:rsidR="00F40C07" w:rsidRPr="0065104B">
        <w:rPr>
          <w:rFonts w:ascii="IranNastaliq" w:hAnsi="IranNastaliq" w:cs="Titr" w:hint="cs"/>
          <w:sz w:val="28"/>
          <w:szCs w:val="28"/>
          <w:rtl/>
          <w:lang w:bidi="fa-IR"/>
        </w:rPr>
        <w:t>أ</w:t>
      </w:r>
      <w:r w:rsidRPr="0065104B">
        <w:rPr>
          <w:rFonts w:ascii="IranNastaliq" w:hAnsi="IranNastaliq" w:cs="Titr" w:hint="cs"/>
          <w:sz w:val="28"/>
          <w:szCs w:val="28"/>
          <w:rtl/>
          <w:lang w:bidi="fa-IR"/>
        </w:rPr>
        <w:t>ت</w:t>
      </w:r>
    </w:p>
    <w:p w:rsidR="00F71C1B" w:rsidRPr="00EF2957" w:rsidRDefault="00F71C1B"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فلسفه وجودی سازمان</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مردم نهاد، استفاده از ظرفیت مشارکت</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مردمی است که با انگیزه</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دینی اعتقادی و نوع دوستی با هدف حل مسائل اجتماعی در حوزه</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مختلف فعالیت</w:t>
      </w:r>
      <w:r w:rsidR="00EA599A" w:rsidRPr="00EF2957">
        <w:rPr>
          <w:rFonts w:ascii="IranNastaliq" w:hAnsi="IranNastaliq" w:cs="B Nazanin" w:hint="cs"/>
          <w:sz w:val="28"/>
          <w:szCs w:val="28"/>
          <w:rtl/>
          <w:lang w:bidi="fa-IR"/>
        </w:rPr>
        <w:t xml:space="preserve"> می‌</w:t>
      </w:r>
      <w:r w:rsidRPr="00EF2957">
        <w:rPr>
          <w:rFonts w:ascii="IranNastaliq" w:hAnsi="IranNastaliq" w:cs="B Nazanin" w:hint="cs"/>
          <w:sz w:val="28"/>
          <w:szCs w:val="28"/>
          <w:rtl/>
          <w:lang w:bidi="fa-IR"/>
        </w:rPr>
        <w:t>کنند.</w:t>
      </w:r>
    </w:p>
    <w:p w:rsidR="00F71C1B" w:rsidRPr="00EF2957" w:rsidRDefault="00EA599A" w:rsidP="00EF2957">
      <w:pPr>
        <w:bidi/>
        <w:ind w:left="-540" w:right="142"/>
        <w:jc w:val="both"/>
        <w:rPr>
          <w:rFonts w:ascii="IranNastaliq" w:hAnsi="IranNastaliq" w:cs="B Nazanin"/>
          <w:sz w:val="28"/>
          <w:szCs w:val="28"/>
          <w:rtl/>
          <w:lang w:bidi="fa-IR"/>
        </w:rPr>
      </w:pPr>
      <w:r w:rsidRPr="00173F6F">
        <w:rPr>
          <w:rFonts w:ascii="IranNastaliq" w:hAnsi="IranNastaliq" w:cs="B Nazanin" w:hint="cs"/>
          <w:sz w:val="28"/>
          <w:szCs w:val="28"/>
          <w:highlight w:val="yellow"/>
          <w:rtl/>
          <w:lang w:bidi="fa-IR"/>
        </w:rPr>
        <w:t>هیأت</w:t>
      </w:r>
      <w:r w:rsidR="00F71C1B" w:rsidRPr="00173F6F">
        <w:rPr>
          <w:rFonts w:ascii="IranNastaliq" w:hAnsi="IranNastaliq" w:cs="B Nazanin" w:hint="cs"/>
          <w:sz w:val="28"/>
          <w:szCs w:val="28"/>
          <w:highlight w:val="yellow"/>
          <w:rtl/>
          <w:lang w:bidi="fa-IR"/>
        </w:rPr>
        <w:t xml:space="preserve"> مذهبی بعد از پیروزی انقلاب اسلامی یکی از مهمترین و گسترده</w:t>
      </w:r>
      <w:r w:rsidR="00F40C07" w:rsidRPr="00173F6F">
        <w:rPr>
          <w:rFonts w:ascii="IranNastaliq" w:hAnsi="IranNastaliq" w:cs="B Nazanin" w:hint="cs"/>
          <w:sz w:val="28"/>
          <w:szCs w:val="28"/>
          <w:highlight w:val="yellow"/>
          <w:rtl/>
          <w:lang w:bidi="fa-IR"/>
        </w:rPr>
        <w:t>‌</w:t>
      </w:r>
      <w:r w:rsidR="00F71C1B" w:rsidRPr="00173F6F">
        <w:rPr>
          <w:rFonts w:ascii="IranNastaliq" w:hAnsi="IranNastaliq" w:cs="B Nazanin" w:hint="cs"/>
          <w:sz w:val="28"/>
          <w:szCs w:val="28"/>
          <w:highlight w:val="yellow"/>
          <w:rtl/>
          <w:lang w:bidi="fa-IR"/>
        </w:rPr>
        <w:t>ترین سازمان</w:t>
      </w:r>
      <w:r w:rsidR="00CF4475" w:rsidRPr="00173F6F">
        <w:rPr>
          <w:rFonts w:ascii="IranNastaliq" w:hAnsi="IranNastaliq" w:cs="B Nazanin" w:hint="cs"/>
          <w:sz w:val="28"/>
          <w:szCs w:val="28"/>
          <w:highlight w:val="yellow"/>
          <w:rtl/>
          <w:lang w:bidi="fa-IR"/>
        </w:rPr>
        <w:t>‌ها</w:t>
      </w:r>
      <w:r w:rsidR="00F71C1B" w:rsidRPr="00173F6F">
        <w:rPr>
          <w:rFonts w:ascii="IranNastaliq" w:hAnsi="IranNastaliq" w:cs="B Nazanin" w:hint="cs"/>
          <w:sz w:val="28"/>
          <w:szCs w:val="28"/>
          <w:highlight w:val="yellow"/>
          <w:rtl/>
          <w:lang w:bidi="fa-IR"/>
        </w:rPr>
        <w:t>ی مذهبی مردم</w:t>
      </w:r>
      <w:r w:rsidR="00F40C07" w:rsidRPr="00173F6F">
        <w:rPr>
          <w:rFonts w:ascii="IranNastaliq" w:hAnsi="IranNastaliq" w:cs="B Nazanin" w:hint="cs"/>
          <w:sz w:val="28"/>
          <w:szCs w:val="28"/>
          <w:highlight w:val="yellow"/>
          <w:rtl/>
          <w:lang w:bidi="fa-IR"/>
        </w:rPr>
        <w:t>‌</w:t>
      </w:r>
      <w:r w:rsidR="00F71C1B" w:rsidRPr="00173F6F">
        <w:rPr>
          <w:rFonts w:ascii="IranNastaliq" w:hAnsi="IranNastaliq" w:cs="B Nazanin" w:hint="cs"/>
          <w:sz w:val="28"/>
          <w:szCs w:val="28"/>
          <w:highlight w:val="yellow"/>
          <w:rtl/>
          <w:lang w:bidi="fa-IR"/>
        </w:rPr>
        <w:t>نهاد به حساب</w:t>
      </w:r>
      <w:r w:rsidRPr="00173F6F">
        <w:rPr>
          <w:rFonts w:ascii="IranNastaliq" w:hAnsi="IranNastaliq" w:cs="B Nazanin" w:hint="cs"/>
          <w:sz w:val="28"/>
          <w:szCs w:val="28"/>
          <w:highlight w:val="yellow"/>
          <w:rtl/>
          <w:lang w:bidi="fa-IR"/>
        </w:rPr>
        <w:t xml:space="preserve"> می‌</w:t>
      </w:r>
      <w:r w:rsidR="00F71C1B" w:rsidRPr="00173F6F">
        <w:rPr>
          <w:rFonts w:ascii="IranNastaliq" w:hAnsi="IranNastaliq" w:cs="B Nazanin" w:hint="cs"/>
          <w:sz w:val="28"/>
          <w:szCs w:val="28"/>
          <w:highlight w:val="yellow"/>
          <w:rtl/>
          <w:lang w:bidi="fa-IR"/>
        </w:rPr>
        <w:t>آید که در</w:t>
      </w:r>
      <w:r w:rsidR="0065104B" w:rsidRPr="00173F6F">
        <w:rPr>
          <w:rFonts w:ascii="IranNastaliq" w:hAnsi="IranNastaliq" w:cs="B Nazanin" w:hint="cs"/>
          <w:sz w:val="28"/>
          <w:szCs w:val="28"/>
          <w:highlight w:val="yellow"/>
          <w:rtl/>
          <w:lang w:bidi="fa-IR"/>
        </w:rPr>
        <w:t xml:space="preserve"> تحقق اهداف فرهنگی، اجتماعی علی‌</w:t>
      </w:r>
      <w:r w:rsidR="00F71C1B" w:rsidRPr="00173F6F">
        <w:rPr>
          <w:rFonts w:ascii="IranNastaliq" w:hAnsi="IranNastaliq" w:cs="B Nazanin" w:hint="cs"/>
          <w:sz w:val="28"/>
          <w:szCs w:val="28"/>
          <w:highlight w:val="yellow"/>
          <w:rtl/>
          <w:lang w:bidi="fa-IR"/>
        </w:rPr>
        <w:t>الخصوص در</w:t>
      </w:r>
      <w:r w:rsidR="00F40C07" w:rsidRPr="00173F6F">
        <w:rPr>
          <w:rFonts w:ascii="IranNastaliq" w:hAnsi="IranNastaliq" w:cs="B Nazanin" w:hint="cs"/>
          <w:sz w:val="28"/>
          <w:szCs w:val="28"/>
          <w:highlight w:val="yellow"/>
          <w:rtl/>
          <w:lang w:bidi="fa-IR"/>
        </w:rPr>
        <w:t xml:space="preserve"> </w:t>
      </w:r>
      <w:r w:rsidR="00F71C1B" w:rsidRPr="00173F6F">
        <w:rPr>
          <w:rFonts w:ascii="IranNastaliq" w:hAnsi="IranNastaliq" w:cs="B Nazanin" w:hint="cs"/>
          <w:sz w:val="28"/>
          <w:szCs w:val="28"/>
          <w:highlight w:val="yellow"/>
          <w:rtl/>
          <w:lang w:bidi="fa-IR"/>
        </w:rPr>
        <w:t>عرصه کمک به قشر ضعیف جامعه و محرومیت</w:t>
      </w:r>
      <w:r w:rsidR="00F40C07" w:rsidRPr="00173F6F">
        <w:rPr>
          <w:rFonts w:ascii="IranNastaliq" w:hAnsi="IranNastaliq" w:cs="B Nazanin" w:hint="cs"/>
          <w:sz w:val="28"/>
          <w:szCs w:val="28"/>
          <w:highlight w:val="yellow"/>
          <w:rtl/>
          <w:lang w:bidi="fa-IR"/>
        </w:rPr>
        <w:t>‌</w:t>
      </w:r>
      <w:r w:rsidR="00F71C1B" w:rsidRPr="00173F6F">
        <w:rPr>
          <w:rFonts w:ascii="IranNastaliq" w:hAnsi="IranNastaliq" w:cs="B Nazanin" w:hint="cs"/>
          <w:sz w:val="28"/>
          <w:szCs w:val="28"/>
          <w:highlight w:val="yellow"/>
          <w:rtl/>
          <w:lang w:bidi="fa-IR"/>
        </w:rPr>
        <w:t>زدایی نقش</w:t>
      </w:r>
      <w:r w:rsidR="00F40C07" w:rsidRPr="00173F6F">
        <w:rPr>
          <w:rFonts w:ascii="IranNastaliq" w:hAnsi="IranNastaliq" w:cs="B Nazanin" w:hint="cs"/>
          <w:sz w:val="28"/>
          <w:szCs w:val="28"/>
          <w:highlight w:val="yellow"/>
          <w:rtl/>
          <w:lang w:bidi="fa-IR"/>
        </w:rPr>
        <w:t>‌</w:t>
      </w:r>
      <w:r w:rsidR="00F71C1B" w:rsidRPr="00173F6F">
        <w:rPr>
          <w:rFonts w:ascii="IranNastaliq" w:hAnsi="IranNastaliq" w:cs="B Nazanin" w:hint="cs"/>
          <w:sz w:val="28"/>
          <w:szCs w:val="28"/>
          <w:highlight w:val="yellow"/>
          <w:rtl/>
          <w:lang w:bidi="fa-IR"/>
        </w:rPr>
        <w:t>آفرینی کرده است</w:t>
      </w:r>
      <w:r w:rsidR="00AB6DC2" w:rsidRPr="00EF2957">
        <w:rPr>
          <w:rFonts w:ascii="IranNastaliq" w:hAnsi="IranNastaliq" w:cs="B Nazanin" w:hint="cs"/>
          <w:sz w:val="28"/>
          <w:szCs w:val="28"/>
          <w:rtl/>
          <w:lang w:bidi="fa-IR"/>
        </w:rPr>
        <w:t xml:space="preserve">، </w:t>
      </w:r>
      <w:r w:rsidR="00F71C1B" w:rsidRPr="00EF2957">
        <w:rPr>
          <w:rFonts w:ascii="IranNastaliq" w:hAnsi="IranNastaliq" w:cs="B Nazanin" w:hint="cs"/>
          <w:sz w:val="28"/>
          <w:szCs w:val="28"/>
          <w:rtl/>
          <w:lang w:bidi="fa-IR"/>
        </w:rPr>
        <w:t>اما با توجه به نیازهای ضروری امروز جامعه</w:t>
      </w:r>
      <w:r w:rsidRPr="00EF2957">
        <w:rPr>
          <w:rFonts w:ascii="IranNastaliq" w:hAnsi="IranNastaliq" w:cs="B Nazanin" w:hint="cs"/>
          <w:sz w:val="28"/>
          <w:szCs w:val="28"/>
          <w:rtl/>
          <w:lang w:bidi="fa-IR"/>
        </w:rPr>
        <w:t xml:space="preserve"> می‌</w:t>
      </w:r>
      <w:r w:rsidR="00F71C1B" w:rsidRPr="00EF2957">
        <w:rPr>
          <w:rFonts w:ascii="IranNastaliq" w:hAnsi="IranNastaliq" w:cs="B Nazanin" w:hint="cs"/>
          <w:sz w:val="28"/>
          <w:szCs w:val="28"/>
          <w:rtl/>
          <w:lang w:bidi="fa-IR"/>
        </w:rPr>
        <w:t>طلبد</w:t>
      </w:r>
      <w:r w:rsidR="0065104B">
        <w:rPr>
          <w:rFonts w:ascii="IranNastaliq" w:hAnsi="IranNastaliq" w:cs="B Nazanin" w:hint="cs"/>
          <w:sz w:val="28"/>
          <w:szCs w:val="28"/>
          <w:rtl/>
          <w:lang w:bidi="fa-IR"/>
        </w:rPr>
        <w:t xml:space="preserve"> </w:t>
      </w:r>
      <w:r w:rsidR="00AB6DC2" w:rsidRPr="00EF2957">
        <w:rPr>
          <w:rFonts w:ascii="IranNastaliq" w:hAnsi="IranNastaliq" w:cs="B Nazanin" w:hint="cs"/>
          <w:sz w:val="28"/>
          <w:szCs w:val="28"/>
          <w:rtl/>
          <w:lang w:bidi="fa-IR"/>
        </w:rPr>
        <w:t xml:space="preserve">که </w:t>
      </w:r>
      <w:r w:rsidRPr="00EF2957">
        <w:rPr>
          <w:rFonts w:ascii="IranNastaliq" w:hAnsi="IranNastaliq" w:cs="B Nazanin" w:hint="cs"/>
          <w:sz w:val="28"/>
          <w:szCs w:val="28"/>
          <w:rtl/>
          <w:lang w:bidi="fa-IR"/>
        </w:rPr>
        <w:t>هیأت</w:t>
      </w:r>
      <w:r w:rsidR="00CF4475" w:rsidRPr="00EF2957">
        <w:rPr>
          <w:rFonts w:ascii="IranNastaliq" w:hAnsi="IranNastaliq" w:cs="B Nazanin" w:hint="cs"/>
          <w:sz w:val="28"/>
          <w:szCs w:val="28"/>
          <w:rtl/>
          <w:lang w:bidi="fa-IR"/>
        </w:rPr>
        <w:t>‌ها</w:t>
      </w:r>
      <w:r w:rsidR="00F71C1B" w:rsidRPr="00EF2957">
        <w:rPr>
          <w:rFonts w:ascii="IranNastaliq" w:hAnsi="IranNastaliq" w:cs="B Nazanin" w:hint="cs"/>
          <w:sz w:val="28"/>
          <w:szCs w:val="28"/>
          <w:rtl/>
          <w:lang w:bidi="fa-IR"/>
        </w:rPr>
        <w:t>ی مذهبی با رویکرد کارآفرینی و اشتغال</w:t>
      </w:r>
      <w:r w:rsidR="00F40C07" w:rsidRPr="00EF2957">
        <w:rPr>
          <w:rFonts w:ascii="IranNastaliq" w:hAnsi="IranNastaliq" w:cs="B Nazanin" w:hint="cs"/>
          <w:sz w:val="28"/>
          <w:szCs w:val="28"/>
          <w:rtl/>
          <w:lang w:bidi="fa-IR"/>
        </w:rPr>
        <w:t>‌</w:t>
      </w:r>
      <w:r w:rsidR="0065104B">
        <w:rPr>
          <w:rFonts w:ascii="IranNastaliq" w:hAnsi="IranNastaliq" w:cs="B Nazanin" w:hint="cs"/>
          <w:sz w:val="28"/>
          <w:szCs w:val="28"/>
          <w:rtl/>
          <w:lang w:bidi="fa-IR"/>
        </w:rPr>
        <w:t>زایی</w:t>
      </w:r>
      <w:r w:rsidR="00AB6DC2" w:rsidRPr="00EF2957">
        <w:rPr>
          <w:rFonts w:ascii="IranNastaliq" w:hAnsi="IranNastaliq" w:cs="B Nazanin" w:hint="cs"/>
          <w:sz w:val="28"/>
          <w:szCs w:val="28"/>
          <w:rtl/>
          <w:lang w:bidi="fa-IR"/>
        </w:rPr>
        <w:t xml:space="preserve">، برای </w:t>
      </w:r>
      <w:r w:rsidR="00F71C1B" w:rsidRPr="00EF2957">
        <w:rPr>
          <w:rFonts w:ascii="IranNastaliq" w:hAnsi="IranNastaliq" w:cs="B Nazanin" w:hint="cs"/>
          <w:sz w:val="28"/>
          <w:szCs w:val="28"/>
          <w:rtl/>
          <w:lang w:bidi="fa-IR"/>
        </w:rPr>
        <w:t xml:space="preserve">جوانان عضو </w:t>
      </w:r>
      <w:r w:rsidRPr="00EF2957">
        <w:rPr>
          <w:rFonts w:ascii="IranNastaliq" w:hAnsi="IranNastaliq" w:cs="B Nazanin" w:hint="cs"/>
          <w:sz w:val="28"/>
          <w:szCs w:val="28"/>
          <w:rtl/>
          <w:lang w:bidi="fa-IR"/>
        </w:rPr>
        <w:t>هیأت</w:t>
      </w:r>
      <w:r w:rsidR="00F71C1B" w:rsidRPr="00EF2957">
        <w:rPr>
          <w:rFonts w:ascii="IranNastaliq" w:hAnsi="IranNastaliq" w:cs="B Nazanin" w:hint="cs"/>
          <w:sz w:val="28"/>
          <w:szCs w:val="28"/>
          <w:rtl/>
          <w:lang w:bidi="fa-IR"/>
        </w:rPr>
        <w:t xml:space="preserve"> و مجاور</w:t>
      </w:r>
      <w:r w:rsidR="00F40C07" w:rsidRPr="00EF2957">
        <w:rPr>
          <w:rFonts w:ascii="IranNastaliq" w:hAnsi="IranNastaliq" w:cs="B Nazanin" w:hint="cs"/>
          <w:sz w:val="28"/>
          <w:szCs w:val="28"/>
          <w:rtl/>
          <w:lang w:bidi="fa-IR"/>
        </w:rPr>
        <w:t>ا</w:t>
      </w:r>
      <w:r w:rsidR="00F71C1B" w:rsidRPr="00EF2957">
        <w:rPr>
          <w:rFonts w:ascii="IranNastaliq" w:hAnsi="IranNastaliq" w:cs="B Nazanin" w:hint="cs"/>
          <w:sz w:val="28"/>
          <w:szCs w:val="28"/>
          <w:rtl/>
          <w:lang w:bidi="fa-IR"/>
        </w:rPr>
        <w:t>ن و اقشار آسیب</w:t>
      </w:r>
      <w:r w:rsidR="00F40C07" w:rsidRPr="00EF2957">
        <w:rPr>
          <w:rFonts w:ascii="IranNastaliq" w:hAnsi="IranNastaliq" w:cs="B Nazanin" w:hint="cs"/>
          <w:sz w:val="28"/>
          <w:szCs w:val="28"/>
          <w:rtl/>
          <w:lang w:bidi="fa-IR"/>
        </w:rPr>
        <w:t>‌</w:t>
      </w:r>
      <w:r w:rsidR="00F71C1B" w:rsidRPr="00EF2957">
        <w:rPr>
          <w:rFonts w:ascii="IranNastaliq" w:hAnsi="IranNastaliq" w:cs="B Nazanin" w:hint="cs"/>
          <w:sz w:val="28"/>
          <w:szCs w:val="28"/>
          <w:rtl/>
          <w:lang w:bidi="fa-IR"/>
        </w:rPr>
        <w:t>پذیر منطقه خود اقدام</w:t>
      </w:r>
      <w:r w:rsidR="00AB6DC2" w:rsidRPr="00EF2957">
        <w:rPr>
          <w:rFonts w:ascii="IranNastaliq" w:hAnsi="IranNastaliq" w:cs="B Nazanin" w:hint="cs"/>
          <w:sz w:val="28"/>
          <w:szCs w:val="28"/>
          <w:rtl/>
          <w:lang w:bidi="fa-IR"/>
        </w:rPr>
        <w:t xml:space="preserve"> به ایجاد اشتغال وکارآفرینی</w:t>
      </w:r>
      <w:r w:rsidR="00F71C1B" w:rsidRPr="00EF2957">
        <w:rPr>
          <w:rFonts w:ascii="IranNastaliq" w:hAnsi="IranNastaliq" w:cs="B Nazanin" w:hint="cs"/>
          <w:sz w:val="28"/>
          <w:szCs w:val="28"/>
          <w:rtl/>
          <w:lang w:bidi="fa-IR"/>
        </w:rPr>
        <w:t xml:space="preserve"> </w:t>
      </w:r>
      <w:r w:rsidR="00AB6DC2" w:rsidRPr="00EF2957">
        <w:rPr>
          <w:rFonts w:ascii="IranNastaliq" w:hAnsi="IranNastaliq" w:cs="B Nazanin" w:hint="cs"/>
          <w:sz w:val="28"/>
          <w:szCs w:val="28"/>
          <w:rtl/>
          <w:lang w:bidi="fa-IR"/>
        </w:rPr>
        <w:t>ب</w:t>
      </w:r>
      <w:r w:rsidR="00F71C1B" w:rsidRPr="00EF2957">
        <w:rPr>
          <w:rFonts w:ascii="IranNastaliq" w:hAnsi="IranNastaliq" w:cs="B Nazanin" w:hint="cs"/>
          <w:sz w:val="28"/>
          <w:szCs w:val="28"/>
          <w:rtl/>
          <w:lang w:bidi="fa-IR"/>
        </w:rPr>
        <w:t>نمایند.</w:t>
      </w:r>
    </w:p>
    <w:p w:rsidR="00F71C1B" w:rsidRPr="00EF2957" w:rsidRDefault="00F71C1B"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خمیرمایه کارآفرینی اجتماعی و اشتغال</w:t>
      </w:r>
      <w:r w:rsidR="00F40C07"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زایی</w:t>
      </w:r>
      <w:r w:rsidR="00AB6DC2" w:rsidRPr="00EF2957">
        <w:rPr>
          <w:rFonts w:ascii="IranNastaliq" w:hAnsi="IranNastaliq" w:cs="B Nazanin" w:hint="cs"/>
          <w:sz w:val="28"/>
          <w:szCs w:val="28"/>
          <w:rtl/>
          <w:lang w:bidi="fa-IR"/>
        </w:rPr>
        <w:t xml:space="preserve">، </w:t>
      </w:r>
      <w:r w:rsidRPr="00EF2957">
        <w:rPr>
          <w:rFonts w:ascii="IranNastaliq" w:hAnsi="IranNastaliq" w:cs="B Nazanin" w:hint="cs"/>
          <w:sz w:val="28"/>
          <w:szCs w:val="28"/>
          <w:rtl/>
          <w:lang w:bidi="fa-IR"/>
        </w:rPr>
        <w:t>اقدام داوطلبانه و نوآورانه با تلفیقی از</w:t>
      </w:r>
      <w:r w:rsidR="00F40C07" w:rsidRPr="00EF2957">
        <w:rPr>
          <w:rFonts w:ascii="IranNastaliq" w:hAnsi="IranNastaliq" w:cs="B Nazanin" w:hint="cs"/>
          <w:sz w:val="28"/>
          <w:szCs w:val="28"/>
          <w:rtl/>
          <w:lang w:bidi="fa-IR"/>
        </w:rPr>
        <w:t xml:space="preserve"> </w:t>
      </w:r>
      <w:r w:rsidR="00AB6DC2" w:rsidRPr="00EF2957">
        <w:rPr>
          <w:rFonts w:ascii="IranNastaliq" w:hAnsi="IranNastaliq" w:cs="B Nazanin" w:hint="cs"/>
          <w:sz w:val="28"/>
          <w:szCs w:val="28"/>
          <w:rtl/>
          <w:lang w:bidi="fa-IR"/>
        </w:rPr>
        <w:t>خیرخواهی و نوع</w:t>
      </w:r>
      <w:r w:rsidR="00F40C07" w:rsidRPr="00EF2957">
        <w:rPr>
          <w:rFonts w:ascii="IranNastaliq" w:hAnsi="IranNastaliq" w:cs="B Nazanin" w:hint="cs"/>
          <w:sz w:val="28"/>
          <w:szCs w:val="28"/>
          <w:rtl/>
          <w:lang w:bidi="fa-IR"/>
        </w:rPr>
        <w:t>‌</w:t>
      </w:r>
      <w:r w:rsidR="00AB6DC2" w:rsidRPr="00EF2957">
        <w:rPr>
          <w:rFonts w:ascii="IranNastaliq" w:hAnsi="IranNastaliq" w:cs="B Nazanin" w:hint="cs"/>
          <w:sz w:val="28"/>
          <w:szCs w:val="28"/>
          <w:rtl/>
          <w:lang w:bidi="fa-IR"/>
        </w:rPr>
        <w:t>دوستی است</w:t>
      </w:r>
      <w:r w:rsidR="00F40C07" w:rsidRPr="00EF2957">
        <w:rPr>
          <w:rFonts w:ascii="IranNastaliq" w:hAnsi="IranNastaliq" w:cs="B Nazanin" w:hint="cs"/>
          <w:sz w:val="28"/>
          <w:szCs w:val="28"/>
          <w:rtl/>
          <w:lang w:bidi="fa-IR"/>
        </w:rPr>
        <w:t>.</w:t>
      </w:r>
      <w:r w:rsidR="00AB6DC2" w:rsidRPr="00EF2957">
        <w:rPr>
          <w:rFonts w:ascii="IranNastaliq" w:hAnsi="IranNastaliq" w:cs="B Nazanin" w:hint="cs"/>
          <w:sz w:val="28"/>
          <w:szCs w:val="28"/>
          <w:rtl/>
          <w:lang w:bidi="fa-IR"/>
        </w:rPr>
        <w:t xml:space="preserve"> این نوع از کارآفرینان با انگیزه</w:t>
      </w:r>
      <w:r w:rsidR="00CF4475" w:rsidRPr="00EF2957">
        <w:rPr>
          <w:rFonts w:ascii="IranNastaliq" w:hAnsi="IranNastaliq" w:cs="B Nazanin" w:hint="cs"/>
          <w:sz w:val="28"/>
          <w:szCs w:val="28"/>
          <w:rtl/>
          <w:lang w:bidi="fa-IR"/>
        </w:rPr>
        <w:t>‌ها</w:t>
      </w:r>
      <w:r w:rsidR="00AB6DC2" w:rsidRPr="00EF2957">
        <w:rPr>
          <w:rFonts w:ascii="IranNastaliq" w:hAnsi="IranNastaliq" w:cs="B Nazanin" w:hint="cs"/>
          <w:sz w:val="28"/>
          <w:szCs w:val="28"/>
          <w:rtl/>
          <w:lang w:bidi="fa-IR"/>
        </w:rPr>
        <w:t>ی نیکوکارانه در</w:t>
      </w:r>
      <w:r w:rsidRPr="00EF2957">
        <w:rPr>
          <w:rFonts w:ascii="IranNastaliq" w:hAnsi="IranNastaliq" w:cs="B Nazanin" w:hint="cs"/>
          <w:sz w:val="28"/>
          <w:szCs w:val="28"/>
          <w:rtl/>
          <w:lang w:bidi="fa-IR"/>
        </w:rPr>
        <w:t xml:space="preserve"> راستای خدمت به بندگان خدا و محب</w:t>
      </w:r>
      <w:r w:rsidR="00F40C07" w:rsidRPr="00EF2957">
        <w:rPr>
          <w:rFonts w:ascii="IranNastaliq" w:hAnsi="IranNastaliq" w:cs="B Nazanin" w:hint="cs"/>
          <w:sz w:val="28"/>
          <w:szCs w:val="28"/>
          <w:rtl/>
          <w:lang w:bidi="fa-IR"/>
        </w:rPr>
        <w:t>ا</w:t>
      </w:r>
      <w:r w:rsidR="0065104B">
        <w:rPr>
          <w:rFonts w:ascii="IranNastaliq" w:hAnsi="IranNastaliq" w:cs="B Nazanin" w:hint="cs"/>
          <w:sz w:val="28"/>
          <w:szCs w:val="28"/>
          <w:rtl/>
          <w:lang w:bidi="fa-IR"/>
        </w:rPr>
        <w:t>ن اهل‌</w:t>
      </w:r>
      <w:r w:rsidRPr="00EF2957">
        <w:rPr>
          <w:rFonts w:ascii="IranNastaliq" w:hAnsi="IranNastaliq" w:cs="B Nazanin" w:hint="cs"/>
          <w:sz w:val="28"/>
          <w:szCs w:val="28"/>
          <w:rtl/>
          <w:lang w:bidi="fa-IR"/>
        </w:rPr>
        <w:t>بیت عصمت و طهارت</w:t>
      </w:r>
      <w:r w:rsidR="00F40C07" w:rsidRPr="00EF2957">
        <w:rPr>
          <w:rFonts w:ascii="IranNastaliq" w:hAnsi="IranNastaliq" w:cs="B Nazanin" w:hint="cs"/>
          <w:sz w:val="20"/>
          <w:szCs w:val="20"/>
          <w:lang w:bidi="fa-IR"/>
        </w:rPr>
        <w:sym w:font="Abo-thar" w:char="F062"/>
      </w:r>
      <w:r w:rsidR="00AB6DC2" w:rsidRPr="00EF2957">
        <w:rPr>
          <w:rFonts w:ascii="IranNastaliq" w:hAnsi="IranNastaliq" w:cs="B Nazanin" w:hint="cs"/>
          <w:sz w:val="28"/>
          <w:szCs w:val="28"/>
          <w:rtl/>
          <w:lang w:bidi="fa-IR"/>
        </w:rPr>
        <w:t xml:space="preserve"> گرهی از مشکلات مردم را به دست خود باز</w:t>
      </w:r>
      <w:r w:rsidR="00EA599A" w:rsidRPr="00EF2957">
        <w:rPr>
          <w:rFonts w:ascii="IranNastaliq" w:hAnsi="IranNastaliq" w:cs="B Nazanin" w:hint="cs"/>
          <w:sz w:val="28"/>
          <w:szCs w:val="28"/>
          <w:rtl/>
          <w:lang w:bidi="fa-IR"/>
        </w:rPr>
        <w:t xml:space="preserve"> می‌</w:t>
      </w:r>
      <w:r w:rsidR="00AB6DC2" w:rsidRPr="00EF2957">
        <w:rPr>
          <w:rFonts w:ascii="IranNastaliq" w:hAnsi="IranNastaliq" w:cs="B Nazanin" w:hint="cs"/>
          <w:sz w:val="28"/>
          <w:szCs w:val="28"/>
          <w:rtl/>
          <w:lang w:bidi="fa-IR"/>
        </w:rPr>
        <w:t>کنند</w:t>
      </w:r>
      <w:r w:rsidR="00F40C07" w:rsidRPr="00EF2957">
        <w:rPr>
          <w:rFonts w:ascii="IranNastaliq" w:hAnsi="IranNastaliq" w:cs="B Nazanin" w:hint="cs"/>
          <w:sz w:val="28"/>
          <w:szCs w:val="28"/>
          <w:rtl/>
          <w:lang w:bidi="fa-IR"/>
        </w:rPr>
        <w:t xml:space="preserve"> </w:t>
      </w:r>
      <w:r w:rsidR="00AB6DC2" w:rsidRPr="00EF2957">
        <w:rPr>
          <w:rFonts w:ascii="IranNastaliq" w:hAnsi="IranNastaliq" w:cs="B Nazanin" w:hint="cs"/>
          <w:sz w:val="28"/>
          <w:szCs w:val="28"/>
          <w:rtl/>
          <w:lang w:bidi="fa-IR"/>
        </w:rPr>
        <w:t>و</w:t>
      </w:r>
      <w:r w:rsidR="00F40C07" w:rsidRPr="00EF2957">
        <w:rPr>
          <w:rFonts w:ascii="IranNastaliq" w:hAnsi="IranNastaliq" w:cs="B Nazanin" w:hint="cs"/>
          <w:sz w:val="28"/>
          <w:szCs w:val="28"/>
          <w:rtl/>
          <w:lang w:bidi="fa-IR"/>
        </w:rPr>
        <w:t xml:space="preserve"> </w:t>
      </w:r>
      <w:r w:rsidR="00AB6DC2" w:rsidRPr="00EF2957">
        <w:rPr>
          <w:rFonts w:ascii="IranNastaliq" w:hAnsi="IranNastaliq" w:cs="B Nazanin" w:hint="cs"/>
          <w:sz w:val="28"/>
          <w:szCs w:val="28"/>
          <w:rtl/>
          <w:lang w:bidi="fa-IR"/>
        </w:rPr>
        <w:t>فضای خدمت به هم</w:t>
      </w:r>
      <w:r w:rsidR="00F40C07" w:rsidRPr="00EF2957">
        <w:rPr>
          <w:rFonts w:ascii="IranNastaliq" w:hAnsi="IranNastaliq" w:cs="B Nazanin" w:hint="cs"/>
          <w:sz w:val="28"/>
          <w:szCs w:val="28"/>
          <w:rtl/>
          <w:lang w:bidi="fa-IR"/>
        </w:rPr>
        <w:t>‌</w:t>
      </w:r>
      <w:r w:rsidR="00AB6DC2" w:rsidRPr="00EF2957">
        <w:rPr>
          <w:rFonts w:ascii="IranNastaliq" w:hAnsi="IranNastaliq" w:cs="B Nazanin" w:hint="cs"/>
          <w:sz w:val="28"/>
          <w:szCs w:val="28"/>
          <w:rtl/>
          <w:lang w:bidi="fa-IR"/>
        </w:rPr>
        <w:t xml:space="preserve">نوعان </w:t>
      </w:r>
      <w:r w:rsidRPr="00EF2957">
        <w:rPr>
          <w:rFonts w:ascii="IranNastaliq" w:hAnsi="IranNastaliq" w:cs="B Nazanin" w:hint="cs"/>
          <w:sz w:val="28"/>
          <w:szCs w:val="28"/>
          <w:rtl/>
          <w:lang w:bidi="fa-IR"/>
        </w:rPr>
        <w:t>و شور و شعف در جهت کاهش آسیب</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اجتماعی را در مجموعه</w:t>
      </w:r>
      <w:r w:rsidR="00F40C07"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خود ایجاد</w:t>
      </w:r>
      <w:r w:rsidR="00EA599A" w:rsidRPr="00EF2957">
        <w:rPr>
          <w:rFonts w:ascii="IranNastaliq" w:hAnsi="IranNastaliq" w:cs="B Nazanin" w:hint="cs"/>
          <w:sz w:val="28"/>
          <w:szCs w:val="28"/>
          <w:rtl/>
          <w:lang w:bidi="fa-IR"/>
        </w:rPr>
        <w:t xml:space="preserve"> می‌</w:t>
      </w:r>
      <w:r w:rsidRPr="00EF2957">
        <w:rPr>
          <w:rFonts w:ascii="IranNastaliq" w:hAnsi="IranNastaliq" w:cs="B Nazanin" w:hint="cs"/>
          <w:sz w:val="28"/>
          <w:szCs w:val="28"/>
          <w:rtl/>
          <w:lang w:bidi="fa-IR"/>
        </w:rPr>
        <w:t>کنند.</w:t>
      </w:r>
    </w:p>
    <w:p w:rsidR="008766DF" w:rsidRPr="00EF2957" w:rsidRDefault="00F71C1B"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ارزش</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 xml:space="preserve"> و ن</w:t>
      </w:r>
      <w:r w:rsidR="008766DF" w:rsidRPr="00EF2957">
        <w:rPr>
          <w:rFonts w:ascii="IranNastaliq" w:hAnsi="IranNastaliq" w:cs="B Nazanin" w:hint="cs"/>
          <w:sz w:val="28"/>
          <w:szCs w:val="28"/>
          <w:rtl/>
          <w:lang w:bidi="fa-IR"/>
        </w:rPr>
        <w:t>م</w:t>
      </w:r>
      <w:r w:rsidRPr="00EF2957">
        <w:rPr>
          <w:rFonts w:ascii="IranNastaliq" w:hAnsi="IranNastaliq" w:cs="B Nazanin" w:hint="cs"/>
          <w:sz w:val="28"/>
          <w:szCs w:val="28"/>
          <w:rtl/>
          <w:lang w:bidi="fa-IR"/>
        </w:rPr>
        <w:t xml:space="preserve">ادهای دینی رایج در </w:t>
      </w:r>
      <w:r w:rsidR="00EA599A" w:rsidRPr="00EF2957">
        <w:rPr>
          <w:rFonts w:ascii="IranNastaliq" w:hAnsi="IranNastaliq" w:cs="B Nazanin" w:hint="cs"/>
          <w:sz w:val="28"/>
          <w:szCs w:val="28"/>
          <w:rtl/>
          <w:lang w:bidi="fa-IR"/>
        </w:rPr>
        <w:t>هیأت</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مذهبی از قبیل نذر، ایثار، احسان، نوع</w:t>
      </w:r>
      <w:r w:rsidR="00F40C07"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دوستی</w:t>
      </w:r>
      <w:r w:rsidR="00AB6DC2" w:rsidRPr="00EF2957">
        <w:rPr>
          <w:rFonts w:ascii="IranNastaliq" w:hAnsi="IranNastaliq" w:cs="B Nazanin" w:hint="cs"/>
          <w:sz w:val="28"/>
          <w:szCs w:val="28"/>
          <w:rtl/>
          <w:lang w:bidi="fa-IR"/>
        </w:rPr>
        <w:t xml:space="preserve">، تعاون و مشارکت جمعی و وقف اموال و دارایی برای اهداف والای اسلامی </w:t>
      </w:r>
      <w:r w:rsidR="008766DF" w:rsidRPr="00EF2957">
        <w:rPr>
          <w:rFonts w:ascii="IranNastaliq" w:hAnsi="IranNastaliq" w:cs="B Nazanin" w:hint="cs"/>
          <w:sz w:val="28"/>
          <w:szCs w:val="28"/>
          <w:rtl/>
          <w:lang w:bidi="fa-IR"/>
        </w:rPr>
        <w:t xml:space="preserve">و ترویج </w:t>
      </w:r>
      <w:r w:rsidRPr="00EF2957">
        <w:rPr>
          <w:rFonts w:ascii="IranNastaliq" w:hAnsi="IranNastaliq" w:cs="B Nazanin" w:hint="cs"/>
          <w:sz w:val="28"/>
          <w:szCs w:val="28"/>
          <w:rtl/>
          <w:lang w:bidi="fa-IR"/>
        </w:rPr>
        <w:t xml:space="preserve">فرهنگ </w:t>
      </w:r>
      <w:r w:rsidR="008766DF" w:rsidRPr="00EF2957">
        <w:rPr>
          <w:rFonts w:ascii="IranNastaliq" w:hAnsi="IranNastaliq" w:cs="B Nazanin" w:hint="cs"/>
          <w:sz w:val="28"/>
          <w:szCs w:val="28"/>
          <w:rtl/>
          <w:lang w:bidi="fa-IR"/>
        </w:rPr>
        <w:t>قرآن و عترت و برگزاری مراسمات عزاداری و</w:t>
      </w:r>
      <w:r w:rsidR="00F40C07" w:rsidRPr="00EF2957">
        <w:rPr>
          <w:rFonts w:ascii="IranNastaliq" w:hAnsi="IranNastaliq" w:cs="B Nazanin" w:hint="cs"/>
          <w:sz w:val="28"/>
          <w:szCs w:val="28"/>
          <w:rtl/>
          <w:lang w:bidi="fa-IR"/>
        </w:rPr>
        <w:t xml:space="preserve"> </w:t>
      </w:r>
      <w:r w:rsidR="008766DF" w:rsidRPr="00EF2957">
        <w:rPr>
          <w:rFonts w:ascii="IranNastaliq" w:hAnsi="IranNastaliq" w:cs="B Nazanin" w:hint="cs"/>
          <w:sz w:val="28"/>
          <w:szCs w:val="28"/>
          <w:rtl/>
          <w:lang w:bidi="fa-IR"/>
        </w:rPr>
        <w:t>جشن</w:t>
      </w:r>
      <w:r w:rsidR="00CF4475" w:rsidRPr="00EF2957">
        <w:rPr>
          <w:rFonts w:ascii="IranNastaliq" w:hAnsi="IranNastaliq" w:cs="B Nazanin" w:hint="cs"/>
          <w:sz w:val="28"/>
          <w:szCs w:val="28"/>
          <w:rtl/>
          <w:lang w:bidi="fa-IR"/>
        </w:rPr>
        <w:t>‌ها</w:t>
      </w:r>
      <w:r w:rsidR="008766DF" w:rsidRPr="00EF2957">
        <w:rPr>
          <w:rFonts w:ascii="IranNastaliq" w:hAnsi="IranNastaliq" w:cs="B Nazanin" w:hint="cs"/>
          <w:sz w:val="28"/>
          <w:szCs w:val="28"/>
          <w:rtl/>
          <w:lang w:bidi="fa-IR"/>
        </w:rPr>
        <w:t>ی میلاد ائمه اطهار</w:t>
      </w:r>
      <w:r w:rsidR="00F40C07" w:rsidRPr="00EF2957">
        <w:rPr>
          <w:rFonts w:ascii="IranNastaliq" w:hAnsi="IranNastaliq" w:cs="B Nazanin" w:hint="cs"/>
          <w:sz w:val="20"/>
          <w:szCs w:val="20"/>
          <w:lang w:bidi="fa-IR"/>
        </w:rPr>
        <w:sym w:font="Abo-thar" w:char="F062"/>
      </w:r>
      <w:r w:rsidR="008766DF" w:rsidRPr="00EF2957">
        <w:rPr>
          <w:rFonts w:ascii="IranNastaliq" w:hAnsi="IranNastaliq" w:cs="B Nazanin" w:hint="cs"/>
          <w:sz w:val="28"/>
          <w:szCs w:val="28"/>
          <w:rtl/>
          <w:lang w:bidi="fa-IR"/>
        </w:rPr>
        <w:t xml:space="preserve"> و اعیاد اسلامی</w:t>
      </w:r>
      <w:r w:rsidR="00F40C07" w:rsidRPr="00EF2957">
        <w:rPr>
          <w:rFonts w:ascii="IranNastaliq" w:hAnsi="IranNastaliq" w:cs="B Nazanin" w:hint="cs"/>
          <w:sz w:val="28"/>
          <w:szCs w:val="28"/>
          <w:rtl/>
          <w:lang w:bidi="fa-IR"/>
        </w:rPr>
        <w:t>،</w:t>
      </w:r>
      <w:r w:rsidR="008766DF" w:rsidRPr="00EF2957">
        <w:rPr>
          <w:rFonts w:ascii="IranNastaliq" w:hAnsi="IranNastaliq" w:cs="B Nazanin" w:hint="cs"/>
          <w:sz w:val="28"/>
          <w:szCs w:val="28"/>
          <w:rtl/>
          <w:lang w:bidi="fa-IR"/>
        </w:rPr>
        <w:t xml:space="preserve"> بیانگر قابلیت</w:t>
      </w:r>
      <w:r w:rsidR="00CF4475" w:rsidRPr="00EF2957">
        <w:rPr>
          <w:rFonts w:ascii="IranNastaliq" w:hAnsi="IranNastaliq" w:cs="B Nazanin" w:hint="cs"/>
          <w:sz w:val="28"/>
          <w:szCs w:val="28"/>
          <w:rtl/>
          <w:lang w:bidi="fa-IR"/>
        </w:rPr>
        <w:t>‌ها</w:t>
      </w:r>
      <w:r w:rsidR="008766DF" w:rsidRPr="00EF2957">
        <w:rPr>
          <w:rFonts w:ascii="IranNastaliq" w:hAnsi="IranNastaliq" w:cs="B Nazanin" w:hint="cs"/>
          <w:sz w:val="28"/>
          <w:szCs w:val="28"/>
          <w:rtl/>
          <w:lang w:bidi="fa-IR"/>
        </w:rPr>
        <w:t xml:space="preserve">ی وسیع کارآفرینی اجتماعی از طریق </w:t>
      </w:r>
      <w:r w:rsidR="00EA599A" w:rsidRPr="00EF2957">
        <w:rPr>
          <w:rFonts w:ascii="IranNastaliq" w:hAnsi="IranNastaliq" w:cs="B Nazanin" w:hint="cs"/>
          <w:sz w:val="28"/>
          <w:szCs w:val="28"/>
          <w:rtl/>
          <w:lang w:bidi="fa-IR"/>
        </w:rPr>
        <w:t>هی</w:t>
      </w:r>
      <w:r w:rsidR="00F40C07" w:rsidRPr="00EF2957">
        <w:rPr>
          <w:rFonts w:ascii="IranNastaliq" w:hAnsi="IranNastaliq" w:cs="B Nazanin" w:hint="cs"/>
          <w:sz w:val="28"/>
          <w:szCs w:val="28"/>
          <w:rtl/>
          <w:lang w:bidi="fa-IR"/>
        </w:rPr>
        <w:t>آ</w:t>
      </w:r>
      <w:r w:rsidR="00EA599A" w:rsidRPr="00EF2957">
        <w:rPr>
          <w:rFonts w:ascii="IranNastaliq" w:hAnsi="IranNastaliq" w:cs="B Nazanin" w:hint="cs"/>
          <w:sz w:val="28"/>
          <w:szCs w:val="28"/>
          <w:rtl/>
          <w:lang w:bidi="fa-IR"/>
        </w:rPr>
        <w:t>ت</w:t>
      </w:r>
      <w:r w:rsidR="008766DF" w:rsidRPr="00EF2957">
        <w:rPr>
          <w:rFonts w:ascii="IranNastaliq" w:hAnsi="IranNastaliq" w:cs="B Nazanin" w:hint="cs"/>
          <w:sz w:val="28"/>
          <w:szCs w:val="28"/>
          <w:rtl/>
          <w:lang w:bidi="fa-IR"/>
        </w:rPr>
        <w:t xml:space="preserve"> مذهبی است.</w:t>
      </w:r>
    </w:p>
    <w:p w:rsidR="00F71C1B" w:rsidRPr="00EF2957" w:rsidRDefault="00F71C1B"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آن</w:t>
      </w:r>
      <w:r w:rsidR="00F40C07"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چه از روایات و سیره ع</w:t>
      </w:r>
      <w:r w:rsidR="000B17AB" w:rsidRPr="00EF2957">
        <w:rPr>
          <w:rFonts w:ascii="IranNastaliq" w:hAnsi="IranNastaliq" w:cs="B Nazanin" w:hint="cs"/>
          <w:sz w:val="28"/>
          <w:szCs w:val="28"/>
          <w:rtl/>
          <w:lang w:bidi="fa-IR"/>
        </w:rPr>
        <w:t>مل</w:t>
      </w:r>
      <w:r w:rsidRPr="00EF2957">
        <w:rPr>
          <w:rFonts w:ascii="IranNastaliq" w:hAnsi="IranNastaliq" w:cs="B Nazanin" w:hint="cs"/>
          <w:sz w:val="28"/>
          <w:szCs w:val="28"/>
          <w:rtl/>
          <w:lang w:bidi="fa-IR"/>
        </w:rPr>
        <w:t>ی رسول گرامی اسلام</w:t>
      </w:r>
      <w:r w:rsidR="003254BC" w:rsidRPr="00EF2957">
        <w:rPr>
          <w:rFonts w:ascii="IranNastaliq" w:hAnsi="IranNastaliq" w:cs="B Nazanin" w:hint="cs"/>
          <w:sz w:val="20"/>
          <w:szCs w:val="20"/>
          <w:lang w:bidi="fa-IR"/>
        </w:rPr>
        <w:sym w:font="Abo-thar" w:char="F06F"/>
      </w:r>
      <w:r w:rsidR="0065104B">
        <w:rPr>
          <w:rFonts w:ascii="IranNastaliq" w:hAnsi="IranNastaliq" w:cs="B Nazanin" w:hint="cs"/>
          <w:sz w:val="28"/>
          <w:szCs w:val="28"/>
          <w:rtl/>
          <w:lang w:bidi="fa-IR"/>
        </w:rPr>
        <w:t xml:space="preserve">  و اهل‌</w:t>
      </w:r>
      <w:r w:rsidRPr="00EF2957">
        <w:rPr>
          <w:rFonts w:ascii="IranNastaliq" w:hAnsi="IranNastaliq" w:cs="B Nazanin" w:hint="cs"/>
          <w:sz w:val="28"/>
          <w:szCs w:val="28"/>
          <w:rtl/>
          <w:lang w:bidi="fa-IR"/>
        </w:rPr>
        <w:t>بیت عصمت و طهارت</w:t>
      </w:r>
      <w:r w:rsidR="003254BC" w:rsidRPr="00EF2957">
        <w:rPr>
          <w:rFonts w:ascii="IranNastaliq" w:hAnsi="IranNastaliq" w:cs="B Nazanin" w:hint="cs"/>
          <w:sz w:val="20"/>
          <w:szCs w:val="20"/>
          <w:lang w:bidi="fa-IR"/>
        </w:rPr>
        <w:sym w:font="Abo-thar" w:char="F062"/>
      </w:r>
      <w:r w:rsidRPr="00EF2957">
        <w:rPr>
          <w:rFonts w:ascii="IranNastaliq" w:hAnsi="IranNastaliq" w:cs="B Nazanin" w:hint="cs"/>
          <w:sz w:val="28"/>
          <w:szCs w:val="28"/>
          <w:rtl/>
          <w:lang w:bidi="fa-IR"/>
        </w:rPr>
        <w:t xml:space="preserve"> استخراج</w:t>
      </w:r>
      <w:r w:rsidR="00EA599A" w:rsidRPr="00EF2957">
        <w:rPr>
          <w:rFonts w:ascii="IranNastaliq" w:hAnsi="IranNastaliq" w:cs="B Nazanin" w:hint="cs"/>
          <w:sz w:val="28"/>
          <w:szCs w:val="28"/>
          <w:rtl/>
          <w:lang w:bidi="fa-IR"/>
        </w:rPr>
        <w:t xml:space="preserve"> می‌</w:t>
      </w:r>
      <w:r w:rsidRPr="00EF2957">
        <w:rPr>
          <w:rFonts w:ascii="IranNastaliq" w:hAnsi="IranNastaliq" w:cs="B Nazanin" w:hint="cs"/>
          <w:sz w:val="28"/>
          <w:szCs w:val="28"/>
          <w:rtl/>
          <w:lang w:bidi="fa-IR"/>
        </w:rPr>
        <w:t>گردد</w:t>
      </w:r>
      <w:r w:rsidR="000B17AB" w:rsidRPr="00EF2957">
        <w:rPr>
          <w:rFonts w:ascii="IranNastaliq" w:hAnsi="IranNastaliq" w:cs="B Nazanin" w:hint="cs"/>
          <w:sz w:val="28"/>
          <w:szCs w:val="28"/>
          <w:rtl/>
          <w:lang w:bidi="fa-IR"/>
        </w:rPr>
        <w:t xml:space="preserve">، </w:t>
      </w:r>
      <w:r w:rsidRPr="00EF2957">
        <w:rPr>
          <w:rFonts w:ascii="IranNastaliq" w:hAnsi="IranNastaliq" w:cs="B Nazanin" w:hint="cs"/>
          <w:sz w:val="28"/>
          <w:szCs w:val="28"/>
          <w:rtl/>
          <w:lang w:bidi="fa-IR"/>
        </w:rPr>
        <w:t>نوع</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دوستی، نیکوکاری، احسان، انفاق و سنت حسنه وقف نسبت به قشر ضعیف جامعه جز</w:t>
      </w:r>
      <w:r w:rsidR="003254BC" w:rsidRPr="00EF2957">
        <w:rPr>
          <w:rFonts w:ascii="IranNastaliq" w:hAnsi="IranNastaliq" w:cs="B Nazanin" w:hint="cs"/>
          <w:sz w:val="28"/>
          <w:szCs w:val="28"/>
          <w:rtl/>
          <w:lang w:bidi="fa-IR"/>
        </w:rPr>
        <w:t>و</w:t>
      </w:r>
      <w:r w:rsidRPr="00EF2957">
        <w:rPr>
          <w:rFonts w:ascii="IranNastaliq" w:hAnsi="IranNastaliq" w:cs="B Nazanin" w:hint="cs"/>
          <w:sz w:val="28"/>
          <w:szCs w:val="28"/>
          <w:rtl/>
          <w:lang w:bidi="fa-IR"/>
        </w:rPr>
        <w:t xml:space="preserve"> اولویت</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 xml:space="preserve">ی مهم حضرات </w:t>
      </w:r>
      <w:r w:rsidR="008766DF" w:rsidRPr="00EF2957">
        <w:rPr>
          <w:rFonts w:ascii="IranNastaliq" w:hAnsi="IranNastaliq" w:cs="B Nazanin" w:hint="cs"/>
          <w:sz w:val="28"/>
          <w:szCs w:val="28"/>
          <w:rtl/>
          <w:lang w:bidi="fa-IR"/>
        </w:rPr>
        <w:t xml:space="preserve"> معصوم</w:t>
      </w:r>
      <w:r w:rsidR="003254BC" w:rsidRPr="00EF2957">
        <w:rPr>
          <w:rFonts w:ascii="IranNastaliq" w:hAnsi="IranNastaliq" w:cs="B Nazanin" w:hint="cs"/>
          <w:sz w:val="28"/>
          <w:szCs w:val="28"/>
          <w:rtl/>
          <w:lang w:bidi="fa-IR"/>
        </w:rPr>
        <w:t>ا</w:t>
      </w:r>
      <w:r w:rsidR="008766DF" w:rsidRPr="00EF2957">
        <w:rPr>
          <w:rFonts w:ascii="IranNastaliq" w:hAnsi="IranNastaliq" w:cs="B Nazanin" w:hint="cs"/>
          <w:sz w:val="28"/>
          <w:szCs w:val="28"/>
          <w:rtl/>
          <w:lang w:bidi="fa-IR"/>
        </w:rPr>
        <w:t>ن</w:t>
      </w:r>
      <w:r w:rsidR="003254BC" w:rsidRPr="00EF2957">
        <w:rPr>
          <w:rFonts w:ascii="IranNastaliq" w:hAnsi="IranNastaliq" w:cs="B Nazanin" w:hint="cs"/>
          <w:sz w:val="20"/>
          <w:szCs w:val="20"/>
          <w:lang w:bidi="fa-IR"/>
        </w:rPr>
        <w:sym w:font="Abo-thar" w:char="F062"/>
      </w:r>
      <w:r w:rsidR="008766DF" w:rsidRPr="00EF2957">
        <w:rPr>
          <w:rFonts w:ascii="IranNastaliq" w:hAnsi="IranNastaliq" w:cs="B Nazanin" w:hint="cs"/>
          <w:sz w:val="28"/>
          <w:szCs w:val="28"/>
          <w:rtl/>
          <w:lang w:bidi="fa-IR"/>
        </w:rPr>
        <w:t xml:space="preserve"> </w:t>
      </w:r>
      <w:r w:rsidRPr="00EF2957">
        <w:rPr>
          <w:rFonts w:ascii="IranNastaliq" w:hAnsi="IranNastaliq" w:cs="B Nazanin" w:hint="cs"/>
          <w:sz w:val="28"/>
          <w:szCs w:val="28"/>
          <w:rtl/>
          <w:lang w:bidi="fa-IR"/>
        </w:rPr>
        <w:t>بود</w:t>
      </w:r>
      <w:r w:rsidR="00173F6F">
        <w:rPr>
          <w:rFonts w:ascii="IranNastaliq" w:hAnsi="IranNastaliq" w:cs="B Nazanin" w:hint="cs"/>
          <w:sz w:val="28"/>
          <w:szCs w:val="28"/>
          <w:rtl/>
          <w:lang w:bidi="fa-IR"/>
        </w:rPr>
        <w:t>ه است</w:t>
      </w:r>
      <w:r w:rsidRPr="00EF2957">
        <w:rPr>
          <w:rFonts w:ascii="IranNastaliq" w:hAnsi="IranNastaliq" w:cs="B Nazanin" w:hint="cs"/>
          <w:sz w:val="28"/>
          <w:szCs w:val="28"/>
          <w:rtl/>
          <w:lang w:bidi="fa-IR"/>
        </w:rPr>
        <w:t xml:space="preserve">. </w:t>
      </w:r>
    </w:p>
    <w:p w:rsidR="00F71C1B" w:rsidRPr="00EF2957" w:rsidRDefault="00F71C1B"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 xml:space="preserve">لذا </w:t>
      </w:r>
      <w:r w:rsidR="00EA599A" w:rsidRPr="00173F6F">
        <w:rPr>
          <w:rFonts w:ascii="IranNastaliq" w:hAnsi="IranNastaliq" w:cs="B Nazanin" w:hint="cs"/>
          <w:sz w:val="28"/>
          <w:szCs w:val="28"/>
          <w:highlight w:val="yellow"/>
          <w:rtl/>
          <w:lang w:bidi="fa-IR"/>
        </w:rPr>
        <w:t>هیأت</w:t>
      </w:r>
      <w:r w:rsidR="00CF4475" w:rsidRPr="00173F6F">
        <w:rPr>
          <w:rFonts w:ascii="IranNastaliq" w:hAnsi="IranNastaliq" w:cs="B Nazanin" w:hint="cs"/>
          <w:sz w:val="28"/>
          <w:szCs w:val="28"/>
          <w:highlight w:val="yellow"/>
          <w:rtl/>
          <w:lang w:bidi="fa-IR"/>
        </w:rPr>
        <w:t>‌ها</w:t>
      </w:r>
      <w:r w:rsidRPr="00173F6F">
        <w:rPr>
          <w:rFonts w:ascii="IranNastaliq" w:hAnsi="IranNastaliq" w:cs="B Nazanin" w:hint="cs"/>
          <w:sz w:val="28"/>
          <w:szCs w:val="28"/>
          <w:highlight w:val="yellow"/>
          <w:rtl/>
          <w:lang w:bidi="fa-IR"/>
        </w:rPr>
        <w:t>ی مذهبی بر اساس ظرفیت</w:t>
      </w:r>
      <w:r w:rsidR="00CF4475" w:rsidRPr="00173F6F">
        <w:rPr>
          <w:rFonts w:ascii="IranNastaliq" w:hAnsi="IranNastaliq" w:cs="B Nazanin" w:hint="cs"/>
          <w:sz w:val="28"/>
          <w:szCs w:val="28"/>
          <w:highlight w:val="yellow"/>
          <w:rtl/>
          <w:lang w:bidi="fa-IR"/>
        </w:rPr>
        <w:t>‌ها</w:t>
      </w:r>
      <w:r w:rsidRPr="00173F6F">
        <w:rPr>
          <w:rFonts w:ascii="IranNastaliq" w:hAnsi="IranNastaliq" w:cs="B Nazanin" w:hint="cs"/>
          <w:sz w:val="28"/>
          <w:szCs w:val="28"/>
          <w:highlight w:val="yellow"/>
          <w:rtl/>
          <w:lang w:bidi="fa-IR"/>
        </w:rPr>
        <w:t xml:space="preserve">ی مجموعه خود از طریق طراحی </w:t>
      </w:r>
      <w:r w:rsidR="000B17AB" w:rsidRPr="00173F6F">
        <w:rPr>
          <w:rFonts w:ascii="IranNastaliq" w:hAnsi="IranNastaliq" w:cs="B Nazanin" w:hint="cs"/>
          <w:sz w:val="28"/>
          <w:szCs w:val="28"/>
          <w:highlight w:val="yellow"/>
          <w:rtl/>
          <w:lang w:bidi="fa-IR"/>
        </w:rPr>
        <w:t xml:space="preserve">ساختارهای وقف و خیر ماندگار و </w:t>
      </w:r>
      <w:r w:rsidRPr="00173F6F">
        <w:rPr>
          <w:rFonts w:ascii="IranNastaliq" w:hAnsi="IranNastaliq" w:cs="B Nazanin" w:hint="cs"/>
          <w:sz w:val="28"/>
          <w:szCs w:val="28"/>
          <w:highlight w:val="yellow"/>
          <w:rtl/>
          <w:lang w:bidi="fa-IR"/>
        </w:rPr>
        <w:t>جلب و جذب ظرفیت مشارکت</w:t>
      </w:r>
      <w:r w:rsidR="00CF4475" w:rsidRPr="00173F6F">
        <w:rPr>
          <w:rFonts w:ascii="IranNastaliq" w:hAnsi="IranNastaliq" w:cs="B Nazanin" w:hint="cs"/>
          <w:sz w:val="28"/>
          <w:szCs w:val="28"/>
          <w:highlight w:val="yellow"/>
          <w:rtl/>
          <w:lang w:bidi="fa-IR"/>
        </w:rPr>
        <w:t>‌ها</w:t>
      </w:r>
      <w:r w:rsidRPr="00173F6F">
        <w:rPr>
          <w:rFonts w:ascii="IranNastaliq" w:hAnsi="IranNastaliq" w:cs="B Nazanin" w:hint="cs"/>
          <w:sz w:val="28"/>
          <w:szCs w:val="28"/>
          <w:highlight w:val="yellow"/>
          <w:rtl/>
          <w:lang w:bidi="fa-IR"/>
        </w:rPr>
        <w:t>ی مردمی به عنوان یکی از الگوهای موفق کارآ</w:t>
      </w:r>
      <w:r w:rsidR="008766DF" w:rsidRPr="00173F6F">
        <w:rPr>
          <w:rFonts w:ascii="IranNastaliq" w:hAnsi="IranNastaliq" w:cs="B Nazanin" w:hint="cs"/>
          <w:sz w:val="28"/>
          <w:szCs w:val="28"/>
          <w:highlight w:val="yellow"/>
          <w:rtl/>
          <w:lang w:bidi="fa-IR"/>
        </w:rPr>
        <w:t>فرینی یا کارگشایی اسلامی پایدار</w:t>
      </w:r>
      <w:r w:rsidR="00EA599A" w:rsidRPr="00173F6F">
        <w:rPr>
          <w:rFonts w:ascii="IranNastaliq" w:hAnsi="IranNastaliq" w:cs="B Nazanin" w:hint="cs"/>
          <w:sz w:val="28"/>
          <w:szCs w:val="28"/>
          <w:highlight w:val="yellow"/>
          <w:rtl/>
          <w:lang w:bidi="fa-IR"/>
        </w:rPr>
        <w:t xml:space="preserve"> می‌</w:t>
      </w:r>
      <w:r w:rsidRPr="00173F6F">
        <w:rPr>
          <w:rFonts w:ascii="IranNastaliq" w:hAnsi="IranNastaliq" w:cs="B Nazanin" w:hint="cs"/>
          <w:sz w:val="28"/>
          <w:szCs w:val="28"/>
          <w:highlight w:val="yellow"/>
          <w:rtl/>
          <w:lang w:bidi="fa-IR"/>
        </w:rPr>
        <w:t>توانند با اهداف اشتغال</w:t>
      </w:r>
      <w:r w:rsidR="003254BC" w:rsidRPr="00173F6F">
        <w:rPr>
          <w:rFonts w:ascii="IranNastaliq" w:hAnsi="IranNastaliq" w:cs="B Nazanin" w:hint="cs"/>
          <w:sz w:val="28"/>
          <w:szCs w:val="28"/>
          <w:highlight w:val="yellow"/>
          <w:rtl/>
          <w:lang w:bidi="fa-IR"/>
        </w:rPr>
        <w:t>‌</w:t>
      </w:r>
      <w:r w:rsidRPr="00173F6F">
        <w:rPr>
          <w:rFonts w:ascii="IranNastaliq" w:hAnsi="IranNastaliq" w:cs="B Nazanin" w:hint="cs"/>
          <w:sz w:val="28"/>
          <w:szCs w:val="28"/>
          <w:highlight w:val="yellow"/>
          <w:rtl/>
          <w:lang w:bidi="fa-IR"/>
        </w:rPr>
        <w:t xml:space="preserve">زایی، فقرزدایی و رفاه اجتماعی </w:t>
      </w:r>
      <w:r w:rsidR="008766DF" w:rsidRPr="00173F6F">
        <w:rPr>
          <w:rFonts w:ascii="IranNastaliq" w:hAnsi="IranNastaliq" w:cs="B Nazanin" w:hint="cs"/>
          <w:sz w:val="28"/>
          <w:szCs w:val="28"/>
          <w:highlight w:val="yellow"/>
          <w:rtl/>
          <w:lang w:bidi="fa-IR"/>
        </w:rPr>
        <w:t xml:space="preserve">برای </w:t>
      </w:r>
      <w:r w:rsidRPr="00173F6F">
        <w:rPr>
          <w:rFonts w:ascii="IranNastaliq" w:hAnsi="IranNastaliq" w:cs="B Nazanin" w:hint="cs"/>
          <w:sz w:val="28"/>
          <w:szCs w:val="28"/>
          <w:highlight w:val="yellow"/>
          <w:rtl/>
          <w:lang w:bidi="fa-IR"/>
        </w:rPr>
        <w:t>اقشار نیازمند اقدام نمایند.</w:t>
      </w:r>
      <w:r w:rsidRPr="00EF2957">
        <w:rPr>
          <w:rFonts w:ascii="IranNastaliq" w:hAnsi="IranNastaliq" w:cs="B Nazanin" w:hint="cs"/>
          <w:sz w:val="28"/>
          <w:szCs w:val="28"/>
          <w:rtl/>
          <w:lang w:bidi="fa-IR"/>
        </w:rPr>
        <w:t xml:space="preserve"> بر این اساس امروزه با گسترش شرکت</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نوپا (استارت</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آپ</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 و اکو سیستم</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استارت</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آپی در شرکت</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دانش</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بنیان علاوه بر توجه به حوزه</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یی که بازگشت سریع اقتصادی داشته</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اند و با مدل</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تولید و کسب و کار جدید توانسته</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اند خدمات و ارزش</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جدیدی را با بهره</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وری </w:t>
      </w:r>
      <w:r w:rsidRPr="00EF2957">
        <w:rPr>
          <w:rFonts w:ascii="IranNastaliq" w:hAnsi="IranNastaliq" w:cs="B Nazanin" w:hint="cs"/>
          <w:sz w:val="28"/>
          <w:szCs w:val="28"/>
          <w:rtl/>
          <w:lang w:bidi="fa-IR"/>
        </w:rPr>
        <w:lastRenderedPageBreak/>
        <w:t>بالاتر و با قیمت پایین</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تر به مشتریان عرضه کنند، روند رو به رشدی از استارت</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آپ</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 xml:space="preserve"> و شرکت</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w:t>
      </w:r>
      <w:r w:rsidR="008766DF" w:rsidRPr="00EF2957">
        <w:rPr>
          <w:rFonts w:ascii="IranNastaliq" w:hAnsi="IranNastaliq" w:cs="B Nazanin" w:hint="cs"/>
          <w:sz w:val="28"/>
          <w:szCs w:val="28"/>
          <w:rtl/>
          <w:lang w:bidi="fa-IR"/>
        </w:rPr>
        <w:t xml:space="preserve"> دانش</w:t>
      </w:r>
      <w:r w:rsidR="003254BC" w:rsidRPr="00EF2957">
        <w:rPr>
          <w:rFonts w:ascii="IranNastaliq" w:hAnsi="IranNastaliq" w:cs="B Nazanin" w:hint="cs"/>
          <w:sz w:val="28"/>
          <w:szCs w:val="28"/>
          <w:rtl/>
          <w:lang w:bidi="fa-IR"/>
        </w:rPr>
        <w:t>‌</w:t>
      </w:r>
      <w:r w:rsidR="008766DF" w:rsidRPr="00EF2957">
        <w:rPr>
          <w:rFonts w:ascii="IranNastaliq" w:hAnsi="IranNastaliq" w:cs="B Nazanin" w:hint="cs"/>
          <w:sz w:val="28"/>
          <w:szCs w:val="28"/>
          <w:rtl/>
          <w:lang w:bidi="fa-IR"/>
        </w:rPr>
        <w:t>بنیان دیده</w:t>
      </w:r>
      <w:r w:rsidR="00EA599A" w:rsidRPr="00EF2957">
        <w:rPr>
          <w:rFonts w:ascii="IranNastaliq" w:hAnsi="IranNastaliq" w:cs="B Nazanin" w:hint="cs"/>
          <w:sz w:val="28"/>
          <w:szCs w:val="28"/>
          <w:rtl/>
          <w:lang w:bidi="fa-IR"/>
        </w:rPr>
        <w:t xml:space="preserve"> می‌</w:t>
      </w:r>
      <w:r w:rsidR="008766DF" w:rsidRPr="00EF2957">
        <w:rPr>
          <w:rFonts w:ascii="IranNastaliq" w:hAnsi="IranNastaliq" w:cs="B Nazanin" w:hint="cs"/>
          <w:sz w:val="28"/>
          <w:szCs w:val="28"/>
          <w:rtl/>
          <w:lang w:bidi="fa-IR"/>
        </w:rPr>
        <w:t>شود که با تمرکز بر حل مسائل و چالش</w:t>
      </w:r>
      <w:r w:rsidR="00CF4475" w:rsidRPr="00EF2957">
        <w:rPr>
          <w:rFonts w:ascii="IranNastaliq" w:hAnsi="IranNastaliq" w:cs="B Nazanin" w:hint="cs"/>
          <w:sz w:val="28"/>
          <w:szCs w:val="28"/>
          <w:rtl/>
          <w:lang w:bidi="fa-IR"/>
        </w:rPr>
        <w:t>‌ها</w:t>
      </w:r>
      <w:r w:rsidR="008766DF" w:rsidRPr="00EF2957">
        <w:rPr>
          <w:rFonts w:ascii="IranNastaliq" w:hAnsi="IranNastaliq" w:cs="B Nazanin" w:hint="cs"/>
          <w:sz w:val="28"/>
          <w:szCs w:val="28"/>
          <w:rtl/>
          <w:lang w:bidi="fa-IR"/>
        </w:rPr>
        <w:t>ی کلیدی زندگی</w:t>
      </w:r>
      <w:r w:rsidR="0065104B">
        <w:rPr>
          <w:rFonts w:ascii="IranNastaliq" w:hAnsi="IranNastaliq" w:cs="B Nazanin" w:hint="cs"/>
          <w:sz w:val="28"/>
          <w:szCs w:val="28"/>
          <w:rtl/>
          <w:lang w:bidi="fa-IR"/>
        </w:rPr>
        <w:t xml:space="preserve"> امروزی</w:t>
      </w:r>
      <w:r w:rsidRPr="00EF2957">
        <w:rPr>
          <w:rFonts w:ascii="IranNastaliq" w:hAnsi="IranNastaliq" w:cs="B Nazanin" w:hint="cs"/>
          <w:sz w:val="28"/>
          <w:szCs w:val="28"/>
          <w:rtl/>
          <w:lang w:bidi="fa-IR"/>
        </w:rPr>
        <w:t>، علاوه بر ارائه راه</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حل</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علمی دقیق و خلاقانه مبتنی بر مدل</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کسب و کار و تولید جدید به حل این مسائل و چالش</w:t>
      </w:r>
      <w:r w:rsidR="00CF4475" w:rsidRPr="00EF2957">
        <w:rPr>
          <w:rFonts w:ascii="IranNastaliq" w:hAnsi="IranNastaliq" w:cs="B Nazanin" w:hint="cs"/>
          <w:sz w:val="28"/>
          <w:szCs w:val="28"/>
          <w:rtl/>
          <w:lang w:bidi="fa-IR"/>
        </w:rPr>
        <w:t>‌ها</w:t>
      </w:r>
      <w:r w:rsidR="008766DF"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 کمک</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 xml:space="preserve">ی بزرگی </w:t>
      </w:r>
      <w:r w:rsidR="008766DF" w:rsidRPr="00EF2957">
        <w:rPr>
          <w:rFonts w:ascii="IranNastaliq" w:hAnsi="IranNastaliq" w:cs="B Nazanin" w:hint="cs"/>
          <w:sz w:val="28"/>
          <w:szCs w:val="28"/>
          <w:rtl/>
          <w:lang w:bidi="fa-IR"/>
        </w:rPr>
        <w:t>نمو</w:t>
      </w:r>
      <w:r w:rsidRPr="00EF2957">
        <w:rPr>
          <w:rFonts w:ascii="IranNastaliq" w:hAnsi="IranNastaliq" w:cs="B Nazanin" w:hint="cs"/>
          <w:sz w:val="28"/>
          <w:szCs w:val="28"/>
          <w:rtl/>
          <w:lang w:bidi="fa-IR"/>
        </w:rPr>
        <w:t>ده</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اند.</w:t>
      </w:r>
    </w:p>
    <w:p w:rsidR="00F71C1B" w:rsidRPr="00EF2957" w:rsidRDefault="00F71C1B" w:rsidP="00EF2957">
      <w:pPr>
        <w:bidi/>
        <w:ind w:left="-540" w:right="142"/>
        <w:jc w:val="both"/>
        <w:rPr>
          <w:rFonts w:ascii="IranNastaliq" w:hAnsi="IranNastaliq" w:cs="B Nazanin"/>
          <w:sz w:val="28"/>
          <w:szCs w:val="28"/>
          <w:rtl/>
          <w:lang w:bidi="fa-IR"/>
        </w:rPr>
      </w:pPr>
      <w:r w:rsidRPr="00EF2957">
        <w:rPr>
          <w:rFonts w:ascii="IranNastaliq" w:hAnsi="IranNastaliq" w:cs="B Nazanin" w:hint="cs"/>
          <w:sz w:val="28"/>
          <w:szCs w:val="28"/>
          <w:rtl/>
          <w:lang w:bidi="fa-IR"/>
        </w:rPr>
        <w:t>از این رو تجربیات این شرکت</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 xml:space="preserve"> برای </w:t>
      </w:r>
      <w:r w:rsidR="00EA599A" w:rsidRPr="00EF2957">
        <w:rPr>
          <w:rFonts w:ascii="IranNastaliq" w:hAnsi="IranNastaliq" w:cs="B Nazanin" w:hint="cs"/>
          <w:sz w:val="28"/>
          <w:szCs w:val="28"/>
          <w:rtl/>
          <w:lang w:bidi="fa-IR"/>
        </w:rPr>
        <w:t>هیأت</w:t>
      </w:r>
      <w:r w:rsidR="00CF4475" w:rsidRPr="00EF2957">
        <w:rPr>
          <w:rFonts w:ascii="IranNastaliq" w:hAnsi="IranNastaliq" w:cs="B Nazanin" w:hint="cs"/>
          <w:sz w:val="28"/>
          <w:szCs w:val="28"/>
          <w:rtl/>
          <w:lang w:bidi="fa-IR"/>
        </w:rPr>
        <w:t>‌ها</w:t>
      </w:r>
      <w:r w:rsidR="0065104B">
        <w:rPr>
          <w:rFonts w:ascii="IranNastaliq" w:hAnsi="IranNastaliq" w:cs="B Nazanin" w:hint="cs"/>
          <w:sz w:val="28"/>
          <w:szCs w:val="28"/>
          <w:rtl/>
          <w:lang w:bidi="fa-IR"/>
        </w:rPr>
        <w:t>ی مذهبی که ظرفیت راه‌</w:t>
      </w:r>
      <w:r w:rsidRPr="00EF2957">
        <w:rPr>
          <w:rFonts w:ascii="IranNastaliq" w:hAnsi="IranNastaliq" w:cs="B Nazanin" w:hint="cs"/>
          <w:sz w:val="28"/>
          <w:szCs w:val="28"/>
          <w:rtl/>
          <w:lang w:bidi="fa-IR"/>
        </w:rPr>
        <w:t>اندازی اشتغال و کارآفرینی بر مبنای استارت</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آپ</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 xml:space="preserve"> و شرکت</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دانش</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 xml:space="preserve">بنیان با ساختار خیر ماندگار </w:t>
      </w:r>
      <w:r w:rsidR="008766DF" w:rsidRPr="00EF2957">
        <w:rPr>
          <w:rFonts w:ascii="IranNastaliq" w:hAnsi="IranNastaliq" w:cs="B Nazanin" w:hint="cs"/>
          <w:sz w:val="28"/>
          <w:szCs w:val="28"/>
          <w:rtl/>
          <w:lang w:bidi="fa-IR"/>
        </w:rPr>
        <w:t>و و</w:t>
      </w:r>
      <w:r w:rsidR="00C2594D" w:rsidRPr="00EF2957">
        <w:rPr>
          <w:rFonts w:ascii="IranNastaliq" w:hAnsi="IranNastaliq" w:cs="B Nazanin" w:hint="cs"/>
          <w:sz w:val="28"/>
          <w:szCs w:val="28"/>
          <w:rtl/>
          <w:lang w:bidi="fa-IR"/>
        </w:rPr>
        <w:t>قف جمعی دارند</w:t>
      </w:r>
      <w:r w:rsidR="00EA599A" w:rsidRPr="00EF2957">
        <w:rPr>
          <w:rFonts w:ascii="IranNastaliq" w:hAnsi="IranNastaliq" w:cs="B Nazanin" w:hint="cs"/>
          <w:sz w:val="28"/>
          <w:szCs w:val="28"/>
          <w:rtl/>
          <w:lang w:bidi="fa-IR"/>
        </w:rPr>
        <w:t xml:space="preserve"> می‌</w:t>
      </w:r>
      <w:r w:rsidR="00C2594D" w:rsidRPr="00EF2957">
        <w:rPr>
          <w:rFonts w:ascii="IranNastaliq" w:hAnsi="IranNastaliq" w:cs="B Nazanin" w:hint="cs"/>
          <w:sz w:val="28"/>
          <w:szCs w:val="28"/>
          <w:rtl/>
          <w:lang w:bidi="fa-IR"/>
        </w:rPr>
        <w:t>توانن</w:t>
      </w:r>
      <w:r w:rsidRPr="00EF2957">
        <w:rPr>
          <w:rFonts w:ascii="IranNastaliq" w:hAnsi="IranNastaliq" w:cs="B Nazanin" w:hint="cs"/>
          <w:sz w:val="28"/>
          <w:szCs w:val="28"/>
          <w:rtl/>
          <w:lang w:bidi="fa-IR"/>
        </w:rPr>
        <w:t>د، با بررسی الگوهای نوین از این طریق در منابع مالی برنامه</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 xml:space="preserve">ی </w:t>
      </w:r>
      <w:r w:rsidR="00EA599A" w:rsidRPr="00EF2957">
        <w:rPr>
          <w:rFonts w:ascii="IranNastaliq" w:hAnsi="IranNastaliq" w:cs="B Nazanin" w:hint="cs"/>
          <w:sz w:val="28"/>
          <w:szCs w:val="28"/>
          <w:rtl/>
          <w:lang w:bidi="fa-IR"/>
        </w:rPr>
        <w:t>هیأت</w:t>
      </w:r>
      <w:r w:rsidRPr="00EF2957">
        <w:rPr>
          <w:rFonts w:ascii="IranNastaliq" w:hAnsi="IranNastaliq" w:cs="B Nazanin" w:hint="cs"/>
          <w:sz w:val="28"/>
          <w:szCs w:val="28"/>
          <w:rtl/>
          <w:lang w:bidi="fa-IR"/>
        </w:rPr>
        <w:t xml:space="preserve"> و اقدام</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خیرخواهانه در جهت کاهش آسیب</w:t>
      </w:r>
      <w:r w:rsidR="00CF4475" w:rsidRPr="00EF2957">
        <w:rPr>
          <w:rFonts w:ascii="IranNastaliq" w:hAnsi="IranNastaliq" w:cs="B Nazanin" w:hint="cs"/>
          <w:sz w:val="28"/>
          <w:szCs w:val="28"/>
          <w:rtl/>
          <w:lang w:bidi="fa-IR"/>
        </w:rPr>
        <w:t>‌ها</w:t>
      </w:r>
      <w:r w:rsidRPr="00EF2957">
        <w:rPr>
          <w:rFonts w:ascii="IranNastaliq" w:hAnsi="IranNastaliq" w:cs="B Nazanin" w:hint="cs"/>
          <w:sz w:val="28"/>
          <w:szCs w:val="28"/>
          <w:rtl/>
          <w:lang w:bidi="fa-IR"/>
        </w:rPr>
        <w:t>ی اجتماعی منطقه خود نقش</w:t>
      </w:r>
      <w:r w:rsidR="003254BC" w:rsidRPr="00EF2957">
        <w:rPr>
          <w:rFonts w:ascii="IranNastaliq" w:hAnsi="IranNastaliq" w:cs="B Nazanin" w:hint="cs"/>
          <w:sz w:val="28"/>
          <w:szCs w:val="28"/>
          <w:rtl/>
          <w:lang w:bidi="fa-IR"/>
        </w:rPr>
        <w:t>‌</w:t>
      </w:r>
      <w:r w:rsidRPr="00EF2957">
        <w:rPr>
          <w:rFonts w:ascii="IranNastaliq" w:hAnsi="IranNastaliq" w:cs="B Nazanin" w:hint="cs"/>
          <w:sz w:val="28"/>
          <w:szCs w:val="28"/>
          <w:rtl/>
          <w:lang w:bidi="fa-IR"/>
        </w:rPr>
        <w:t>آفرینی پایداری داشته باشند.</w:t>
      </w:r>
    </w:p>
    <w:sectPr w:rsidR="00F71C1B" w:rsidRPr="00EF2957" w:rsidSect="00EF2957">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1306" w:rsidRDefault="00071306" w:rsidP="00405B2D">
      <w:pPr>
        <w:spacing w:after="0" w:line="240" w:lineRule="auto"/>
      </w:pPr>
      <w:r>
        <w:separator/>
      </w:r>
    </w:p>
  </w:endnote>
  <w:endnote w:type="continuationSeparator" w:id="0">
    <w:p w:rsidR="00071306" w:rsidRDefault="00071306" w:rsidP="00405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IranNastaliq">
    <w:panose1 w:val="02020505000000020003"/>
    <w:charset w:val="00"/>
    <w:family w:val="roman"/>
    <w:pitch w:val="variable"/>
    <w:sig w:usb0="61002A87" w:usb1="80000000" w:usb2="00000008" w:usb3="00000000" w:csb0="000101FF" w:csb1="00000000"/>
  </w:font>
  <w:font w:name="Calibri">
    <w:panose1 w:val="020F0502020204030204"/>
    <w:charset w:val="00"/>
    <w:family w:val="swiss"/>
    <w:pitch w:val="variable"/>
    <w:sig w:usb0="E4002EFF" w:usb1="C000247B" w:usb2="00000009" w:usb3="00000000" w:csb0="000001FF" w:csb1="00000000"/>
  </w:font>
  <w:font w:name="B Badr">
    <w:panose1 w:val="00000700000000000000"/>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tr">
    <w:panose1 w:val="000007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Nazanin">
    <w:panose1 w:val="00000700000000000000"/>
    <w:charset w:val="B2"/>
    <w:family w:val="auto"/>
    <w:pitch w:val="variable"/>
    <w:sig w:usb0="00002001" w:usb1="80000000" w:usb2="00000008" w:usb3="00000000" w:csb0="00000040" w:csb1="00000000"/>
  </w:font>
  <w:font w:name="Abo-thar">
    <w:panose1 w:val="05010101010101010101"/>
    <w:charset w:val="02"/>
    <w:family w:val="auto"/>
    <w:pitch w:val="variable"/>
    <w:sig w:usb0="00000000" w:usb1="10000000" w:usb2="00000000" w:usb3="00000000" w:csb0="80000000" w:csb1="00000000"/>
  </w:font>
  <w:font w:name="B Titr">
    <w:panose1 w:val="00000700000000000000"/>
    <w:charset w:val="B2"/>
    <w:family w:val="auto"/>
    <w:pitch w:val="variable"/>
    <w:sig w:usb0="00002001" w:usb1="80000000" w:usb2="00000008" w:usb3="00000000" w:csb0="00000040" w:csb1="00000000"/>
  </w:font>
  <w:font w:name="IRANSansWeb">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1306" w:rsidRDefault="00071306" w:rsidP="00405B2D">
      <w:pPr>
        <w:spacing w:after="0" w:line="240" w:lineRule="auto"/>
      </w:pPr>
      <w:r>
        <w:separator/>
      </w:r>
    </w:p>
  </w:footnote>
  <w:footnote w:type="continuationSeparator" w:id="0">
    <w:p w:rsidR="00071306" w:rsidRDefault="00071306" w:rsidP="00405B2D">
      <w:pPr>
        <w:spacing w:after="0" w:line="240" w:lineRule="auto"/>
      </w:pPr>
      <w:r>
        <w:continuationSeparator/>
      </w:r>
    </w:p>
  </w:footnote>
  <w:footnote w:id="1">
    <w:p w:rsidR="00541D74" w:rsidRPr="00173F6F" w:rsidRDefault="00541D74" w:rsidP="00A9657A">
      <w:pPr>
        <w:pStyle w:val="FootnoteText"/>
        <w:bidi/>
        <w:rPr>
          <w:rFonts w:cs="B Nazanin"/>
          <w:sz w:val="22"/>
          <w:szCs w:val="22"/>
          <w:rtl/>
          <w:lang w:bidi="fa-IR"/>
        </w:rPr>
      </w:pPr>
      <w:r w:rsidRPr="00173F6F">
        <w:rPr>
          <w:rStyle w:val="FootnoteReference"/>
          <w:rFonts w:cs="B Nazanin"/>
          <w:sz w:val="22"/>
          <w:szCs w:val="22"/>
        </w:rPr>
        <w:footnoteRef/>
      </w:r>
      <w:r w:rsidRPr="00173F6F">
        <w:rPr>
          <w:rFonts w:cs="B Nazanin"/>
          <w:sz w:val="22"/>
          <w:szCs w:val="22"/>
        </w:rPr>
        <w:t xml:space="preserve"> </w:t>
      </w:r>
      <w:r w:rsidR="00A9657A" w:rsidRPr="00173F6F">
        <w:rPr>
          <w:rFonts w:cs="B Nazanin" w:hint="cs"/>
          <w:sz w:val="22"/>
          <w:szCs w:val="22"/>
          <w:rtl/>
          <w:lang w:bidi="fa-IR"/>
        </w:rPr>
        <w:t xml:space="preserve">. </w:t>
      </w:r>
      <w:r w:rsidR="00A9657A" w:rsidRPr="00173F6F">
        <w:rPr>
          <w:rFonts w:cs="B Nazanin"/>
          <w:sz w:val="22"/>
          <w:szCs w:val="22"/>
          <w:rtl/>
          <w:lang w:bidi="fa-IR"/>
        </w:rPr>
        <w:t>شرا</w:t>
      </w:r>
      <w:r w:rsidR="00A9657A" w:rsidRPr="00173F6F">
        <w:rPr>
          <w:rFonts w:cs="B Nazanin" w:hint="cs"/>
          <w:sz w:val="22"/>
          <w:szCs w:val="22"/>
          <w:rtl/>
          <w:lang w:bidi="fa-IR"/>
        </w:rPr>
        <w:t>ی</w:t>
      </w:r>
      <w:r w:rsidR="00A9657A" w:rsidRPr="00173F6F">
        <w:rPr>
          <w:rFonts w:cs="B Nazanin" w:hint="eastAsia"/>
          <w:sz w:val="22"/>
          <w:szCs w:val="22"/>
          <w:rtl/>
          <w:lang w:bidi="fa-IR"/>
        </w:rPr>
        <w:t>ع‏الاسلام،</w:t>
      </w:r>
      <w:r w:rsidR="00A9657A" w:rsidRPr="00173F6F">
        <w:rPr>
          <w:rFonts w:cs="B Nazanin"/>
          <w:sz w:val="22"/>
          <w:szCs w:val="22"/>
          <w:rtl/>
          <w:lang w:bidi="fa-IR"/>
        </w:rPr>
        <w:t xml:space="preserve"> چاپ نجف، ج2، ص211</w:t>
      </w:r>
      <w:r w:rsidR="00A9657A" w:rsidRPr="00173F6F">
        <w:rPr>
          <w:rFonts w:cs="B Nazanin" w:hint="cs"/>
          <w:sz w:val="22"/>
          <w:szCs w:val="22"/>
          <w:rtl/>
          <w:lang w:bidi="fa-IR"/>
        </w:rPr>
        <w:t>.</w:t>
      </w:r>
    </w:p>
  </w:footnote>
  <w:footnote w:id="2">
    <w:p w:rsidR="00CD3CE0" w:rsidRPr="00173F6F" w:rsidRDefault="00CD3CE0" w:rsidP="00CD3CE0">
      <w:pPr>
        <w:pStyle w:val="FootnoteText"/>
        <w:bidi/>
        <w:rPr>
          <w:rFonts w:cs="B Nazanin"/>
          <w:sz w:val="22"/>
          <w:szCs w:val="22"/>
          <w:rtl/>
          <w:lang w:bidi="fa-IR"/>
        </w:rPr>
      </w:pPr>
      <w:r w:rsidRPr="00173F6F">
        <w:rPr>
          <w:rStyle w:val="FootnoteReference"/>
          <w:rFonts w:cs="B Nazanin"/>
          <w:sz w:val="22"/>
          <w:szCs w:val="22"/>
        </w:rPr>
        <w:footnoteRef/>
      </w:r>
      <w:r w:rsidRPr="00173F6F">
        <w:rPr>
          <w:rFonts w:cs="B Nazanin"/>
          <w:sz w:val="22"/>
          <w:szCs w:val="22"/>
        </w:rPr>
        <w:t xml:space="preserve"> </w:t>
      </w:r>
      <w:r w:rsidRPr="00173F6F">
        <w:rPr>
          <w:rFonts w:cs="B Nazanin" w:hint="cs"/>
          <w:sz w:val="22"/>
          <w:szCs w:val="22"/>
          <w:rtl/>
          <w:lang w:bidi="fa-IR"/>
        </w:rPr>
        <w:t>. الْمَالُ</w:t>
      </w:r>
      <w:r w:rsidRPr="00173F6F">
        <w:rPr>
          <w:rFonts w:cs="B Nazanin"/>
          <w:sz w:val="22"/>
          <w:szCs w:val="22"/>
          <w:rtl/>
          <w:lang w:bidi="fa-IR"/>
        </w:rPr>
        <w:t xml:space="preserve"> </w:t>
      </w:r>
      <w:r w:rsidRPr="00173F6F">
        <w:rPr>
          <w:rFonts w:cs="B Nazanin" w:hint="cs"/>
          <w:sz w:val="22"/>
          <w:szCs w:val="22"/>
          <w:rtl/>
          <w:lang w:bidi="fa-IR"/>
        </w:rPr>
        <w:t>وَالْبَنُونَ</w:t>
      </w:r>
      <w:r w:rsidRPr="00173F6F">
        <w:rPr>
          <w:rFonts w:cs="B Nazanin"/>
          <w:sz w:val="22"/>
          <w:szCs w:val="22"/>
          <w:rtl/>
          <w:lang w:bidi="fa-IR"/>
        </w:rPr>
        <w:t xml:space="preserve"> </w:t>
      </w:r>
      <w:r w:rsidRPr="00173F6F">
        <w:rPr>
          <w:rFonts w:cs="B Nazanin" w:hint="cs"/>
          <w:sz w:val="22"/>
          <w:szCs w:val="22"/>
          <w:rtl/>
          <w:lang w:bidi="fa-IR"/>
        </w:rPr>
        <w:t>زِينَةُ</w:t>
      </w:r>
      <w:r w:rsidRPr="00173F6F">
        <w:rPr>
          <w:rFonts w:cs="B Nazanin"/>
          <w:sz w:val="22"/>
          <w:szCs w:val="22"/>
          <w:rtl/>
          <w:lang w:bidi="fa-IR"/>
        </w:rPr>
        <w:t xml:space="preserve"> </w:t>
      </w:r>
      <w:r w:rsidRPr="00173F6F">
        <w:rPr>
          <w:rFonts w:cs="B Nazanin" w:hint="cs"/>
          <w:sz w:val="22"/>
          <w:szCs w:val="22"/>
          <w:rtl/>
          <w:lang w:bidi="fa-IR"/>
        </w:rPr>
        <w:t>الْحَيَاةِ</w:t>
      </w:r>
      <w:r w:rsidRPr="00173F6F">
        <w:rPr>
          <w:rFonts w:cs="B Nazanin"/>
          <w:sz w:val="22"/>
          <w:szCs w:val="22"/>
          <w:rtl/>
          <w:lang w:bidi="fa-IR"/>
        </w:rPr>
        <w:t xml:space="preserve"> </w:t>
      </w:r>
      <w:r w:rsidRPr="00173F6F">
        <w:rPr>
          <w:rFonts w:cs="B Nazanin" w:hint="cs"/>
          <w:sz w:val="22"/>
          <w:szCs w:val="22"/>
          <w:rtl/>
          <w:lang w:bidi="fa-IR"/>
        </w:rPr>
        <w:t>الدُّنْيَا</w:t>
      </w:r>
      <w:r w:rsidRPr="00173F6F">
        <w:rPr>
          <w:rFonts w:cs="B Nazanin"/>
          <w:sz w:val="22"/>
          <w:szCs w:val="22"/>
          <w:rtl/>
          <w:lang w:bidi="fa-IR"/>
        </w:rPr>
        <w:t xml:space="preserve"> </w:t>
      </w:r>
      <w:r w:rsidRPr="00173F6F">
        <w:rPr>
          <w:rFonts w:cs="B Nazanin" w:hint="cs"/>
          <w:sz w:val="22"/>
          <w:szCs w:val="22"/>
          <w:rtl/>
          <w:lang w:bidi="fa-IR"/>
        </w:rPr>
        <w:t>وَالْبَاقِيَاتُ</w:t>
      </w:r>
      <w:r w:rsidRPr="00173F6F">
        <w:rPr>
          <w:rFonts w:cs="B Nazanin"/>
          <w:sz w:val="22"/>
          <w:szCs w:val="22"/>
          <w:rtl/>
          <w:lang w:bidi="fa-IR"/>
        </w:rPr>
        <w:t xml:space="preserve"> </w:t>
      </w:r>
      <w:r w:rsidRPr="00173F6F">
        <w:rPr>
          <w:rFonts w:cs="B Nazanin" w:hint="cs"/>
          <w:sz w:val="22"/>
          <w:szCs w:val="22"/>
          <w:rtl/>
          <w:lang w:bidi="fa-IR"/>
        </w:rPr>
        <w:t>الصَّالِحَاتُ</w:t>
      </w:r>
      <w:r w:rsidRPr="00173F6F">
        <w:rPr>
          <w:rFonts w:cs="B Nazanin"/>
          <w:sz w:val="22"/>
          <w:szCs w:val="22"/>
          <w:rtl/>
          <w:lang w:bidi="fa-IR"/>
        </w:rPr>
        <w:t xml:space="preserve"> </w:t>
      </w:r>
      <w:r w:rsidRPr="00173F6F">
        <w:rPr>
          <w:rFonts w:cs="B Nazanin" w:hint="cs"/>
          <w:sz w:val="22"/>
          <w:szCs w:val="22"/>
          <w:rtl/>
          <w:lang w:bidi="fa-IR"/>
        </w:rPr>
        <w:t>خَيْرٌ</w:t>
      </w:r>
      <w:r w:rsidRPr="00173F6F">
        <w:rPr>
          <w:rFonts w:cs="B Nazanin"/>
          <w:sz w:val="22"/>
          <w:szCs w:val="22"/>
          <w:rtl/>
          <w:lang w:bidi="fa-IR"/>
        </w:rPr>
        <w:t xml:space="preserve"> </w:t>
      </w:r>
      <w:r w:rsidRPr="00173F6F">
        <w:rPr>
          <w:rFonts w:cs="B Nazanin" w:hint="cs"/>
          <w:sz w:val="22"/>
          <w:szCs w:val="22"/>
          <w:rtl/>
          <w:lang w:bidi="fa-IR"/>
        </w:rPr>
        <w:t>عِندَ</w:t>
      </w:r>
      <w:r w:rsidRPr="00173F6F">
        <w:rPr>
          <w:rFonts w:cs="B Nazanin"/>
          <w:sz w:val="22"/>
          <w:szCs w:val="22"/>
          <w:rtl/>
          <w:lang w:bidi="fa-IR"/>
        </w:rPr>
        <w:t xml:space="preserve"> </w:t>
      </w:r>
      <w:r w:rsidRPr="00173F6F">
        <w:rPr>
          <w:rFonts w:cs="B Nazanin" w:hint="cs"/>
          <w:sz w:val="22"/>
          <w:szCs w:val="22"/>
          <w:rtl/>
          <w:lang w:bidi="fa-IR"/>
        </w:rPr>
        <w:t>رَبِّكَ</w:t>
      </w:r>
      <w:r w:rsidRPr="00173F6F">
        <w:rPr>
          <w:rFonts w:cs="B Nazanin"/>
          <w:sz w:val="22"/>
          <w:szCs w:val="22"/>
          <w:rtl/>
          <w:lang w:bidi="fa-IR"/>
        </w:rPr>
        <w:t xml:space="preserve"> </w:t>
      </w:r>
      <w:r w:rsidRPr="00173F6F">
        <w:rPr>
          <w:rFonts w:cs="B Nazanin" w:hint="cs"/>
          <w:sz w:val="22"/>
          <w:szCs w:val="22"/>
          <w:rtl/>
          <w:lang w:bidi="fa-IR"/>
        </w:rPr>
        <w:t>ثَوَابًا</w:t>
      </w:r>
      <w:r w:rsidRPr="00173F6F">
        <w:rPr>
          <w:rFonts w:cs="B Nazanin"/>
          <w:sz w:val="22"/>
          <w:szCs w:val="22"/>
          <w:rtl/>
          <w:lang w:bidi="fa-IR"/>
        </w:rPr>
        <w:t xml:space="preserve"> </w:t>
      </w:r>
      <w:r w:rsidRPr="00173F6F">
        <w:rPr>
          <w:rFonts w:cs="B Nazanin" w:hint="cs"/>
          <w:sz w:val="22"/>
          <w:szCs w:val="22"/>
          <w:rtl/>
          <w:lang w:bidi="fa-IR"/>
        </w:rPr>
        <w:t>وَخَيْرٌ</w:t>
      </w:r>
      <w:r w:rsidRPr="00173F6F">
        <w:rPr>
          <w:rFonts w:cs="B Nazanin"/>
          <w:sz w:val="22"/>
          <w:szCs w:val="22"/>
          <w:rtl/>
          <w:lang w:bidi="fa-IR"/>
        </w:rPr>
        <w:t xml:space="preserve"> </w:t>
      </w:r>
      <w:r w:rsidR="00190CB9" w:rsidRPr="00173F6F">
        <w:rPr>
          <w:rFonts w:cs="B Nazanin" w:hint="cs"/>
          <w:sz w:val="22"/>
          <w:szCs w:val="22"/>
          <w:rtl/>
          <w:lang w:bidi="fa-IR"/>
        </w:rPr>
        <w:t>أَمَلًا؛ ( کهف: ۴۶)</w:t>
      </w:r>
    </w:p>
  </w:footnote>
  <w:footnote w:id="3">
    <w:p w:rsidR="00926264" w:rsidRPr="00173F6F" w:rsidRDefault="00926264" w:rsidP="00190CB9">
      <w:pPr>
        <w:pStyle w:val="FootnoteText"/>
        <w:bidi/>
        <w:rPr>
          <w:rFonts w:cs="B Nazanin"/>
          <w:sz w:val="22"/>
          <w:szCs w:val="22"/>
          <w:rtl/>
          <w:lang w:bidi="fa-IR"/>
        </w:rPr>
      </w:pPr>
      <w:r w:rsidRPr="00173F6F">
        <w:rPr>
          <w:rStyle w:val="FootnoteReference"/>
          <w:rFonts w:cs="B Nazanin"/>
          <w:sz w:val="22"/>
          <w:szCs w:val="22"/>
        </w:rPr>
        <w:footnoteRef/>
      </w:r>
      <w:r w:rsidRPr="00173F6F">
        <w:rPr>
          <w:rFonts w:cs="B Nazanin"/>
          <w:sz w:val="22"/>
          <w:szCs w:val="22"/>
        </w:rPr>
        <w:t xml:space="preserve"> </w:t>
      </w:r>
      <w:r w:rsidRPr="00173F6F">
        <w:rPr>
          <w:rFonts w:cs="B Nazanin" w:hint="cs"/>
          <w:sz w:val="22"/>
          <w:szCs w:val="22"/>
          <w:rtl/>
          <w:lang w:bidi="fa-IR"/>
        </w:rPr>
        <w:t>-</w:t>
      </w:r>
      <w:r w:rsidR="00190CB9" w:rsidRPr="00173F6F">
        <w:rPr>
          <w:rFonts w:cs="B Nazanin" w:hint="cs"/>
          <w:sz w:val="22"/>
          <w:szCs w:val="22"/>
          <w:rtl/>
          <w:lang w:bidi="fa-IR"/>
        </w:rPr>
        <w:t xml:space="preserve"> </w:t>
      </w:r>
      <w:r w:rsidR="00190CB9" w:rsidRPr="00173F6F">
        <w:rPr>
          <w:rStyle w:val="document"/>
          <w:rFonts w:ascii="IRANSansWeb" w:hAnsi="IRANSansWeb" w:cs="B Nazanin"/>
          <w:sz w:val="22"/>
          <w:szCs w:val="22"/>
          <w:shd w:val="clear" w:color="auto" w:fill="FFFFFF"/>
          <w:rtl/>
        </w:rPr>
        <w:t>قَالَ</w:t>
      </w:r>
      <w:r w:rsidR="00190CB9" w:rsidRPr="00173F6F">
        <w:rPr>
          <w:rStyle w:val="document"/>
          <w:rFonts w:ascii="Cambria" w:hAnsi="Cambria" w:cs="Cambria" w:hint="cs"/>
          <w:sz w:val="22"/>
          <w:szCs w:val="22"/>
          <w:shd w:val="clear" w:color="auto" w:fill="FFFFFF"/>
          <w:rtl/>
        </w:rPr>
        <w:t> </w:t>
      </w:r>
      <w:r w:rsidR="00190CB9" w:rsidRPr="00173F6F">
        <w:rPr>
          <w:rStyle w:val="innocent"/>
          <w:rFonts w:ascii="IRANSansWeb" w:hAnsi="IRANSansWeb" w:cs="B Nazanin"/>
          <w:sz w:val="22"/>
          <w:szCs w:val="22"/>
          <w:shd w:val="clear" w:color="auto" w:fill="FFFFFF"/>
          <w:rtl/>
        </w:rPr>
        <w:t>اَلنَّبِيُّ صَلَّى اللَّهُ عَلَيْهِ وَ آلِهِ</w:t>
      </w:r>
      <w:r w:rsidR="00190CB9" w:rsidRPr="00173F6F">
        <w:rPr>
          <w:rStyle w:val="document"/>
          <w:rFonts w:ascii="Cambria" w:hAnsi="Cambria" w:cs="Cambria" w:hint="cs"/>
          <w:sz w:val="22"/>
          <w:szCs w:val="22"/>
          <w:shd w:val="clear" w:color="auto" w:fill="FFFFFF"/>
          <w:rtl/>
        </w:rPr>
        <w:t> </w:t>
      </w:r>
      <w:r w:rsidR="00190CB9" w:rsidRPr="00173F6F">
        <w:rPr>
          <w:rStyle w:val="document"/>
          <w:rFonts w:ascii="IRANSansWeb" w:hAnsi="IRANSansWeb" w:cs="B Nazanin"/>
          <w:sz w:val="22"/>
          <w:szCs w:val="22"/>
          <w:shd w:val="clear" w:color="auto" w:fill="FFFFFF"/>
        </w:rPr>
        <w:t>: </w:t>
      </w:r>
      <w:r w:rsidR="00190CB9" w:rsidRPr="00173F6F">
        <w:rPr>
          <w:rFonts w:ascii="IRANSansWeb" w:hAnsi="IRANSansWeb" w:cs="B Nazanin"/>
          <w:sz w:val="22"/>
          <w:szCs w:val="22"/>
          <w:shd w:val="clear" w:color="auto" w:fill="FFFFFF"/>
          <w:rtl/>
        </w:rPr>
        <w:t>إِذَا مَاتَ اَلْإِنْسَانُ اِنْقَطَعَ عَمَلُهُ إِلاَّ مِنْ ثَلاَثٍ عِلْمٍ يُنْتَفَعُ بِهِ أَوْ صَدَقَةٍ تَجْرِي لَهُ أَوْ وَلَدٍ صَالِحٍ يَدْعُو لَهُ</w:t>
      </w:r>
      <w:r w:rsidR="00190CB9" w:rsidRPr="00173F6F">
        <w:rPr>
          <w:rFonts w:ascii="IRANSansWeb" w:hAnsi="IRANSansWeb" w:cs="B Nazanin"/>
          <w:sz w:val="22"/>
          <w:szCs w:val="22"/>
          <w:shd w:val="clear" w:color="auto" w:fill="FFFFFF"/>
        </w:rPr>
        <w:t>.</w:t>
      </w:r>
      <w:r w:rsidRPr="00173F6F">
        <w:rPr>
          <w:rFonts w:cs="B Nazanin" w:hint="cs"/>
          <w:sz w:val="22"/>
          <w:szCs w:val="22"/>
          <w:rtl/>
          <w:lang w:bidi="fa-IR"/>
        </w:rPr>
        <w:t xml:space="preserve"> </w:t>
      </w:r>
      <w:r w:rsidR="00190CB9" w:rsidRPr="00173F6F">
        <w:rPr>
          <w:rFonts w:cs="B Nazanin" w:hint="cs"/>
          <w:sz w:val="22"/>
          <w:szCs w:val="22"/>
          <w:rtl/>
          <w:lang w:bidi="fa-IR"/>
        </w:rPr>
        <w:t>(</w:t>
      </w:r>
      <w:r w:rsidR="00190CB9" w:rsidRPr="00173F6F">
        <w:rPr>
          <w:rFonts w:ascii="Tahoma" w:hAnsi="Tahoma" w:cs="B Nazanin"/>
          <w:sz w:val="22"/>
          <w:szCs w:val="22"/>
          <w:shd w:val="clear" w:color="auto" w:fill="F7FAFC"/>
          <w:rtl/>
        </w:rPr>
        <w:t>بحارالأنوار</w:t>
      </w:r>
      <w:r w:rsidR="00190CB9" w:rsidRPr="00173F6F">
        <w:rPr>
          <w:rFonts w:ascii="Tahoma" w:hAnsi="Tahoma" w:cs="B Nazanin" w:hint="cs"/>
          <w:sz w:val="22"/>
          <w:szCs w:val="22"/>
          <w:shd w:val="clear" w:color="auto" w:fill="F7FAFC"/>
          <w:rtl/>
          <w:lang w:bidi="fa-IR"/>
        </w:rPr>
        <w:t>،</w:t>
      </w:r>
      <w:r w:rsidR="00190CB9" w:rsidRPr="00173F6F">
        <w:rPr>
          <w:rFonts w:ascii="Cambria" w:hAnsi="Cambria" w:cs="Cambria" w:hint="cs"/>
          <w:sz w:val="22"/>
          <w:szCs w:val="22"/>
          <w:shd w:val="clear" w:color="auto" w:fill="F7FAFC"/>
          <w:rtl/>
        </w:rPr>
        <w:t> </w:t>
      </w:r>
      <w:r w:rsidR="00190CB9" w:rsidRPr="00173F6F">
        <w:rPr>
          <w:rStyle w:val="ng-tns-c205-4"/>
          <w:rFonts w:ascii="Tahoma" w:hAnsi="Tahoma" w:cs="B Nazanin"/>
          <w:sz w:val="22"/>
          <w:szCs w:val="22"/>
          <w:shd w:val="clear" w:color="auto" w:fill="F7FAFC"/>
        </w:rPr>
        <w:t> </w:t>
      </w:r>
      <w:r w:rsidR="00190CB9" w:rsidRPr="00173F6F">
        <w:rPr>
          <w:rStyle w:val="ng-tns-c205-4"/>
          <w:rFonts w:ascii="Tahoma" w:hAnsi="Tahoma" w:cs="B Nazanin"/>
          <w:sz w:val="22"/>
          <w:szCs w:val="22"/>
          <w:shd w:val="clear" w:color="auto" w:fill="F7FAFC"/>
          <w:rtl/>
        </w:rPr>
        <w:t>ج۲</w:t>
      </w:r>
      <w:r w:rsidR="00190CB9" w:rsidRPr="00173F6F">
        <w:rPr>
          <w:rStyle w:val="ng-tns-c205-4"/>
          <w:rFonts w:ascii="Tahoma" w:hAnsi="Tahoma" w:cs="B Nazanin" w:hint="cs"/>
          <w:sz w:val="22"/>
          <w:szCs w:val="22"/>
          <w:shd w:val="clear" w:color="auto" w:fill="F7FAFC"/>
          <w:rtl/>
        </w:rPr>
        <w:t>،</w:t>
      </w:r>
      <w:r w:rsidR="00190CB9" w:rsidRPr="00173F6F">
        <w:rPr>
          <w:rStyle w:val="ng-tns-c205-4"/>
          <w:rFonts w:ascii="Tahoma" w:hAnsi="Tahoma" w:cs="B Nazanin"/>
          <w:sz w:val="22"/>
          <w:szCs w:val="22"/>
          <w:shd w:val="clear" w:color="auto" w:fill="F7FAFC"/>
          <w:rtl/>
        </w:rPr>
        <w:t xml:space="preserve"> ص۲۳</w:t>
      </w:r>
      <w:r w:rsidR="00190CB9" w:rsidRPr="00173F6F">
        <w:rPr>
          <w:rStyle w:val="ng-tns-c205-4"/>
          <w:rFonts w:ascii="Tahoma" w:hAnsi="Tahoma" w:cs="B Nazanin" w:hint="cs"/>
          <w:sz w:val="22"/>
          <w:szCs w:val="22"/>
          <w:shd w:val="clear" w:color="auto" w:fill="F7FAFC"/>
          <w:rtl/>
        </w:rPr>
        <w:t>)</w:t>
      </w:r>
    </w:p>
  </w:footnote>
  <w:footnote w:id="4">
    <w:p w:rsidR="00173F6F" w:rsidRPr="00173F6F" w:rsidRDefault="00173F6F" w:rsidP="00173F6F">
      <w:pPr>
        <w:pStyle w:val="FootnoteText"/>
        <w:bidi/>
        <w:rPr>
          <w:rFonts w:cs="B Nazanin"/>
          <w:sz w:val="22"/>
          <w:szCs w:val="22"/>
          <w:rtl/>
          <w:lang w:bidi="fa-IR"/>
        </w:rPr>
      </w:pPr>
      <w:r w:rsidRPr="00173F6F">
        <w:rPr>
          <w:rStyle w:val="FootnoteReference"/>
          <w:rFonts w:cs="B Nazanin"/>
          <w:sz w:val="22"/>
          <w:szCs w:val="22"/>
        </w:rPr>
        <w:footnoteRef/>
      </w:r>
      <w:r w:rsidRPr="00173F6F">
        <w:rPr>
          <w:rFonts w:cs="B Nazanin"/>
          <w:sz w:val="22"/>
          <w:szCs w:val="22"/>
        </w:rPr>
        <w:t xml:space="preserve"> </w:t>
      </w:r>
      <w:r w:rsidRPr="00173F6F">
        <w:rPr>
          <w:rFonts w:cs="B Nazanin" w:hint="cs"/>
          <w:sz w:val="22"/>
          <w:szCs w:val="22"/>
          <w:rtl/>
          <w:lang w:bidi="fa-IR"/>
        </w:rPr>
        <w:t xml:space="preserve">- </w:t>
      </w:r>
      <w:r w:rsidRPr="00173F6F">
        <w:rPr>
          <w:rFonts w:ascii="Tahoma" w:hAnsi="Tahoma" w:cs="B Nazanin"/>
          <w:color w:val="333333"/>
          <w:sz w:val="22"/>
          <w:szCs w:val="22"/>
          <w:rtl/>
        </w:rPr>
        <w:t>چیزی را در راه خدا به رایگان بخشیدن</w:t>
      </w:r>
      <w:r w:rsidRPr="00173F6F">
        <w:rPr>
          <w:rFonts w:ascii="Tahoma" w:hAnsi="Tahoma" w:cs="B Nazanin"/>
          <w:color w:val="333333"/>
          <w:sz w:val="22"/>
          <w:szCs w:val="22"/>
        </w:rPr>
        <w:t xml:space="preserve"> .</w:t>
      </w:r>
      <w:r w:rsidRPr="00173F6F">
        <w:rPr>
          <w:rFonts w:ascii="Tahoma" w:hAnsi="Tahoma" w:cs="B Nazanin" w:hint="cs"/>
          <w:color w:val="333333"/>
          <w:sz w:val="22"/>
          <w:szCs w:val="22"/>
          <w:rtl/>
        </w:rPr>
        <w:t>(فرهنگ فارسی معین)</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35826"/>
    <w:multiLevelType w:val="hybridMultilevel"/>
    <w:tmpl w:val="A9E2B28C"/>
    <w:lvl w:ilvl="0" w:tplc="2D2435C8">
      <w:start w:val="1"/>
      <w:numFmt w:val="bullet"/>
      <w:lvlText w:val="-"/>
      <w:lvlJc w:val="left"/>
      <w:pPr>
        <w:ind w:left="-180" w:hanging="360"/>
      </w:pPr>
      <w:rPr>
        <w:rFonts w:ascii="IranNastaliq" w:eastAsiaTheme="minorHAnsi" w:hAnsi="IranNastaliq" w:cs="B Badr"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1">
    <w:nsid w:val="0E632EDA"/>
    <w:multiLevelType w:val="hybridMultilevel"/>
    <w:tmpl w:val="970C3C72"/>
    <w:lvl w:ilvl="0" w:tplc="0720BAFA">
      <w:start w:val="1"/>
      <w:numFmt w:val="decimal"/>
      <w:lvlText w:val="%1."/>
      <w:lvlJc w:val="left"/>
      <w:pPr>
        <w:ind w:left="81" w:hanging="360"/>
      </w:pPr>
      <w:rPr>
        <w:rFonts w:hint="default"/>
      </w:rPr>
    </w:lvl>
    <w:lvl w:ilvl="1" w:tplc="04090019" w:tentative="1">
      <w:start w:val="1"/>
      <w:numFmt w:val="lowerLetter"/>
      <w:lvlText w:val="%2."/>
      <w:lvlJc w:val="left"/>
      <w:pPr>
        <w:ind w:left="801" w:hanging="360"/>
      </w:pPr>
    </w:lvl>
    <w:lvl w:ilvl="2" w:tplc="0409001B" w:tentative="1">
      <w:start w:val="1"/>
      <w:numFmt w:val="lowerRoman"/>
      <w:lvlText w:val="%3."/>
      <w:lvlJc w:val="right"/>
      <w:pPr>
        <w:ind w:left="1521" w:hanging="180"/>
      </w:pPr>
    </w:lvl>
    <w:lvl w:ilvl="3" w:tplc="0409000F" w:tentative="1">
      <w:start w:val="1"/>
      <w:numFmt w:val="decimal"/>
      <w:lvlText w:val="%4."/>
      <w:lvlJc w:val="left"/>
      <w:pPr>
        <w:ind w:left="2241" w:hanging="360"/>
      </w:pPr>
    </w:lvl>
    <w:lvl w:ilvl="4" w:tplc="04090019" w:tentative="1">
      <w:start w:val="1"/>
      <w:numFmt w:val="lowerLetter"/>
      <w:lvlText w:val="%5."/>
      <w:lvlJc w:val="left"/>
      <w:pPr>
        <w:ind w:left="2961" w:hanging="360"/>
      </w:pPr>
    </w:lvl>
    <w:lvl w:ilvl="5" w:tplc="0409001B" w:tentative="1">
      <w:start w:val="1"/>
      <w:numFmt w:val="lowerRoman"/>
      <w:lvlText w:val="%6."/>
      <w:lvlJc w:val="right"/>
      <w:pPr>
        <w:ind w:left="3681" w:hanging="180"/>
      </w:pPr>
    </w:lvl>
    <w:lvl w:ilvl="6" w:tplc="0409000F" w:tentative="1">
      <w:start w:val="1"/>
      <w:numFmt w:val="decimal"/>
      <w:lvlText w:val="%7."/>
      <w:lvlJc w:val="left"/>
      <w:pPr>
        <w:ind w:left="4401" w:hanging="360"/>
      </w:pPr>
    </w:lvl>
    <w:lvl w:ilvl="7" w:tplc="04090019" w:tentative="1">
      <w:start w:val="1"/>
      <w:numFmt w:val="lowerLetter"/>
      <w:lvlText w:val="%8."/>
      <w:lvlJc w:val="left"/>
      <w:pPr>
        <w:ind w:left="5121" w:hanging="360"/>
      </w:pPr>
    </w:lvl>
    <w:lvl w:ilvl="8" w:tplc="0409001B" w:tentative="1">
      <w:start w:val="1"/>
      <w:numFmt w:val="lowerRoman"/>
      <w:lvlText w:val="%9."/>
      <w:lvlJc w:val="right"/>
      <w:pPr>
        <w:ind w:left="5841" w:hanging="180"/>
      </w:pPr>
    </w:lvl>
  </w:abstractNum>
  <w:abstractNum w:abstractNumId="2">
    <w:nsid w:val="59321710"/>
    <w:multiLevelType w:val="hybridMultilevel"/>
    <w:tmpl w:val="E926D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87245C"/>
    <w:multiLevelType w:val="hybridMultilevel"/>
    <w:tmpl w:val="C9683834"/>
    <w:lvl w:ilvl="0" w:tplc="8F10F042">
      <w:start w:val="1"/>
      <w:numFmt w:val="decimal"/>
      <w:lvlText w:val="%1."/>
      <w:lvlJc w:val="left"/>
      <w:pPr>
        <w:ind w:left="441" w:hanging="360"/>
      </w:pPr>
      <w:rPr>
        <w:rFonts w:hint="default"/>
      </w:rPr>
    </w:lvl>
    <w:lvl w:ilvl="1" w:tplc="04090019" w:tentative="1">
      <w:start w:val="1"/>
      <w:numFmt w:val="lowerLetter"/>
      <w:lvlText w:val="%2."/>
      <w:lvlJc w:val="left"/>
      <w:pPr>
        <w:ind w:left="1161" w:hanging="360"/>
      </w:pPr>
    </w:lvl>
    <w:lvl w:ilvl="2" w:tplc="0409001B" w:tentative="1">
      <w:start w:val="1"/>
      <w:numFmt w:val="lowerRoman"/>
      <w:lvlText w:val="%3."/>
      <w:lvlJc w:val="right"/>
      <w:pPr>
        <w:ind w:left="1881" w:hanging="180"/>
      </w:pPr>
    </w:lvl>
    <w:lvl w:ilvl="3" w:tplc="0409000F" w:tentative="1">
      <w:start w:val="1"/>
      <w:numFmt w:val="decimal"/>
      <w:lvlText w:val="%4."/>
      <w:lvlJc w:val="left"/>
      <w:pPr>
        <w:ind w:left="2601" w:hanging="360"/>
      </w:pPr>
    </w:lvl>
    <w:lvl w:ilvl="4" w:tplc="04090019" w:tentative="1">
      <w:start w:val="1"/>
      <w:numFmt w:val="lowerLetter"/>
      <w:lvlText w:val="%5."/>
      <w:lvlJc w:val="left"/>
      <w:pPr>
        <w:ind w:left="3321" w:hanging="360"/>
      </w:pPr>
    </w:lvl>
    <w:lvl w:ilvl="5" w:tplc="0409001B" w:tentative="1">
      <w:start w:val="1"/>
      <w:numFmt w:val="lowerRoman"/>
      <w:lvlText w:val="%6."/>
      <w:lvlJc w:val="right"/>
      <w:pPr>
        <w:ind w:left="4041" w:hanging="180"/>
      </w:pPr>
    </w:lvl>
    <w:lvl w:ilvl="6" w:tplc="0409000F" w:tentative="1">
      <w:start w:val="1"/>
      <w:numFmt w:val="decimal"/>
      <w:lvlText w:val="%7."/>
      <w:lvlJc w:val="left"/>
      <w:pPr>
        <w:ind w:left="4761" w:hanging="360"/>
      </w:pPr>
    </w:lvl>
    <w:lvl w:ilvl="7" w:tplc="04090019" w:tentative="1">
      <w:start w:val="1"/>
      <w:numFmt w:val="lowerLetter"/>
      <w:lvlText w:val="%8."/>
      <w:lvlJc w:val="left"/>
      <w:pPr>
        <w:ind w:left="5481" w:hanging="360"/>
      </w:pPr>
    </w:lvl>
    <w:lvl w:ilvl="8" w:tplc="0409001B" w:tentative="1">
      <w:start w:val="1"/>
      <w:numFmt w:val="lowerRoman"/>
      <w:lvlText w:val="%9."/>
      <w:lvlJc w:val="right"/>
      <w:pPr>
        <w:ind w:left="6201"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B2D"/>
    <w:rsid w:val="00000643"/>
    <w:rsid w:val="00000EBD"/>
    <w:rsid w:val="00001030"/>
    <w:rsid w:val="000012DB"/>
    <w:rsid w:val="00001B64"/>
    <w:rsid w:val="0000248F"/>
    <w:rsid w:val="00002A87"/>
    <w:rsid w:val="00002F4D"/>
    <w:rsid w:val="00004910"/>
    <w:rsid w:val="00006093"/>
    <w:rsid w:val="00006A9C"/>
    <w:rsid w:val="00007385"/>
    <w:rsid w:val="0001039F"/>
    <w:rsid w:val="000106C9"/>
    <w:rsid w:val="0001237E"/>
    <w:rsid w:val="0001243F"/>
    <w:rsid w:val="000139B1"/>
    <w:rsid w:val="00013C75"/>
    <w:rsid w:val="00015AFC"/>
    <w:rsid w:val="0001661E"/>
    <w:rsid w:val="000169AC"/>
    <w:rsid w:val="00017413"/>
    <w:rsid w:val="00020181"/>
    <w:rsid w:val="000205E3"/>
    <w:rsid w:val="00021973"/>
    <w:rsid w:val="00024CBC"/>
    <w:rsid w:val="00024EE6"/>
    <w:rsid w:val="00024F0C"/>
    <w:rsid w:val="00025BFF"/>
    <w:rsid w:val="00026E2A"/>
    <w:rsid w:val="000304A2"/>
    <w:rsid w:val="00030E47"/>
    <w:rsid w:val="00032688"/>
    <w:rsid w:val="00033A73"/>
    <w:rsid w:val="0003467C"/>
    <w:rsid w:val="0003485A"/>
    <w:rsid w:val="00034D80"/>
    <w:rsid w:val="00036585"/>
    <w:rsid w:val="00037162"/>
    <w:rsid w:val="000371C3"/>
    <w:rsid w:val="00037E3E"/>
    <w:rsid w:val="00041014"/>
    <w:rsid w:val="000414B5"/>
    <w:rsid w:val="00041C82"/>
    <w:rsid w:val="00043D8F"/>
    <w:rsid w:val="000444FE"/>
    <w:rsid w:val="00044EF0"/>
    <w:rsid w:val="00045496"/>
    <w:rsid w:val="00046289"/>
    <w:rsid w:val="000463AE"/>
    <w:rsid w:val="00046D62"/>
    <w:rsid w:val="000477D3"/>
    <w:rsid w:val="00050058"/>
    <w:rsid w:val="00051215"/>
    <w:rsid w:val="00051BE9"/>
    <w:rsid w:val="00051E34"/>
    <w:rsid w:val="0005242D"/>
    <w:rsid w:val="00052DF4"/>
    <w:rsid w:val="00053412"/>
    <w:rsid w:val="000537B1"/>
    <w:rsid w:val="00054E06"/>
    <w:rsid w:val="000554D8"/>
    <w:rsid w:val="00056ACC"/>
    <w:rsid w:val="00056E83"/>
    <w:rsid w:val="000574E3"/>
    <w:rsid w:val="00060442"/>
    <w:rsid w:val="0006048C"/>
    <w:rsid w:val="0006098A"/>
    <w:rsid w:val="00061372"/>
    <w:rsid w:val="0006192E"/>
    <w:rsid w:val="00061C20"/>
    <w:rsid w:val="00062733"/>
    <w:rsid w:val="00062B16"/>
    <w:rsid w:val="00062DD7"/>
    <w:rsid w:val="0006501D"/>
    <w:rsid w:val="00065483"/>
    <w:rsid w:val="000656E5"/>
    <w:rsid w:val="00066BE1"/>
    <w:rsid w:val="00066F95"/>
    <w:rsid w:val="00067F02"/>
    <w:rsid w:val="00071306"/>
    <w:rsid w:val="0007190D"/>
    <w:rsid w:val="00071A6F"/>
    <w:rsid w:val="00071F0D"/>
    <w:rsid w:val="00072F3C"/>
    <w:rsid w:val="00073767"/>
    <w:rsid w:val="00075DE4"/>
    <w:rsid w:val="00076418"/>
    <w:rsid w:val="00077811"/>
    <w:rsid w:val="00077B8A"/>
    <w:rsid w:val="00077F25"/>
    <w:rsid w:val="00080693"/>
    <w:rsid w:val="0008097E"/>
    <w:rsid w:val="00080DF0"/>
    <w:rsid w:val="0008112F"/>
    <w:rsid w:val="000813A6"/>
    <w:rsid w:val="000820EC"/>
    <w:rsid w:val="000824B2"/>
    <w:rsid w:val="00082800"/>
    <w:rsid w:val="00082AD8"/>
    <w:rsid w:val="00082BA7"/>
    <w:rsid w:val="000834BA"/>
    <w:rsid w:val="00085B4E"/>
    <w:rsid w:val="000871A5"/>
    <w:rsid w:val="000910DF"/>
    <w:rsid w:val="000947C7"/>
    <w:rsid w:val="00094B76"/>
    <w:rsid w:val="000956B7"/>
    <w:rsid w:val="00096CB8"/>
    <w:rsid w:val="00096EEA"/>
    <w:rsid w:val="000A0E3D"/>
    <w:rsid w:val="000A19DD"/>
    <w:rsid w:val="000A23C8"/>
    <w:rsid w:val="000A2BC4"/>
    <w:rsid w:val="000A3EA2"/>
    <w:rsid w:val="000A42F5"/>
    <w:rsid w:val="000A4322"/>
    <w:rsid w:val="000A5696"/>
    <w:rsid w:val="000A5A03"/>
    <w:rsid w:val="000A5AE6"/>
    <w:rsid w:val="000A636C"/>
    <w:rsid w:val="000A672F"/>
    <w:rsid w:val="000A7CED"/>
    <w:rsid w:val="000B0F0B"/>
    <w:rsid w:val="000B1088"/>
    <w:rsid w:val="000B17AB"/>
    <w:rsid w:val="000B1AFD"/>
    <w:rsid w:val="000B2069"/>
    <w:rsid w:val="000B23ED"/>
    <w:rsid w:val="000B2D87"/>
    <w:rsid w:val="000B313D"/>
    <w:rsid w:val="000B350B"/>
    <w:rsid w:val="000B4488"/>
    <w:rsid w:val="000C057D"/>
    <w:rsid w:val="000C0F5C"/>
    <w:rsid w:val="000C1CED"/>
    <w:rsid w:val="000C237D"/>
    <w:rsid w:val="000C25A3"/>
    <w:rsid w:val="000C5EA4"/>
    <w:rsid w:val="000C6027"/>
    <w:rsid w:val="000C6135"/>
    <w:rsid w:val="000C65F7"/>
    <w:rsid w:val="000C6B8D"/>
    <w:rsid w:val="000C6EA3"/>
    <w:rsid w:val="000D0D44"/>
    <w:rsid w:val="000D1F8E"/>
    <w:rsid w:val="000D2532"/>
    <w:rsid w:val="000D2968"/>
    <w:rsid w:val="000D29A4"/>
    <w:rsid w:val="000D32F1"/>
    <w:rsid w:val="000D3867"/>
    <w:rsid w:val="000D48BA"/>
    <w:rsid w:val="000D511C"/>
    <w:rsid w:val="000D5E9D"/>
    <w:rsid w:val="000D6622"/>
    <w:rsid w:val="000D68DD"/>
    <w:rsid w:val="000D7C09"/>
    <w:rsid w:val="000E0444"/>
    <w:rsid w:val="000E2389"/>
    <w:rsid w:val="000E2482"/>
    <w:rsid w:val="000E45A0"/>
    <w:rsid w:val="000E4B1D"/>
    <w:rsid w:val="000E76B5"/>
    <w:rsid w:val="000E7B5E"/>
    <w:rsid w:val="000F0D96"/>
    <w:rsid w:val="000F1984"/>
    <w:rsid w:val="000F1C1E"/>
    <w:rsid w:val="000F22BE"/>
    <w:rsid w:val="000F300E"/>
    <w:rsid w:val="000F35DE"/>
    <w:rsid w:val="000F3CE7"/>
    <w:rsid w:val="000F43ED"/>
    <w:rsid w:val="000F4B49"/>
    <w:rsid w:val="000F4C20"/>
    <w:rsid w:val="000F4C27"/>
    <w:rsid w:val="000F5BAA"/>
    <w:rsid w:val="000F75A9"/>
    <w:rsid w:val="00100218"/>
    <w:rsid w:val="00100A98"/>
    <w:rsid w:val="00101227"/>
    <w:rsid w:val="001029A0"/>
    <w:rsid w:val="00102BC0"/>
    <w:rsid w:val="00103F78"/>
    <w:rsid w:val="00104B44"/>
    <w:rsid w:val="0010579D"/>
    <w:rsid w:val="001057BF"/>
    <w:rsid w:val="00105D64"/>
    <w:rsid w:val="00106ECB"/>
    <w:rsid w:val="00106F2C"/>
    <w:rsid w:val="001074C3"/>
    <w:rsid w:val="00107AC5"/>
    <w:rsid w:val="0011035E"/>
    <w:rsid w:val="001104AA"/>
    <w:rsid w:val="00111E0A"/>
    <w:rsid w:val="0011276E"/>
    <w:rsid w:val="001128B2"/>
    <w:rsid w:val="00113333"/>
    <w:rsid w:val="00113D28"/>
    <w:rsid w:val="00113DFB"/>
    <w:rsid w:val="00114D69"/>
    <w:rsid w:val="00115069"/>
    <w:rsid w:val="0011576C"/>
    <w:rsid w:val="00115F01"/>
    <w:rsid w:val="001174C4"/>
    <w:rsid w:val="001175BC"/>
    <w:rsid w:val="001179AC"/>
    <w:rsid w:val="00121FC4"/>
    <w:rsid w:val="00122773"/>
    <w:rsid w:val="00123057"/>
    <w:rsid w:val="001236D3"/>
    <w:rsid w:val="001239D9"/>
    <w:rsid w:val="00123A54"/>
    <w:rsid w:val="00125171"/>
    <w:rsid w:val="00125E31"/>
    <w:rsid w:val="001269A5"/>
    <w:rsid w:val="00126AF2"/>
    <w:rsid w:val="00126B4D"/>
    <w:rsid w:val="00126C3E"/>
    <w:rsid w:val="00126F0E"/>
    <w:rsid w:val="001277A3"/>
    <w:rsid w:val="00127B40"/>
    <w:rsid w:val="00130491"/>
    <w:rsid w:val="001306DF"/>
    <w:rsid w:val="00130A5E"/>
    <w:rsid w:val="00130B9A"/>
    <w:rsid w:val="00131840"/>
    <w:rsid w:val="00132152"/>
    <w:rsid w:val="00132D12"/>
    <w:rsid w:val="001332BC"/>
    <w:rsid w:val="0013362F"/>
    <w:rsid w:val="001336E3"/>
    <w:rsid w:val="00133AD9"/>
    <w:rsid w:val="001344B5"/>
    <w:rsid w:val="00135361"/>
    <w:rsid w:val="00135A32"/>
    <w:rsid w:val="00135ACC"/>
    <w:rsid w:val="00136CC8"/>
    <w:rsid w:val="00140DEB"/>
    <w:rsid w:val="001421E4"/>
    <w:rsid w:val="001429A8"/>
    <w:rsid w:val="00142DDB"/>
    <w:rsid w:val="00142F61"/>
    <w:rsid w:val="001430E9"/>
    <w:rsid w:val="00143A79"/>
    <w:rsid w:val="001444B1"/>
    <w:rsid w:val="001449A8"/>
    <w:rsid w:val="001449AE"/>
    <w:rsid w:val="00144FE9"/>
    <w:rsid w:val="00145777"/>
    <w:rsid w:val="00146D15"/>
    <w:rsid w:val="001504C4"/>
    <w:rsid w:val="00151014"/>
    <w:rsid w:val="00152AD5"/>
    <w:rsid w:val="00152B2D"/>
    <w:rsid w:val="00153488"/>
    <w:rsid w:val="0015354F"/>
    <w:rsid w:val="001537EC"/>
    <w:rsid w:val="0015444E"/>
    <w:rsid w:val="00154973"/>
    <w:rsid w:val="00154D59"/>
    <w:rsid w:val="00155847"/>
    <w:rsid w:val="001558CF"/>
    <w:rsid w:val="00155C77"/>
    <w:rsid w:val="001577CB"/>
    <w:rsid w:val="00157DEC"/>
    <w:rsid w:val="00161A98"/>
    <w:rsid w:val="00161C27"/>
    <w:rsid w:val="00162031"/>
    <w:rsid w:val="00162A19"/>
    <w:rsid w:val="00162A38"/>
    <w:rsid w:val="00162AD7"/>
    <w:rsid w:val="00164143"/>
    <w:rsid w:val="001653E7"/>
    <w:rsid w:val="001658EA"/>
    <w:rsid w:val="00165B72"/>
    <w:rsid w:val="00165F9A"/>
    <w:rsid w:val="001664A8"/>
    <w:rsid w:val="001668EE"/>
    <w:rsid w:val="00167109"/>
    <w:rsid w:val="001672B7"/>
    <w:rsid w:val="00170020"/>
    <w:rsid w:val="00170778"/>
    <w:rsid w:val="00170FDE"/>
    <w:rsid w:val="00171067"/>
    <w:rsid w:val="00171691"/>
    <w:rsid w:val="00173280"/>
    <w:rsid w:val="0017394D"/>
    <w:rsid w:val="00173C8D"/>
    <w:rsid w:val="00173F6F"/>
    <w:rsid w:val="00174969"/>
    <w:rsid w:val="00174A32"/>
    <w:rsid w:val="00174DCC"/>
    <w:rsid w:val="00176550"/>
    <w:rsid w:val="00177AE0"/>
    <w:rsid w:val="00180C73"/>
    <w:rsid w:val="00181C8F"/>
    <w:rsid w:val="001824C7"/>
    <w:rsid w:val="00182785"/>
    <w:rsid w:val="00184292"/>
    <w:rsid w:val="00184D36"/>
    <w:rsid w:val="00184D8C"/>
    <w:rsid w:val="00185529"/>
    <w:rsid w:val="00186ECE"/>
    <w:rsid w:val="00187A5E"/>
    <w:rsid w:val="00190804"/>
    <w:rsid w:val="0019082C"/>
    <w:rsid w:val="00190A49"/>
    <w:rsid w:val="00190BD9"/>
    <w:rsid w:val="00190CB9"/>
    <w:rsid w:val="001916D2"/>
    <w:rsid w:val="00192279"/>
    <w:rsid w:val="00192343"/>
    <w:rsid w:val="001933F8"/>
    <w:rsid w:val="0019496B"/>
    <w:rsid w:val="00195AF5"/>
    <w:rsid w:val="00195BDE"/>
    <w:rsid w:val="00196476"/>
    <w:rsid w:val="00197052"/>
    <w:rsid w:val="001977E1"/>
    <w:rsid w:val="00197C7B"/>
    <w:rsid w:val="00197FEE"/>
    <w:rsid w:val="001A01E5"/>
    <w:rsid w:val="001A02D6"/>
    <w:rsid w:val="001A0697"/>
    <w:rsid w:val="001A0E66"/>
    <w:rsid w:val="001A174B"/>
    <w:rsid w:val="001A184A"/>
    <w:rsid w:val="001A305B"/>
    <w:rsid w:val="001A576E"/>
    <w:rsid w:val="001A6591"/>
    <w:rsid w:val="001A74C2"/>
    <w:rsid w:val="001B06D4"/>
    <w:rsid w:val="001B0FB9"/>
    <w:rsid w:val="001B17BA"/>
    <w:rsid w:val="001B2960"/>
    <w:rsid w:val="001B3056"/>
    <w:rsid w:val="001B30D5"/>
    <w:rsid w:val="001B3232"/>
    <w:rsid w:val="001B4998"/>
    <w:rsid w:val="001B4B05"/>
    <w:rsid w:val="001B4B27"/>
    <w:rsid w:val="001B54B4"/>
    <w:rsid w:val="001B54D6"/>
    <w:rsid w:val="001B5E6C"/>
    <w:rsid w:val="001C141A"/>
    <w:rsid w:val="001C1A16"/>
    <w:rsid w:val="001C2256"/>
    <w:rsid w:val="001C370C"/>
    <w:rsid w:val="001C4041"/>
    <w:rsid w:val="001C4825"/>
    <w:rsid w:val="001C4CCE"/>
    <w:rsid w:val="001C4E03"/>
    <w:rsid w:val="001C531E"/>
    <w:rsid w:val="001C5A5C"/>
    <w:rsid w:val="001C666C"/>
    <w:rsid w:val="001C6991"/>
    <w:rsid w:val="001C6C76"/>
    <w:rsid w:val="001C6C9D"/>
    <w:rsid w:val="001C7302"/>
    <w:rsid w:val="001C7C8C"/>
    <w:rsid w:val="001D10A5"/>
    <w:rsid w:val="001D3729"/>
    <w:rsid w:val="001D4E3E"/>
    <w:rsid w:val="001D5DA0"/>
    <w:rsid w:val="001D6531"/>
    <w:rsid w:val="001D69BC"/>
    <w:rsid w:val="001D6A37"/>
    <w:rsid w:val="001E190C"/>
    <w:rsid w:val="001E2265"/>
    <w:rsid w:val="001E2829"/>
    <w:rsid w:val="001E4CEA"/>
    <w:rsid w:val="001E5BC6"/>
    <w:rsid w:val="001E5BCE"/>
    <w:rsid w:val="001E7184"/>
    <w:rsid w:val="001E762F"/>
    <w:rsid w:val="001E7E91"/>
    <w:rsid w:val="001F0ABC"/>
    <w:rsid w:val="001F0C38"/>
    <w:rsid w:val="001F0EE8"/>
    <w:rsid w:val="001F2622"/>
    <w:rsid w:val="001F2628"/>
    <w:rsid w:val="001F2966"/>
    <w:rsid w:val="001F4131"/>
    <w:rsid w:val="001F4467"/>
    <w:rsid w:val="001F4A8E"/>
    <w:rsid w:val="001F57A5"/>
    <w:rsid w:val="001F5F80"/>
    <w:rsid w:val="00200131"/>
    <w:rsid w:val="002001D1"/>
    <w:rsid w:val="002002F5"/>
    <w:rsid w:val="002011F1"/>
    <w:rsid w:val="00201250"/>
    <w:rsid w:val="002017B6"/>
    <w:rsid w:val="00201A66"/>
    <w:rsid w:val="002039B7"/>
    <w:rsid w:val="00203D40"/>
    <w:rsid w:val="002047C0"/>
    <w:rsid w:val="00205338"/>
    <w:rsid w:val="00205853"/>
    <w:rsid w:val="00205D4D"/>
    <w:rsid w:val="002066A5"/>
    <w:rsid w:val="00207AED"/>
    <w:rsid w:val="002107BE"/>
    <w:rsid w:val="00210C09"/>
    <w:rsid w:val="00212403"/>
    <w:rsid w:val="00212F79"/>
    <w:rsid w:val="00213A52"/>
    <w:rsid w:val="002140A0"/>
    <w:rsid w:val="00214376"/>
    <w:rsid w:val="00214863"/>
    <w:rsid w:val="00214D61"/>
    <w:rsid w:val="00215DF2"/>
    <w:rsid w:val="00215E4D"/>
    <w:rsid w:val="00216C4D"/>
    <w:rsid w:val="0021724A"/>
    <w:rsid w:val="00217485"/>
    <w:rsid w:val="002175A2"/>
    <w:rsid w:val="00220CFD"/>
    <w:rsid w:val="00222584"/>
    <w:rsid w:val="002230C2"/>
    <w:rsid w:val="00223C87"/>
    <w:rsid w:val="00223D7A"/>
    <w:rsid w:val="002243AC"/>
    <w:rsid w:val="002247D8"/>
    <w:rsid w:val="00226713"/>
    <w:rsid w:val="002303CD"/>
    <w:rsid w:val="00230A0B"/>
    <w:rsid w:val="00232BAC"/>
    <w:rsid w:val="00233BD8"/>
    <w:rsid w:val="002356A0"/>
    <w:rsid w:val="002366EF"/>
    <w:rsid w:val="00236820"/>
    <w:rsid w:val="002369E8"/>
    <w:rsid w:val="00236EFA"/>
    <w:rsid w:val="0023768C"/>
    <w:rsid w:val="002407F3"/>
    <w:rsid w:val="00241239"/>
    <w:rsid w:val="00241A90"/>
    <w:rsid w:val="00242BE4"/>
    <w:rsid w:val="002437E9"/>
    <w:rsid w:val="00243C5C"/>
    <w:rsid w:val="00244216"/>
    <w:rsid w:val="00245163"/>
    <w:rsid w:val="00245A4F"/>
    <w:rsid w:val="002460E0"/>
    <w:rsid w:val="002460E9"/>
    <w:rsid w:val="002469C0"/>
    <w:rsid w:val="00246D07"/>
    <w:rsid w:val="00247B5C"/>
    <w:rsid w:val="0025100F"/>
    <w:rsid w:val="00251092"/>
    <w:rsid w:val="002517AB"/>
    <w:rsid w:val="002517FD"/>
    <w:rsid w:val="00252C38"/>
    <w:rsid w:val="00253283"/>
    <w:rsid w:val="00253825"/>
    <w:rsid w:val="00253D8F"/>
    <w:rsid w:val="00253F4C"/>
    <w:rsid w:val="0025460D"/>
    <w:rsid w:val="00256CE5"/>
    <w:rsid w:val="002579E4"/>
    <w:rsid w:val="0026079E"/>
    <w:rsid w:val="00260AE4"/>
    <w:rsid w:val="00260D20"/>
    <w:rsid w:val="002626C1"/>
    <w:rsid w:val="002631D8"/>
    <w:rsid w:val="00263A75"/>
    <w:rsid w:val="002640C3"/>
    <w:rsid w:val="00264535"/>
    <w:rsid w:val="00265BA5"/>
    <w:rsid w:val="00266CCE"/>
    <w:rsid w:val="002705EB"/>
    <w:rsid w:val="002719FE"/>
    <w:rsid w:val="00271AE5"/>
    <w:rsid w:val="00271DA6"/>
    <w:rsid w:val="002720F5"/>
    <w:rsid w:val="0027257B"/>
    <w:rsid w:val="002727C9"/>
    <w:rsid w:val="0027285B"/>
    <w:rsid w:val="00273186"/>
    <w:rsid w:val="00273275"/>
    <w:rsid w:val="00273526"/>
    <w:rsid w:val="0027396E"/>
    <w:rsid w:val="002741D3"/>
    <w:rsid w:val="0027455E"/>
    <w:rsid w:val="00275F10"/>
    <w:rsid w:val="00276110"/>
    <w:rsid w:val="00276739"/>
    <w:rsid w:val="00276BAB"/>
    <w:rsid w:val="00280923"/>
    <w:rsid w:val="00280C76"/>
    <w:rsid w:val="0028154E"/>
    <w:rsid w:val="002819C7"/>
    <w:rsid w:val="00281E11"/>
    <w:rsid w:val="0028218A"/>
    <w:rsid w:val="00282382"/>
    <w:rsid w:val="00282605"/>
    <w:rsid w:val="00282A6B"/>
    <w:rsid w:val="002833E8"/>
    <w:rsid w:val="00283987"/>
    <w:rsid w:val="002853E7"/>
    <w:rsid w:val="00286377"/>
    <w:rsid w:val="0028692F"/>
    <w:rsid w:val="00286DB1"/>
    <w:rsid w:val="00286EA0"/>
    <w:rsid w:val="002873A8"/>
    <w:rsid w:val="00287F5B"/>
    <w:rsid w:val="00287FFB"/>
    <w:rsid w:val="002901E4"/>
    <w:rsid w:val="00290328"/>
    <w:rsid w:val="002903AF"/>
    <w:rsid w:val="002904D7"/>
    <w:rsid w:val="00290A66"/>
    <w:rsid w:val="00290A7A"/>
    <w:rsid w:val="00291051"/>
    <w:rsid w:val="00293A7E"/>
    <w:rsid w:val="00294C97"/>
    <w:rsid w:val="002953CB"/>
    <w:rsid w:val="00295A88"/>
    <w:rsid w:val="00296751"/>
    <w:rsid w:val="00297652"/>
    <w:rsid w:val="002A0873"/>
    <w:rsid w:val="002A115E"/>
    <w:rsid w:val="002A214F"/>
    <w:rsid w:val="002A2873"/>
    <w:rsid w:val="002A30A1"/>
    <w:rsid w:val="002A3218"/>
    <w:rsid w:val="002A40C0"/>
    <w:rsid w:val="002A4887"/>
    <w:rsid w:val="002A513C"/>
    <w:rsid w:val="002A5B70"/>
    <w:rsid w:val="002A7B8B"/>
    <w:rsid w:val="002A7C8D"/>
    <w:rsid w:val="002B12C3"/>
    <w:rsid w:val="002B1B25"/>
    <w:rsid w:val="002B3764"/>
    <w:rsid w:val="002B384F"/>
    <w:rsid w:val="002B43D4"/>
    <w:rsid w:val="002B5184"/>
    <w:rsid w:val="002B58B7"/>
    <w:rsid w:val="002B6C31"/>
    <w:rsid w:val="002B706F"/>
    <w:rsid w:val="002C0CBF"/>
    <w:rsid w:val="002C10FF"/>
    <w:rsid w:val="002C1372"/>
    <w:rsid w:val="002C1429"/>
    <w:rsid w:val="002C1E98"/>
    <w:rsid w:val="002C3770"/>
    <w:rsid w:val="002C49BA"/>
    <w:rsid w:val="002C4C7C"/>
    <w:rsid w:val="002C517E"/>
    <w:rsid w:val="002C5D96"/>
    <w:rsid w:val="002C6982"/>
    <w:rsid w:val="002C7B60"/>
    <w:rsid w:val="002C7CB1"/>
    <w:rsid w:val="002D0100"/>
    <w:rsid w:val="002D05C6"/>
    <w:rsid w:val="002D06D0"/>
    <w:rsid w:val="002D0BB7"/>
    <w:rsid w:val="002D0DA4"/>
    <w:rsid w:val="002D2108"/>
    <w:rsid w:val="002D43F1"/>
    <w:rsid w:val="002D4FD7"/>
    <w:rsid w:val="002D5631"/>
    <w:rsid w:val="002D5758"/>
    <w:rsid w:val="002D5997"/>
    <w:rsid w:val="002D69F2"/>
    <w:rsid w:val="002D700F"/>
    <w:rsid w:val="002D75D3"/>
    <w:rsid w:val="002D7C0B"/>
    <w:rsid w:val="002D7C81"/>
    <w:rsid w:val="002E025E"/>
    <w:rsid w:val="002E0416"/>
    <w:rsid w:val="002E0437"/>
    <w:rsid w:val="002E05FF"/>
    <w:rsid w:val="002E09DC"/>
    <w:rsid w:val="002E173A"/>
    <w:rsid w:val="002E1827"/>
    <w:rsid w:val="002E2D63"/>
    <w:rsid w:val="002E512D"/>
    <w:rsid w:val="002E5337"/>
    <w:rsid w:val="002E53EE"/>
    <w:rsid w:val="002E57D5"/>
    <w:rsid w:val="002E59C6"/>
    <w:rsid w:val="002E6F46"/>
    <w:rsid w:val="002E71B9"/>
    <w:rsid w:val="002F000E"/>
    <w:rsid w:val="002F07C4"/>
    <w:rsid w:val="002F0AB6"/>
    <w:rsid w:val="002F207C"/>
    <w:rsid w:val="002F3A67"/>
    <w:rsid w:val="002F414A"/>
    <w:rsid w:val="002F497D"/>
    <w:rsid w:val="002F50FA"/>
    <w:rsid w:val="002F57E6"/>
    <w:rsid w:val="002F5BF2"/>
    <w:rsid w:val="002F5F84"/>
    <w:rsid w:val="002F66BF"/>
    <w:rsid w:val="002F7118"/>
    <w:rsid w:val="002F74F0"/>
    <w:rsid w:val="0030027F"/>
    <w:rsid w:val="0030069B"/>
    <w:rsid w:val="00300AED"/>
    <w:rsid w:val="00301183"/>
    <w:rsid w:val="003015A2"/>
    <w:rsid w:val="00301933"/>
    <w:rsid w:val="00302588"/>
    <w:rsid w:val="00302F7A"/>
    <w:rsid w:val="00304245"/>
    <w:rsid w:val="00304C04"/>
    <w:rsid w:val="00304E86"/>
    <w:rsid w:val="003051D9"/>
    <w:rsid w:val="00305263"/>
    <w:rsid w:val="003057FA"/>
    <w:rsid w:val="003066B6"/>
    <w:rsid w:val="0031024A"/>
    <w:rsid w:val="00312124"/>
    <w:rsid w:val="00312243"/>
    <w:rsid w:val="003123EE"/>
    <w:rsid w:val="00312A22"/>
    <w:rsid w:val="0031359D"/>
    <w:rsid w:val="00313788"/>
    <w:rsid w:val="00315602"/>
    <w:rsid w:val="0031618F"/>
    <w:rsid w:val="003171C8"/>
    <w:rsid w:val="00317417"/>
    <w:rsid w:val="00317FF6"/>
    <w:rsid w:val="00320443"/>
    <w:rsid w:val="00320762"/>
    <w:rsid w:val="00320EFE"/>
    <w:rsid w:val="0032194C"/>
    <w:rsid w:val="00321DE6"/>
    <w:rsid w:val="0032315D"/>
    <w:rsid w:val="00324045"/>
    <w:rsid w:val="003246A6"/>
    <w:rsid w:val="003254BC"/>
    <w:rsid w:val="0032642F"/>
    <w:rsid w:val="00326788"/>
    <w:rsid w:val="0032678D"/>
    <w:rsid w:val="00327234"/>
    <w:rsid w:val="00327687"/>
    <w:rsid w:val="00327D10"/>
    <w:rsid w:val="00327D42"/>
    <w:rsid w:val="003309D4"/>
    <w:rsid w:val="00330BD8"/>
    <w:rsid w:val="003314F5"/>
    <w:rsid w:val="003326D4"/>
    <w:rsid w:val="0033275A"/>
    <w:rsid w:val="0033373A"/>
    <w:rsid w:val="00333CC8"/>
    <w:rsid w:val="0033482E"/>
    <w:rsid w:val="00335F12"/>
    <w:rsid w:val="00336199"/>
    <w:rsid w:val="00336B4D"/>
    <w:rsid w:val="00336F17"/>
    <w:rsid w:val="00337056"/>
    <w:rsid w:val="00337DCD"/>
    <w:rsid w:val="00340494"/>
    <w:rsid w:val="00340AC3"/>
    <w:rsid w:val="00340E7D"/>
    <w:rsid w:val="00341D53"/>
    <w:rsid w:val="0034270E"/>
    <w:rsid w:val="003435D4"/>
    <w:rsid w:val="00343BCB"/>
    <w:rsid w:val="00343FCF"/>
    <w:rsid w:val="0034431E"/>
    <w:rsid w:val="00344783"/>
    <w:rsid w:val="00344E80"/>
    <w:rsid w:val="0034509B"/>
    <w:rsid w:val="003457F6"/>
    <w:rsid w:val="00345C68"/>
    <w:rsid w:val="0034655C"/>
    <w:rsid w:val="00347329"/>
    <w:rsid w:val="0035013E"/>
    <w:rsid w:val="0035032D"/>
    <w:rsid w:val="003508A9"/>
    <w:rsid w:val="0035096C"/>
    <w:rsid w:val="00350CA7"/>
    <w:rsid w:val="00350E07"/>
    <w:rsid w:val="003511CB"/>
    <w:rsid w:val="0035130F"/>
    <w:rsid w:val="00351541"/>
    <w:rsid w:val="00351DB1"/>
    <w:rsid w:val="003525AD"/>
    <w:rsid w:val="0035317A"/>
    <w:rsid w:val="00353D8E"/>
    <w:rsid w:val="00353FC9"/>
    <w:rsid w:val="003543DA"/>
    <w:rsid w:val="0035495C"/>
    <w:rsid w:val="003554D3"/>
    <w:rsid w:val="00355EBD"/>
    <w:rsid w:val="00355F5F"/>
    <w:rsid w:val="0035635C"/>
    <w:rsid w:val="00356C56"/>
    <w:rsid w:val="00356FC1"/>
    <w:rsid w:val="003570FB"/>
    <w:rsid w:val="0035789B"/>
    <w:rsid w:val="00360C4B"/>
    <w:rsid w:val="0036110A"/>
    <w:rsid w:val="00361683"/>
    <w:rsid w:val="00361F47"/>
    <w:rsid w:val="00363403"/>
    <w:rsid w:val="00363793"/>
    <w:rsid w:val="00363A40"/>
    <w:rsid w:val="00364184"/>
    <w:rsid w:val="00364AB0"/>
    <w:rsid w:val="00365893"/>
    <w:rsid w:val="00365C25"/>
    <w:rsid w:val="00366034"/>
    <w:rsid w:val="003660AC"/>
    <w:rsid w:val="0036631E"/>
    <w:rsid w:val="00366542"/>
    <w:rsid w:val="00366666"/>
    <w:rsid w:val="003674F3"/>
    <w:rsid w:val="00367B01"/>
    <w:rsid w:val="00367C97"/>
    <w:rsid w:val="00370780"/>
    <w:rsid w:val="0037177B"/>
    <w:rsid w:val="00372CA5"/>
    <w:rsid w:val="003732E7"/>
    <w:rsid w:val="003733DC"/>
    <w:rsid w:val="003749AA"/>
    <w:rsid w:val="00375561"/>
    <w:rsid w:val="00375799"/>
    <w:rsid w:val="00376DE5"/>
    <w:rsid w:val="00377323"/>
    <w:rsid w:val="0037735F"/>
    <w:rsid w:val="00377CAC"/>
    <w:rsid w:val="00380BE6"/>
    <w:rsid w:val="00380D75"/>
    <w:rsid w:val="00381D5C"/>
    <w:rsid w:val="00381F84"/>
    <w:rsid w:val="003820AA"/>
    <w:rsid w:val="0038279B"/>
    <w:rsid w:val="00383606"/>
    <w:rsid w:val="003839D8"/>
    <w:rsid w:val="00383ADC"/>
    <w:rsid w:val="0038479F"/>
    <w:rsid w:val="00384AC0"/>
    <w:rsid w:val="00384F6E"/>
    <w:rsid w:val="00384FEC"/>
    <w:rsid w:val="00387654"/>
    <w:rsid w:val="003878EE"/>
    <w:rsid w:val="00387F1C"/>
    <w:rsid w:val="003906F4"/>
    <w:rsid w:val="00391212"/>
    <w:rsid w:val="003919BB"/>
    <w:rsid w:val="00392F96"/>
    <w:rsid w:val="00393752"/>
    <w:rsid w:val="0039410D"/>
    <w:rsid w:val="0039534C"/>
    <w:rsid w:val="00395AE8"/>
    <w:rsid w:val="0039646F"/>
    <w:rsid w:val="003972D1"/>
    <w:rsid w:val="003974A5"/>
    <w:rsid w:val="003A15BE"/>
    <w:rsid w:val="003A1F53"/>
    <w:rsid w:val="003A234B"/>
    <w:rsid w:val="003A264A"/>
    <w:rsid w:val="003A293C"/>
    <w:rsid w:val="003A3CE3"/>
    <w:rsid w:val="003A426A"/>
    <w:rsid w:val="003A43EA"/>
    <w:rsid w:val="003A4745"/>
    <w:rsid w:val="003A496C"/>
    <w:rsid w:val="003A6234"/>
    <w:rsid w:val="003A65C6"/>
    <w:rsid w:val="003B0F69"/>
    <w:rsid w:val="003B1946"/>
    <w:rsid w:val="003B2ABE"/>
    <w:rsid w:val="003B3032"/>
    <w:rsid w:val="003B3546"/>
    <w:rsid w:val="003B4115"/>
    <w:rsid w:val="003B526B"/>
    <w:rsid w:val="003B6321"/>
    <w:rsid w:val="003B645A"/>
    <w:rsid w:val="003B6FAA"/>
    <w:rsid w:val="003B6FF4"/>
    <w:rsid w:val="003C00C5"/>
    <w:rsid w:val="003C0FEA"/>
    <w:rsid w:val="003C13FF"/>
    <w:rsid w:val="003C1F11"/>
    <w:rsid w:val="003C25FA"/>
    <w:rsid w:val="003C49D5"/>
    <w:rsid w:val="003C4D90"/>
    <w:rsid w:val="003C514C"/>
    <w:rsid w:val="003C614A"/>
    <w:rsid w:val="003C72E5"/>
    <w:rsid w:val="003C776C"/>
    <w:rsid w:val="003C7EE2"/>
    <w:rsid w:val="003D0722"/>
    <w:rsid w:val="003D12A9"/>
    <w:rsid w:val="003D38FD"/>
    <w:rsid w:val="003D3C2F"/>
    <w:rsid w:val="003D490A"/>
    <w:rsid w:val="003D4ED5"/>
    <w:rsid w:val="003D4F1D"/>
    <w:rsid w:val="003D594C"/>
    <w:rsid w:val="003D596E"/>
    <w:rsid w:val="003D601E"/>
    <w:rsid w:val="003D700C"/>
    <w:rsid w:val="003D75A9"/>
    <w:rsid w:val="003D7622"/>
    <w:rsid w:val="003E028B"/>
    <w:rsid w:val="003E0812"/>
    <w:rsid w:val="003E0839"/>
    <w:rsid w:val="003E33C2"/>
    <w:rsid w:val="003E3A7B"/>
    <w:rsid w:val="003E3DE2"/>
    <w:rsid w:val="003E3EDB"/>
    <w:rsid w:val="003E4407"/>
    <w:rsid w:val="003E4471"/>
    <w:rsid w:val="003E5353"/>
    <w:rsid w:val="003E5751"/>
    <w:rsid w:val="003E6295"/>
    <w:rsid w:val="003E6AD1"/>
    <w:rsid w:val="003E7BFC"/>
    <w:rsid w:val="003F02FB"/>
    <w:rsid w:val="003F07A3"/>
    <w:rsid w:val="003F1031"/>
    <w:rsid w:val="003F1AE4"/>
    <w:rsid w:val="003F1DF6"/>
    <w:rsid w:val="003F26B2"/>
    <w:rsid w:val="003F27BC"/>
    <w:rsid w:val="003F302D"/>
    <w:rsid w:val="003F4110"/>
    <w:rsid w:val="003F515B"/>
    <w:rsid w:val="003F5B21"/>
    <w:rsid w:val="003F6D5D"/>
    <w:rsid w:val="003F72C2"/>
    <w:rsid w:val="00400C31"/>
    <w:rsid w:val="00401ECF"/>
    <w:rsid w:val="0040290A"/>
    <w:rsid w:val="00403743"/>
    <w:rsid w:val="004047D1"/>
    <w:rsid w:val="00404B3E"/>
    <w:rsid w:val="00404DF6"/>
    <w:rsid w:val="0040557D"/>
    <w:rsid w:val="00405B2D"/>
    <w:rsid w:val="0040650D"/>
    <w:rsid w:val="00406937"/>
    <w:rsid w:val="0041136E"/>
    <w:rsid w:val="00411DE1"/>
    <w:rsid w:val="004123C1"/>
    <w:rsid w:val="00412733"/>
    <w:rsid w:val="004129AC"/>
    <w:rsid w:val="00414071"/>
    <w:rsid w:val="00414519"/>
    <w:rsid w:val="00414B55"/>
    <w:rsid w:val="00414FD7"/>
    <w:rsid w:val="00415147"/>
    <w:rsid w:val="00415EC8"/>
    <w:rsid w:val="004161C5"/>
    <w:rsid w:val="00416BBD"/>
    <w:rsid w:val="00416E13"/>
    <w:rsid w:val="0041714B"/>
    <w:rsid w:val="0041743D"/>
    <w:rsid w:val="004175BF"/>
    <w:rsid w:val="00417B71"/>
    <w:rsid w:val="00420EB0"/>
    <w:rsid w:val="00421108"/>
    <w:rsid w:val="00421879"/>
    <w:rsid w:val="0042211B"/>
    <w:rsid w:val="0042279C"/>
    <w:rsid w:val="00422AB4"/>
    <w:rsid w:val="004235E6"/>
    <w:rsid w:val="00423AAE"/>
    <w:rsid w:val="00424392"/>
    <w:rsid w:val="00424543"/>
    <w:rsid w:val="004247C4"/>
    <w:rsid w:val="004253C1"/>
    <w:rsid w:val="00426905"/>
    <w:rsid w:val="004273E1"/>
    <w:rsid w:val="00427E1C"/>
    <w:rsid w:val="00430426"/>
    <w:rsid w:val="0043158D"/>
    <w:rsid w:val="00431676"/>
    <w:rsid w:val="0043199C"/>
    <w:rsid w:val="00431AC3"/>
    <w:rsid w:val="00432963"/>
    <w:rsid w:val="004329C5"/>
    <w:rsid w:val="00432A26"/>
    <w:rsid w:val="00433BD3"/>
    <w:rsid w:val="00435903"/>
    <w:rsid w:val="004365A7"/>
    <w:rsid w:val="004407E9"/>
    <w:rsid w:val="00441211"/>
    <w:rsid w:val="00441A74"/>
    <w:rsid w:val="00441F88"/>
    <w:rsid w:val="00442A4F"/>
    <w:rsid w:val="00443959"/>
    <w:rsid w:val="00444A48"/>
    <w:rsid w:val="00445443"/>
    <w:rsid w:val="0044645F"/>
    <w:rsid w:val="00447583"/>
    <w:rsid w:val="0044782A"/>
    <w:rsid w:val="0045101D"/>
    <w:rsid w:val="00451A19"/>
    <w:rsid w:val="004524F1"/>
    <w:rsid w:val="00453329"/>
    <w:rsid w:val="0045391E"/>
    <w:rsid w:val="00455201"/>
    <w:rsid w:val="00455614"/>
    <w:rsid w:val="00455924"/>
    <w:rsid w:val="004564FC"/>
    <w:rsid w:val="004569CA"/>
    <w:rsid w:val="00457286"/>
    <w:rsid w:val="00457E3D"/>
    <w:rsid w:val="00460CE0"/>
    <w:rsid w:val="00461477"/>
    <w:rsid w:val="00461ABC"/>
    <w:rsid w:val="0046239C"/>
    <w:rsid w:val="00462C3A"/>
    <w:rsid w:val="0046369A"/>
    <w:rsid w:val="00463701"/>
    <w:rsid w:val="004657C6"/>
    <w:rsid w:val="00466622"/>
    <w:rsid w:val="00467456"/>
    <w:rsid w:val="00467721"/>
    <w:rsid w:val="00471582"/>
    <w:rsid w:val="0047160D"/>
    <w:rsid w:val="00471B88"/>
    <w:rsid w:val="00471C72"/>
    <w:rsid w:val="00471E05"/>
    <w:rsid w:val="004721D2"/>
    <w:rsid w:val="004722B4"/>
    <w:rsid w:val="00473715"/>
    <w:rsid w:val="00474106"/>
    <w:rsid w:val="00474E1F"/>
    <w:rsid w:val="004768B6"/>
    <w:rsid w:val="004776DD"/>
    <w:rsid w:val="00481470"/>
    <w:rsid w:val="004819AD"/>
    <w:rsid w:val="00481D62"/>
    <w:rsid w:val="00482054"/>
    <w:rsid w:val="00482243"/>
    <w:rsid w:val="00482A0B"/>
    <w:rsid w:val="00482B38"/>
    <w:rsid w:val="00482FBD"/>
    <w:rsid w:val="0048341E"/>
    <w:rsid w:val="004840C1"/>
    <w:rsid w:val="0048492F"/>
    <w:rsid w:val="00484AFD"/>
    <w:rsid w:val="00484BF3"/>
    <w:rsid w:val="00486C92"/>
    <w:rsid w:val="00487358"/>
    <w:rsid w:val="00487812"/>
    <w:rsid w:val="0048781B"/>
    <w:rsid w:val="004879BC"/>
    <w:rsid w:val="00487B48"/>
    <w:rsid w:val="0049079C"/>
    <w:rsid w:val="004907BF"/>
    <w:rsid w:val="00491527"/>
    <w:rsid w:val="00491B50"/>
    <w:rsid w:val="00491F22"/>
    <w:rsid w:val="00492FF9"/>
    <w:rsid w:val="0049428D"/>
    <w:rsid w:val="004944E4"/>
    <w:rsid w:val="00494911"/>
    <w:rsid w:val="00496D99"/>
    <w:rsid w:val="004979A1"/>
    <w:rsid w:val="00497CC4"/>
    <w:rsid w:val="004A197F"/>
    <w:rsid w:val="004A19B3"/>
    <w:rsid w:val="004A1C8C"/>
    <w:rsid w:val="004A422B"/>
    <w:rsid w:val="004A432F"/>
    <w:rsid w:val="004A484C"/>
    <w:rsid w:val="004A5DBC"/>
    <w:rsid w:val="004A6977"/>
    <w:rsid w:val="004B0AFA"/>
    <w:rsid w:val="004B12F2"/>
    <w:rsid w:val="004B1B55"/>
    <w:rsid w:val="004B1B93"/>
    <w:rsid w:val="004B1F14"/>
    <w:rsid w:val="004B2C3A"/>
    <w:rsid w:val="004B3216"/>
    <w:rsid w:val="004B3B08"/>
    <w:rsid w:val="004B41E5"/>
    <w:rsid w:val="004B4615"/>
    <w:rsid w:val="004B48C4"/>
    <w:rsid w:val="004B49DC"/>
    <w:rsid w:val="004B5D4D"/>
    <w:rsid w:val="004B5EAB"/>
    <w:rsid w:val="004B69AA"/>
    <w:rsid w:val="004B7678"/>
    <w:rsid w:val="004B7BE3"/>
    <w:rsid w:val="004C00D4"/>
    <w:rsid w:val="004C07B8"/>
    <w:rsid w:val="004C1612"/>
    <w:rsid w:val="004C26BD"/>
    <w:rsid w:val="004C2961"/>
    <w:rsid w:val="004C4C41"/>
    <w:rsid w:val="004C4E3B"/>
    <w:rsid w:val="004C598B"/>
    <w:rsid w:val="004C5AEB"/>
    <w:rsid w:val="004C60EA"/>
    <w:rsid w:val="004C76E3"/>
    <w:rsid w:val="004D01D6"/>
    <w:rsid w:val="004D04F9"/>
    <w:rsid w:val="004D115F"/>
    <w:rsid w:val="004D14B3"/>
    <w:rsid w:val="004D1D57"/>
    <w:rsid w:val="004D1D76"/>
    <w:rsid w:val="004D2438"/>
    <w:rsid w:val="004D2A5D"/>
    <w:rsid w:val="004D3A81"/>
    <w:rsid w:val="004D526E"/>
    <w:rsid w:val="004D62B6"/>
    <w:rsid w:val="004D659E"/>
    <w:rsid w:val="004D6803"/>
    <w:rsid w:val="004D68F5"/>
    <w:rsid w:val="004D699F"/>
    <w:rsid w:val="004D6EF3"/>
    <w:rsid w:val="004D72F2"/>
    <w:rsid w:val="004D742B"/>
    <w:rsid w:val="004E104F"/>
    <w:rsid w:val="004E1163"/>
    <w:rsid w:val="004E1F31"/>
    <w:rsid w:val="004E1FDF"/>
    <w:rsid w:val="004E2CE6"/>
    <w:rsid w:val="004E30FB"/>
    <w:rsid w:val="004E409B"/>
    <w:rsid w:val="004E514E"/>
    <w:rsid w:val="004E5519"/>
    <w:rsid w:val="004E5598"/>
    <w:rsid w:val="004F006F"/>
    <w:rsid w:val="004F0087"/>
    <w:rsid w:val="004F0EA1"/>
    <w:rsid w:val="004F11E1"/>
    <w:rsid w:val="004F1A8D"/>
    <w:rsid w:val="004F2C25"/>
    <w:rsid w:val="004F300E"/>
    <w:rsid w:val="004F392B"/>
    <w:rsid w:val="004F41A6"/>
    <w:rsid w:val="004F4601"/>
    <w:rsid w:val="004F5CED"/>
    <w:rsid w:val="004F6A23"/>
    <w:rsid w:val="004F6BBA"/>
    <w:rsid w:val="004F6EF3"/>
    <w:rsid w:val="004F7822"/>
    <w:rsid w:val="00501DBF"/>
    <w:rsid w:val="005021D2"/>
    <w:rsid w:val="0050238A"/>
    <w:rsid w:val="00502B61"/>
    <w:rsid w:val="005054C2"/>
    <w:rsid w:val="00505B4D"/>
    <w:rsid w:val="00506D78"/>
    <w:rsid w:val="00510731"/>
    <w:rsid w:val="00511EA4"/>
    <w:rsid w:val="0051270B"/>
    <w:rsid w:val="005128AF"/>
    <w:rsid w:val="005128F9"/>
    <w:rsid w:val="005129DC"/>
    <w:rsid w:val="0051302A"/>
    <w:rsid w:val="005138BF"/>
    <w:rsid w:val="005145E5"/>
    <w:rsid w:val="005158FF"/>
    <w:rsid w:val="00515EF5"/>
    <w:rsid w:val="00520283"/>
    <w:rsid w:val="005205C8"/>
    <w:rsid w:val="00521C4C"/>
    <w:rsid w:val="00523249"/>
    <w:rsid w:val="00523CAD"/>
    <w:rsid w:val="0052665D"/>
    <w:rsid w:val="00527F3B"/>
    <w:rsid w:val="0053082E"/>
    <w:rsid w:val="005313DA"/>
    <w:rsid w:val="005315BE"/>
    <w:rsid w:val="00531CAD"/>
    <w:rsid w:val="00533687"/>
    <w:rsid w:val="005336D0"/>
    <w:rsid w:val="00533BD8"/>
    <w:rsid w:val="00533BDF"/>
    <w:rsid w:val="00534F0B"/>
    <w:rsid w:val="0053623A"/>
    <w:rsid w:val="00536A52"/>
    <w:rsid w:val="00536AE1"/>
    <w:rsid w:val="00537241"/>
    <w:rsid w:val="0053727D"/>
    <w:rsid w:val="00537484"/>
    <w:rsid w:val="00540993"/>
    <w:rsid w:val="005409C1"/>
    <w:rsid w:val="00540C3C"/>
    <w:rsid w:val="005412B3"/>
    <w:rsid w:val="00541D74"/>
    <w:rsid w:val="00542406"/>
    <w:rsid w:val="005448BA"/>
    <w:rsid w:val="005449B4"/>
    <w:rsid w:val="00544EC6"/>
    <w:rsid w:val="0054520E"/>
    <w:rsid w:val="005458DB"/>
    <w:rsid w:val="00545908"/>
    <w:rsid w:val="0054653E"/>
    <w:rsid w:val="00546726"/>
    <w:rsid w:val="00546E8B"/>
    <w:rsid w:val="005472D6"/>
    <w:rsid w:val="005472E6"/>
    <w:rsid w:val="005477FF"/>
    <w:rsid w:val="00547C6D"/>
    <w:rsid w:val="00550AB3"/>
    <w:rsid w:val="00551A96"/>
    <w:rsid w:val="00551FBA"/>
    <w:rsid w:val="005524B0"/>
    <w:rsid w:val="00552578"/>
    <w:rsid w:val="00553730"/>
    <w:rsid w:val="005549F2"/>
    <w:rsid w:val="00555437"/>
    <w:rsid w:val="00556434"/>
    <w:rsid w:val="00556545"/>
    <w:rsid w:val="005567D0"/>
    <w:rsid w:val="00556B24"/>
    <w:rsid w:val="00557C32"/>
    <w:rsid w:val="00561367"/>
    <w:rsid w:val="00561537"/>
    <w:rsid w:val="00561868"/>
    <w:rsid w:val="005626EB"/>
    <w:rsid w:val="0056280A"/>
    <w:rsid w:val="00564B10"/>
    <w:rsid w:val="00564C09"/>
    <w:rsid w:val="005654CB"/>
    <w:rsid w:val="00565F35"/>
    <w:rsid w:val="00570C4C"/>
    <w:rsid w:val="00571377"/>
    <w:rsid w:val="0057162F"/>
    <w:rsid w:val="00571F02"/>
    <w:rsid w:val="00572A39"/>
    <w:rsid w:val="00573053"/>
    <w:rsid w:val="0057499D"/>
    <w:rsid w:val="00574A92"/>
    <w:rsid w:val="00575D9B"/>
    <w:rsid w:val="00575DAA"/>
    <w:rsid w:val="00576BE6"/>
    <w:rsid w:val="00576F01"/>
    <w:rsid w:val="00577424"/>
    <w:rsid w:val="00577438"/>
    <w:rsid w:val="005779F0"/>
    <w:rsid w:val="005836FE"/>
    <w:rsid w:val="005840FF"/>
    <w:rsid w:val="0058535F"/>
    <w:rsid w:val="00585E22"/>
    <w:rsid w:val="00585E45"/>
    <w:rsid w:val="005863C5"/>
    <w:rsid w:val="00587413"/>
    <w:rsid w:val="00587DF8"/>
    <w:rsid w:val="0059061B"/>
    <w:rsid w:val="00590672"/>
    <w:rsid w:val="00590CA0"/>
    <w:rsid w:val="005928F7"/>
    <w:rsid w:val="005936DD"/>
    <w:rsid w:val="00593E90"/>
    <w:rsid w:val="005947A9"/>
    <w:rsid w:val="005947DB"/>
    <w:rsid w:val="005974BB"/>
    <w:rsid w:val="00597C2B"/>
    <w:rsid w:val="00597CEE"/>
    <w:rsid w:val="005A05D1"/>
    <w:rsid w:val="005A0632"/>
    <w:rsid w:val="005A098C"/>
    <w:rsid w:val="005A098D"/>
    <w:rsid w:val="005A0A4C"/>
    <w:rsid w:val="005A194E"/>
    <w:rsid w:val="005A1A16"/>
    <w:rsid w:val="005A264C"/>
    <w:rsid w:val="005A2A1E"/>
    <w:rsid w:val="005A2D12"/>
    <w:rsid w:val="005A2E56"/>
    <w:rsid w:val="005A3423"/>
    <w:rsid w:val="005A4255"/>
    <w:rsid w:val="005A46A7"/>
    <w:rsid w:val="005A4C57"/>
    <w:rsid w:val="005A5F55"/>
    <w:rsid w:val="005A6FFF"/>
    <w:rsid w:val="005A7558"/>
    <w:rsid w:val="005A7A86"/>
    <w:rsid w:val="005B0835"/>
    <w:rsid w:val="005B0AFF"/>
    <w:rsid w:val="005B0C5E"/>
    <w:rsid w:val="005B0DBF"/>
    <w:rsid w:val="005B1A82"/>
    <w:rsid w:val="005B2D29"/>
    <w:rsid w:val="005B3B7C"/>
    <w:rsid w:val="005B3F44"/>
    <w:rsid w:val="005B43E7"/>
    <w:rsid w:val="005B774E"/>
    <w:rsid w:val="005B7BC5"/>
    <w:rsid w:val="005C016C"/>
    <w:rsid w:val="005C1CF1"/>
    <w:rsid w:val="005C29B0"/>
    <w:rsid w:val="005C2B68"/>
    <w:rsid w:val="005C33CF"/>
    <w:rsid w:val="005C431B"/>
    <w:rsid w:val="005C6374"/>
    <w:rsid w:val="005C6FC8"/>
    <w:rsid w:val="005C730D"/>
    <w:rsid w:val="005C74A0"/>
    <w:rsid w:val="005D0DC1"/>
    <w:rsid w:val="005D15D1"/>
    <w:rsid w:val="005D183C"/>
    <w:rsid w:val="005D1F59"/>
    <w:rsid w:val="005D23B9"/>
    <w:rsid w:val="005D284C"/>
    <w:rsid w:val="005D3996"/>
    <w:rsid w:val="005D55A0"/>
    <w:rsid w:val="005D576D"/>
    <w:rsid w:val="005D66D9"/>
    <w:rsid w:val="005D7387"/>
    <w:rsid w:val="005D7690"/>
    <w:rsid w:val="005D77B6"/>
    <w:rsid w:val="005E097B"/>
    <w:rsid w:val="005E237D"/>
    <w:rsid w:val="005E3B7C"/>
    <w:rsid w:val="005E3C45"/>
    <w:rsid w:val="005E4824"/>
    <w:rsid w:val="005E5F28"/>
    <w:rsid w:val="005F032A"/>
    <w:rsid w:val="005F12DD"/>
    <w:rsid w:val="005F1381"/>
    <w:rsid w:val="005F1A42"/>
    <w:rsid w:val="005F23E5"/>
    <w:rsid w:val="005F2507"/>
    <w:rsid w:val="005F4CFA"/>
    <w:rsid w:val="005F5071"/>
    <w:rsid w:val="005F6780"/>
    <w:rsid w:val="005F679F"/>
    <w:rsid w:val="005F7DF9"/>
    <w:rsid w:val="00600357"/>
    <w:rsid w:val="006006D7"/>
    <w:rsid w:val="006009BD"/>
    <w:rsid w:val="00600A3F"/>
    <w:rsid w:val="006023A6"/>
    <w:rsid w:val="00602593"/>
    <w:rsid w:val="00603DDC"/>
    <w:rsid w:val="0060652E"/>
    <w:rsid w:val="006070D3"/>
    <w:rsid w:val="00607950"/>
    <w:rsid w:val="00610053"/>
    <w:rsid w:val="00610CC3"/>
    <w:rsid w:val="00610EA5"/>
    <w:rsid w:val="0061231C"/>
    <w:rsid w:val="006129FF"/>
    <w:rsid w:val="00612F26"/>
    <w:rsid w:val="00613AB1"/>
    <w:rsid w:val="00614626"/>
    <w:rsid w:val="00615B2E"/>
    <w:rsid w:val="00616D90"/>
    <w:rsid w:val="006172EC"/>
    <w:rsid w:val="00617B41"/>
    <w:rsid w:val="00617F65"/>
    <w:rsid w:val="006205D0"/>
    <w:rsid w:val="0062091C"/>
    <w:rsid w:val="00621074"/>
    <w:rsid w:val="0062189A"/>
    <w:rsid w:val="0062239F"/>
    <w:rsid w:val="00622435"/>
    <w:rsid w:val="00622A23"/>
    <w:rsid w:val="00622C22"/>
    <w:rsid w:val="00622FB5"/>
    <w:rsid w:val="00623C4A"/>
    <w:rsid w:val="00623E0E"/>
    <w:rsid w:val="00624417"/>
    <w:rsid w:val="00625020"/>
    <w:rsid w:val="00625349"/>
    <w:rsid w:val="0062732D"/>
    <w:rsid w:val="006275D7"/>
    <w:rsid w:val="00627ACD"/>
    <w:rsid w:val="00627C82"/>
    <w:rsid w:val="0063121C"/>
    <w:rsid w:val="0063134A"/>
    <w:rsid w:val="0063141C"/>
    <w:rsid w:val="006315E6"/>
    <w:rsid w:val="0063198A"/>
    <w:rsid w:val="006329FE"/>
    <w:rsid w:val="00632EBA"/>
    <w:rsid w:val="006335EE"/>
    <w:rsid w:val="006357F2"/>
    <w:rsid w:val="006362DF"/>
    <w:rsid w:val="006364D7"/>
    <w:rsid w:val="006372BE"/>
    <w:rsid w:val="00637468"/>
    <w:rsid w:val="006378EE"/>
    <w:rsid w:val="006403D3"/>
    <w:rsid w:val="0064098D"/>
    <w:rsid w:val="00640D5B"/>
    <w:rsid w:val="00641626"/>
    <w:rsid w:val="00641A08"/>
    <w:rsid w:val="00642BD5"/>
    <w:rsid w:val="00642D22"/>
    <w:rsid w:val="00645357"/>
    <w:rsid w:val="0064720E"/>
    <w:rsid w:val="006475A9"/>
    <w:rsid w:val="0065104B"/>
    <w:rsid w:val="006518F7"/>
    <w:rsid w:val="00653663"/>
    <w:rsid w:val="006545AA"/>
    <w:rsid w:val="00655383"/>
    <w:rsid w:val="00655469"/>
    <w:rsid w:val="00655759"/>
    <w:rsid w:val="0066101A"/>
    <w:rsid w:val="0066154C"/>
    <w:rsid w:val="00662B69"/>
    <w:rsid w:val="00663142"/>
    <w:rsid w:val="00663303"/>
    <w:rsid w:val="00663C96"/>
    <w:rsid w:val="00663DD5"/>
    <w:rsid w:val="00663F84"/>
    <w:rsid w:val="00665CA9"/>
    <w:rsid w:val="006674B0"/>
    <w:rsid w:val="00667641"/>
    <w:rsid w:val="00667A73"/>
    <w:rsid w:val="00667D88"/>
    <w:rsid w:val="00670455"/>
    <w:rsid w:val="006705E1"/>
    <w:rsid w:val="00670AFF"/>
    <w:rsid w:val="00671B00"/>
    <w:rsid w:val="00671BE0"/>
    <w:rsid w:val="00672FD7"/>
    <w:rsid w:val="00673005"/>
    <w:rsid w:val="0067352C"/>
    <w:rsid w:val="00673D3F"/>
    <w:rsid w:val="00674345"/>
    <w:rsid w:val="00674A12"/>
    <w:rsid w:val="00675AB5"/>
    <w:rsid w:val="00677363"/>
    <w:rsid w:val="006800AD"/>
    <w:rsid w:val="00680AA3"/>
    <w:rsid w:val="00681048"/>
    <w:rsid w:val="00681839"/>
    <w:rsid w:val="00681F0D"/>
    <w:rsid w:val="006827FE"/>
    <w:rsid w:val="0068448F"/>
    <w:rsid w:val="00684EA2"/>
    <w:rsid w:val="00685725"/>
    <w:rsid w:val="00685CAE"/>
    <w:rsid w:val="00686518"/>
    <w:rsid w:val="00690334"/>
    <w:rsid w:val="00690F13"/>
    <w:rsid w:val="00691C84"/>
    <w:rsid w:val="006941F1"/>
    <w:rsid w:val="00694AE1"/>
    <w:rsid w:val="00695113"/>
    <w:rsid w:val="00695130"/>
    <w:rsid w:val="006952E8"/>
    <w:rsid w:val="00695401"/>
    <w:rsid w:val="00695B15"/>
    <w:rsid w:val="00696554"/>
    <w:rsid w:val="00696E76"/>
    <w:rsid w:val="00697962"/>
    <w:rsid w:val="006A2E03"/>
    <w:rsid w:val="006A2EB5"/>
    <w:rsid w:val="006A30EC"/>
    <w:rsid w:val="006A3CD2"/>
    <w:rsid w:val="006A3F1A"/>
    <w:rsid w:val="006A5032"/>
    <w:rsid w:val="006A523C"/>
    <w:rsid w:val="006A63CC"/>
    <w:rsid w:val="006A7EEC"/>
    <w:rsid w:val="006B00D5"/>
    <w:rsid w:val="006B155E"/>
    <w:rsid w:val="006B1DE8"/>
    <w:rsid w:val="006B23AA"/>
    <w:rsid w:val="006B24CA"/>
    <w:rsid w:val="006B264A"/>
    <w:rsid w:val="006B3446"/>
    <w:rsid w:val="006B3995"/>
    <w:rsid w:val="006B3B5D"/>
    <w:rsid w:val="006B3F43"/>
    <w:rsid w:val="006B404A"/>
    <w:rsid w:val="006B47F6"/>
    <w:rsid w:val="006B4AC8"/>
    <w:rsid w:val="006B72D4"/>
    <w:rsid w:val="006B7951"/>
    <w:rsid w:val="006B7ACC"/>
    <w:rsid w:val="006B7FF8"/>
    <w:rsid w:val="006C0888"/>
    <w:rsid w:val="006C1FEE"/>
    <w:rsid w:val="006C20C1"/>
    <w:rsid w:val="006C2E82"/>
    <w:rsid w:val="006C4011"/>
    <w:rsid w:val="006C5268"/>
    <w:rsid w:val="006C53ED"/>
    <w:rsid w:val="006C6BD5"/>
    <w:rsid w:val="006C6CB8"/>
    <w:rsid w:val="006D05AF"/>
    <w:rsid w:val="006D1ABA"/>
    <w:rsid w:val="006D2187"/>
    <w:rsid w:val="006D220A"/>
    <w:rsid w:val="006D233D"/>
    <w:rsid w:val="006D2C31"/>
    <w:rsid w:val="006D2EC6"/>
    <w:rsid w:val="006D4A19"/>
    <w:rsid w:val="006D4F66"/>
    <w:rsid w:val="006D58F5"/>
    <w:rsid w:val="006D5B25"/>
    <w:rsid w:val="006D5C04"/>
    <w:rsid w:val="006D6667"/>
    <w:rsid w:val="006E0523"/>
    <w:rsid w:val="006E0B80"/>
    <w:rsid w:val="006E2F78"/>
    <w:rsid w:val="006E324A"/>
    <w:rsid w:val="006E4CFB"/>
    <w:rsid w:val="006E5135"/>
    <w:rsid w:val="006E51C8"/>
    <w:rsid w:val="006E5683"/>
    <w:rsid w:val="006E66D3"/>
    <w:rsid w:val="006E6A4B"/>
    <w:rsid w:val="006E6E5D"/>
    <w:rsid w:val="006F0276"/>
    <w:rsid w:val="006F0A0E"/>
    <w:rsid w:val="006F1BCF"/>
    <w:rsid w:val="006F2412"/>
    <w:rsid w:val="006F26C1"/>
    <w:rsid w:val="006F2CA6"/>
    <w:rsid w:val="006F2EA5"/>
    <w:rsid w:val="006F385B"/>
    <w:rsid w:val="006F4FE3"/>
    <w:rsid w:val="006F6340"/>
    <w:rsid w:val="006F6354"/>
    <w:rsid w:val="006F6527"/>
    <w:rsid w:val="006F78D3"/>
    <w:rsid w:val="006F7E6A"/>
    <w:rsid w:val="007001A2"/>
    <w:rsid w:val="0070020D"/>
    <w:rsid w:val="00702442"/>
    <w:rsid w:val="00702BC9"/>
    <w:rsid w:val="00702D0A"/>
    <w:rsid w:val="007038B7"/>
    <w:rsid w:val="0070445F"/>
    <w:rsid w:val="00704619"/>
    <w:rsid w:val="00704E15"/>
    <w:rsid w:val="0070533B"/>
    <w:rsid w:val="007058D4"/>
    <w:rsid w:val="00705AF9"/>
    <w:rsid w:val="0070667A"/>
    <w:rsid w:val="007066EE"/>
    <w:rsid w:val="007067DD"/>
    <w:rsid w:val="007069D8"/>
    <w:rsid w:val="00706D52"/>
    <w:rsid w:val="00710549"/>
    <w:rsid w:val="0071081E"/>
    <w:rsid w:val="00710BC2"/>
    <w:rsid w:val="00711447"/>
    <w:rsid w:val="0071155A"/>
    <w:rsid w:val="00712278"/>
    <w:rsid w:val="00712E50"/>
    <w:rsid w:val="007135A5"/>
    <w:rsid w:val="00713639"/>
    <w:rsid w:val="00713AD3"/>
    <w:rsid w:val="0071567C"/>
    <w:rsid w:val="00715F7E"/>
    <w:rsid w:val="007170D3"/>
    <w:rsid w:val="00721871"/>
    <w:rsid w:val="00722363"/>
    <w:rsid w:val="00722742"/>
    <w:rsid w:val="0072295F"/>
    <w:rsid w:val="00723661"/>
    <w:rsid w:val="00724A06"/>
    <w:rsid w:val="00724F97"/>
    <w:rsid w:val="0072757D"/>
    <w:rsid w:val="00727965"/>
    <w:rsid w:val="007308CE"/>
    <w:rsid w:val="00730F97"/>
    <w:rsid w:val="00731CA5"/>
    <w:rsid w:val="00731DB6"/>
    <w:rsid w:val="00731E9A"/>
    <w:rsid w:val="00733B57"/>
    <w:rsid w:val="00733E52"/>
    <w:rsid w:val="00735CFB"/>
    <w:rsid w:val="007363D2"/>
    <w:rsid w:val="00736CF2"/>
    <w:rsid w:val="00740FB5"/>
    <w:rsid w:val="007415B2"/>
    <w:rsid w:val="00741619"/>
    <w:rsid w:val="00741B64"/>
    <w:rsid w:val="00741CE0"/>
    <w:rsid w:val="00742061"/>
    <w:rsid w:val="0074214E"/>
    <w:rsid w:val="00742C41"/>
    <w:rsid w:val="00744443"/>
    <w:rsid w:val="00744890"/>
    <w:rsid w:val="00744F15"/>
    <w:rsid w:val="007452E3"/>
    <w:rsid w:val="00745BC1"/>
    <w:rsid w:val="00745DDE"/>
    <w:rsid w:val="007467D5"/>
    <w:rsid w:val="00746818"/>
    <w:rsid w:val="00746B32"/>
    <w:rsid w:val="00746FFD"/>
    <w:rsid w:val="00747B94"/>
    <w:rsid w:val="00747DFB"/>
    <w:rsid w:val="007502AF"/>
    <w:rsid w:val="00750C63"/>
    <w:rsid w:val="00751945"/>
    <w:rsid w:val="00752E32"/>
    <w:rsid w:val="00753180"/>
    <w:rsid w:val="007543DA"/>
    <w:rsid w:val="007543FC"/>
    <w:rsid w:val="0075516A"/>
    <w:rsid w:val="00755852"/>
    <w:rsid w:val="0075624E"/>
    <w:rsid w:val="0075662B"/>
    <w:rsid w:val="00757817"/>
    <w:rsid w:val="00760C4D"/>
    <w:rsid w:val="00761309"/>
    <w:rsid w:val="00761BC6"/>
    <w:rsid w:val="0076363F"/>
    <w:rsid w:val="00763A46"/>
    <w:rsid w:val="00763F6C"/>
    <w:rsid w:val="00765FAE"/>
    <w:rsid w:val="007669C8"/>
    <w:rsid w:val="0076749A"/>
    <w:rsid w:val="0076791C"/>
    <w:rsid w:val="00767D0E"/>
    <w:rsid w:val="007700A5"/>
    <w:rsid w:val="007710D3"/>
    <w:rsid w:val="00771AB4"/>
    <w:rsid w:val="007726F5"/>
    <w:rsid w:val="007727B6"/>
    <w:rsid w:val="007737C0"/>
    <w:rsid w:val="00773FED"/>
    <w:rsid w:val="007742F1"/>
    <w:rsid w:val="0077436C"/>
    <w:rsid w:val="007748A5"/>
    <w:rsid w:val="00774A79"/>
    <w:rsid w:val="00774D9E"/>
    <w:rsid w:val="00774EC0"/>
    <w:rsid w:val="007752E5"/>
    <w:rsid w:val="007753BD"/>
    <w:rsid w:val="00775EAA"/>
    <w:rsid w:val="00777B10"/>
    <w:rsid w:val="00780287"/>
    <w:rsid w:val="007819D4"/>
    <w:rsid w:val="007834D8"/>
    <w:rsid w:val="00783866"/>
    <w:rsid w:val="00783F8D"/>
    <w:rsid w:val="00784197"/>
    <w:rsid w:val="00784BEA"/>
    <w:rsid w:val="00784EAC"/>
    <w:rsid w:val="00785948"/>
    <w:rsid w:val="00785C02"/>
    <w:rsid w:val="00785C09"/>
    <w:rsid w:val="00786992"/>
    <w:rsid w:val="00786B8A"/>
    <w:rsid w:val="0079025A"/>
    <w:rsid w:val="00791A8C"/>
    <w:rsid w:val="0079343F"/>
    <w:rsid w:val="00793AB9"/>
    <w:rsid w:val="0079403F"/>
    <w:rsid w:val="00795163"/>
    <w:rsid w:val="007957C5"/>
    <w:rsid w:val="00795EE5"/>
    <w:rsid w:val="00796137"/>
    <w:rsid w:val="00796B00"/>
    <w:rsid w:val="00796EBE"/>
    <w:rsid w:val="007974BA"/>
    <w:rsid w:val="00797A87"/>
    <w:rsid w:val="00797E52"/>
    <w:rsid w:val="007A00D3"/>
    <w:rsid w:val="007A0887"/>
    <w:rsid w:val="007A1E81"/>
    <w:rsid w:val="007A42E6"/>
    <w:rsid w:val="007A4A52"/>
    <w:rsid w:val="007A5B4E"/>
    <w:rsid w:val="007A6F98"/>
    <w:rsid w:val="007B03DB"/>
    <w:rsid w:val="007B08D7"/>
    <w:rsid w:val="007B1838"/>
    <w:rsid w:val="007B1C59"/>
    <w:rsid w:val="007B3B67"/>
    <w:rsid w:val="007B3F5D"/>
    <w:rsid w:val="007B5A69"/>
    <w:rsid w:val="007B6F63"/>
    <w:rsid w:val="007C006B"/>
    <w:rsid w:val="007C02A6"/>
    <w:rsid w:val="007C08FF"/>
    <w:rsid w:val="007C1B71"/>
    <w:rsid w:val="007C2622"/>
    <w:rsid w:val="007C33D6"/>
    <w:rsid w:val="007C4B6A"/>
    <w:rsid w:val="007C5AC4"/>
    <w:rsid w:val="007C68A6"/>
    <w:rsid w:val="007C7080"/>
    <w:rsid w:val="007C715D"/>
    <w:rsid w:val="007C71E1"/>
    <w:rsid w:val="007D0479"/>
    <w:rsid w:val="007D078A"/>
    <w:rsid w:val="007D0C0A"/>
    <w:rsid w:val="007D1899"/>
    <w:rsid w:val="007D2564"/>
    <w:rsid w:val="007D2C8D"/>
    <w:rsid w:val="007D3460"/>
    <w:rsid w:val="007D36D1"/>
    <w:rsid w:val="007D3B4C"/>
    <w:rsid w:val="007D5569"/>
    <w:rsid w:val="007D72F9"/>
    <w:rsid w:val="007D7986"/>
    <w:rsid w:val="007E0892"/>
    <w:rsid w:val="007E17E3"/>
    <w:rsid w:val="007E18AA"/>
    <w:rsid w:val="007E33D6"/>
    <w:rsid w:val="007E5962"/>
    <w:rsid w:val="007E5BF0"/>
    <w:rsid w:val="007E6997"/>
    <w:rsid w:val="007E69E3"/>
    <w:rsid w:val="007E74F1"/>
    <w:rsid w:val="007E798E"/>
    <w:rsid w:val="007F0C00"/>
    <w:rsid w:val="007F165A"/>
    <w:rsid w:val="007F1A9C"/>
    <w:rsid w:val="007F2498"/>
    <w:rsid w:val="007F2823"/>
    <w:rsid w:val="007F2FCF"/>
    <w:rsid w:val="007F3A2C"/>
    <w:rsid w:val="007F4194"/>
    <w:rsid w:val="007F48EF"/>
    <w:rsid w:val="007F5147"/>
    <w:rsid w:val="007F5D06"/>
    <w:rsid w:val="007F5F20"/>
    <w:rsid w:val="007F6061"/>
    <w:rsid w:val="007F60BF"/>
    <w:rsid w:val="007F6256"/>
    <w:rsid w:val="007F6AC2"/>
    <w:rsid w:val="007F6B86"/>
    <w:rsid w:val="007F6D26"/>
    <w:rsid w:val="007F724D"/>
    <w:rsid w:val="007F74D3"/>
    <w:rsid w:val="008000A3"/>
    <w:rsid w:val="00800E1E"/>
    <w:rsid w:val="008020F7"/>
    <w:rsid w:val="00802DD6"/>
    <w:rsid w:val="00803495"/>
    <w:rsid w:val="00803C3B"/>
    <w:rsid w:val="00804F75"/>
    <w:rsid w:val="00805980"/>
    <w:rsid w:val="0080679E"/>
    <w:rsid w:val="00807754"/>
    <w:rsid w:val="008102B1"/>
    <w:rsid w:val="00810337"/>
    <w:rsid w:val="00810CC1"/>
    <w:rsid w:val="00811260"/>
    <w:rsid w:val="00811C49"/>
    <w:rsid w:val="00811FC2"/>
    <w:rsid w:val="00812A8D"/>
    <w:rsid w:val="00812B11"/>
    <w:rsid w:val="00812C50"/>
    <w:rsid w:val="00814508"/>
    <w:rsid w:val="00814859"/>
    <w:rsid w:val="008148A5"/>
    <w:rsid w:val="00814B5A"/>
    <w:rsid w:val="00814BA3"/>
    <w:rsid w:val="00815512"/>
    <w:rsid w:val="00815BEB"/>
    <w:rsid w:val="008160D5"/>
    <w:rsid w:val="008167CF"/>
    <w:rsid w:val="00817713"/>
    <w:rsid w:val="008178F6"/>
    <w:rsid w:val="0082028B"/>
    <w:rsid w:val="008206A3"/>
    <w:rsid w:val="00820C51"/>
    <w:rsid w:val="00820F60"/>
    <w:rsid w:val="00821429"/>
    <w:rsid w:val="00821C21"/>
    <w:rsid w:val="00822129"/>
    <w:rsid w:val="008237E0"/>
    <w:rsid w:val="0082398B"/>
    <w:rsid w:val="00823A2E"/>
    <w:rsid w:val="00823EFF"/>
    <w:rsid w:val="0082419C"/>
    <w:rsid w:val="008243EB"/>
    <w:rsid w:val="00824685"/>
    <w:rsid w:val="008247A1"/>
    <w:rsid w:val="00824866"/>
    <w:rsid w:val="0082542E"/>
    <w:rsid w:val="00826112"/>
    <w:rsid w:val="00827E4C"/>
    <w:rsid w:val="008312C9"/>
    <w:rsid w:val="008317B0"/>
    <w:rsid w:val="008336BB"/>
    <w:rsid w:val="00833D45"/>
    <w:rsid w:val="008364CE"/>
    <w:rsid w:val="00836E00"/>
    <w:rsid w:val="00837E68"/>
    <w:rsid w:val="00837F68"/>
    <w:rsid w:val="00840066"/>
    <w:rsid w:val="0084081A"/>
    <w:rsid w:val="00840976"/>
    <w:rsid w:val="00840ECF"/>
    <w:rsid w:val="00842AC3"/>
    <w:rsid w:val="008437A0"/>
    <w:rsid w:val="008438C0"/>
    <w:rsid w:val="00843EBE"/>
    <w:rsid w:val="0084590A"/>
    <w:rsid w:val="00846286"/>
    <w:rsid w:val="008464AC"/>
    <w:rsid w:val="00846C0F"/>
    <w:rsid w:val="0084756C"/>
    <w:rsid w:val="00847F76"/>
    <w:rsid w:val="00850822"/>
    <w:rsid w:val="0085176A"/>
    <w:rsid w:val="008518E8"/>
    <w:rsid w:val="00851FF9"/>
    <w:rsid w:val="00852364"/>
    <w:rsid w:val="00852E4D"/>
    <w:rsid w:val="00852F51"/>
    <w:rsid w:val="00853C53"/>
    <w:rsid w:val="00857F60"/>
    <w:rsid w:val="00860003"/>
    <w:rsid w:val="00860EC6"/>
    <w:rsid w:val="00861F51"/>
    <w:rsid w:val="00864AC4"/>
    <w:rsid w:val="00864DAD"/>
    <w:rsid w:val="008650E1"/>
    <w:rsid w:val="008651AA"/>
    <w:rsid w:val="00866BF6"/>
    <w:rsid w:val="008701F2"/>
    <w:rsid w:val="008709CF"/>
    <w:rsid w:val="008709D2"/>
    <w:rsid w:val="00872B20"/>
    <w:rsid w:val="00872BB8"/>
    <w:rsid w:val="0087304A"/>
    <w:rsid w:val="00873C54"/>
    <w:rsid w:val="00874B0E"/>
    <w:rsid w:val="00874C73"/>
    <w:rsid w:val="00874F64"/>
    <w:rsid w:val="0087558D"/>
    <w:rsid w:val="00875933"/>
    <w:rsid w:val="0087596B"/>
    <w:rsid w:val="008766DF"/>
    <w:rsid w:val="00876E41"/>
    <w:rsid w:val="00876EFA"/>
    <w:rsid w:val="008770D8"/>
    <w:rsid w:val="00877882"/>
    <w:rsid w:val="00877E16"/>
    <w:rsid w:val="0088089D"/>
    <w:rsid w:val="00880CC5"/>
    <w:rsid w:val="0088171B"/>
    <w:rsid w:val="00881C52"/>
    <w:rsid w:val="00881C7B"/>
    <w:rsid w:val="008824E7"/>
    <w:rsid w:val="00883636"/>
    <w:rsid w:val="008846F0"/>
    <w:rsid w:val="00884F21"/>
    <w:rsid w:val="008857F5"/>
    <w:rsid w:val="00885A97"/>
    <w:rsid w:val="008862C6"/>
    <w:rsid w:val="0088716B"/>
    <w:rsid w:val="00887670"/>
    <w:rsid w:val="00890430"/>
    <w:rsid w:val="00890671"/>
    <w:rsid w:val="0089098B"/>
    <w:rsid w:val="00890A78"/>
    <w:rsid w:val="00891930"/>
    <w:rsid w:val="00891DA8"/>
    <w:rsid w:val="0089329A"/>
    <w:rsid w:val="00894632"/>
    <w:rsid w:val="00894FC8"/>
    <w:rsid w:val="00895127"/>
    <w:rsid w:val="00895D2E"/>
    <w:rsid w:val="0089716C"/>
    <w:rsid w:val="008A00E2"/>
    <w:rsid w:val="008A0560"/>
    <w:rsid w:val="008A10DC"/>
    <w:rsid w:val="008A18BB"/>
    <w:rsid w:val="008A2591"/>
    <w:rsid w:val="008A2648"/>
    <w:rsid w:val="008A2D6B"/>
    <w:rsid w:val="008A52F8"/>
    <w:rsid w:val="008A5769"/>
    <w:rsid w:val="008A6D32"/>
    <w:rsid w:val="008A70F9"/>
    <w:rsid w:val="008A7340"/>
    <w:rsid w:val="008A7A8F"/>
    <w:rsid w:val="008B0033"/>
    <w:rsid w:val="008B0548"/>
    <w:rsid w:val="008B0C43"/>
    <w:rsid w:val="008B1348"/>
    <w:rsid w:val="008B3642"/>
    <w:rsid w:val="008B3ACE"/>
    <w:rsid w:val="008B3E33"/>
    <w:rsid w:val="008B404A"/>
    <w:rsid w:val="008B4A8C"/>
    <w:rsid w:val="008B4AC6"/>
    <w:rsid w:val="008B57FA"/>
    <w:rsid w:val="008C1852"/>
    <w:rsid w:val="008C1CD6"/>
    <w:rsid w:val="008C3564"/>
    <w:rsid w:val="008C3CEC"/>
    <w:rsid w:val="008C50E8"/>
    <w:rsid w:val="008C6827"/>
    <w:rsid w:val="008C7043"/>
    <w:rsid w:val="008C7283"/>
    <w:rsid w:val="008C7B10"/>
    <w:rsid w:val="008D03F1"/>
    <w:rsid w:val="008D06B8"/>
    <w:rsid w:val="008D09E2"/>
    <w:rsid w:val="008D15AB"/>
    <w:rsid w:val="008D1D12"/>
    <w:rsid w:val="008D221B"/>
    <w:rsid w:val="008D344B"/>
    <w:rsid w:val="008D3478"/>
    <w:rsid w:val="008D4388"/>
    <w:rsid w:val="008D50FE"/>
    <w:rsid w:val="008D533B"/>
    <w:rsid w:val="008D5EB9"/>
    <w:rsid w:val="008D6B99"/>
    <w:rsid w:val="008D6E7C"/>
    <w:rsid w:val="008D77A1"/>
    <w:rsid w:val="008D7808"/>
    <w:rsid w:val="008D781C"/>
    <w:rsid w:val="008D7EBF"/>
    <w:rsid w:val="008E15A0"/>
    <w:rsid w:val="008E17C9"/>
    <w:rsid w:val="008E17D8"/>
    <w:rsid w:val="008E5373"/>
    <w:rsid w:val="008E54A9"/>
    <w:rsid w:val="008E5709"/>
    <w:rsid w:val="008E68B0"/>
    <w:rsid w:val="008E77EE"/>
    <w:rsid w:val="008F0F87"/>
    <w:rsid w:val="008F26A1"/>
    <w:rsid w:val="008F271A"/>
    <w:rsid w:val="008F2F04"/>
    <w:rsid w:val="008F3084"/>
    <w:rsid w:val="008F3D83"/>
    <w:rsid w:val="008F46A1"/>
    <w:rsid w:val="008F5161"/>
    <w:rsid w:val="008F58E0"/>
    <w:rsid w:val="008F6061"/>
    <w:rsid w:val="008F79E0"/>
    <w:rsid w:val="0090008F"/>
    <w:rsid w:val="00900881"/>
    <w:rsid w:val="0090118D"/>
    <w:rsid w:val="00901600"/>
    <w:rsid w:val="0090258E"/>
    <w:rsid w:val="00903055"/>
    <w:rsid w:val="00903E35"/>
    <w:rsid w:val="00904220"/>
    <w:rsid w:val="00906609"/>
    <w:rsid w:val="00907313"/>
    <w:rsid w:val="0090733D"/>
    <w:rsid w:val="00907645"/>
    <w:rsid w:val="009078F9"/>
    <w:rsid w:val="00907E7A"/>
    <w:rsid w:val="009100CA"/>
    <w:rsid w:val="00911EDB"/>
    <w:rsid w:val="009125E7"/>
    <w:rsid w:val="00913D3A"/>
    <w:rsid w:val="00914192"/>
    <w:rsid w:val="009143E5"/>
    <w:rsid w:val="00914995"/>
    <w:rsid w:val="00915B68"/>
    <w:rsid w:val="00915C48"/>
    <w:rsid w:val="0091608E"/>
    <w:rsid w:val="00916AFE"/>
    <w:rsid w:val="00916B0D"/>
    <w:rsid w:val="00917207"/>
    <w:rsid w:val="0091781A"/>
    <w:rsid w:val="00920017"/>
    <w:rsid w:val="00920325"/>
    <w:rsid w:val="00920ED4"/>
    <w:rsid w:val="00922F27"/>
    <w:rsid w:val="009243A6"/>
    <w:rsid w:val="0092478B"/>
    <w:rsid w:val="00925963"/>
    <w:rsid w:val="00926264"/>
    <w:rsid w:val="009268EA"/>
    <w:rsid w:val="00927679"/>
    <w:rsid w:val="00927B55"/>
    <w:rsid w:val="00927B73"/>
    <w:rsid w:val="009306D3"/>
    <w:rsid w:val="009308A8"/>
    <w:rsid w:val="00930CF7"/>
    <w:rsid w:val="00931032"/>
    <w:rsid w:val="009314A1"/>
    <w:rsid w:val="00931736"/>
    <w:rsid w:val="009321DE"/>
    <w:rsid w:val="00932CF7"/>
    <w:rsid w:val="00933858"/>
    <w:rsid w:val="00934025"/>
    <w:rsid w:val="00934DD8"/>
    <w:rsid w:val="009359CE"/>
    <w:rsid w:val="0093663B"/>
    <w:rsid w:val="00936B11"/>
    <w:rsid w:val="00937307"/>
    <w:rsid w:val="00937506"/>
    <w:rsid w:val="00937899"/>
    <w:rsid w:val="00937C2B"/>
    <w:rsid w:val="009405FA"/>
    <w:rsid w:val="00940E2E"/>
    <w:rsid w:val="009413F0"/>
    <w:rsid w:val="0094196C"/>
    <w:rsid w:val="00941A6C"/>
    <w:rsid w:val="00942949"/>
    <w:rsid w:val="009429B5"/>
    <w:rsid w:val="0094336C"/>
    <w:rsid w:val="00945AB0"/>
    <w:rsid w:val="00945E47"/>
    <w:rsid w:val="0094675F"/>
    <w:rsid w:val="0094700E"/>
    <w:rsid w:val="00947E1E"/>
    <w:rsid w:val="00947E7F"/>
    <w:rsid w:val="00950B2E"/>
    <w:rsid w:val="00950D8D"/>
    <w:rsid w:val="0095184E"/>
    <w:rsid w:val="00951883"/>
    <w:rsid w:val="00951EDD"/>
    <w:rsid w:val="00953779"/>
    <w:rsid w:val="00953B0F"/>
    <w:rsid w:val="00955143"/>
    <w:rsid w:val="009552EC"/>
    <w:rsid w:val="00956CD0"/>
    <w:rsid w:val="00956EAE"/>
    <w:rsid w:val="009576A8"/>
    <w:rsid w:val="009579D5"/>
    <w:rsid w:val="00957FC8"/>
    <w:rsid w:val="00961328"/>
    <w:rsid w:val="009623A0"/>
    <w:rsid w:val="00962731"/>
    <w:rsid w:val="00962913"/>
    <w:rsid w:val="00962C08"/>
    <w:rsid w:val="00963A34"/>
    <w:rsid w:val="00963EC4"/>
    <w:rsid w:val="009653AF"/>
    <w:rsid w:val="00965EA4"/>
    <w:rsid w:val="00967A25"/>
    <w:rsid w:val="00967E06"/>
    <w:rsid w:val="0097072B"/>
    <w:rsid w:val="00970B21"/>
    <w:rsid w:val="00971421"/>
    <w:rsid w:val="00971A81"/>
    <w:rsid w:val="00971D89"/>
    <w:rsid w:val="00971EB2"/>
    <w:rsid w:val="009737EF"/>
    <w:rsid w:val="009740D2"/>
    <w:rsid w:val="00974444"/>
    <w:rsid w:val="00974553"/>
    <w:rsid w:val="0097476C"/>
    <w:rsid w:val="00974CDB"/>
    <w:rsid w:val="00976AC5"/>
    <w:rsid w:val="0097723E"/>
    <w:rsid w:val="009772A6"/>
    <w:rsid w:val="00977AE8"/>
    <w:rsid w:val="00977DAA"/>
    <w:rsid w:val="0098069B"/>
    <w:rsid w:val="009806D4"/>
    <w:rsid w:val="009806E8"/>
    <w:rsid w:val="00980E1C"/>
    <w:rsid w:val="00981AB6"/>
    <w:rsid w:val="0098247E"/>
    <w:rsid w:val="00982F8C"/>
    <w:rsid w:val="009830C1"/>
    <w:rsid w:val="009832ED"/>
    <w:rsid w:val="009836FC"/>
    <w:rsid w:val="009837D4"/>
    <w:rsid w:val="00984444"/>
    <w:rsid w:val="00984933"/>
    <w:rsid w:val="00984F76"/>
    <w:rsid w:val="0098518F"/>
    <w:rsid w:val="00985C02"/>
    <w:rsid w:val="009900A1"/>
    <w:rsid w:val="00990499"/>
    <w:rsid w:val="00991E1E"/>
    <w:rsid w:val="009935D4"/>
    <w:rsid w:val="00993C7A"/>
    <w:rsid w:val="00993F9F"/>
    <w:rsid w:val="0099407B"/>
    <w:rsid w:val="0099417A"/>
    <w:rsid w:val="00994C97"/>
    <w:rsid w:val="009950FF"/>
    <w:rsid w:val="009953EA"/>
    <w:rsid w:val="0099564B"/>
    <w:rsid w:val="00996B5B"/>
    <w:rsid w:val="00996D7F"/>
    <w:rsid w:val="009977A8"/>
    <w:rsid w:val="00997806"/>
    <w:rsid w:val="009A0BF7"/>
    <w:rsid w:val="009A14CA"/>
    <w:rsid w:val="009A243D"/>
    <w:rsid w:val="009A249E"/>
    <w:rsid w:val="009A3AD7"/>
    <w:rsid w:val="009A4274"/>
    <w:rsid w:val="009A4A22"/>
    <w:rsid w:val="009A501B"/>
    <w:rsid w:val="009A53E9"/>
    <w:rsid w:val="009A5722"/>
    <w:rsid w:val="009A604C"/>
    <w:rsid w:val="009A7B25"/>
    <w:rsid w:val="009B041E"/>
    <w:rsid w:val="009B104B"/>
    <w:rsid w:val="009B1316"/>
    <w:rsid w:val="009B17BB"/>
    <w:rsid w:val="009B17E7"/>
    <w:rsid w:val="009B2576"/>
    <w:rsid w:val="009B30F6"/>
    <w:rsid w:val="009B318A"/>
    <w:rsid w:val="009B4248"/>
    <w:rsid w:val="009B5600"/>
    <w:rsid w:val="009B56AD"/>
    <w:rsid w:val="009B5AE0"/>
    <w:rsid w:val="009B6066"/>
    <w:rsid w:val="009B6224"/>
    <w:rsid w:val="009B67AC"/>
    <w:rsid w:val="009B7631"/>
    <w:rsid w:val="009C031D"/>
    <w:rsid w:val="009C065B"/>
    <w:rsid w:val="009C173E"/>
    <w:rsid w:val="009C1ACD"/>
    <w:rsid w:val="009C1CBF"/>
    <w:rsid w:val="009C1D1F"/>
    <w:rsid w:val="009C1FFF"/>
    <w:rsid w:val="009C22C0"/>
    <w:rsid w:val="009C230B"/>
    <w:rsid w:val="009C29B6"/>
    <w:rsid w:val="009C4BD7"/>
    <w:rsid w:val="009C59B0"/>
    <w:rsid w:val="009C5FD9"/>
    <w:rsid w:val="009C65FE"/>
    <w:rsid w:val="009C6647"/>
    <w:rsid w:val="009C66A6"/>
    <w:rsid w:val="009C70EA"/>
    <w:rsid w:val="009D0223"/>
    <w:rsid w:val="009D0BB8"/>
    <w:rsid w:val="009D1554"/>
    <w:rsid w:val="009D165B"/>
    <w:rsid w:val="009D1A2C"/>
    <w:rsid w:val="009D1BAB"/>
    <w:rsid w:val="009D2822"/>
    <w:rsid w:val="009D2899"/>
    <w:rsid w:val="009D3050"/>
    <w:rsid w:val="009D3D5C"/>
    <w:rsid w:val="009D3EAA"/>
    <w:rsid w:val="009D553E"/>
    <w:rsid w:val="009D56C0"/>
    <w:rsid w:val="009D598F"/>
    <w:rsid w:val="009D5DAE"/>
    <w:rsid w:val="009D7E0D"/>
    <w:rsid w:val="009D7F70"/>
    <w:rsid w:val="009E1AED"/>
    <w:rsid w:val="009E2931"/>
    <w:rsid w:val="009E402F"/>
    <w:rsid w:val="009E4EE0"/>
    <w:rsid w:val="009E55A7"/>
    <w:rsid w:val="009E5725"/>
    <w:rsid w:val="009E6771"/>
    <w:rsid w:val="009E7C89"/>
    <w:rsid w:val="009E7DC5"/>
    <w:rsid w:val="009F0810"/>
    <w:rsid w:val="009F0D61"/>
    <w:rsid w:val="009F0DDC"/>
    <w:rsid w:val="009F11E0"/>
    <w:rsid w:val="009F1978"/>
    <w:rsid w:val="009F2D71"/>
    <w:rsid w:val="009F2F63"/>
    <w:rsid w:val="009F3E19"/>
    <w:rsid w:val="009F4640"/>
    <w:rsid w:val="009F50F5"/>
    <w:rsid w:val="009F58BC"/>
    <w:rsid w:val="009F5E32"/>
    <w:rsid w:val="009F62C4"/>
    <w:rsid w:val="009F6594"/>
    <w:rsid w:val="009F74D4"/>
    <w:rsid w:val="009F7FD0"/>
    <w:rsid w:val="00A00788"/>
    <w:rsid w:val="00A00DAB"/>
    <w:rsid w:val="00A01703"/>
    <w:rsid w:val="00A02107"/>
    <w:rsid w:val="00A02FDE"/>
    <w:rsid w:val="00A03586"/>
    <w:rsid w:val="00A0367B"/>
    <w:rsid w:val="00A038C8"/>
    <w:rsid w:val="00A03D18"/>
    <w:rsid w:val="00A047F2"/>
    <w:rsid w:val="00A05C61"/>
    <w:rsid w:val="00A06821"/>
    <w:rsid w:val="00A1037E"/>
    <w:rsid w:val="00A11067"/>
    <w:rsid w:val="00A12622"/>
    <w:rsid w:val="00A12FD0"/>
    <w:rsid w:val="00A137CB"/>
    <w:rsid w:val="00A14EEF"/>
    <w:rsid w:val="00A15261"/>
    <w:rsid w:val="00A16143"/>
    <w:rsid w:val="00A17A5E"/>
    <w:rsid w:val="00A17DDF"/>
    <w:rsid w:val="00A202FE"/>
    <w:rsid w:val="00A20642"/>
    <w:rsid w:val="00A21412"/>
    <w:rsid w:val="00A2144F"/>
    <w:rsid w:val="00A21FCF"/>
    <w:rsid w:val="00A22314"/>
    <w:rsid w:val="00A2251B"/>
    <w:rsid w:val="00A22F0E"/>
    <w:rsid w:val="00A233C8"/>
    <w:rsid w:val="00A246FD"/>
    <w:rsid w:val="00A24C23"/>
    <w:rsid w:val="00A26DC5"/>
    <w:rsid w:val="00A26FB2"/>
    <w:rsid w:val="00A30222"/>
    <w:rsid w:val="00A3165B"/>
    <w:rsid w:val="00A3175B"/>
    <w:rsid w:val="00A31826"/>
    <w:rsid w:val="00A33475"/>
    <w:rsid w:val="00A335CC"/>
    <w:rsid w:val="00A34056"/>
    <w:rsid w:val="00A35622"/>
    <w:rsid w:val="00A3608C"/>
    <w:rsid w:val="00A374E0"/>
    <w:rsid w:val="00A400B4"/>
    <w:rsid w:val="00A4030B"/>
    <w:rsid w:val="00A404B9"/>
    <w:rsid w:val="00A412C7"/>
    <w:rsid w:val="00A41E84"/>
    <w:rsid w:val="00A41F89"/>
    <w:rsid w:val="00A423EC"/>
    <w:rsid w:val="00A42766"/>
    <w:rsid w:val="00A443FB"/>
    <w:rsid w:val="00A44CB5"/>
    <w:rsid w:val="00A455FD"/>
    <w:rsid w:val="00A457F0"/>
    <w:rsid w:val="00A46EE3"/>
    <w:rsid w:val="00A5038A"/>
    <w:rsid w:val="00A504FD"/>
    <w:rsid w:val="00A50C46"/>
    <w:rsid w:val="00A511A4"/>
    <w:rsid w:val="00A5171F"/>
    <w:rsid w:val="00A5222C"/>
    <w:rsid w:val="00A525B9"/>
    <w:rsid w:val="00A52951"/>
    <w:rsid w:val="00A52C24"/>
    <w:rsid w:val="00A534E7"/>
    <w:rsid w:val="00A54577"/>
    <w:rsid w:val="00A54F38"/>
    <w:rsid w:val="00A561F2"/>
    <w:rsid w:val="00A571F1"/>
    <w:rsid w:val="00A573B8"/>
    <w:rsid w:val="00A578BB"/>
    <w:rsid w:val="00A60006"/>
    <w:rsid w:val="00A60138"/>
    <w:rsid w:val="00A606E3"/>
    <w:rsid w:val="00A6152D"/>
    <w:rsid w:val="00A61E29"/>
    <w:rsid w:val="00A62786"/>
    <w:rsid w:val="00A62BBF"/>
    <w:rsid w:val="00A64983"/>
    <w:rsid w:val="00A656B6"/>
    <w:rsid w:val="00A65A0E"/>
    <w:rsid w:val="00A65AE6"/>
    <w:rsid w:val="00A65E58"/>
    <w:rsid w:val="00A66124"/>
    <w:rsid w:val="00A66127"/>
    <w:rsid w:val="00A66232"/>
    <w:rsid w:val="00A66AB0"/>
    <w:rsid w:val="00A66E9B"/>
    <w:rsid w:val="00A6722B"/>
    <w:rsid w:val="00A6727B"/>
    <w:rsid w:val="00A67735"/>
    <w:rsid w:val="00A67A51"/>
    <w:rsid w:val="00A67C9A"/>
    <w:rsid w:val="00A700F5"/>
    <w:rsid w:val="00A7082F"/>
    <w:rsid w:val="00A70B63"/>
    <w:rsid w:val="00A71EBA"/>
    <w:rsid w:val="00A71F64"/>
    <w:rsid w:val="00A7310E"/>
    <w:rsid w:val="00A73D61"/>
    <w:rsid w:val="00A742B6"/>
    <w:rsid w:val="00A7492F"/>
    <w:rsid w:val="00A75744"/>
    <w:rsid w:val="00A7576A"/>
    <w:rsid w:val="00A75C93"/>
    <w:rsid w:val="00A76690"/>
    <w:rsid w:val="00A76AC5"/>
    <w:rsid w:val="00A76E25"/>
    <w:rsid w:val="00A772C6"/>
    <w:rsid w:val="00A80985"/>
    <w:rsid w:val="00A80C2C"/>
    <w:rsid w:val="00A8255A"/>
    <w:rsid w:val="00A840FD"/>
    <w:rsid w:val="00A873AF"/>
    <w:rsid w:val="00A9015A"/>
    <w:rsid w:val="00A92128"/>
    <w:rsid w:val="00A92709"/>
    <w:rsid w:val="00A92912"/>
    <w:rsid w:val="00A92D3A"/>
    <w:rsid w:val="00A92E6B"/>
    <w:rsid w:val="00A937F8"/>
    <w:rsid w:val="00A93AD1"/>
    <w:rsid w:val="00A94092"/>
    <w:rsid w:val="00A94C8E"/>
    <w:rsid w:val="00A9547C"/>
    <w:rsid w:val="00A95E5A"/>
    <w:rsid w:val="00A964A7"/>
    <w:rsid w:val="00A9657A"/>
    <w:rsid w:val="00A96B5E"/>
    <w:rsid w:val="00A97489"/>
    <w:rsid w:val="00A976B1"/>
    <w:rsid w:val="00A97708"/>
    <w:rsid w:val="00AA25F3"/>
    <w:rsid w:val="00AA2678"/>
    <w:rsid w:val="00AA3496"/>
    <w:rsid w:val="00AA5276"/>
    <w:rsid w:val="00AA5701"/>
    <w:rsid w:val="00AA59FD"/>
    <w:rsid w:val="00AA5E3F"/>
    <w:rsid w:val="00AA64F0"/>
    <w:rsid w:val="00AA7034"/>
    <w:rsid w:val="00AA716A"/>
    <w:rsid w:val="00AA75A8"/>
    <w:rsid w:val="00AB0766"/>
    <w:rsid w:val="00AB0B4C"/>
    <w:rsid w:val="00AB1224"/>
    <w:rsid w:val="00AB167B"/>
    <w:rsid w:val="00AB1DFA"/>
    <w:rsid w:val="00AB1EF9"/>
    <w:rsid w:val="00AB27C7"/>
    <w:rsid w:val="00AB3239"/>
    <w:rsid w:val="00AB3386"/>
    <w:rsid w:val="00AB3C6A"/>
    <w:rsid w:val="00AB3D20"/>
    <w:rsid w:val="00AB4001"/>
    <w:rsid w:val="00AB6362"/>
    <w:rsid w:val="00AB6C89"/>
    <w:rsid w:val="00AB6DC2"/>
    <w:rsid w:val="00AB7421"/>
    <w:rsid w:val="00AC041F"/>
    <w:rsid w:val="00AC19D9"/>
    <w:rsid w:val="00AC211A"/>
    <w:rsid w:val="00AC216A"/>
    <w:rsid w:val="00AC21B6"/>
    <w:rsid w:val="00AC32D9"/>
    <w:rsid w:val="00AC34A8"/>
    <w:rsid w:val="00AC36AB"/>
    <w:rsid w:val="00AC3F2D"/>
    <w:rsid w:val="00AC3FAA"/>
    <w:rsid w:val="00AC415E"/>
    <w:rsid w:val="00AC5EBC"/>
    <w:rsid w:val="00AC6A11"/>
    <w:rsid w:val="00AD0D5A"/>
    <w:rsid w:val="00AD0DCD"/>
    <w:rsid w:val="00AD1D1A"/>
    <w:rsid w:val="00AD2347"/>
    <w:rsid w:val="00AD2382"/>
    <w:rsid w:val="00AD242C"/>
    <w:rsid w:val="00AD316F"/>
    <w:rsid w:val="00AD3914"/>
    <w:rsid w:val="00AD49F8"/>
    <w:rsid w:val="00AD51B4"/>
    <w:rsid w:val="00AD52BF"/>
    <w:rsid w:val="00AD6F67"/>
    <w:rsid w:val="00AD768F"/>
    <w:rsid w:val="00AE0AEC"/>
    <w:rsid w:val="00AE18F5"/>
    <w:rsid w:val="00AE1A42"/>
    <w:rsid w:val="00AE2722"/>
    <w:rsid w:val="00AE3A2C"/>
    <w:rsid w:val="00AE3E00"/>
    <w:rsid w:val="00AE450C"/>
    <w:rsid w:val="00AE4664"/>
    <w:rsid w:val="00AE5620"/>
    <w:rsid w:val="00AE6678"/>
    <w:rsid w:val="00AE75DA"/>
    <w:rsid w:val="00AE78CD"/>
    <w:rsid w:val="00AF0D04"/>
    <w:rsid w:val="00AF102A"/>
    <w:rsid w:val="00AF1F04"/>
    <w:rsid w:val="00AF3B18"/>
    <w:rsid w:val="00AF3EB5"/>
    <w:rsid w:val="00AF416F"/>
    <w:rsid w:val="00AF4BDD"/>
    <w:rsid w:val="00AF5124"/>
    <w:rsid w:val="00AF5775"/>
    <w:rsid w:val="00AF5C00"/>
    <w:rsid w:val="00AF69EE"/>
    <w:rsid w:val="00B000E7"/>
    <w:rsid w:val="00B002F7"/>
    <w:rsid w:val="00B00B78"/>
    <w:rsid w:val="00B01F52"/>
    <w:rsid w:val="00B02C8B"/>
    <w:rsid w:val="00B034F6"/>
    <w:rsid w:val="00B03779"/>
    <w:rsid w:val="00B03A98"/>
    <w:rsid w:val="00B03EB4"/>
    <w:rsid w:val="00B05008"/>
    <w:rsid w:val="00B05D34"/>
    <w:rsid w:val="00B05EA3"/>
    <w:rsid w:val="00B07173"/>
    <w:rsid w:val="00B1050D"/>
    <w:rsid w:val="00B11391"/>
    <w:rsid w:val="00B119A2"/>
    <w:rsid w:val="00B11D8C"/>
    <w:rsid w:val="00B11F18"/>
    <w:rsid w:val="00B123E8"/>
    <w:rsid w:val="00B1440E"/>
    <w:rsid w:val="00B15C03"/>
    <w:rsid w:val="00B15CF0"/>
    <w:rsid w:val="00B15D71"/>
    <w:rsid w:val="00B1618F"/>
    <w:rsid w:val="00B16CFC"/>
    <w:rsid w:val="00B179A6"/>
    <w:rsid w:val="00B20C87"/>
    <w:rsid w:val="00B213E1"/>
    <w:rsid w:val="00B22DD5"/>
    <w:rsid w:val="00B2360A"/>
    <w:rsid w:val="00B23A22"/>
    <w:rsid w:val="00B23E65"/>
    <w:rsid w:val="00B240AA"/>
    <w:rsid w:val="00B24269"/>
    <w:rsid w:val="00B24EF2"/>
    <w:rsid w:val="00B25774"/>
    <w:rsid w:val="00B266E3"/>
    <w:rsid w:val="00B26D9E"/>
    <w:rsid w:val="00B30075"/>
    <w:rsid w:val="00B3043F"/>
    <w:rsid w:val="00B30AB5"/>
    <w:rsid w:val="00B32A00"/>
    <w:rsid w:val="00B32F1A"/>
    <w:rsid w:val="00B33293"/>
    <w:rsid w:val="00B339C9"/>
    <w:rsid w:val="00B34051"/>
    <w:rsid w:val="00B34DDA"/>
    <w:rsid w:val="00B35007"/>
    <w:rsid w:val="00B35075"/>
    <w:rsid w:val="00B3542A"/>
    <w:rsid w:val="00B356E1"/>
    <w:rsid w:val="00B35BC0"/>
    <w:rsid w:val="00B35CD3"/>
    <w:rsid w:val="00B35F36"/>
    <w:rsid w:val="00B36740"/>
    <w:rsid w:val="00B36792"/>
    <w:rsid w:val="00B3742B"/>
    <w:rsid w:val="00B37EAF"/>
    <w:rsid w:val="00B40480"/>
    <w:rsid w:val="00B40A9D"/>
    <w:rsid w:val="00B417CB"/>
    <w:rsid w:val="00B4225D"/>
    <w:rsid w:val="00B432EC"/>
    <w:rsid w:val="00B4431C"/>
    <w:rsid w:val="00B44848"/>
    <w:rsid w:val="00B46417"/>
    <w:rsid w:val="00B46729"/>
    <w:rsid w:val="00B46D97"/>
    <w:rsid w:val="00B46F60"/>
    <w:rsid w:val="00B476B5"/>
    <w:rsid w:val="00B477D4"/>
    <w:rsid w:val="00B47F7C"/>
    <w:rsid w:val="00B50058"/>
    <w:rsid w:val="00B509B1"/>
    <w:rsid w:val="00B51D2D"/>
    <w:rsid w:val="00B52392"/>
    <w:rsid w:val="00B527D3"/>
    <w:rsid w:val="00B52D4B"/>
    <w:rsid w:val="00B5339F"/>
    <w:rsid w:val="00B53868"/>
    <w:rsid w:val="00B54033"/>
    <w:rsid w:val="00B5419E"/>
    <w:rsid w:val="00B54CAD"/>
    <w:rsid w:val="00B55960"/>
    <w:rsid w:val="00B55CA7"/>
    <w:rsid w:val="00B57077"/>
    <w:rsid w:val="00B57DF1"/>
    <w:rsid w:val="00B60DCB"/>
    <w:rsid w:val="00B61971"/>
    <w:rsid w:val="00B61DAF"/>
    <w:rsid w:val="00B61F94"/>
    <w:rsid w:val="00B63931"/>
    <w:rsid w:val="00B63F28"/>
    <w:rsid w:val="00B6509F"/>
    <w:rsid w:val="00B653ED"/>
    <w:rsid w:val="00B65EAE"/>
    <w:rsid w:val="00B671A3"/>
    <w:rsid w:val="00B67839"/>
    <w:rsid w:val="00B70306"/>
    <w:rsid w:val="00B704C5"/>
    <w:rsid w:val="00B70AB5"/>
    <w:rsid w:val="00B71C34"/>
    <w:rsid w:val="00B71E2B"/>
    <w:rsid w:val="00B720A2"/>
    <w:rsid w:val="00B726C9"/>
    <w:rsid w:val="00B73E79"/>
    <w:rsid w:val="00B7404E"/>
    <w:rsid w:val="00B74770"/>
    <w:rsid w:val="00B74D6C"/>
    <w:rsid w:val="00B74DBC"/>
    <w:rsid w:val="00B75189"/>
    <w:rsid w:val="00B7543D"/>
    <w:rsid w:val="00B754DC"/>
    <w:rsid w:val="00B755DF"/>
    <w:rsid w:val="00B7570D"/>
    <w:rsid w:val="00B760C5"/>
    <w:rsid w:val="00B76811"/>
    <w:rsid w:val="00B76E36"/>
    <w:rsid w:val="00B77478"/>
    <w:rsid w:val="00B77A4C"/>
    <w:rsid w:val="00B808D1"/>
    <w:rsid w:val="00B8196F"/>
    <w:rsid w:val="00B82212"/>
    <w:rsid w:val="00B8288D"/>
    <w:rsid w:val="00B83A7F"/>
    <w:rsid w:val="00B8420D"/>
    <w:rsid w:val="00B8470F"/>
    <w:rsid w:val="00B849D4"/>
    <w:rsid w:val="00B84D6A"/>
    <w:rsid w:val="00B8537C"/>
    <w:rsid w:val="00B8661A"/>
    <w:rsid w:val="00B86FE5"/>
    <w:rsid w:val="00B8762E"/>
    <w:rsid w:val="00B87999"/>
    <w:rsid w:val="00B90AEA"/>
    <w:rsid w:val="00B90CB6"/>
    <w:rsid w:val="00B90CD8"/>
    <w:rsid w:val="00B9106B"/>
    <w:rsid w:val="00B91AB0"/>
    <w:rsid w:val="00B91BEC"/>
    <w:rsid w:val="00B91F54"/>
    <w:rsid w:val="00B922BA"/>
    <w:rsid w:val="00B92E09"/>
    <w:rsid w:val="00B92F24"/>
    <w:rsid w:val="00B92FAA"/>
    <w:rsid w:val="00B9306D"/>
    <w:rsid w:val="00B93406"/>
    <w:rsid w:val="00B94719"/>
    <w:rsid w:val="00B94C44"/>
    <w:rsid w:val="00B95642"/>
    <w:rsid w:val="00B95FC0"/>
    <w:rsid w:val="00B96500"/>
    <w:rsid w:val="00B96D0A"/>
    <w:rsid w:val="00B9708F"/>
    <w:rsid w:val="00BA08B2"/>
    <w:rsid w:val="00BA15F3"/>
    <w:rsid w:val="00BA29A0"/>
    <w:rsid w:val="00BA4126"/>
    <w:rsid w:val="00BA51E0"/>
    <w:rsid w:val="00BA57AE"/>
    <w:rsid w:val="00BA61FD"/>
    <w:rsid w:val="00BA65A6"/>
    <w:rsid w:val="00BA722E"/>
    <w:rsid w:val="00BB07E3"/>
    <w:rsid w:val="00BB0A72"/>
    <w:rsid w:val="00BB0A8F"/>
    <w:rsid w:val="00BB1767"/>
    <w:rsid w:val="00BB1A8A"/>
    <w:rsid w:val="00BB263E"/>
    <w:rsid w:val="00BB4358"/>
    <w:rsid w:val="00BB4D1E"/>
    <w:rsid w:val="00BB4ECF"/>
    <w:rsid w:val="00BB6F28"/>
    <w:rsid w:val="00BB6FCE"/>
    <w:rsid w:val="00BC069F"/>
    <w:rsid w:val="00BC29AA"/>
    <w:rsid w:val="00BC3AC9"/>
    <w:rsid w:val="00BC3C14"/>
    <w:rsid w:val="00BC3D37"/>
    <w:rsid w:val="00BC410A"/>
    <w:rsid w:val="00BC4142"/>
    <w:rsid w:val="00BC7956"/>
    <w:rsid w:val="00BD0036"/>
    <w:rsid w:val="00BD08E7"/>
    <w:rsid w:val="00BD12D9"/>
    <w:rsid w:val="00BD1BE8"/>
    <w:rsid w:val="00BD1E6F"/>
    <w:rsid w:val="00BD2C8D"/>
    <w:rsid w:val="00BD2D32"/>
    <w:rsid w:val="00BD3D0B"/>
    <w:rsid w:val="00BD4497"/>
    <w:rsid w:val="00BD48A1"/>
    <w:rsid w:val="00BD516D"/>
    <w:rsid w:val="00BD59DD"/>
    <w:rsid w:val="00BD618A"/>
    <w:rsid w:val="00BD6215"/>
    <w:rsid w:val="00BD629D"/>
    <w:rsid w:val="00BD67EC"/>
    <w:rsid w:val="00BD7975"/>
    <w:rsid w:val="00BD7FFE"/>
    <w:rsid w:val="00BE150D"/>
    <w:rsid w:val="00BE2273"/>
    <w:rsid w:val="00BE2839"/>
    <w:rsid w:val="00BE34D7"/>
    <w:rsid w:val="00BE34EC"/>
    <w:rsid w:val="00BE41C6"/>
    <w:rsid w:val="00BE458D"/>
    <w:rsid w:val="00BE5E51"/>
    <w:rsid w:val="00BE69C1"/>
    <w:rsid w:val="00BE7CD3"/>
    <w:rsid w:val="00BE7EFF"/>
    <w:rsid w:val="00BF029D"/>
    <w:rsid w:val="00BF05C5"/>
    <w:rsid w:val="00BF2976"/>
    <w:rsid w:val="00BF3297"/>
    <w:rsid w:val="00BF35D8"/>
    <w:rsid w:val="00BF4011"/>
    <w:rsid w:val="00BF46C1"/>
    <w:rsid w:val="00BF678B"/>
    <w:rsid w:val="00BF75CD"/>
    <w:rsid w:val="00BF794C"/>
    <w:rsid w:val="00BF7E7B"/>
    <w:rsid w:val="00C00509"/>
    <w:rsid w:val="00C00A7F"/>
    <w:rsid w:val="00C00C16"/>
    <w:rsid w:val="00C00F5C"/>
    <w:rsid w:val="00C018DD"/>
    <w:rsid w:val="00C02154"/>
    <w:rsid w:val="00C02697"/>
    <w:rsid w:val="00C027E6"/>
    <w:rsid w:val="00C02ED8"/>
    <w:rsid w:val="00C030C8"/>
    <w:rsid w:val="00C0396F"/>
    <w:rsid w:val="00C04256"/>
    <w:rsid w:val="00C045C8"/>
    <w:rsid w:val="00C04F8A"/>
    <w:rsid w:val="00C056E3"/>
    <w:rsid w:val="00C05E7E"/>
    <w:rsid w:val="00C06CD0"/>
    <w:rsid w:val="00C07524"/>
    <w:rsid w:val="00C07958"/>
    <w:rsid w:val="00C07F0E"/>
    <w:rsid w:val="00C07F41"/>
    <w:rsid w:val="00C1013A"/>
    <w:rsid w:val="00C10BFB"/>
    <w:rsid w:val="00C11779"/>
    <w:rsid w:val="00C12FC4"/>
    <w:rsid w:val="00C14287"/>
    <w:rsid w:val="00C14303"/>
    <w:rsid w:val="00C14961"/>
    <w:rsid w:val="00C15792"/>
    <w:rsid w:val="00C15A61"/>
    <w:rsid w:val="00C16819"/>
    <w:rsid w:val="00C16D8D"/>
    <w:rsid w:val="00C16DE4"/>
    <w:rsid w:val="00C174EF"/>
    <w:rsid w:val="00C176D5"/>
    <w:rsid w:val="00C20037"/>
    <w:rsid w:val="00C2078C"/>
    <w:rsid w:val="00C211C2"/>
    <w:rsid w:val="00C21845"/>
    <w:rsid w:val="00C236E8"/>
    <w:rsid w:val="00C23D5F"/>
    <w:rsid w:val="00C24283"/>
    <w:rsid w:val="00C2566E"/>
    <w:rsid w:val="00C2594D"/>
    <w:rsid w:val="00C25C5F"/>
    <w:rsid w:val="00C264C1"/>
    <w:rsid w:val="00C27124"/>
    <w:rsid w:val="00C27C14"/>
    <w:rsid w:val="00C27CE9"/>
    <w:rsid w:val="00C30A24"/>
    <w:rsid w:val="00C30E18"/>
    <w:rsid w:val="00C316B6"/>
    <w:rsid w:val="00C33620"/>
    <w:rsid w:val="00C336A8"/>
    <w:rsid w:val="00C3398F"/>
    <w:rsid w:val="00C33F47"/>
    <w:rsid w:val="00C34CB5"/>
    <w:rsid w:val="00C350BC"/>
    <w:rsid w:val="00C35397"/>
    <w:rsid w:val="00C357C7"/>
    <w:rsid w:val="00C362E8"/>
    <w:rsid w:val="00C37138"/>
    <w:rsid w:val="00C37678"/>
    <w:rsid w:val="00C37708"/>
    <w:rsid w:val="00C378F3"/>
    <w:rsid w:val="00C4047A"/>
    <w:rsid w:val="00C42B84"/>
    <w:rsid w:val="00C4317B"/>
    <w:rsid w:val="00C4514A"/>
    <w:rsid w:val="00C47547"/>
    <w:rsid w:val="00C476AF"/>
    <w:rsid w:val="00C47C1B"/>
    <w:rsid w:val="00C5023C"/>
    <w:rsid w:val="00C50B16"/>
    <w:rsid w:val="00C5381F"/>
    <w:rsid w:val="00C53E6F"/>
    <w:rsid w:val="00C55BCD"/>
    <w:rsid w:val="00C56B21"/>
    <w:rsid w:val="00C576CE"/>
    <w:rsid w:val="00C600AA"/>
    <w:rsid w:val="00C608AE"/>
    <w:rsid w:val="00C609DA"/>
    <w:rsid w:val="00C62552"/>
    <w:rsid w:val="00C65D12"/>
    <w:rsid w:val="00C65F72"/>
    <w:rsid w:val="00C663C0"/>
    <w:rsid w:val="00C6735E"/>
    <w:rsid w:val="00C6780F"/>
    <w:rsid w:val="00C709E7"/>
    <w:rsid w:val="00C71A98"/>
    <w:rsid w:val="00C727D9"/>
    <w:rsid w:val="00C728D9"/>
    <w:rsid w:val="00C73AD4"/>
    <w:rsid w:val="00C741EA"/>
    <w:rsid w:val="00C74FE7"/>
    <w:rsid w:val="00C752B9"/>
    <w:rsid w:val="00C75620"/>
    <w:rsid w:val="00C76501"/>
    <w:rsid w:val="00C7665C"/>
    <w:rsid w:val="00C76EB4"/>
    <w:rsid w:val="00C774FC"/>
    <w:rsid w:val="00C80287"/>
    <w:rsid w:val="00C80387"/>
    <w:rsid w:val="00C816A2"/>
    <w:rsid w:val="00C817CF"/>
    <w:rsid w:val="00C817D3"/>
    <w:rsid w:val="00C81E11"/>
    <w:rsid w:val="00C829AE"/>
    <w:rsid w:val="00C83115"/>
    <w:rsid w:val="00C8365C"/>
    <w:rsid w:val="00C83D14"/>
    <w:rsid w:val="00C844DF"/>
    <w:rsid w:val="00C84CA0"/>
    <w:rsid w:val="00C84D68"/>
    <w:rsid w:val="00C85604"/>
    <w:rsid w:val="00C85D39"/>
    <w:rsid w:val="00C86063"/>
    <w:rsid w:val="00C87737"/>
    <w:rsid w:val="00C907FF"/>
    <w:rsid w:val="00C90AEA"/>
    <w:rsid w:val="00C91118"/>
    <w:rsid w:val="00C91310"/>
    <w:rsid w:val="00C9155D"/>
    <w:rsid w:val="00C91BDD"/>
    <w:rsid w:val="00C9521D"/>
    <w:rsid w:val="00C95BCA"/>
    <w:rsid w:val="00CA129A"/>
    <w:rsid w:val="00CA152B"/>
    <w:rsid w:val="00CA1C23"/>
    <w:rsid w:val="00CA30AD"/>
    <w:rsid w:val="00CA350A"/>
    <w:rsid w:val="00CA3666"/>
    <w:rsid w:val="00CA6212"/>
    <w:rsid w:val="00CB01E7"/>
    <w:rsid w:val="00CB1410"/>
    <w:rsid w:val="00CB16C1"/>
    <w:rsid w:val="00CB1970"/>
    <w:rsid w:val="00CB22EA"/>
    <w:rsid w:val="00CB2699"/>
    <w:rsid w:val="00CB27F6"/>
    <w:rsid w:val="00CB28AD"/>
    <w:rsid w:val="00CB2920"/>
    <w:rsid w:val="00CB2AF3"/>
    <w:rsid w:val="00CB3653"/>
    <w:rsid w:val="00CB48F8"/>
    <w:rsid w:val="00CB59FF"/>
    <w:rsid w:val="00CB6C5D"/>
    <w:rsid w:val="00CB745A"/>
    <w:rsid w:val="00CC0E6B"/>
    <w:rsid w:val="00CC12A3"/>
    <w:rsid w:val="00CC18CA"/>
    <w:rsid w:val="00CC1D43"/>
    <w:rsid w:val="00CC372F"/>
    <w:rsid w:val="00CC3F22"/>
    <w:rsid w:val="00CC6697"/>
    <w:rsid w:val="00CC6F61"/>
    <w:rsid w:val="00CC7684"/>
    <w:rsid w:val="00CC7879"/>
    <w:rsid w:val="00CD1E0F"/>
    <w:rsid w:val="00CD3154"/>
    <w:rsid w:val="00CD33FD"/>
    <w:rsid w:val="00CD3CE0"/>
    <w:rsid w:val="00CD4937"/>
    <w:rsid w:val="00CD4F70"/>
    <w:rsid w:val="00CD52C1"/>
    <w:rsid w:val="00CD5550"/>
    <w:rsid w:val="00CD602A"/>
    <w:rsid w:val="00CD6491"/>
    <w:rsid w:val="00CD666F"/>
    <w:rsid w:val="00CD6BF3"/>
    <w:rsid w:val="00CD7E23"/>
    <w:rsid w:val="00CE052A"/>
    <w:rsid w:val="00CE0820"/>
    <w:rsid w:val="00CE0D22"/>
    <w:rsid w:val="00CE132B"/>
    <w:rsid w:val="00CE1C69"/>
    <w:rsid w:val="00CE2A47"/>
    <w:rsid w:val="00CE32FD"/>
    <w:rsid w:val="00CE4771"/>
    <w:rsid w:val="00CE6670"/>
    <w:rsid w:val="00CE6EC5"/>
    <w:rsid w:val="00CE748E"/>
    <w:rsid w:val="00CE7C6E"/>
    <w:rsid w:val="00CF03F2"/>
    <w:rsid w:val="00CF0CEE"/>
    <w:rsid w:val="00CF17AB"/>
    <w:rsid w:val="00CF190A"/>
    <w:rsid w:val="00CF41AA"/>
    <w:rsid w:val="00CF4475"/>
    <w:rsid w:val="00CF5051"/>
    <w:rsid w:val="00CF50A7"/>
    <w:rsid w:val="00CF6045"/>
    <w:rsid w:val="00CF6F64"/>
    <w:rsid w:val="00D009BA"/>
    <w:rsid w:val="00D01B2B"/>
    <w:rsid w:val="00D02186"/>
    <w:rsid w:val="00D02854"/>
    <w:rsid w:val="00D03075"/>
    <w:rsid w:val="00D0383C"/>
    <w:rsid w:val="00D03A2A"/>
    <w:rsid w:val="00D03A78"/>
    <w:rsid w:val="00D0484D"/>
    <w:rsid w:val="00D054C7"/>
    <w:rsid w:val="00D066EA"/>
    <w:rsid w:val="00D07A6B"/>
    <w:rsid w:val="00D1097B"/>
    <w:rsid w:val="00D126DA"/>
    <w:rsid w:val="00D131A6"/>
    <w:rsid w:val="00D13617"/>
    <w:rsid w:val="00D1385B"/>
    <w:rsid w:val="00D13B9A"/>
    <w:rsid w:val="00D1404A"/>
    <w:rsid w:val="00D14328"/>
    <w:rsid w:val="00D14D14"/>
    <w:rsid w:val="00D1574C"/>
    <w:rsid w:val="00D15D12"/>
    <w:rsid w:val="00D16549"/>
    <w:rsid w:val="00D16AFF"/>
    <w:rsid w:val="00D16BCA"/>
    <w:rsid w:val="00D177F3"/>
    <w:rsid w:val="00D17AD1"/>
    <w:rsid w:val="00D20094"/>
    <w:rsid w:val="00D21B5C"/>
    <w:rsid w:val="00D227DE"/>
    <w:rsid w:val="00D228B9"/>
    <w:rsid w:val="00D231B5"/>
    <w:rsid w:val="00D2328F"/>
    <w:rsid w:val="00D239AE"/>
    <w:rsid w:val="00D25DA0"/>
    <w:rsid w:val="00D25EC5"/>
    <w:rsid w:val="00D26878"/>
    <w:rsid w:val="00D2791F"/>
    <w:rsid w:val="00D27DF4"/>
    <w:rsid w:val="00D30AFA"/>
    <w:rsid w:val="00D314DA"/>
    <w:rsid w:val="00D31866"/>
    <w:rsid w:val="00D31C45"/>
    <w:rsid w:val="00D31E16"/>
    <w:rsid w:val="00D3220B"/>
    <w:rsid w:val="00D32D0A"/>
    <w:rsid w:val="00D342D0"/>
    <w:rsid w:val="00D3533C"/>
    <w:rsid w:val="00D36840"/>
    <w:rsid w:val="00D37424"/>
    <w:rsid w:val="00D3771D"/>
    <w:rsid w:val="00D400AF"/>
    <w:rsid w:val="00D4020E"/>
    <w:rsid w:val="00D40D67"/>
    <w:rsid w:val="00D4155A"/>
    <w:rsid w:val="00D416AC"/>
    <w:rsid w:val="00D4260F"/>
    <w:rsid w:val="00D42874"/>
    <w:rsid w:val="00D4309A"/>
    <w:rsid w:val="00D445A0"/>
    <w:rsid w:val="00D44A55"/>
    <w:rsid w:val="00D47998"/>
    <w:rsid w:val="00D50D16"/>
    <w:rsid w:val="00D50F47"/>
    <w:rsid w:val="00D517D1"/>
    <w:rsid w:val="00D51E9D"/>
    <w:rsid w:val="00D52619"/>
    <w:rsid w:val="00D5292F"/>
    <w:rsid w:val="00D52D6E"/>
    <w:rsid w:val="00D54109"/>
    <w:rsid w:val="00D555A2"/>
    <w:rsid w:val="00D5595B"/>
    <w:rsid w:val="00D571DD"/>
    <w:rsid w:val="00D57244"/>
    <w:rsid w:val="00D57B2A"/>
    <w:rsid w:val="00D60FC0"/>
    <w:rsid w:val="00D62B1E"/>
    <w:rsid w:val="00D6305B"/>
    <w:rsid w:val="00D638B1"/>
    <w:rsid w:val="00D646F0"/>
    <w:rsid w:val="00D649A2"/>
    <w:rsid w:val="00D652A1"/>
    <w:rsid w:val="00D653C5"/>
    <w:rsid w:val="00D672AE"/>
    <w:rsid w:val="00D676D3"/>
    <w:rsid w:val="00D67C2F"/>
    <w:rsid w:val="00D701C7"/>
    <w:rsid w:val="00D71630"/>
    <w:rsid w:val="00D71C82"/>
    <w:rsid w:val="00D724A7"/>
    <w:rsid w:val="00D72640"/>
    <w:rsid w:val="00D743DF"/>
    <w:rsid w:val="00D74513"/>
    <w:rsid w:val="00D7590F"/>
    <w:rsid w:val="00D75D60"/>
    <w:rsid w:val="00D76FBC"/>
    <w:rsid w:val="00D77169"/>
    <w:rsid w:val="00D810C1"/>
    <w:rsid w:val="00D81E95"/>
    <w:rsid w:val="00D835B8"/>
    <w:rsid w:val="00D85381"/>
    <w:rsid w:val="00D85B3C"/>
    <w:rsid w:val="00D8614C"/>
    <w:rsid w:val="00D862DE"/>
    <w:rsid w:val="00D8748B"/>
    <w:rsid w:val="00D877A2"/>
    <w:rsid w:val="00D9030A"/>
    <w:rsid w:val="00D9051B"/>
    <w:rsid w:val="00D9234E"/>
    <w:rsid w:val="00D92FF2"/>
    <w:rsid w:val="00D9399D"/>
    <w:rsid w:val="00D94DA2"/>
    <w:rsid w:val="00D955E3"/>
    <w:rsid w:val="00D95A37"/>
    <w:rsid w:val="00D95D32"/>
    <w:rsid w:val="00D961D4"/>
    <w:rsid w:val="00D96B59"/>
    <w:rsid w:val="00D96E48"/>
    <w:rsid w:val="00D975E9"/>
    <w:rsid w:val="00DA00C0"/>
    <w:rsid w:val="00DA029B"/>
    <w:rsid w:val="00DA034C"/>
    <w:rsid w:val="00DA041E"/>
    <w:rsid w:val="00DA0FB5"/>
    <w:rsid w:val="00DA2150"/>
    <w:rsid w:val="00DA22CC"/>
    <w:rsid w:val="00DA2686"/>
    <w:rsid w:val="00DA29A2"/>
    <w:rsid w:val="00DA29E1"/>
    <w:rsid w:val="00DA34B1"/>
    <w:rsid w:val="00DA3A27"/>
    <w:rsid w:val="00DA3BAD"/>
    <w:rsid w:val="00DA4952"/>
    <w:rsid w:val="00DA5632"/>
    <w:rsid w:val="00DA567F"/>
    <w:rsid w:val="00DA6D70"/>
    <w:rsid w:val="00DA7865"/>
    <w:rsid w:val="00DB011C"/>
    <w:rsid w:val="00DB0CEE"/>
    <w:rsid w:val="00DB151A"/>
    <w:rsid w:val="00DB2F15"/>
    <w:rsid w:val="00DB332A"/>
    <w:rsid w:val="00DB384D"/>
    <w:rsid w:val="00DB41E5"/>
    <w:rsid w:val="00DB4627"/>
    <w:rsid w:val="00DB4B51"/>
    <w:rsid w:val="00DB50CC"/>
    <w:rsid w:val="00DB5E6C"/>
    <w:rsid w:val="00DB6A63"/>
    <w:rsid w:val="00DB6C4F"/>
    <w:rsid w:val="00DB6C91"/>
    <w:rsid w:val="00DB7140"/>
    <w:rsid w:val="00DC0119"/>
    <w:rsid w:val="00DC08DD"/>
    <w:rsid w:val="00DC0B88"/>
    <w:rsid w:val="00DC0F7F"/>
    <w:rsid w:val="00DC1084"/>
    <w:rsid w:val="00DC11F3"/>
    <w:rsid w:val="00DC13D3"/>
    <w:rsid w:val="00DC47D6"/>
    <w:rsid w:val="00DC49B0"/>
    <w:rsid w:val="00DC5192"/>
    <w:rsid w:val="00DC546D"/>
    <w:rsid w:val="00DC6B39"/>
    <w:rsid w:val="00DC6E0F"/>
    <w:rsid w:val="00DC7045"/>
    <w:rsid w:val="00DC710E"/>
    <w:rsid w:val="00DD0614"/>
    <w:rsid w:val="00DD16BA"/>
    <w:rsid w:val="00DD1CF4"/>
    <w:rsid w:val="00DD20C4"/>
    <w:rsid w:val="00DD3544"/>
    <w:rsid w:val="00DD399B"/>
    <w:rsid w:val="00DD3E31"/>
    <w:rsid w:val="00DD433E"/>
    <w:rsid w:val="00DD4D97"/>
    <w:rsid w:val="00DD52B6"/>
    <w:rsid w:val="00DD55A7"/>
    <w:rsid w:val="00DD5692"/>
    <w:rsid w:val="00DD574A"/>
    <w:rsid w:val="00DD657F"/>
    <w:rsid w:val="00DD6CCF"/>
    <w:rsid w:val="00DD7C9D"/>
    <w:rsid w:val="00DD7DC9"/>
    <w:rsid w:val="00DD7DE6"/>
    <w:rsid w:val="00DE017D"/>
    <w:rsid w:val="00DE136F"/>
    <w:rsid w:val="00DE1CB8"/>
    <w:rsid w:val="00DE2E24"/>
    <w:rsid w:val="00DE3007"/>
    <w:rsid w:val="00DE4866"/>
    <w:rsid w:val="00DE4EEC"/>
    <w:rsid w:val="00DE5D56"/>
    <w:rsid w:val="00DE5FEE"/>
    <w:rsid w:val="00DE6037"/>
    <w:rsid w:val="00DE74C7"/>
    <w:rsid w:val="00DE7C64"/>
    <w:rsid w:val="00DE7D2E"/>
    <w:rsid w:val="00DF2964"/>
    <w:rsid w:val="00DF3F4F"/>
    <w:rsid w:val="00DF4141"/>
    <w:rsid w:val="00DF4186"/>
    <w:rsid w:val="00DF51AF"/>
    <w:rsid w:val="00DF546E"/>
    <w:rsid w:val="00DF5E2F"/>
    <w:rsid w:val="00E00B00"/>
    <w:rsid w:val="00E010BF"/>
    <w:rsid w:val="00E03238"/>
    <w:rsid w:val="00E03A2F"/>
    <w:rsid w:val="00E03A47"/>
    <w:rsid w:val="00E04694"/>
    <w:rsid w:val="00E04ADA"/>
    <w:rsid w:val="00E04E69"/>
    <w:rsid w:val="00E0588C"/>
    <w:rsid w:val="00E063D7"/>
    <w:rsid w:val="00E06A38"/>
    <w:rsid w:val="00E07139"/>
    <w:rsid w:val="00E0767D"/>
    <w:rsid w:val="00E07986"/>
    <w:rsid w:val="00E07E28"/>
    <w:rsid w:val="00E07F19"/>
    <w:rsid w:val="00E10940"/>
    <w:rsid w:val="00E12060"/>
    <w:rsid w:val="00E12225"/>
    <w:rsid w:val="00E12251"/>
    <w:rsid w:val="00E12D80"/>
    <w:rsid w:val="00E13553"/>
    <w:rsid w:val="00E146A5"/>
    <w:rsid w:val="00E1497D"/>
    <w:rsid w:val="00E161D3"/>
    <w:rsid w:val="00E166BF"/>
    <w:rsid w:val="00E1695E"/>
    <w:rsid w:val="00E16DAD"/>
    <w:rsid w:val="00E1798D"/>
    <w:rsid w:val="00E20CA3"/>
    <w:rsid w:val="00E2155F"/>
    <w:rsid w:val="00E2179F"/>
    <w:rsid w:val="00E219FC"/>
    <w:rsid w:val="00E22059"/>
    <w:rsid w:val="00E2233A"/>
    <w:rsid w:val="00E237D6"/>
    <w:rsid w:val="00E23C34"/>
    <w:rsid w:val="00E24057"/>
    <w:rsid w:val="00E24DAA"/>
    <w:rsid w:val="00E24F7A"/>
    <w:rsid w:val="00E25918"/>
    <w:rsid w:val="00E2634C"/>
    <w:rsid w:val="00E279D1"/>
    <w:rsid w:val="00E27B54"/>
    <w:rsid w:val="00E27E69"/>
    <w:rsid w:val="00E303DD"/>
    <w:rsid w:val="00E305B4"/>
    <w:rsid w:val="00E308CF"/>
    <w:rsid w:val="00E310CB"/>
    <w:rsid w:val="00E33A7C"/>
    <w:rsid w:val="00E33BDC"/>
    <w:rsid w:val="00E33D25"/>
    <w:rsid w:val="00E348D7"/>
    <w:rsid w:val="00E34A0A"/>
    <w:rsid w:val="00E34CE1"/>
    <w:rsid w:val="00E34E63"/>
    <w:rsid w:val="00E35C1F"/>
    <w:rsid w:val="00E35D8D"/>
    <w:rsid w:val="00E37975"/>
    <w:rsid w:val="00E37A21"/>
    <w:rsid w:val="00E37FE6"/>
    <w:rsid w:val="00E41BC8"/>
    <w:rsid w:val="00E42A58"/>
    <w:rsid w:val="00E42C6C"/>
    <w:rsid w:val="00E42D0B"/>
    <w:rsid w:val="00E433A4"/>
    <w:rsid w:val="00E44175"/>
    <w:rsid w:val="00E449CA"/>
    <w:rsid w:val="00E44EFC"/>
    <w:rsid w:val="00E453D9"/>
    <w:rsid w:val="00E457FC"/>
    <w:rsid w:val="00E462B2"/>
    <w:rsid w:val="00E46629"/>
    <w:rsid w:val="00E468F8"/>
    <w:rsid w:val="00E46B7B"/>
    <w:rsid w:val="00E47309"/>
    <w:rsid w:val="00E5001E"/>
    <w:rsid w:val="00E50456"/>
    <w:rsid w:val="00E5096C"/>
    <w:rsid w:val="00E50AA7"/>
    <w:rsid w:val="00E50C2F"/>
    <w:rsid w:val="00E51915"/>
    <w:rsid w:val="00E52454"/>
    <w:rsid w:val="00E52A87"/>
    <w:rsid w:val="00E532D9"/>
    <w:rsid w:val="00E53571"/>
    <w:rsid w:val="00E53759"/>
    <w:rsid w:val="00E537F1"/>
    <w:rsid w:val="00E53DFF"/>
    <w:rsid w:val="00E55377"/>
    <w:rsid w:val="00E561E6"/>
    <w:rsid w:val="00E564AC"/>
    <w:rsid w:val="00E57A5B"/>
    <w:rsid w:val="00E604E2"/>
    <w:rsid w:val="00E61D37"/>
    <w:rsid w:val="00E61D74"/>
    <w:rsid w:val="00E6293B"/>
    <w:rsid w:val="00E62AED"/>
    <w:rsid w:val="00E62CDD"/>
    <w:rsid w:val="00E631DD"/>
    <w:rsid w:val="00E64674"/>
    <w:rsid w:val="00E66447"/>
    <w:rsid w:val="00E670D2"/>
    <w:rsid w:val="00E67A01"/>
    <w:rsid w:val="00E67E04"/>
    <w:rsid w:val="00E70C2F"/>
    <w:rsid w:val="00E70E43"/>
    <w:rsid w:val="00E714B3"/>
    <w:rsid w:val="00E715DA"/>
    <w:rsid w:val="00E71788"/>
    <w:rsid w:val="00E71FA7"/>
    <w:rsid w:val="00E71FF8"/>
    <w:rsid w:val="00E72707"/>
    <w:rsid w:val="00E73079"/>
    <w:rsid w:val="00E73166"/>
    <w:rsid w:val="00E733A8"/>
    <w:rsid w:val="00E733E9"/>
    <w:rsid w:val="00E74BC0"/>
    <w:rsid w:val="00E761B3"/>
    <w:rsid w:val="00E767D8"/>
    <w:rsid w:val="00E768FA"/>
    <w:rsid w:val="00E77374"/>
    <w:rsid w:val="00E776E2"/>
    <w:rsid w:val="00E77887"/>
    <w:rsid w:val="00E77F7F"/>
    <w:rsid w:val="00E8057F"/>
    <w:rsid w:val="00E81CC5"/>
    <w:rsid w:val="00E81F00"/>
    <w:rsid w:val="00E82C22"/>
    <w:rsid w:val="00E84B80"/>
    <w:rsid w:val="00E84BA1"/>
    <w:rsid w:val="00E84FEE"/>
    <w:rsid w:val="00E85DDA"/>
    <w:rsid w:val="00E8742D"/>
    <w:rsid w:val="00E91232"/>
    <w:rsid w:val="00E91430"/>
    <w:rsid w:val="00E9145A"/>
    <w:rsid w:val="00E917D0"/>
    <w:rsid w:val="00E91B1C"/>
    <w:rsid w:val="00E922F1"/>
    <w:rsid w:val="00E9323D"/>
    <w:rsid w:val="00E95231"/>
    <w:rsid w:val="00E95E28"/>
    <w:rsid w:val="00E96383"/>
    <w:rsid w:val="00E96960"/>
    <w:rsid w:val="00E96EDE"/>
    <w:rsid w:val="00E972B7"/>
    <w:rsid w:val="00E97E3D"/>
    <w:rsid w:val="00EA16EE"/>
    <w:rsid w:val="00EA19C3"/>
    <w:rsid w:val="00EA3DCF"/>
    <w:rsid w:val="00EA4155"/>
    <w:rsid w:val="00EA4205"/>
    <w:rsid w:val="00EA599A"/>
    <w:rsid w:val="00EA6927"/>
    <w:rsid w:val="00EA692D"/>
    <w:rsid w:val="00EA7F42"/>
    <w:rsid w:val="00EB0E80"/>
    <w:rsid w:val="00EB1990"/>
    <w:rsid w:val="00EB2128"/>
    <w:rsid w:val="00EB3CA1"/>
    <w:rsid w:val="00EB438B"/>
    <w:rsid w:val="00EB5865"/>
    <w:rsid w:val="00EB5A4E"/>
    <w:rsid w:val="00EB7ABC"/>
    <w:rsid w:val="00EC178B"/>
    <w:rsid w:val="00EC22D7"/>
    <w:rsid w:val="00EC3296"/>
    <w:rsid w:val="00EC4528"/>
    <w:rsid w:val="00EC4AF3"/>
    <w:rsid w:val="00EC5DE3"/>
    <w:rsid w:val="00EC5F22"/>
    <w:rsid w:val="00EC6C2D"/>
    <w:rsid w:val="00EC6DB7"/>
    <w:rsid w:val="00EC7F36"/>
    <w:rsid w:val="00ED0482"/>
    <w:rsid w:val="00ED096B"/>
    <w:rsid w:val="00ED22D5"/>
    <w:rsid w:val="00ED32DF"/>
    <w:rsid w:val="00ED402C"/>
    <w:rsid w:val="00ED4DE8"/>
    <w:rsid w:val="00ED5073"/>
    <w:rsid w:val="00ED5B80"/>
    <w:rsid w:val="00EE06CF"/>
    <w:rsid w:val="00EE0925"/>
    <w:rsid w:val="00EE09B1"/>
    <w:rsid w:val="00EE0C28"/>
    <w:rsid w:val="00EE15FB"/>
    <w:rsid w:val="00EE1FB7"/>
    <w:rsid w:val="00EE2D1D"/>
    <w:rsid w:val="00EE310A"/>
    <w:rsid w:val="00EE3173"/>
    <w:rsid w:val="00EE348C"/>
    <w:rsid w:val="00EE6DD7"/>
    <w:rsid w:val="00EE75C8"/>
    <w:rsid w:val="00EF0393"/>
    <w:rsid w:val="00EF050A"/>
    <w:rsid w:val="00EF12BE"/>
    <w:rsid w:val="00EF1649"/>
    <w:rsid w:val="00EF16E3"/>
    <w:rsid w:val="00EF1940"/>
    <w:rsid w:val="00EF2957"/>
    <w:rsid w:val="00EF3015"/>
    <w:rsid w:val="00EF37C8"/>
    <w:rsid w:val="00EF4C6B"/>
    <w:rsid w:val="00EF4D0D"/>
    <w:rsid w:val="00EF5247"/>
    <w:rsid w:val="00EF58E5"/>
    <w:rsid w:val="00EF597E"/>
    <w:rsid w:val="00EF5BA6"/>
    <w:rsid w:val="00EF6B70"/>
    <w:rsid w:val="00F01723"/>
    <w:rsid w:val="00F018E5"/>
    <w:rsid w:val="00F023CB"/>
    <w:rsid w:val="00F024EC"/>
    <w:rsid w:val="00F03B65"/>
    <w:rsid w:val="00F05269"/>
    <w:rsid w:val="00F06425"/>
    <w:rsid w:val="00F06712"/>
    <w:rsid w:val="00F07C0F"/>
    <w:rsid w:val="00F1102D"/>
    <w:rsid w:val="00F117F4"/>
    <w:rsid w:val="00F11D57"/>
    <w:rsid w:val="00F12C12"/>
    <w:rsid w:val="00F12FA3"/>
    <w:rsid w:val="00F139DD"/>
    <w:rsid w:val="00F1410E"/>
    <w:rsid w:val="00F14679"/>
    <w:rsid w:val="00F15F18"/>
    <w:rsid w:val="00F20FF0"/>
    <w:rsid w:val="00F21884"/>
    <w:rsid w:val="00F21E2E"/>
    <w:rsid w:val="00F21EFE"/>
    <w:rsid w:val="00F22998"/>
    <w:rsid w:val="00F22B4A"/>
    <w:rsid w:val="00F22C1E"/>
    <w:rsid w:val="00F23283"/>
    <w:rsid w:val="00F23456"/>
    <w:rsid w:val="00F23B09"/>
    <w:rsid w:val="00F24660"/>
    <w:rsid w:val="00F24CDF"/>
    <w:rsid w:val="00F26157"/>
    <w:rsid w:val="00F262D4"/>
    <w:rsid w:val="00F2769B"/>
    <w:rsid w:val="00F3123D"/>
    <w:rsid w:val="00F31623"/>
    <w:rsid w:val="00F32C84"/>
    <w:rsid w:val="00F32CE5"/>
    <w:rsid w:val="00F33BEE"/>
    <w:rsid w:val="00F35AF2"/>
    <w:rsid w:val="00F35C19"/>
    <w:rsid w:val="00F35D05"/>
    <w:rsid w:val="00F374BD"/>
    <w:rsid w:val="00F4005D"/>
    <w:rsid w:val="00F40C07"/>
    <w:rsid w:val="00F40EA0"/>
    <w:rsid w:val="00F41436"/>
    <w:rsid w:val="00F414C2"/>
    <w:rsid w:val="00F415D5"/>
    <w:rsid w:val="00F41FF3"/>
    <w:rsid w:val="00F42209"/>
    <w:rsid w:val="00F423D8"/>
    <w:rsid w:val="00F42A87"/>
    <w:rsid w:val="00F42E59"/>
    <w:rsid w:val="00F42EAD"/>
    <w:rsid w:val="00F4551E"/>
    <w:rsid w:val="00F45CC0"/>
    <w:rsid w:val="00F4638E"/>
    <w:rsid w:val="00F46728"/>
    <w:rsid w:val="00F46DE3"/>
    <w:rsid w:val="00F47602"/>
    <w:rsid w:val="00F47D36"/>
    <w:rsid w:val="00F505F4"/>
    <w:rsid w:val="00F50E7C"/>
    <w:rsid w:val="00F521CF"/>
    <w:rsid w:val="00F52418"/>
    <w:rsid w:val="00F52550"/>
    <w:rsid w:val="00F526D6"/>
    <w:rsid w:val="00F53256"/>
    <w:rsid w:val="00F5382D"/>
    <w:rsid w:val="00F5431F"/>
    <w:rsid w:val="00F5483D"/>
    <w:rsid w:val="00F548F2"/>
    <w:rsid w:val="00F55509"/>
    <w:rsid w:val="00F55ADC"/>
    <w:rsid w:val="00F566F9"/>
    <w:rsid w:val="00F56A05"/>
    <w:rsid w:val="00F57640"/>
    <w:rsid w:val="00F60F23"/>
    <w:rsid w:val="00F62B5F"/>
    <w:rsid w:val="00F62F72"/>
    <w:rsid w:val="00F632F3"/>
    <w:rsid w:val="00F63748"/>
    <w:rsid w:val="00F65A01"/>
    <w:rsid w:val="00F66CA9"/>
    <w:rsid w:val="00F678FC"/>
    <w:rsid w:val="00F67928"/>
    <w:rsid w:val="00F714D0"/>
    <w:rsid w:val="00F717B9"/>
    <w:rsid w:val="00F71C1B"/>
    <w:rsid w:val="00F71C77"/>
    <w:rsid w:val="00F72A37"/>
    <w:rsid w:val="00F7306D"/>
    <w:rsid w:val="00F75467"/>
    <w:rsid w:val="00F754CC"/>
    <w:rsid w:val="00F7556B"/>
    <w:rsid w:val="00F76C7D"/>
    <w:rsid w:val="00F7766A"/>
    <w:rsid w:val="00F80C4F"/>
    <w:rsid w:val="00F8142F"/>
    <w:rsid w:val="00F81FA5"/>
    <w:rsid w:val="00F82076"/>
    <w:rsid w:val="00F82BD3"/>
    <w:rsid w:val="00F83BDE"/>
    <w:rsid w:val="00F85AD8"/>
    <w:rsid w:val="00F861D7"/>
    <w:rsid w:val="00F862EB"/>
    <w:rsid w:val="00F90A06"/>
    <w:rsid w:val="00F910DF"/>
    <w:rsid w:val="00F91DE1"/>
    <w:rsid w:val="00F92514"/>
    <w:rsid w:val="00F92BEC"/>
    <w:rsid w:val="00F930D1"/>
    <w:rsid w:val="00F93A17"/>
    <w:rsid w:val="00F95797"/>
    <w:rsid w:val="00F95EB5"/>
    <w:rsid w:val="00F9660A"/>
    <w:rsid w:val="00F96F2B"/>
    <w:rsid w:val="00F9770E"/>
    <w:rsid w:val="00FA037F"/>
    <w:rsid w:val="00FA3076"/>
    <w:rsid w:val="00FA3BD3"/>
    <w:rsid w:val="00FA3CA4"/>
    <w:rsid w:val="00FA4546"/>
    <w:rsid w:val="00FA45B3"/>
    <w:rsid w:val="00FA55FB"/>
    <w:rsid w:val="00FA6190"/>
    <w:rsid w:val="00FA6297"/>
    <w:rsid w:val="00FA66BF"/>
    <w:rsid w:val="00FA759C"/>
    <w:rsid w:val="00FB036E"/>
    <w:rsid w:val="00FB04B7"/>
    <w:rsid w:val="00FB06FA"/>
    <w:rsid w:val="00FB0E03"/>
    <w:rsid w:val="00FB1378"/>
    <w:rsid w:val="00FB1C1A"/>
    <w:rsid w:val="00FB2A94"/>
    <w:rsid w:val="00FB3333"/>
    <w:rsid w:val="00FB4BBA"/>
    <w:rsid w:val="00FB4EAC"/>
    <w:rsid w:val="00FB525E"/>
    <w:rsid w:val="00FB64D7"/>
    <w:rsid w:val="00FB6922"/>
    <w:rsid w:val="00FB6BA2"/>
    <w:rsid w:val="00FB712C"/>
    <w:rsid w:val="00FB76A2"/>
    <w:rsid w:val="00FB798B"/>
    <w:rsid w:val="00FB7A35"/>
    <w:rsid w:val="00FC0677"/>
    <w:rsid w:val="00FC09E2"/>
    <w:rsid w:val="00FC0E97"/>
    <w:rsid w:val="00FC1800"/>
    <w:rsid w:val="00FC31E8"/>
    <w:rsid w:val="00FC3407"/>
    <w:rsid w:val="00FC370B"/>
    <w:rsid w:val="00FC4488"/>
    <w:rsid w:val="00FC5646"/>
    <w:rsid w:val="00FC7B79"/>
    <w:rsid w:val="00FD1F66"/>
    <w:rsid w:val="00FD2764"/>
    <w:rsid w:val="00FD2AE4"/>
    <w:rsid w:val="00FD3231"/>
    <w:rsid w:val="00FD3403"/>
    <w:rsid w:val="00FD3EF5"/>
    <w:rsid w:val="00FD446E"/>
    <w:rsid w:val="00FD4841"/>
    <w:rsid w:val="00FD5E35"/>
    <w:rsid w:val="00FD602F"/>
    <w:rsid w:val="00FE1A59"/>
    <w:rsid w:val="00FE1B02"/>
    <w:rsid w:val="00FE1EEB"/>
    <w:rsid w:val="00FE1FA0"/>
    <w:rsid w:val="00FE299E"/>
    <w:rsid w:val="00FE2F04"/>
    <w:rsid w:val="00FE3356"/>
    <w:rsid w:val="00FE39C4"/>
    <w:rsid w:val="00FE455E"/>
    <w:rsid w:val="00FE468F"/>
    <w:rsid w:val="00FE5900"/>
    <w:rsid w:val="00FE64CF"/>
    <w:rsid w:val="00FE670B"/>
    <w:rsid w:val="00FE6A1C"/>
    <w:rsid w:val="00FE75F2"/>
    <w:rsid w:val="00FF0AC5"/>
    <w:rsid w:val="00FF12D4"/>
    <w:rsid w:val="00FF139B"/>
    <w:rsid w:val="00FF189E"/>
    <w:rsid w:val="00FF1AC1"/>
    <w:rsid w:val="00FF289C"/>
    <w:rsid w:val="00FF33B3"/>
    <w:rsid w:val="00FF3F41"/>
    <w:rsid w:val="00FF6086"/>
    <w:rsid w:val="00FF63BB"/>
    <w:rsid w:val="00FF77A1"/>
    <w:rsid w:val="00FF7957"/>
    <w:rsid w:val="00FF7C7B"/>
    <w:rsid w:val="00FF7F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F33646-5D60-4022-950C-837E7E674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line="360"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B2D"/>
    <w:pPr>
      <w:spacing w:after="200" w:line="276" w:lineRule="auto"/>
      <w:jc w:val="left"/>
    </w:pPr>
    <w:rPr>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05B2D"/>
    <w:pPr>
      <w:tabs>
        <w:tab w:val="center" w:pos="4513"/>
        <w:tab w:val="right" w:pos="9026"/>
      </w:tabs>
      <w:bidi/>
      <w:spacing w:after="0" w:line="240" w:lineRule="auto"/>
      <w:jc w:val="center"/>
    </w:pPr>
    <w:rPr>
      <w:lang w:bidi="fa-IR"/>
    </w:rPr>
  </w:style>
  <w:style w:type="character" w:customStyle="1" w:styleId="HeaderChar">
    <w:name w:val="Header Char"/>
    <w:basedOn w:val="DefaultParagraphFont"/>
    <w:link w:val="Header"/>
    <w:uiPriority w:val="99"/>
    <w:semiHidden/>
    <w:rsid w:val="00405B2D"/>
  </w:style>
  <w:style w:type="paragraph" w:styleId="Footer">
    <w:name w:val="footer"/>
    <w:basedOn w:val="Normal"/>
    <w:link w:val="FooterChar"/>
    <w:uiPriority w:val="99"/>
    <w:semiHidden/>
    <w:unhideWhenUsed/>
    <w:rsid w:val="00405B2D"/>
    <w:pPr>
      <w:tabs>
        <w:tab w:val="center" w:pos="4513"/>
        <w:tab w:val="right" w:pos="9026"/>
      </w:tabs>
      <w:bidi/>
      <w:spacing w:after="0" w:line="240" w:lineRule="auto"/>
      <w:jc w:val="center"/>
    </w:pPr>
    <w:rPr>
      <w:lang w:bidi="fa-IR"/>
    </w:rPr>
  </w:style>
  <w:style w:type="character" w:customStyle="1" w:styleId="FooterChar">
    <w:name w:val="Footer Char"/>
    <w:basedOn w:val="DefaultParagraphFont"/>
    <w:link w:val="Footer"/>
    <w:uiPriority w:val="99"/>
    <w:semiHidden/>
    <w:rsid w:val="00405B2D"/>
  </w:style>
  <w:style w:type="paragraph" w:styleId="ListParagraph">
    <w:name w:val="List Paragraph"/>
    <w:basedOn w:val="Normal"/>
    <w:uiPriority w:val="34"/>
    <w:qFormat/>
    <w:rsid w:val="00F71C1B"/>
    <w:pPr>
      <w:spacing w:line="240" w:lineRule="auto"/>
      <w:ind w:left="720"/>
      <w:contextualSpacing/>
    </w:pPr>
    <w:rPr>
      <w:rFonts w:eastAsiaTheme="minorEastAsia"/>
      <w:szCs w:val="20"/>
    </w:rPr>
  </w:style>
  <w:style w:type="paragraph" w:styleId="FootnoteText">
    <w:name w:val="footnote text"/>
    <w:basedOn w:val="Normal"/>
    <w:link w:val="FootnoteTextChar"/>
    <w:uiPriority w:val="99"/>
    <w:semiHidden/>
    <w:unhideWhenUsed/>
    <w:rsid w:val="00CD3C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3CE0"/>
    <w:rPr>
      <w:sz w:val="20"/>
      <w:szCs w:val="20"/>
      <w:lang w:bidi="ar-SA"/>
    </w:rPr>
  </w:style>
  <w:style w:type="character" w:styleId="FootnoteReference">
    <w:name w:val="footnote reference"/>
    <w:basedOn w:val="DefaultParagraphFont"/>
    <w:uiPriority w:val="99"/>
    <w:semiHidden/>
    <w:unhideWhenUsed/>
    <w:rsid w:val="00CD3CE0"/>
    <w:rPr>
      <w:vertAlign w:val="superscript"/>
    </w:rPr>
  </w:style>
  <w:style w:type="paragraph" w:styleId="NormalWeb">
    <w:name w:val="Normal (Web)"/>
    <w:basedOn w:val="Normal"/>
    <w:uiPriority w:val="99"/>
    <w:unhideWhenUsed/>
    <w:rsid w:val="00EF29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tns-c205-4">
    <w:name w:val="ng-tns-c205-4"/>
    <w:basedOn w:val="DefaultParagraphFont"/>
    <w:rsid w:val="00190CB9"/>
  </w:style>
  <w:style w:type="character" w:customStyle="1" w:styleId="document">
    <w:name w:val="document"/>
    <w:basedOn w:val="DefaultParagraphFont"/>
    <w:rsid w:val="00190CB9"/>
  </w:style>
  <w:style w:type="character" w:customStyle="1" w:styleId="innocent">
    <w:name w:val="innocent"/>
    <w:basedOn w:val="DefaultParagraphFont"/>
    <w:rsid w:val="00190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3E61A-B94B-403E-9A31-8467A6571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16</Pages>
  <Words>2213</Words>
  <Characters>12616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14800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m.jafarpour</dc:creator>
  <cp:lastModifiedBy>1542</cp:lastModifiedBy>
  <cp:revision>19</cp:revision>
  <dcterms:created xsi:type="dcterms:W3CDTF">2019-12-18T08:34:00Z</dcterms:created>
  <dcterms:modified xsi:type="dcterms:W3CDTF">2021-07-01T08:32:00Z</dcterms:modified>
</cp:coreProperties>
</file>