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BF1" w:rsidRDefault="005D5BF1" w:rsidP="005D5BF1">
      <w:pPr>
        <w:rPr>
          <w:rFonts w:cs="Nazli"/>
          <w:b/>
          <w:bCs/>
          <w:sz w:val="28"/>
          <w:szCs w:val="28"/>
          <w:rtl/>
        </w:rPr>
      </w:pPr>
      <w:bookmarkStart w:id="0" w:name="_GoBack"/>
      <w:r w:rsidRPr="005D5BF1">
        <w:rPr>
          <w:rFonts w:cs="Nazli"/>
          <w:b/>
          <w:bCs/>
          <w:sz w:val="28"/>
          <w:szCs w:val="28"/>
          <w:rtl/>
        </w:rPr>
        <w:t>در ا</w:t>
      </w:r>
      <w:r w:rsidRPr="005D5BF1">
        <w:rPr>
          <w:rFonts w:cs="Nazli" w:hint="cs"/>
          <w:b/>
          <w:bCs/>
          <w:sz w:val="28"/>
          <w:szCs w:val="28"/>
          <w:rtl/>
        </w:rPr>
        <w:t>ی</w:t>
      </w:r>
      <w:r w:rsidRPr="005D5BF1">
        <w:rPr>
          <w:rFonts w:cs="Nazli" w:hint="eastAsia"/>
          <w:b/>
          <w:bCs/>
          <w:sz w:val="28"/>
          <w:szCs w:val="28"/>
          <w:rtl/>
        </w:rPr>
        <w:t>ن</w:t>
      </w:r>
      <w:r w:rsidRPr="005D5BF1">
        <w:rPr>
          <w:rFonts w:cs="Nazli"/>
          <w:b/>
          <w:bCs/>
          <w:sz w:val="28"/>
          <w:szCs w:val="28"/>
          <w:rtl/>
        </w:rPr>
        <w:t xml:space="preserve"> سه روز #عزا</w:t>
      </w:r>
      <w:r w:rsidRPr="005D5BF1">
        <w:rPr>
          <w:rFonts w:cs="Nazli" w:hint="cs"/>
          <w:b/>
          <w:bCs/>
          <w:sz w:val="28"/>
          <w:szCs w:val="28"/>
          <w:rtl/>
        </w:rPr>
        <w:t>ی</w:t>
      </w:r>
      <w:r w:rsidRPr="005D5BF1">
        <w:rPr>
          <w:rFonts w:cs="Nazli"/>
          <w:b/>
          <w:bCs/>
          <w:sz w:val="28"/>
          <w:szCs w:val="28"/>
          <w:rtl/>
        </w:rPr>
        <w:t>_عموم</w:t>
      </w:r>
      <w:r w:rsidRPr="005D5BF1">
        <w:rPr>
          <w:rFonts w:cs="Nazli" w:hint="cs"/>
          <w:b/>
          <w:bCs/>
          <w:sz w:val="28"/>
          <w:szCs w:val="28"/>
          <w:rtl/>
        </w:rPr>
        <w:t>ی</w:t>
      </w:r>
      <w:r w:rsidRPr="005D5BF1">
        <w:rPr>
          <w:rFonts w:cs="Nazli"/>
          <w:b/>
          <w:bCs/>
          <w:sz w:val="28"/>
          <w:szCs w:val="28"/>
          <w:rtl/>
        </w:rPr>
        <w:t xml:space="preserve"> چه کن</w:t>
      </w:r>
      <w:r w:rsidRPr="005D5BF1">
        <w:rPr>
          <w:rFonts w:cs="Nazli" w:hint="cs"/>
          <w:b/>
          <w:bCs/>
          <w:sz w:val="28"/>
          <w:szCs w:val="28"/>
          <w:rtl/>
        </w:rPr>
        <w:t>ی</w:t>
      </w:r>
      <w:r w:rsidRPr="005D5BF1">
        <w:rPr>
          <w:rFonts w:cs="Nazli" w:hint="eastAsia"/>
          <w:b/>
          <w:bCs/>
          <w:sz w:val="28"/>
          <w:szCs w:val="28"/>
          <w:rtl/>
        </w:rPr>
        <w:t>م؟</w:t>
      </w:r>
      <w:bookmarkEnd w:id="0"/>
    </w:p>
    <w:p w:rsidR="005D5BF1" w:rsidRPr="005D5BF1" w:rsidRDefault="005D5BF1" w:rsidP="005D5BF1">
      <w:pPr>
        <w:rPr>
          <w:rFonts w:cs="Nazli"/>
          <w:b/>
          <w:bCs/>
          <w:sz w:val="28"/>
          <w:szCs w:val="28"/>
          <w:rtl/>
        </w:rPr>
      </w:pPr>
      <w:r w:rsidRPr="005D5BF1">
        <w:rPr>
          <w:rFonts w:cs="Nazli"/>
          <w:b/>
          <w:bCs/>
          <w:sz w:val="28"/>
          <w:szCs w:val="28"/>
          <w:rtl/>
        </w:rPr>
        <w:t>۱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برا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اقامه عزا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عموم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،</w:t>
      </w:r>
    </w:p>
    <w:p w:rsidR="005D5BF1" w:rsidRPr="005D5BF1" w:rsidRDefault="005D5BF1" w:rsidP="005D5BF1">
      <w:pPr>
        <w:rPr>
          <w:rFonts w:cs="Nazli" w:hint="cs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تسلا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دل امت حزب‌الله،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رسوا</w:t>
      </w:r>
      <w:r w:rsidRPr="005D5BF1">
        <w:rPr>
          <w:rFonts w:cs="Nazli" w:hint="cs"/>
          <w:sz w:val="28"/>
          <w:szCs w:val="28"/>
          <w:rtl/>
        </w:rPr>
        <w:t>یی</w:t>
      </w:r>
      <w:r w:rsidRPr="005D5BF1">
        <w:rPr>
          <w:rFonts w:cs="Nazli"/>
          <w:sz w:val="28"/>
          <w:szCs w:val="28"/>
          <w:rtl/>
        </w:rPr>
        <w:t xml:space="preserve"> خط نفاق،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امکان</w:t>
      </w:r>
      <w:r w:rsidRPr="005D5BF1">
        <w:rPr>
          <w:rFonts w:cs="Nazli"/>
          <w:sz w:val="28"/>
          <w:szCs w:val="28"/>
          <w:rtl/>
        </w:rPr>
        <w:t xml:space="preserve"> حضور و بروز همه اقشار،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مردم</w:t>
      </w:r>
      <w:r w:rsidRPr="005D5BF1">
        <w:rPr>
          <w:rFonts w:cs="Nazli" w:hint="cs"/>
          <w:sz w:val="28"/>
          <w:szCs w:val="28"/>
          <w:rtl/>
        </w:rPr>
        <w:t>ی‌</w:t>
      </w:r>
      <w:r w:rsidRPr="005D5BF1">
        <w:rPr>
          <w:rFonts w:cs="Nazli" w:hint="eastAsia"/>
          <w:sz w:val="28"/>
          <w:szCs w:val="28"/>
          <w:rtl/>
        </w:rPr>
        <w:t>تر</w:t>
      </w:r>
      <w:r w:rsidRPr="005D5BF1">
        <w:rPr>
          <w:rFonts w:cs="Nazli"/>
          <w:sz w:val="28"/>
          <w:szCs w:val="28"/>
          <w:rtl/>
        </w:rPr>
        <w:t xml:space="preserve"> بودن اقامه‌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عزا،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همه</w:t>
      </w:r>
      <w:r w:rsidRPr="005D5BF1">
        <w:rPr>
          <w:rFonts w:cs="Nazli"/>
          <w:sz w:val="28"/>
          <w:szCs w:val="28"/>
          <w:rtl/>
        </w:rPr>
        <w:t xml:space="preserve"> توان‌ها را بکارگ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ر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م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برا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حضور خ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ابان</w:t>
      </w:r>
      <w:r w:rsidRPr="005D5BF1">
        <w:rPr>
          <w:rFonts w:cs="Nazli" w:hint="cs"/>
          <w:sz w:val="28"/>
          <w:szCs w:val="28"/>
          <w:rtl/>
        </w:rPr>
        <w:t>ی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/>
          <w:sz w:val="28"/>
          <w:szCs w:val="28"/>
          <w:rtl/>
        </w:rPr>
        <w:t>"مردم، ه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ئات</w:t>
      </w:r>
      <w:r w:rsidRPr="005D5BF1">
        <w:rPr>
          <w:rFonts w:cs="Nazli"/>
          <w:sz w:val="28"/>
          <w:szCs w:val="28"/>
          <w:rtl/>
        </w:rPr>
        <w:t xml:space="preserve"> و دسته‌جات عزادار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>"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در</w:t>
      </w:r>
      <w:r w:rsidRPr="005D5BF1">
        <w:rPr>
          <w:rFonts w:cs="Nazli"/>
          <w:sz w:val="28"/>
          <w:szCs w:val="28"/>
          <w:rtl/>
        </w:rPr>
        <w:t xml:space="preserve"> 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ن</w:t>
      </w:r>
      <w:r w:rsidRPr="005D5BF1">
        <w:rPr>
          <w:rFonts w:cs="Nazli"/>
          <w:sz w:val="28"/>
          <w:szCs w:val="28"/>
          <w:rtl/>
        </w:rPr>
        <w:t xml:space="preserve"> سه روز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هر</w:t>
      </w:r>
      <w:r w:rsidRPr="005D5BF1">
        <w:rPr>
          <w:rFonts w:cs="Nazli"/>
          <w:sz w:val="28"/>
          <w:szCs w:val="28"/>
          <w:rtl/>
        </w:rPr>
        <w:t xml:space="preserve"> شهر 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ک</w:t>
      </w:r>
      <w:r w:rsidRPr="005D5BF1">
        <w:rPr>
          <w:rFonts w:cs="Nazli"/>
          <w:sz w:val="28"/>
          <w:szCs w:val="28"/>
          <w:rtl/>
        </w:rPr>
        <w:t xml:space="preserve"> اجتماع مردم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با حضور دسته‌ها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عزادار</w:t>
      </w:r>
      <w:r w:rsidRPr="005D5BF1">
        <w:rPr>
          <w:rFonts w:cs="Nazli" w:hint="cs"/>
          <w:sz w:val="28"/>
          <w:szCs w:val="28"/>
          <w:rtl/>
        </w:rPr>
        <w:t>ی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/>
          <w:sz w:val="28"/>
          <w:szCs w:val="28"/>
          <w:rtl/>
        </w:rPr>
        <w:t>۲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س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اهپوش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درب مساجد، تکا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ا،</w:t>
      </w:r>
      <w:r w:rsidRPr="005D5BF1">
        <w:rPr>
          <w:rFonts w:cs="Nazli"/>
          <w:sz w:val="28"/>
          <w:szCs w:val="28"/>
          <w:rtl/>
        </w:rPr>
        <w:t xml:space="preserve"> اماکن عموم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،</w:t>
      </w:r>
      <w:r w:rsidRPr="005D5BF1">
        <w:rPr>
          <w:rFonts w:cs="Nazli"/>
          <w:sz w:val="28"/>
          <w:szCs w:val="28"/>
          <w:rtl/>
        </w:rPr>
        <w:t xml:space="preserve"> مغازه‌ها، منازل و ...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نصب</w:t>
      </w:r>
      <w:r w:rsidRPr="005D5BF1">
        <w:rPr>
          <w:rFonts w:cs="Nazli"/>
          <w:sz w:val="28"/>
          <w:szCs w:val="28"/>
          <w:rtl/>
        </w:rPr>
        <w:t xml:space="preserve"> پرچم‌ها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خودرو</w:t>
      </w:r>
      <w:r w:rsidRPr="005D5BF1">
        <w:rPr>
          <w:rFonts w:cs="Nazli" w:hint="cs"/>
          <w:sz w:val="28"/>
          <w:szCs w:val="28"/>
          <w:rtl/>
        </w:rPr>
        <w:t>یی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نصب</w:t>
      </w:r>
      <w:r w:rsidRPr="005D5BF1">
        <w:rPr>
          <w:rFonts w:cs="Nazli"/>
          <w:sz w:val="28"/>
          <w:szCs w:val="28"/>
          <w:rtl/>
        </w:rPr>
        <w:t xml:space="preserve"> تصاو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ر</w:t>
      </w:r>
      <w:r w:rsidRPr="005D5BF1">
        <w:rPr>
          <w:rFonts w:cs="Nazli"/>
          <w:sz w:val="28"/>
          <w:szCs w:val="28"/>
          <w:rtl/>
        </w:rPr>
        <w:t xml:space="preserve"> درب مغازه‌ها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</w:p>
    <w:p w:rsidR="005D5BF1" w:rsidRPr="005D5BF1" w:rsidRDefault="005D5BF1" w:rsidP="005D5BF1">
      <w:pPr>
        <w:rPr>
          <w:rFonts w:cs="Nazli" w:hint="cs"/>
          <w:sz w:val="28"/>
          <w:szCs w:val="28"/>
          <w:rtl/>
        </w:rPr>
      </w:pPr>
      <w:r w:rsidRPr="005D5BF1">
        <w:rPr>
          <w:rFonts w:cs="Nazli"/>
          <w:sz w:val="28"/>
          <w:szCs w:val="28"/>
          <w:rtl/>
        </w:rPr>
        <w:t>۳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پذ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رش</w:t>
      </w:r>
      <w:r w:rsidRPr="005D5BF1">
        <w:rPr>
          <w:rFonts w:cs="Nazli"/>
          <w:sz w:val="28"/>
          <w:szCs w:val="28"/>
          <w:rtl/>
        </w:rPr>
        <w:t xml:space="preserve"> و ثبت نام گردان‌ها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استشهاد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حاج قاسم در سراسر کشور و جبهه مقاومت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در</w:t>
      </w:r>
      <w:r w:rsidRPr="005D5BF1">
        <w:rPr>
          <w:rFonts w:cs="Nazli"/>
          <w:sz w:val="28"/>
          <w:szCs w:val="28"/>
          <w:rtl/>
        </w:rPr>
        <w:t xml:space="preserve"> مساجد و ه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ئات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</w:p>
    <w:p w:rsidR="005D5BF1" w:rsidRPr="005D5BF1" w:rsidRDefault="005D5BF1" w:rsidP="005D5BF1">
      <w:pPr>
        <w:rPr>
          <w:rFonts w:cs="Nazli" w:hint="cs"/>
          <w:sz w:val="28"/>
          <w:szCs w:val="28"/>
          <w:rtl/>
        </w:rPr>
      </w:pPr>
      <w:r w:rsidRPr="005D5BF1">
        <w:rPr>
          <w:rFonts w:cs="Nazli"/>
          <w:sz w:val="28"/>
          <w:szCs w:val="28"/>
          <w:rtl/>
        </w:rPr>
        <w:t>۴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بزرگداشت</w:t>
      </w:r>
      <w:r w:rsidRPr="005D5BF1">
        <w:rPr>
          <w:rFonts w:cs="Nazli"/>
          <w:sz w:val="28"/>
          <w:szCs w:val="28"/>
          <w:rtl/>
        </w:rPr>
        <w:t xml:space="preserve"> شخص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ت</w:t>
      </w:r>
      <w:r w:rsidRPr="005D5BF1">
        <w:rPr>
          <w:rFonts w:cs="Nazli"/>
          <w:sz w:val="28"/>
          <w:szCs w:val="28"/>
          <w:rtl/>
        </w:rPr>
        <w:t xml:space="preserve"> ابومهد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المهندس 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در</w:t>
      </w:r>
      <w:r w:rsidRPr="005D5BF1">
        <w:rPr>
          <w:rFonts w:cs="Nazli"/>
          <w:sz w:val="28"/>
          <w:szCs w:val="28"/>
          <w:rtl/>
        </w:rPr>
        <w:t xml:space="preserve"> کنار حاج قاسم (تصاو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ر</w:t>
      </w:r>
      <w:r w:rsidRPr="005D5BF1">
        <w:rPr>
          <w:rFonts w:cs="Nazli"/>
          <w:sz w:val="28"/>
          <w:szCs w:val="28"/>
          <w:rtl/>
        </w:rPr>
        <w:t xml:space="preserve"> و پلاکاردها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مشترک)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/>
          <w:sz w:val="28"/>
          <w:szCs w:val="28"/>
          <w:rtl/>
        </w:rPr>
        <w:t>۵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م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دان</w:t>
      </w:r>
      <w:r w:rsidRPr="005D5BF1">
        <w:rPr>
          <w:rFonts w:cs="Nazli"/>
          <w:sz w:val="28"/>
          <w:szCs w:val="28"/>
          <w:rtl/>
        </w:rPr>
        <w:t xml:space="preserve"> دادن برا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حضور همه اقشار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ن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از</w:t>
      </w:r>
      <w:r w:rsidRPr="005D5BF1">
        <w:rPr>
          <w:rFonts w:cs="Nazli"/>
          <w:sz w:val="28"/>
          <w:szCs w:val="28"/>
          <w:rtl/>
        </w:rPr>
        <w:t xml:space="preserve"> به فکر دارد</w:t>
      </w:r>
    </w:p>
    <w:p w:rsidR="00950E99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خصوصا</w:t>
      </w:r>
      <w:r w:rsidRPr="005D5BF1">
        <w:rPr>
          <w:rFonts w:cs="Nazli"/>
          <w:sz w:val="28"/>
          <w:szCs w:val="28"/>
          <w:rtl/>
        </w:rPr>
        <w:t xml:space="preserve"> ظرف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ت</w:t>
      </w:r>
      <w:r w:rsidRPr="005D5BF1">
        <w:rPr>
          <w:rFonts w:cs="Nazli"/>
          <w:sz w:val="28"/>
          <w:szCs w:val="28"/>
          <w:rtl/>
        </w:rPr>
        <w:t xml:space="preserve"> باز نشر رسانه‌ا</w:t>
      </w:r>
      <w:r w:rsidRPr="005D5BF1">
        <w:rPr>
          <w:rFonts w:cs="Nazli" w:hint="cs"/>
          <w:sz w:val="28"/>
          <w:szCs w:val="28"/>
          <w:rtl/>
        </w:rPr>
        <w:t>ی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</w:p>
    <w:p w:rsidR="005D5BF1" w:rsidRPr="005D5BF1" w:rsidRDefault="005D5BF1" w:rsidP="005D5BF1">
      <w:pPr>
        <w:rPr>
          <w:rFonts w:cs="Nazli" w:hint="cs"/>
          <w:sz w:val="28"/>
          <w:szCs w:val="28"/>
          <w:rtl/>
        </w:rPr>
      </w:pPr>
      <w:r w:rsidRPr="005D5BF1">
        <w:rPr>
          <w:rFonts w:cs="Nazli"/>
          <w:sz w:val="28"/>
          <w:szCs w:val="28"/>
          <w:rtl/>
        </w:rPr>
        <w:t>۶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مطالبه</w:t>
      </w:r>
      <w:r w:rsidRPr="005D5BF1">
        <w:rPr>
          <w:rFonts w:cs="Nazli"/>
          <w:sz w:val="28"/>
          <w:szCs w:val="28"/>
          <w:rtl/>
        </w:rPr>
        <w:t xml:space="preserve"> عموم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برا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/>
          <w:sz w:val="28"/>
          <w:szCs w:val="28"/>
          <w:rtl/>
        </w:rPr>
        <w:t xml:space="preserve"> تش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ع</w:t>
      </w:r>
      <w:r w:rsidRPr="005D5BF1">
        <w:rPr>
          <w:rFonts w:cs="Nazli"/>
          <w:sz w:val="28"/>
          <w:szCs w:val="28"/>
          <w:rtl/>
        </w:rPr>
        <w:t xml:space="preserve"> ا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ران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حداقل</w:t>
      </w:r>
      <w:r w:rsidRPr="005D5BF1">
        <w:rPr>
          <w:rFonts w:cs="Nazli"/>
          <w:sz w:val="28"/>
          <w:szCs w:val="28"/>
          <w:rtl/>
        </w:rPr>
        <w:t xml:space="preserve"> از تهران تا کرمان</w:t>
      </w:r>
    </w:p>
    <w:p w:rsidR="005D5BF1" w:rsidRPr="005D5BF1" w:rsidRDefault="005D5BF1" w:rsidP="005D5BF1">
      <w:pPr>
        <w:rPr>
          <w:rFonts w:cs="Nazli"/>
          <w:sz w:val="28"/>
          <w:szCs w:val="28"/>
          <w:rtl/>
        </w:rPr>
      </w:pPr>
      <w:r w:rsidRPr="005D5BF1">
        <w:rPr>
          <w:rFonts w:cs="Nazli" w:hint="eastAsia"/>
          <w:sz w:val="28"/>
          <w:szCs w:val="28"/>
          <w:rtl/>
        </w:rPr>
        <w:t>بصورت</w:t>
      </w:r>
      <w:r w:rsidRPr="005D5BF1">
        <w:rPr>
          <w:rFonts w:cs="Nazli"/>
          <w:sz w:val="28"/>
          <w:szCs w:val="28"/>
          <w:rtl/>
        </w:rPr>
        <w:t xml:space="preserve"> زم</w:t>
      </w:r>
      <w:r w:rsidRPr="005D5BF1">
        <w:rPr>
          <w:rFonts w:cs="Nazli" w:hint="cs"/>
          <w:sz w:val="28"/>
          <w:szCs w:val="28"/>
          <w:rtl/>
        </w:rPr>
        <w:t>ی</w:t>
      </w:r>
      <w:r w:rsidRPr="005D5BF1">
        <w:rPr>
          <w:rFonts w:cs="Nazli" w:hint="eastAsia"/>
          <w:sz w:val="28"/>
          <w:szCs w:val="28"/>
          <w:rtl/>
        </w:rPr>
        <w:t>ن</w:t>
      </w:r>
      <w:r w:rsidRPr="005D5BF1">
        <w:rPr>
          <w:rFonts w:cs="Nazli" w:hint="cs"/>
          <w:sz w:val="28"/>
          <w:szCs w:val="28"/>
          <w:rtl/>
        </w:rPr>
        <w:t>ی</w:t>
      </w:r>
    </w:p>
    <w:p w:rsidR="005D5BF1" w:rsidRPr="005D5BF1" w:rsidRDefault="005D5BF1" w:rsidP="005D5BF1">
      <w:pPr>
        <w:rPr>
          <w:rFonts w:cs="Nazli"/>
          <w:sz w:val="28"/>
          <w:szCs w:val="28"/>
        </w:rPr>
      </w:pPr>
      <w:r w:rsidRPr="005D5BF1">
        <w:rPr>
          <w:rFonts w:cs="Nazli" w:hint="eastAsia"/>
          <w:sz w:val="28"/>
          <w:szCs w:val="28"/>
          <w:rtl/>
        </w:rPr>
        <w:t>با</w:t>
      </w:r>
      <w:r w:rsidRPr="005D5BF1">
        <w:rPr>
          <w:rFonts w:cs="Nazli"/>
          <w:sz w:val="28"/>
          <w:szCs w:val="28"/>
          <w:rtl/>
        </w:rPr>
        <w:t xml:space="preserve"> استقبال و بدرقه شهر به شهر</w:t>
      </w:r>
    </w:p>
    <w:sectPr w:rsidR="005D5BF1" w:rsidRPr="005D5BF1" w:rsidSect="00823AFC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zli">
    <w:panose1 w:val="01000506000000020004"/>
    <w:charset w:val="B2"/>
    <w:family w:val="auto"/>
    <w:pitch w:val="variable"/>
    <w:sig w:usb0="80002003" w:usb1="80002042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BF1"/>
    <w:rsid w:val="005D5BF1"/>
    <w:rsid w:val="00823AFC"/>
    <w:rsid w:val="0095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5D99A10A"/>
  <w15:chartTrackingRefBased/>
  <w15:docId w15:val="{BCA5BD75-AB47-4026-8580-28C4E5C3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amirreza tajer</dc:creator>
  <cp:keywords/>
  <dc:description/>
  <cp:lastModifiedBy>amirreza tajer</cp:lastModifiedBy>
  <cp:revision>1</cp:revision>
  <dcterms:created xsi:type="dcterms:W3CDTF">2020-01-03T16:16:00Z</dcterms:created>
  <dcterms:modified xsi:type="dcterms:W3CDTF">2020-01-03T16:20:00Z</dcterms:modified>
</cp:coreProperties>
</file>