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8E8" w:rsidRDefault="00CA68E8">
      <w:pPr>
        <w:rPr>
          <w:rtl/>
        </w:rPr>
      </w:pPr>
      <w:bookmarkStart w:id="0" w:name="_GoBack"/>
      <w:bookmarkEnd w:id="0"/>
    </w:p>
    <w:p w:rsidR="00CA68E8" w:rsidRDefault="00CA68E8">
      <w:pPr>
        <w:rPr>
          <w:rtl/>
        </w:rPr>
      </w:pPr>
    </w:p>
    <w:p w:rsidR="00CA68E8" w:rsidRDefault="00CA68E8" w:rsidP="00CA68E8">
      <w:pPr>
        <w:pStyle w:val="a"/>
        <w:jc w:val="left"/>
        <w:rPr>
          <w:color w:val="FF00FF"/>
          <w:spacing w:val="-2"/>
          <w:w w:val="112"/>
          <w:sz w:val="16"/>
          <w:szCs w:val="16"/>
          <w:rtl/>
          <w:lang w:bidi="fa-IR"/>
        </w:rPr>
      </w:pPr>
      <w:r>
        <w:rPr>
          <w:rFonts w:hint="eastAsia"/>
          <w:color w:val="FF00FF"/>
          <w:spacing w:val="-2"/>
          <w:w w:val="112"/>
          <w:sz w:val="16"/>
          <w:szCs w:val="16"/>
          <w:rtl/>
          <w:lang w:bidi="fa-IR"/>
        </w:rPr>
        <w:t>آيينه</w:t>
      </w:r>
      <w:r>
        <w:rPr>
          <w:color w:val="FF00FF"/>
          <w:spacing w:val="-2"/>
          <w:w w:val="112"/>
          <w:sz w:val="16"/>
          <w:szCs w:val="16"/>
          <w:rtl/>
          <w:lang w:bidi="fa-IR"/>
        </w:rPr>
        <w:t xml:space="preserve"> - </w:t>
      </w:r>
      <w:r>
        <w:rPr>
          <w:rFonts w:hint="eastAsia"/>
          <w:color w:val="FF00FF"/>
          <w:spacing w:val="-2"/>
          <w:w w:val="112"/>
          <w:sz w:val="16"/>
          <w:szCs w:val="16"/>
          <w:rtl/>
          <w:lang w:bidi="fa-IR"/>
        </w:rPr>
        <w:t>آيينه</w:t>
      </w:r>
      <w:r>
        <w:rPr>
          <w:color w:val="FF00FF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F00FF"/>
          <w:spacing w:val="-2"/>
          <w:w w:val="112"/>
          <w:sz w:val="16"/>
          <w:szCs w:val="16"/>
          <w:rtl/>
          <w:lang w:bidi="fa-IR"/>
        </w:rPr>
        <w:t>کتب</w:t>
      </w:r>
      <w:r>
        <w:rPr>
          <w:color w:val="FF00FF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F00FF"/>
          <w:spacing w:val="-2"/>
          <w:w w:val="112"/>
          <w:sz w:val="16"/>
          <w:szCs w:val="16"/>
          <w:rtl/>
          <w:lang w:bidi="fa-IR"/>
        </w:rPr>
        <w:t>و</w:t>
      </w:r>
      <w:r>
        <w:rPr>
          <w:color w:val="FF00FF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F00FF"/>
          <w:spacing w:val="-2"/>
          <w:w w:val="112"/>
          <w:sz w:val="16"/>
          <w:szCs w:val="16"/>
          <w:rtl/>
          <w:lang w:bidi="fa-IR"/>
        </w:rPr>
        <w:t>محصولات</w:t>
      </w:r>
      <w:r>
        <w:rPr>
          <w:color w:val="FF00FF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F00FF"/>
          <w:spacing w:val="-2"/>
          <w:w w:val="112"/>
          <w:sz w:val="16"/>
          <w:szCs w:val="16"/>
          <w:rtl/>
          <w:lang w:bidi="fa-IR"/>
        </w:rPr>
        <w:t>جبهه</w:t>
      </w:r>
      <w:r>
        <w:rPr>
          <w:color w:val="FF00FF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F00FF"/>
          <w:spacing w:val="-2"/>
          <w:w w:val="112"/>
          <w:sz w:val="16"/>
          <w:szCs w:val="16"/>
          <w:rtl/>
          <w:lang w:bidi="fa-IR"/>
        </w:rPr>
        <w:t>فرهنگي</w:t>
      </w:r>
      <w:r>
        <w:rPr>
          <w:color w:val="FF00FF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F00FF"/>
          <w:spacing w:val="-2"/>
          <w:w w:val="112"/>
          <w:sz w:val="16"/>
          <w:szCs w:val="16"/>
          <w:rtl/>
          <w:lang w:bidi="fa-IR"/>
        </w:rPr>
        <w:t>انقلاب</w:t>
      </w:r>
      <w:r>
        <w:rPr>
          <w:color w:val="FF00FF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F00FF"/>
          <w:spacing w:val="-2"/>
          <w:w w:val="112"/>
          <w:sz w:val="16"/>
          <w:szCs w:val="16"/>
          <w:rtl/>
          <w:lang w:bidi="fa-IR"/>
        </w:rPr>
        <w:t>اسلامي</w:t>
      </w:r>
      <w:r>
        <w:rPr>
          <w:color w:val="FF00FF"/>
          <w:spacing w:val="-2"/>
          <w:w w:val="112"/>
          <w:sz w:val="16"/>
          <w:szCs w:val="16"/>
          <w:rtl/>
          <w:lang w:bidi="fa-IR"/>
        </w:rPr>
        <w:t xml:space="preserve"> - </w:t>
      </w:r>
      <w:r>
        <w:rPr>
          <w:rFonts w:hint="eastAsia"/>
          <w:color w:val="FF00FF"/>
          <w:spacing w:val="-2"/>
          <w:w w:val="112"/>
          <w:sz w:val="16"/>
          <w:szCs w:val="16"/>
          <w:rtl/>
          <w:lang w:bidi="fa-IR"/>
        </w:rPr>
        <w:t>کتب</w:t>
      </w:r>
      <w:r>
        <w:rPr>
          <w:color w:val="FF00FF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F00FF"/>
          <w:spacing w:val="-2"/>
          <w:w w:val="112"/>
          <w:sz w:val="16"/>
          <w:szCs w:val="16"/>
          <w:rtl/>
          <w:lang w:bidi="fa-IR"/>
        </w:rPr>
        <w:t>اعتکاف،</w:t>
      </w:r>
      <w:r>
        <w:rPr>
          <w:color w:val="FF00FF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F00FF"/>
          <w:spacing w:val="-2"/>
          <w:w w:val="112"/>
          <w:sz w:val="16"/>
          <w:szCs w:val="16"/>
          <w:rtl/>
          <w:lang w:bidi="fa-IR"/>
        </w:rPr>
        <w:t>بهار</w:t>
      </w:r>
      <w:r>
        <w:rPr>
          <w:color w:val="FF00FF"/>
          <w:spacing w:val="-2"/>
          <w:w w:val="112"/>
          <w:sz w:val="16"/>
          <w:szCs w:val="16"/>
          <w:rtl/>
          <w:lang w:bidi="fa-IR"/>
        </w:rPr>
        <w:t xml:space="preserve"> 93 </w:t>
      </w:r>
      <w:r w:rsidR="00FA5264">
        <w:rPr>
          <w:color w:val="FF00FF"/>
          <w:spacing w:val="-2"/>
          <w:w w:val="112"/>
          <w:sz w:val="16"/>
          <w:szCs w:val="16"/>
          <w:rtl/>
          <w:lang w:bidi="fa-IR"/>
        </w:rPr>
        <w:t>.</w:t>
      </w:r>
    </w:p>
    <w:p w:rsidR="00CA68E8" w:rsidRDefault="00CA68E8" w:rsidP="00CA68E8">
      <w:pPr>
        <w:pStyle w:val="matn"/>
        <w:suppressAutoHyphens/>
        <w:jc w:val="left"/>
        <w:rPr>
          <w:rStyle w:val="bold"/>
          <w:spacing w:val="-2"/>
          <w:w w:val="112"/>
          <w:position w:val="-4"/>
          <w:sz w:val="16"/>
          <w:szCs w:val="16"/>
          <w:rtl/>
          <w:lang w:bidi="fa-IR"/>
        </w:rPr>
      </w:pPr>
    </w:p>
    <w:p w:rsidR="00CA68E8" w:rsidRDefault="00CA68E8" w:rsidP="00CA68E8">
      <w:pPr>
        <w:pStyle w:val="matn"/>
        <w:suppressAutoHyphens/>
        <w:jc w:val="left"/>
        <w:rPr>
          <w:rStyle w:val="alaem"/>
          <w:spacing w:val="-4"/>
          <w:rtl/>
          <w:lang w:bidi="fa-IR"/>
        </w:rPr>
      </w:pPr>
      <w:r>
        <w:rPr>
          <w:rFonts w:hint="eastAsia"/>
          <w:b/>
          <w:bCs/>
          <w:spacing w:val="-2"/>
          <w:w w:val="112"/>
          <w:sz w:val="16"/>
          <w:szCs w:val="16"/>
          <w:rtl/>
          <w:lang w:bidi="fa-IR"/>
        </w:rPr>
        <w:t>به</w:t>
      </w:r>
      <w:r>
        <w:rPr>
          <w:b/>
          <w:bCs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spacing w:val="-2"/>
          <w:w w:val="112"/>
          <w:sz w:val="16"/>
          <w:szCs w:val="16"/>
          <w:rtl/>
          <w:lang w:bidi="fa-IR"/>
        </w:rPr>
        <w:t>کوشش</w:t>
      </w:r>
      <w:r w:rsidR="002C2A1B">
        <w:rPr>
          <w:b/>
          <w:bCs/>
          <w:spacing w:val="-2"/>
          <w:w w:val="112"/>
          <w:sz w:val="16"/>
          <w:szCs w:val="16"/>
          <w:rtl/>
          <w:lang w:bidi="fa-IR"/>
        </w:rPr>
        <w:t xml:space="preserve">: </w:t>
      </w:r>
      <w:r>
        <w:rPr>
          <w:rStyle w:val="alaem"/>
          <w:rFonts w:cs="Times New Roman" w:hint="eastAsia"/>
          <w:spacing w:val="-4"/>
          <w:rtl/>
          <w:lang w:bidi="fa-IR"/>
        </w:rPr>
        <w:t>محمد</w:t>
      </w:r>
      <w:r>
        <w:rPr>
          <w:rStyle w:val="alaem"/>
          <w:spacing w:val="-4"/>
          <w:rtl/>
          <w:lang w:bidi="fa-IR"/>
        </w:rPr>
        <w:t xml:space="preserve"> </w:t>
      </w:r>
      <w:r>
        <w:rPr>
          <w:rStyle w:val="alaem"/>
          <w:rFonts w:cs="Times New Roman" w:hint="eastAsia"/>
          <w:spacing w:val="-4"/>
          <w:rtl/>
          <w:lang w:bidi="fa-IR"/>
        </w:rPr>
        <w:t>خامه</w:t>
      </w:r>
      <w:r>
        <w:rPr>
          <w:rStyle w:val="alaem"/>
          <w:spacing w:val="-4"/>
          <w:rtl/>
          <w:lang w:bidi="fa-IR"/>
        </w:rPr>
        <w:t xml:space="preserve"> </w:t>
      </w:r>
      <w:r>
        <w:rPr>
          <w:rStyle w:val="alaem"/>
          <w:rFonts w:cs="Times New Roman" w:hint="eastAsia"/>
          <w:spacing w:val="-4"/>
          <w:rtl/>
          <w:lang w:bidi="fa-IR"/>
        </w:rPr>
        <w:t>يار</w:t>
      </w:r>
    </w:p>
    <w:p w:rsidR="00CA68E8" w:rsidRDefault="00CA68E8" w:rsidP="00CA68E8">
      <w:pPr>
        <w:pStyle w:val="a"/>
        <w:jc w:val="left"/>
        <w:rPr>
          <w:spacing w:val="-2"/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spacing w:val="-2"/>
          <w:w w:val="112"/>
          <w:sz w:val="16"/>
          <w:szCs w:val="16"/>
          <w:rtl/>
          <w:lang w:bidi="fa-IR"/>
        </w:rPr>
        <w:t>ويرايش</w:t>
      </w:r>
      <w:r w:rsidR="002C2A1B">
        <w:rPr>
          <w:b/>
          <w:bCs/>
          <w:spacing w:val="-2"/>
          <w:w w:val="112"/>
          <w:sz w:val="16"/>
          <w:szCs w:val="16"/>
          <w:rtl/>
          <w:lang w:bidi="fa-IR"/>
        </w:rPr>
        <w:t xml:space="preserve">: </w:t>
      </w:r>
      <w:r>
        <w:rPr>
          <w:rFonts w:hint="eastAsia"/>
          <w:spacing w:val="-2"/>
          <w:w w:val="112"/>
          <w:sz w:val="16"/>
          <w:szCs w:val="16"/>
          <w:rtl/>
          <w:lang w:bidi="fa-IR"/>
        </w:rPr>
        <w:t>رسول</w:t>
      </w:r>
      <w:r>
        <w:rPr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spacing w:val="-2"/>
          <w:w w:val="112"/>
          <w:sz w:val="16"/>
          <w:szCs w:val="16"/>
          <w:rtl/>
          <w:lang w:bidi="fa-IR"/>
        </w:rPr>
        <w:t>حميدي</w:t>
      </w:r>
    </w:p>
    <w:p w:rsidR="00CA68E8" w:rsidRDefault="00CA68E8" w:rsidP="00CA68E8">
      <w:pPr>
        <w:pStyle w:val="a"/>
        <w:jc w:val="left"/>
        <w:rPr>
          <w:spacing w:val="-2"/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spacing w:val="-2"/>
          <w:w w:val="112"/>
          <w:sz w:val="16"/>
          <w:szCs w:val="16"/>
          <w:rtl/>
          <w:lang w:bidi="fa-IR"/>
        </w:rPr>
        <w:t>با</w:t>
      </w:r>
      <w:r>
        <w:rPr>
          <w:b/>
          <w:bCs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spacing w:val="-2"/>
          <w:w w:val="112"/>
          <w:sz w:val="16"/>
          <w:szCs w:val="16"/>
          <w:rtl/>
          <w:lang w:bidi="fa-IR"/>
        </w:rPr>
        <w:t>تشکر</w:t>
      </w:r>
      <w:r>
        <w:rPr>
          <w:b/>
          <w:bCs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spacing w:val="-2"/>
          <w:w w:val="112"/>
          <w:sz w:val="16"/>
          <w:szCs w:val="16"/>
          <w:rtl/>
          <w:lang w:bidi="fa-IR"/>
        </w:rPr>
        <w:t>از</w:t>
      </w:r>
      <w:r w:rsidR="002C2A1B">
        <w:rPr>
          <w:b/>
          <w:bCs/>
          <w:spacing w:val="-2"/>
          <w:w w:val="112"/>
          <w:sz w:val="16"/>
          <w:szCs w:val="16"/>
          <w:rtl/>
          <w:lang w:bidi="fa-IR"/>
        </w:rPr>
        <w:t xml:space="preserve">: </w:t>
      </w:r>
      <w:r>
        <w:rPr>
          <w:rFonts w:hint="eastAsia"/>
          <w:spacing w:val="-2"/>
          <w:w w:val="112"/>
          <w:sz w:val="16"/>
          <w:szCs w:val="16"/>
          <w:rtl/>
          <w:lang w:bidi="fa-IR"/>
        </w:rPr>
        <w:t>هادي</w:t>
      </w:r>
      <w:r>
        <w:rPr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spacing w:val="-2"/>
          <w:w w:val="112"/>
          <w:sz w:val="16"/>
          <w:szCs w:val="16"/>
          <w:rtl/>
          <w:lang w:bidi="fa-IR"/>
        </w:rPr>
        <w:t>فلاح</w:t>
      </w:r>
    </w:p>
    <w:p w:rsidR="00CA68E8" w:rsidRDefault="00CA68E8" w:rsidP="00CA68E8">
      <w:pPr>
        <w:pStyle w:val="a"/>
        <w:jc w:val="left"/>
        <w:rPr>
          <w:spacing w:val="-2"/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spacing w:val="-2"/>
          <w:w w:val="112"/>
          <w:sz w:val="16"/>
          <w:szCs w:val="16"/>
          <w:rtl/>
          <w:lang w:bidi="fa-IR"/>
        </w:rPr>
        <w:t>صفحه</w:t>
      </w:r>
      <w:r>
        <w:rPr>
          <w:rFonts w:hint="eastAsia"/>
          <w:spacing w:val="-2"/>
          <w:w w:val="112"/>
          <w:sz w:val="16"/>
          <w:szCs w:val="16"/>
          <w:lang w:bidi="fa-IR"/>
        </w:rPr>
        <w:t>‌</w:t>
      </w:r>
      <w:r>
        <w:rPr>
          <w:rFonts w:hint="eastAsia"/>
          <w:b/>
          <w:bCs/>
          <w:spacing w:val="-2"/>
          <w:w w:val="112"/>
          <w:sz w:val="16"/>
          <w:szCs w:val="16"/>
          <w:rtl/>
          <w:lang w:bidi="fa-IR"/>
        </w:rPr>
        <w:t>آرا</w:t>
      </w:r>
      <w:r w:rsidR="002C2A1B">
        <w:rPr>
          <w:b/>
          <w:bCs/>
          <w:spacing w:val="-2"/>
          <w:w w:val="112"/>
          <w:sz w:val="16"/>
          <w:szCs w:val="16"/>
          <w:rtl/>
          <w:lang w:bidi="fa-IR"/>
        </w:rPr>
        <w:t xml:space="preserve">: </w:t>
      </w:r>
      <w:r>
        <w:rPr>
          <w:rFonts w:hint="eastAsia"/>
          <w:spacing w:val="-2"/>
          <w:w w:val="112"/>
          <w:sz w:val="16"/>
          <w:szCs w:val="16"/>
          <w:rtl/>
          <w:lang w:bidi="fa-IR"/>
        </w:rPr>
        <w:t>علي</w:t>
      </w:r>
      <w:r>
        <w:rPr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spacing w:val="-2"/>
          <w:w w:val="112"/>
          <w:sz w:val="16"/>
          <w:szCs w:val="16"/>
          <w:rtl/>
          <w:lang w:bidi="fa-IR"/>
        </w:rPr>
        <w:t>ناصري</w:t>
      </w:r>
    </w:p>
    <w:p w:rsidR="00CA68E8" w:rsidRDefault="00CA68E8" w:rsidP="00CA68E8">
      <w:pPr>
        <w:pStyle w:val="a"/>
        <w:jc w:val="left"/>
        <w:rPr>
          <w:rStyle w:val="alaem"/>
          <w:rtl/>
          <w:lang w:bidi="fa-IR"/>
        </w:rPr>
      </w:pPr>
      <w:r>
        <w:rPr>
          <w:rFonts w:hint="eastAsia"/>
          <w:b/>
          <w:bCs/>
          <w:spacing w:val="-2"/>
          <w:w w:val="112"/>
          <w:sz w:val="16"/>
          <w:szCs w:val="16"/>
          <w:rtl/>
          <w:lang w:bidi="fa-IR"/>
        </w:rPr>
        <w:t>شمارگان</w:t>
      </w:r>
      <w:r w:rsidR="002C2A1B">
        <w:rPr>
          <w:b/>
          <w:bCs/>
          <w:spacing w:val="-2"/>
          <w:w w:val="112"/>
          <w:sz w:val="16"/>
          <w:szCs w:val="16"/>
          <w:rtl/>
          <w:lang w:bidi="fa-IR"/>
        </w:rPr>
        <w:t xml:space="preserve">: </w:t>
      </w:r>
      <w:r>
        <w:rPr>
          <w:spacing w:val="-2"/>
          <w:w w:val="112"/>
          <w:sz w:val="16"/>
          <w:szCs w:val="16"/>
          <w:rtl/>
          <w:lang w:bidi="fa-IR"/>
        </w:rPr>
        <w:t xml:space="preserve">2000 </w:t>
      </w:r>
      <w:r>
        <w:rPr>
          <w:rFonts w:hint="eastAsia"/>
          <w:spacing w:val="-2"/>
          <w:w w:val="112"/>
          <w:sz w:val="16"/>
          <w:szCs w:val="16"/>
          <w:rtl/>
          <w:lang w:bidi="fa-IR"/>
        </w:rPr>
        <w:t>نسخه</w:t>
      </w:r>
    </w:p>
    <w:p w:rsidR="00CA68E8" w:rsidRPr="00CA68E8" w:rsidRDefault="00CA68E8" w:rsidP="00CA68E8">
      <w:pPr>
        <w:pStyle w:val="a"/>
        <w:jc w:val="left"/>
        <w:rPr>
          <w:outline/>
          <w:spacing w:val="-2"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>
        <w:rPr>
          <w:rFonts w:hint="eastAsia"/>
          <w:b/>
          <w:bCs/>
          <w:spacing w:val="-2"/>
          <w:w w:val="112"/>
          <w:sz w:val="16"/>
          <w:szCs w:val="16"/>
          <w:rtl/>
          <w:lang w:bidi="fa-IR"/>
        </w:rPr>
        <w:t>قيمت</w:t>
      </w:r>
      <w:r w:rsidR="002C2A1B">
        <w:rPr>
          <w:b/>
          <w:bCs/>
          <w:spacing w:val="-2"/>
          <w:w w:val="112"/>
          <w:sz w:val="16"/>
          <w:szCs w:val="16"/>
          <w:rtl/>
          <w:lang w:bidi="fa-IR"/>
        </w:rPr>
        <w:t xml:space="preserve">: </w:t>
      </w:r>
      <w:r>
        <w:rPr>
          <w:spacing w:val="-2"/>
          <w:w w:val="112"/>
          <w:sz w:val="16"/>
          <w:szCs w:val="16"/>
          <w:rtl/>
          <w:lang w:bidi="fa-IR"/>
        </w:rPr>
        <w:t xml:space="preserve">2000 </w:t>
      </w:r>
      <w:r>
        <w:rPr>
          <w:rFonts w:hint="eastAsia"/>
          <w:spacing w:val="-2"/>
          <w:w w:val="112"/>
          <w:sz w:val="16"/>
          <w:szCs w:val="16"/>
          <w:rtl/>
          <w:lang w:bidi="fa-IR"/>
        </w:rPr>
        <w:t>تومان</w:t>
      </w:r>
    </w:p>
    <w:p w:rsidR="00CA68E8" w:rsidRDefault="00CA68E8" w:rsidP="00CA68E8">
      <w:pPr>
        <w:pStyle w:val="matn"/>
        <w:suppressAutoHyphens/>
        <w:jc w:val="left"/>
        <w:rPr>
          <w:color w:val="FF00FF"/>
          <w:spacing w:val="-1"/>
          <w:w w:val="112"/>
          <w:sz w:val="12"/>
          <w:szCs w:val="12"/>
          <w:rtl/>
          <w:lang w:bidi="fa-IR"/>
        </w:rPr>
      </w:pP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استفاده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از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مطالب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نشريه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و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تکثير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آن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براي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هيأت</w:t>
      </w:r>
      <w:r>
        <w:rPr>
          <w:rFonts w:hint="eastAsia"/>
          <w:color w:val="FF00FF"/>
          <w:spacing w:val="-1"/>
          <w:w w:val="112"/>
          <w:sz w:val="12"/>
          <w:szCs w:val="12"/>
          <w:lang w:bidi="fa-IR"/>
        </w:rPr>
        <w:t>‌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ها،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در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صورت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ذکر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منبع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آزاد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مي</w:t>
      </w:r>
      <w:r>
        <w:rPr>
          <w:rFonts w:hint="eastAsia"/>
          <w:color w:val="FF00FF"/>
          <w:spacing w:val="-1"/>
          <w:w w:val="112"/>
          <w:sz w:val="12"/>
          <w:szCs w:val="12"/>
          <w:lang w:bidi="fa-IR"/>
        </w:rPr>
        <w:t>‌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باشد</w:t>
      </w:r>
      <w:r w:rsidR="00FA5264">
        <w:rPr>
          <w:color w:val="FF00FF"/>
          <w:spacing w:val="-1"/>
          <w:w w:val="112"/>
          <w:sz w:val="12"/>
          <w:szCs w:val="12"/>
          <w:rtl/>
          <w:lang w:bidi="fa-IR"/>
        </w:rPr>
        <w:t>.</w:t>
      </w:r>
    </w:p>
    <w:p w:rsidR="00CA68E8" w:rsidRDefault="00CA68E8">
      <w:pPr>
        <w:rPr>
          <w:rtl/>
        </w:rPr>
      </w:pPr>
    </w:p>
    <w:p w:rsidR="00CA68E8" w:rsidRDefault="00CA68E8">
      <w:pPr>
        <w:rPr>
          <w:rtl/>
        </w:rPr>
      </w:pPr>
    </w:p>
    <w:p w:rsidR="00CA68E8" w:rsidRDefault="00CA68E8">
      <w:pPr>
        <w:rPr>
          <w:rtl/>
        </w:rPr>
      </w:pPr>
    </w:p>
    <w:p w:rsidR="00CA68E8" w:rsidRDefault="00CA68E8">
      <w:pPr>
        <w:rPr>
          <w:rtl/>
        </w:rPr>
      </w:pPr>
    </w:p>
    <w:p w:rsidR="00327B17" w:rsidRDefault="00327B17" w:rsidP="00327B17">
      <w:pPr>
        <w:pStyle w:val="titr1"/>
        <w:rPr>
          <w:rtl/>
        </w:rPr>
      </w:pPr>
      <w:r>
        <w:rPr>
          <w:rFonts w:hint="eastAsia"/>
          <w:rtl/>
        </w:rPr>
        <w:t>احکام</w:t>
      </w:r>
      <w:r>
        <w:rPr>
          <w:rtl/>
        </w:rPr>
        <w:t xml:space="preserve"> </w:t>
      </w:r>
      <w:r>
        <w:rPr>
          <w:rFonts w:hint="eastAsia"/>
          <w:rtl/>
        </w:rPr>
        <w:t>اعتکاف</w:t>
      </w:r>
    </w:p>
    <w:p w:rsidR="00327B17" w:rsidRDefault="00327B17" w:rsidP="00327B17">
      <w:pPr>
        <w:pStyle w:val="3"/>
        <w:rPr>
          <w:rStyle w:val="bold"/>
          <w:b/>
          <w:bCs/>
          <w:rtl/>
        </w:rPr>
      </w:pPr>
      <w:r>
        <w:rPr>
          <w:rStyle w:val="bold"/>
          <w:rFonts w:hint="eastAsia"/>
          <w:b/>
          <w:bCs/>
          <w:rtl/>
        </w:rPr>
        <w:t>تأليف</w:t>
      </w:r>
      <w:r w:rsidR="002C2A1B">
        <w:rPr>
          <w:rStyle w:val="bold"/>
          <w:b/>
          <w:bCs/>
          <w:rtl/>
        </w:rPr>
        <w:t xml:space="preserve">: </w:t>
      </w:r>
      <w:r>
        <w:rPr>
          <w:rStyle w:val="bold"/>
          <w:rFonts w:hint="eastAsia"/>
          <w:b/>
          <w:bCs/>
          <w:rtl/>
        </w:rPr>
        <w:t>محمد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حسين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فلاح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زاده</w:t>
      </w:r>
    </w:p>
    <w:p w:rsidR="00327B17" w:rsidRDefault="00327B17" w:rsidP="00327B17">
      <w:pPr>
        <w:pStyle w:val="3"/>
        <w:rPr>
          <w:rStyle w:val="bold"/>
          <w:b/>
          <w:bCs/>
          <w:rtl/>
        </w:rPr>
      </w:pPr>
      <w:r>
        <w:rPr>
          <w:rStyle w:val="bold"/>
          <w:rFonts w:hint="eastAsia"/>
          <w:b/>
          <w:bCs/>
          <w:rtl/>
        </w:rPr>
        <w:t>مشخصات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نشر</w:t>
      </w:r>
      <w:r w:rsidR="002C2A1B">
        <w:rPr>
          <w:rStyle w:val="bold"/>
          <w:b/>
          <w:bCs/>
          <w:rtl/>
        </w:rPr>
        <w:t xml:space="preserve">: </w:t>
      </w:r>
      <w:r>
        <w:rPr>
          <w:rStyle w:val="bold"/>
          <w:rFonts w:hint="eastAsia"/>
          <w:b/>
          <w:bCs/>
          <w:rtl/>
        </w:rPr>
        <w:t>قم،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دليل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ما،</w:t>
      </w:r>
      <w:r>
        <w:rPr>
          <w:rStyle w:val="bold"/>
          <w:b/>
          <w:bCs/>
          <w:rtl/>
        </w:rPr>
        <w:t xml:space="preserve"> 1382.</w:t>
      </w:r>
    </w:p>
    <w:p w:rsidR="00327B17" w:rsidRDefault="00327B17" w:rsidP="00327B17">
      <w:pPr>
        <w:pStyle w:val="3"/>
        <w:rPr>
          <w:rStyle w:val="bold"/>
          <w:b/>
          <w:bCs/>
          <w:rtl/>
        </w:rPr>
      </w:pPr>
      <w:r>
        <w:rPr>
          <w:rStyle w:val="bold"/>
          <w:rFonts w:hint="eastAsia"/>
          <w:b/>
          <w:bCs/>
          <w:rtl/>
        </w:rPr>
        <w:t>مشخصات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ظاهري</w:t>
      </w:r>
      <w:r w:rsidR="002C2A1B">
        <w:rPr>
          <w:rStyle w:val="bold"/>
          <w:b/>
          <w:bCs/>
          <w:rtl/>
        </w:rPr>
        <w:t xml:space="preserve">: </w:t>
      </w:r>
      <w:r>
        <w:rPr>
          <w:rStyle w:val="bold"/>
          <w:b/>
          <w:bCs/>
          <w:rtl/>
        </w:rPr>
        <w:t xml:space="preserve">59 </w:t>
      </w:r>
      <w:r>
        <w:rPr>
          <w:rStyle w:val="bold"/>
          <w:rFonts w:hint="eastAsia"/>
          <w:b/>
          <w:bCs/>
          <w:rtl/>
        </w:rPr>
        <w:t>ص</w:t>
      </w:r>
    </w:p>
    <w:p w:rsidR="00CA68E8" w:rsidRDefault="00CA68E8" w:rsidP="00CA68E8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كتاب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احكام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قلم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محمد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حسين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فلاح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زاده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نگاشته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 w:rsidR="00FA5264">
        <w:rPr>
          <w:rtl/>
          <w:lang w:bidi="fa-IR"/>
        </w:rPr>
        <w:t>.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مجموعه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قطع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پالتويي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توسط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انتشارات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دليل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چاپ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سپرده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تاكنون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نوبت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منتشر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 w:rsidR="00FA5264">
        <w:rPr>
          <w:rtl/>
          <w:lang w:bidi="fa-IR"/>
        </w:rPr>
        <w:t>.</w:t>
      </w:r>
    </w:p>
    <w:p w:rsidR="00CA68E8" w:rsidRDefault="00CA68E8" w:rsidP="00CA68E8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مجموعه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مسايلي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جمله</w:t>
      </w:r>
      <w:r w:rsidR="002C2A1B">
        <w:rPr>
          <w:rtl/>
          <w:lang w:bidi="fa-IR"/>
        </w:rPr>
        <w:t xml:space="preserve">: </w:t>
      </w:r>
    </w:p>
    <w:p w:rsidR="00CA68E8" w:rsidRDefault="00CA68E8" w:rsidP="00CA68E8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تعريف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اقسام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شرايط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قطع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قضا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كفاره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طرح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مسايلي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پيرامون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 w:rsidR="00FA5264">
        <w:rPr>
          <w:rtl/>
          <w:lang w:bidi="fa-IR"/>
        </w:rPr>
        <w:t>.</w:t>
      </w:r>
    </w:p>
    <w:p w:rsidR="00CA68E8" w:rsidRDefault="00CA68E8" w:rsidP="00CA68E8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صفحه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ي</w:t>
      </w:r>
      <w:r>
        <w:rPr>
          <w:rtl/>
          <w:lang w:bidi="fa-IR"/>
        </w:rPr>
        <w:t xml:space="preserve"> 9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كتاب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خوانيم</w:t>
      </w:r>
      <w:r>
        <w:rPr>
          <w:rtl/>
          <w:lang w:bidi="fa-IR"/>
        </w:rPr>
        <w:t>:</w:t>
      </w:r>
    </w:p>
    <w:p w:rsidR="00CA68E8" w:rsidRDefault="00CA68E8" w:rsidP="00CA68E8">
      <w:pPr>
        <w:pStyle w:val="matn"/>
        <w:rPr>
          <w:rtl/>
          <w:lang w:bidi="fa-IR"/>
        </w:rPr>
      </w:pPr>
    </w:p>
    <w:p w:rsidR="00CA68E8" w:rsidRDefault="00CA68E8" w:rsidP="00CA68E8">
      <w:pPr>
        <w:pStyle w:val="matn2"/>
        <w:rPr>
          <w:rtl/>
        </w:rPr>
      </w:pPr>
      <w:r>
        <w:rPr>
          <w:rFonts w:hint="eastAsia"/>
          <w:rtl/>
        </w:rPr>
        <w:t>اسلام،</w:t>
      </w:r>
      <w:r>
        <w:rPr>
          <w:rtl/>
        </w:rPr>
        <w:t xml:space="preserve"> </w:t>
      </w:r>
      <w:r>
        <w:rPr>
          <w:rFonts w:hint="eastAsia"/>
          <w:rtl/>
        </w:rPr>
        <w:t>فكر</w:t>
      </w:r>
      <w:r>
        <w:rPr>
          <w:rtl/>
        </w:rPr>
        <w:t xml:space="preserve"> </w:t>
      </w:r>
      <w:r>
        <w:rPr>
          <w:rFonts w:hint="eastAsia"/>
          <w:rtl/>
        </w:rPr>
        <w:t>جدايي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زندگي</w:t>
      </w:r>
      <w:r>
        <w:rPr>
          <w:rtl/>
        </w:rPr>
        <w:t xml:space="preserve"> </w:t>
      </w:r>
      <w:r>
        <w:rPr>
          <w:rFonts w:hint="eastAsia"/>
          <w:rtl/>
        </w:rPr>
        <w:t>دنيا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گوشه</w:t>
      </w:r>
      <w:r>
        <w:rPr>
          <w:rFonts w:hint="eastAsia"/>
        </w:rPr>
        <w:t>‌</w:t>
      </w:r>
      <w:r>
        <w:rPr>
          <w:rFonts w:hint="eastAsia"/>
          <w:rtl/>
        </w:rPr>
        <w:t>نشيني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كناره</w:t>
      </w:r>
      <w:r>
        <w:rPr>
          <w:rFonts w:hint="eastAsia"/>
        </w:rPr>
        <w:t>‌</w:t>
      </w:r>
      <w:r>
        <w:rPr>
          <w:rFonts w:hint="eastAsia"/>
          <w:rtl/>
        </w:rPr>
        <w:t>گيري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مردم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تعبير</w:t>
      </w:r>
      <w:r>
        <w:rPr>
          <w:rtl/>
        </w:rPr>
        <w:t xml:space="preserve"> </w:t>
      </w:r>
      <w:r>
        <w:rPr>
          <w:rFonts w:hint="eastAsia"/>
          <w:rtl/>
        </w:rPr>
        <w:t>ديگر</w:t>
      </w:r>
      <w:r>
        <w:rPr>
          <w:rtl/>
        </w:rPr>
        <w:t xml:space="preserve"> </w:t>
      </w:r>
      <w:r>
        <w:rPr>
          <w:rFonts w:hint="eastAsia"/>
          <w:rtl/>
        </w:rPr>
        <w:t>رهبانيت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باطل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ناپسند</w:t>
      </w:r>
      <w:r>
        <w:rPr>
          <w:rtl/>
        </w:rPr>
        <w:t xml:space="preserve"> </w:t>
      </w:r>
      <w:r>
        <w:rPr>
          <w:rFonts w:hint="eastAsia"/>
          <w:rtl/>
        </w:rPr>
        <w:t>اعلام</w:t>
      </w:r>
      <w:r>
        <w:rPr>
          <w:rtl/>
        </w:rPr>
        <w:t xml:space="preserve"> </w:t>
      </w:r>
      <w:r>
        <w:rPr>
          <w:rFonts w:hint="eastAsia"/>
          <w:rtl/>
        </w:rPr>
        <w:t>كرد،</w:t>
      </w:r>
      <w:r>
        <w:rPr>
          <w:rtl/>
        </w:rPr>
        <w:t xml:space="preserve"> </w:t>
      </w:r>
      <w:r>
        <w:rPr>
          <w:rFonts w:hint="eastAsia"/>
          <w:rtl/>
        </w:rPr>
        <w:t>اما</w:t>
      </w:r>
      <w:r>
        <w:rPr>
          <w:rtl/>
        </w:rPr>
        <w:t xml:space="preserve"> </w:t>
      </w:r>
      <w:r>
        <w:rPr>
          <w:rFonts w:hint="eastAsia"/>
          <w:rtl/>
        </w:rPr>
        <w:t>اعتكاف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عنوان</w:t>
      </w:r>
      <w:r>
        <w:rPr>
          <w:rtl/>
        </w:rPr>
        <w:t xml:space="preserve"> </w:t>
      </w:r>
      <w:r>
        <w:rPr>
          <w:rFonts w:hint="eastAsia"/>
          <w:rtl/>
        </w:rPr>
        <w:t>فرصتي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بازگشت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خويش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خداي</w:t>
      </w:r>
      <w:r>
        <w:rPr>
          <w:rtl/>
        </w:rPr>
        <w:t xml:space="preserve"> </w:t>
      </w:r>
      <w:r>
        <w:rPr>
          <w:rFonts w:hint="eastAsia"/>
          <w:rtl/>
        </w:rPr>
        <w:t>خويش</w:t>
      </w:r>
      <w:r>
        <w:rPr>
          <w:rtl/>
        </w:rPr>
        <w:t xml:space="preserve"> </w:t>
      </w:r>
      <w:r>
        <w:rPr>
          <w:rFonts w:hint="eastAsia"/>
          <w:rtl/>
        </w:rPr>
        <w:t>قرار</w:t>
      </w:r>
      <w:r>
        <w:rPr>
          <w:rtl/>
        </w:rPr>
        <w:t xml:space="preserve"> </w:t>
      </w:r>
      <w:r>
        <w:rPr>
          <w:rFonts w:hint="eastAsia"/>
          <w:rtl/>
        </w:rPr>
        <w:t>داد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كساني</w:t>
      </w:r>
      <w:r>
        <w:rPr>
          <w:rtl/>
        </w:rPr>
        <w:t xml:space="preserve"> </w:t>
      </w:r>
      <w:r>
        <w:rPr>
          <w:rFonts w:hint="eastAsia"/>
          <w:rtl/>
        </w:rPr>
        <w:t>كه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هياهو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جنجال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زندگي</w:t>
      </w:r>
      <w:r>
        <w:rPr>
          <w:rtl/>
        </w:rPr>
        <w:t xml:space="preserve"> </w:t>
      </w:r>
      <w:r>
        <w:rPr>
          <w:rFonts w:hint="eastAsia"/>
          <w:rtl/>
        </w:rPr>
        <w:t>مادي</w:t>
      </w:r>
      <w:r>
        <w:rPr>
          <w:rtl/>
        </w:rPr>
        <w:t xml:space="preserve"> </w:t>
      </w:r>
      <w:r>
        <w:rPr>
          <w:rFonts w:hint="eastAsia"/>
          <w:rtl/>
        </w:rPr>
        <w:t>خسته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شوند،</w:t>
      </w:r>
      <w:r>
        <w:rPr>
          <w:rtl/>
        </w:rPr>
        <w:t xml:space="preserve"> </w:t>
      </w:r>
      <w:r>
        <w:rPr>
          <w:rFonts w:hint="eastAsia"/>
          <w:rtl/>
        </w:rPr>
        <w:t>بتوانند</w:t>
      </w:r>
      <w:r>
        <w:rPr>
          <w:rtl/>
        </w:rPr>
        <w:t xml:space="preserve"> </w:t>
      </w:r>
      <w:r>
        <w:rPr>
          <w:rFonts w:hint="eastAsia"/>
          <w:rtl/>
        </w:rPr>
        <w:t>چند</w:t>
      </w:r>
      <w:r>
        <w:rPr>
          <w:rtl/>
        </w:rPr>
        <w:t xml:space="preserve"> </w:t>
      </w:r>
      <w:r>
        <w:rPr>
          <w:rFonts w:hint="eastAsia"/>
          <w:rtl/>
        </w:rPr>
        <w:t>صباحي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خداي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خلوت</w:t>
      </w:r>
      <w:r>
        <w:rPr>
          <w:rtl/>
        </w:rPr>
        <w:t xml:space="preserve"> </w:t>
      </w:r>
      <w:r>
        <w:rPr>
          <w:rFonts w:hint="eastAsia"/>
          <w:rtl/>
        </w:rPr>
        <w:t>كنند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جان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روح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خالق</w:t>
      </w:r>
      <w:r>
        <w:rPr>
          <w:rtl/>
        </w:rPr>
        <w:t xml:space="preserve"> </w:t>
      </w:r>
      <w:r>
        <w:rPr>
          <w:rFonts w:hint="eastAsia"/>
          <w:rtl/>
        </w:rPr>
        <w:t>هستي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tl/>
        </w:rPr>
        <w:t xml:space="preserve"> </w:t>
      </w:r>
      <w:r>
        <w:rPr>
          <w:rFonts w:hint="eastAsia"/>
          <w:rtl/>
        </w:rPr>
        <w:t>دهند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توشه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معنوي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اعتقادي</w:t>
      </w:r>
      <w:r>
        <w:rPr>
          <w:rtl/>
        </w:rPr>
        <w:t xml:space="preserve"> </w:t>
      </w:r>
      <w:r>
        <w:rPr>
          <w:rFonts w:hint="eastAsia"/>
          <w:rtl/>
        </w:rPr>
        <w:t>راسخ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اميدي</w:t>
      </w:r>
      <w:r>
        <w:rPr>
          <w:rtl/>
        </w:rPr>
        <w:t xml:space="preserve"> </w:t>
      </w:r>
      <w:r>
        <w:rPr>
          <w:rFonts w:hint="eastAsia"/>
          <w:rtl/>
        </w:rPr>
        <w:t>بيشتر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زندگي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ادامه</w:t>
      </w:r>
      <w:r>
        <w:rPr>
          <w:rtl/>
        </w:rPr>
        <w:t xml:space="preserve"> </w:t>
      </w:r>
      <w:r>
        <w:rPr>
          <w:rFonts w:hint="eastAsia"/>
          <w:rtl/>
        </w:rPr>
        <w:t>دهند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صحنه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خطر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جهاد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راه</w:t>
      </w:r>
      <w:r>
        <w:rPr>
          <w:rtl/>
        </w:rPr>
        <w:t xml:space="preserve"> </w:t>
      </w:r>
      <w:r>
        <w:rPr>
          <w:rFonts w:hint="eastAsia"/>
          <w:rtl/>
        </w:rPr>
        <w:t>خدا</w:t>
      </w:r>
      <w:r>
        <w:rPr>
          <w:rtl/>
        </w:rPr>
        <w:t xml:space="preserve"> </w:t>
      </w:r>
      <w:r>
        <w:rPr>
          <w:rFonts w:hint="eastAsia"/>
          <w:rtl/>
        </w:rPr>
        <w:t>آماده</w:t>
      </w:r>
      <w:r>
        <w:rPr>
          <w:rtl/>
        </w:rPr>
        <w:t xml:space="preserve"> </w:t>
      </w:r>
      <w:r>
        <w:rPr>
          <w:rFonts w:hint="eastAsia"/>
          <w:rtl/>
        </w:rPr>
        <w:t>سازند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هميشه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ياد</w:t>
      </w:r>
      <w:r>
        <w:rPr>
          <w:rtl/>
        </w:rPr>
        <w:t xml:space="preserve"> </w:t>
      </w:r>
      <w:r>
        <w:rPr>
          <w:rFonts w:hint="eastAsia"/>
          <w:rtl/>
        </w:rPr>
        <w:t>خدا</w:t>
      </w:r>
      <w:r>
        <w:rPr>
          <w:rtl/>
        </w:rPr>
        <w:t xml:space="preserve"> </w:t>
      </w:r>
      <w:r>
        <w:rPr>
          <w:rFonts w:hint="eastAsia"/>
          <w:rtl/>
        </w:rPr>
        <w:t>تلاش</w:t>
      </w:r>
      <w:r>
        <w:rPr>
          <w:rtl/>
        </w:rPr>
        <w:t xml:space="preserve"> </w:t>
      </w:r>
      <w:r>
        <w:rPr>
          <w:rFonts w:hint="eastAsia"/>
          <w:rtl/>
        </w:rPr>
        <w:t>كنند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محضر</w:t>
      </w:r>
      <w:r>
        <w:rPr>
          <w:rtl/>
        </w:rPr>
        <w:t xml:space="preserve"> </w:t>
      </w:r>
      <w:r>
        <w:rPr>
          <w:rFonts w:hint="eastAsia"/>
          <w:rtl/>
        </w:rPr>
        <w:t>پروردگار</w:t>
      </w:r>
      <w:r>
        <w:rPr>
          <w:rtl/>
        </w:rPr>
        <w:t xml:space="preserve"> </w:t>
      </w:r>
      <w:r>
        <w:rPr>
          <w:rFonts w:hint="eastAsia"/>
          <w:rtl/>
        </w:rPr>
        <w:t>ببينند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نافرماني</w:t>
      </w:r>
      <w:r>
        <w:rPr>
          <w:rtl/>
        </w:rPr>
        <w:t xml:space="preserve"> </w:t>
      </w:r>
      <w:r>
        <w:rPr>
          <w:rFonts w:hint="eastAsia"/>
          <w:rtl/>
        </w:rPr>
        <w:t>او</w:t>
      </w:r>
      <w:r>
        <w:rPr>
          <w:rtl/>
        </w:rPr>
        <w:t xml:space="preserve"> </w:t>
      </w:r>
      <w:r>
        <w:rPr>
          <w:rFonts w:hint="eastAsia"/>
          <w:rtl/>
        </w:rPr>
        <w:t>بپرهيزند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سوي</w:t>
      </w:r>
      <w:r>
        <w:rPr>
          <w:rtl/>
        </w:rPr>
        <w:t xml:space="preserve"> </w:t>
      </w:r>
      <w:r>
        <w:rPr>
          <w:rFonts w:hint="eastAsia"/>
          <w:rtl/>
        </w:rPr>
        <w:t>سعادت</w:t>
      </w:r>
      <w:r>
        <w:rPr>
          <w:rtl/>
        </w:rPr>
        <w:t xml:space="preserve"> </w:t>
      </w:r>
      <w:r>
        <w:rPr>
          <w:rFonts w:hint="eastAsia"/>
          <w:rtl/>
        </w:rPr>
        <w:t>دنيا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آخرت</w:t>
      </w:r>
      <w:r>
        <w:rPr>
          <w:rtl/>
        </w:rPr>
        <w:t xml:space="preserve"> </w:t>
      </w:r>
      <w:r>
        <w:rPr>
          <w:rFonts w:hint="eastAsia"/>
          <w:rtl/>
        </w:rPr>
        <w:t>گام</w:t>
      </w:r>
      <w:r>
        <w:rPr>
          <w:rtl/>
        </w:rPr>
        <w:t xml:space="preserve"> </w:t>
      </w:r>
      <w:r>
        <w:rPr>
          <w:rFonts w:hint="eastAsia"/>
          <w:rtl/>
        </w:rPr>
        <w:t>بردارند</w:t>
      </w:r>
      <w:r>
        <w:rPr>
          <w:rtl/>
        </w:rPr>
        <w:t xml:space="preserve"> </w:t>
      </w:r>
      <w:r>
        <w:rPr>
          <w:rFonts w:hint="eastAsia"/>
          <w:rtl/>
        </w:rPr>
        <w:t>كه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اندكي</w:t>
      </w:r>
      <w:r>
        <w:rPr>
          <w:rtl/>
        </w:rPr>
        <w:t xml:space="preserve"> </w:t>
      </w:r>
      <w:r>
        <w:rPr>
          <w:rFonts w:hint="eastAsia"/>
          <w:rtl/>
        </w:rPr>
        <w:t>تامل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احكام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مسايل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tl/>
        </w:rPr>
        <w:t xml:space="preserve"> </w:t>
      </w:r>
      <w:r>
        <w:rPr>
          <w:rFonts w:hint="eastAsia"/>
          <w:rtl/>
        </w:rPr>
        <w:t>زيباي</w:t>
      </w:r>
      <w:r>
        <w:rPr>
          <w:rtl/>
        </w:rPr>
        <w:t xml:space="preserve"> </w:t>
      </w:r>
      <w:r>
        <w:rPr>
          <w:rFonts w:hint="eastAsia"/>
          <w:rtl/>
        </w:rPr>
        <w:t>عبادي</w:t>
      </w:r>
      <w:r>
        <w:rPr>
          <w:rtl/>
        </w:rPr>
        <w:t xml:space="preserve"> </w:t>
      </w:r>
      <w:r>
        <w:rPr>
          <w:rFonts w:hint="eastAsia"/>
          <w:rtl/>
        </w:rPr>
        <w:t>پي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چنين</w:t>
      </w:r>
      <w:r>
        <w:rPr>
          <w:rtl/>
        </w:rPr>
        <w:t xml:space="preserve"> </w:t>
      </w:r>
      <w:r>
        <w:rPr>
          <w:rFonts w:hint="eastAsia"/>
          <w:rtl/>
        </w:rPr>
        <w:t>حقايقي</w:t>
      </w:r>
      <w:r>
        <w:rPr>
          <w:rtl/>
        </w:rPr>
        <w:t xml:space="preserve"> </w:t>
      </w:r>
      <w:r>
        <w:rPr>
          <w:rFonts w:hint="eastAsia"/>
          <w:rtl/>
        </w:rPr>
        <w:t>خواهيم</w:t>
      </w:r>
      <w:r>
        <w:rPr>
          <w:rtl/>
        </w:rPr>
        <w:t xml:space="preserve"> </w:t>
      </w:r>
      <w:r>
        <w:rPr>
          <w:rFonts w:hint="eastAsia"/>
          <w:rtl/>
        </w:rPr>
        <w:t>برد</w:t>
      </w:r>
      <w:r w:rsidR="00FA5264">
        <w:rPr>
          <w:rtl/>
        </w:rPr>
        <w:t>.</w:t>
      </w:r>
    </w:p>
    <w:p w:rsidR="00CA68E8" w:rsidRDefault="00CA68E8" w:rsidP="00CA68E8">
      <w:pPr>
        <w:pStyle w:val="matn"/>
        <w:rPr>
          <w:rtl/>
        </w:rPr>
      </w:pPr>
    </w:p>
    <w:p w:rsidR="00327B17" w:rsidRDefault="00327B17" w:rsidP="00327B17">
      <w:pPr>
        <w:pStyle w:val="titr1"/>
        <w:rPr>
          <w:rtl/>
        </w:rPr>
      </w:pPr>
      <w:r>
        <w:rPr>
          <w:rFonts w:hint="eastAsia"/>
          <w:rtl/>
        </w:rPr>
        <w:t>احکام</w:t>
      </w:r>
      <w:r>
        <w:rPr>
          <w:rtl/>
        </w:rPr>
        <w:t xml:space="preserve"> </w:t>
      </w:r>
      <w:r>
        <w:rPr>
          <w:rFonts w:hint="eastAsia"/>
          <w:rtl/>
        </w:rPr>
        <w:t>اعتکاف</w:t>
      </w:r>
    </w:p>
    <w:p w:rsidR="00327B17" w:rsidRDefault="00327B17" w:rsidP="00327B17">
      <w:pPr>
        <w:pStyle w:val="2"/>
        <w:rPr>
          <w:rtl/>
        </w:rPr>
      </w:pPr>
      <w:r>
        <w:rPr>
          <w:rFonts w:hint="eastAsia"/>
          <w:rtl/>
        </w:rPr>
        <w:t>مطابق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نظر</w:t>
      </w:r>
      <w:r>
        <w:rPr>
          <w:rtl/>
        </w:rPr>
        <w:t xml:space="preserve"> </w:t>
      </w:r>
      <w:r>
        <w:rPr>
          <w:rFonts w:hint="eastAsia"/>
          <w:rtl/>
        </w:rPr>
        <w:t>ده</w:t>
      </w:r>
      <w:r>
        <w:rPr>
          <w:rtl/>
        </w:rPr>
        <w:t xml:space="preserve"> </w:t>
      </w:r>
      <w:r>
        <w:rPr>
          <w:rFonts w:hint="eastAsia"/>
          <w:rtl/>
        </w:rPr>
        <w:t>تن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مراجع</w:t>
      </w:r>
      <w:r>
        <w:rPr>
          <w:rtl/>
        </w:rPr>
        <w:t xml:space="preserve"> </w:t>
      </w:r>
      <w:r>
        <w:rPr>
          <w:rFonts w:hint="eastAsia"/>
          <w:rtl/>
        </w:rPr>
        <w:t>عظام</w:t>
      </w:r>
    </w:p>
    <w:p w:rsidR="00327B17" w:rsidRDefault="00327B17" w:rsidP="00327B17">
      <w:pPr>
        <w:pStyle w:val="3"/>
        <w:rPr>
          <w:rStyle w:val="bold"/>
          <w:b/>
          <w:bCs/>
          <w:rtl/>
        </w:rPr>
      </w:pPr>
      <w:r>
        <w:rPr>
          <w:rStyle w:val="bold"/>
          <w:rFonts w:hint="eastAsia"/>
          <w:b/>
          <w:bCs/>
          <w:rtl/>
        </w:rPr>
        <w:t>تأليف</w:t>
      </w:r>
      <w:r w:rsidR="002C2A1B">
        <w:rPr>
          <w:rStyle w:val="bold"/>
          <w:b/>
          <w:bCs/>
          <w:rtl/>
        </w:rPr>
        <w:t xml:space="preserve">: </w:t>
      </w:r>
      <w:r>
        <w:rPr>
          <w:rStyle w:val="bold"/>
          <w:rFonts w:hint="eastAsia"/>
          <w:b/>
          <w:bCs/>
          <w:rtl/>
        </w:rPr>
        <w:t>مجتبي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حسيني</w:t>
      </w:r>
    </w:p>
    <w:p w:rsidR="00327B17" w:rsidRDefault="00327B17" w:rsidP="00327B17">
      <w:pPr>
        <w:pStyle w:val="3"/>
        <w:rPr>
          <w:rStyle w:val="bold"/>
          <w:b/>
          <w:bCs/>
          <w:rtl/>
        </w:rPr>
      </w:pPr>
      <w:r>
        <w:rPr>
          <w:rStyle w:val="bold"/>
          <w:rFonts w:hint="eastAsia"/>
          <w:b/>
          <w:bCs/>
          <w:rtl/>
        </w:rPr>
        <w:t>مشخصات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نشر</w:t>
      </w:r>
      <w:r w:rsidR="002C2A1B">
        <w:rPr>
          <w:rStyle w:val="bold"/>
          <w:b/>
          <w:bCs/>
          <w:rtl/>
        </w:rPr>
        <w:t xml:space="preserve">: </w:t>
      </w:r>
      <w:r>
        <w:rPr>
          <w:rStyle w:val="bold"/>
          <w:rFonts w:hint="eastAsia"/>
          <w:b/>
          <w:bCs/>
          <w:rtl/>
        </w:rPr>
        <w:t>قم،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نهاد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نمايندگي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مقام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معظم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رهبر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در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دانشگاه</w:t>
      </w:r>
      <w:r>
        <w:rPr>
          <w:rStyle w:val="bold"/>
          <w:rFonts w:hint="eastAsia"/>
          <w:b/>
          <w:bCs/>
        </w:rPr>
        <w:t>‌</w:t>
      </w:r>
      <w:r>
        <w:rPr>
          <w:rStyle w:val="bold"/>
          <w:rFonts w:hint="eastAsia"/>
          <w:b/>
          <w:bCs/>
          <w:rtl/>
        </w:rPr>
        <w:t>ها،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دفنر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مشر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معارف،</w:t>
      </w:r>
      <w:r>
        <w:rPr>
          <w:rStyle w:val="bold"/>
          <w:b/>
          <w:bCs/>
          <w:rtl/>
        </w:rPr>
        <w:t>1388.</w:t>
      </w:r>
    </w:p>
    <w:p w:rsidR="00327B17" w:rsidRDefault="00327B17" w:rsidP="00327B17">
      <w:pPr>
        <w:pStyle w:val="3"/>
        <w:rPr>
          <w:rStyle w:val="bold"/>
          <w:b/>
          <w:bCs/>
          <w:rtl/>
        </w:rPr>
      </w:pPr>
      <w:r>
        <w:rPr>
          <w:rStyle w:val="bold"/>
          <w:rFonts w:hint="eastAsia"/>
          <w:b/>
          <w:bCs/>
          <w:rtl/>
        </w:rPr>
        <w:t>مشخصات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ظاهري</w:t>
      </w:r>
      <w:r>
        <w:rPr>
          <w:rStyle w:val="bold"/>
          <w:b/>
          <w:bCs/>
          <w:rtl/>
        </w:rPr>
        <w:t xml:space="preserve">:64 </w:t>
      </w:r>
      <w:r>
        <w:rPr>
          <w:rStyle w:val="bold"/>
          <w:rFonts w:hint="eastAsia"/>
          <w:b/>
          <w:bCs/>
          <w:rtl/>
        </w:rPr>
        <w:t>ص</w:t>
      </w:r>
    </w:p>
    <w:p w:rsidR="00CA68E8" w:rsidRDefault="00CA68E8" w:rsidP="00CA68E8">
      <w:pPr>
        <w:pStyle w:val="matn"/>
        <w:rPr>
          <w:rFonts w:ascii="Calibri" w:hAnsi="Calibri" w:cs="Calibri"/>
        </w:rPr>
      </w:pPr>
      <w:r>
        <w:rPr>
          <w:rFonts w:hint="eastAsia"/>
          <w:rtl/>
          <w:lang w:bidi="fa-IR"/>
        </w:rPr>
        <w:t>احکام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مجموعه</w:t>
      </w:r>
      <w:r>
        <w:rPr>
          <w:rFonts w:ascii="Calibri" w:hAnsi="Calibri" w:cs="Calibri"/>
        </w:rPr>
        <w:t>‌</w:t>
      </w:r>
      <w:r>
        <w:rPr>
          <w:rFonts w:hint="eastAsia"/>
          <w:rtl/>
          <w:lang w:bidi="fa-IR"/>
        </w:rPr>
        <w:t>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پرسش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پاسخ</w:t>
      </w:r>
      <w:r>
        <w:rPr>
          <w:rFonts w:ascii="Calibri" w:hAnsi="Calibri" w:cs="Calibri"/>
        </w:rPr>
        <w:t>‌</w:t>
      </w:r>
      <w:r>
        <w:rPr>
          <w:rFonts w:hint="eastAsia"/>
          <w:rtl/>
          <w:lang w:bidi="fa-IR"/>
        </w:rPr>
        <w:t>هاي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دانشجويي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پيرامون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مسايل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سنت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حسنه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بردارد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مجموعه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قطع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رقعي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چاپ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رسيده،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توسط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سيدمجتبي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حسيني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تدوين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نهاد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نمايندگي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مقام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معظم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رهبري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دانشگاه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انتشار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برعهده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داشته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است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CA68E8" w:rsidRDefault="00CA68E8" w:rsidP="00CA68E8">
      <w:pPr>
        <w:pStyle w:val="matn"/>
        <w:rPr>
          <w:rFonts w:ascii="Calibri" w:hAnsi="Calibri" w:cs="Calibri"/>
        </w:rPr>
      </w:pPr>
      <w:r>
        <w:rPr>
          <w:rFonts w:hint="eastAsia"/>
          <w:rtl/>
          <w:lang w:bidi="fa-IR"/>
        </w:rPr>
        <w:t>اين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کتاب</w:t>
      </w:r>
      <w:r>
        <w:rPr>
          <w:rtl/>
          <w:lang w:bidi="fa-IR"/>
        </w:rPr>
        <w:t xml:space="preserve"> 64 </w:t>
      </w:r>
      <w:r>
        <w:rPr>
          <w:rFonts w:hint="eastAsia"/>
          <w:rtl/>
          <w:lang w:bidi="fa-IR"/>
        </w:rPr>
        <w:t>صفحه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دارد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موضوعاتي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ازقبيل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جايگاه،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مفهوم،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پيشينه،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فلسفه،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اقسام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زمان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اعتکاف،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همچنين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شرايط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اعتکاف،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شروع،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مقدار،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روزه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قضاي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مورد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بررسي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قرار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دهد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CA68E8" w:rsidRDefault="00CA68E8" w:rsidP="00CA68E8">
      <w:pPr>
        <w:pStyle w:val="matn"/>
        <w:rPr>
          <w:rFonts w:ascii="Calibri" w:hAnsi="Calibri" w:cs="Calibri"/>
        </w:rPr>
      </w:pPr>
      <w:r>
        <w:rPr>
          <w:rFonts w:hint="eastAsia"/>
          <w:rtl/>
          <w:lang w:bidi="fa-IR"/>
        </w:rPr>
        <w:t>همچنين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مطالبي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رابطه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بلوغ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جايزه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تشويق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معتکف،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نيابت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استيجاري،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نيابت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اعتکاف،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سفر،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نذر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اعتکاف،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قطع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نذر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اعتکافي،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اجازه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پدر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شوهر،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کارمند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جمله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مسايلي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احکام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توسط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مراجع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عظام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تقليد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پاسخ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داده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است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CA68E8" w:rsidRDefault="00CA68E8" w:rsidP="00CA68E8">
      <w:pPr>
        <w:pStyle w:val="matn"/>
        <w:rPr>
          <w:rFonts w:ascii="Calibri" w:hAnsi="Calibri" w:cs="Calibri"/>
        </w:rPr>
      </w:pPr>
      <w:r>
        <w:rPr>
          <w:rFonts w:hint="eastAsia"/>
          <w:rtl/>
          <w:lang w:bidi="fa-IR"/>
        </w:rPr>
        <w:t>احکام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واقع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مجموعه</w:t>
      </w:r>
      <w:r>
        <w:rPr>
          <w:rFonts w:ascii="Calibri" w:hAnsi="Calibri" w:cs="Calibri"/>
        </w:rPr>
        <w:t>‌</w:t>
      </w:r>
      <w:r>
        <w:rPr>
          <w:rFonts w:hint="eastAsia"/>
          <w:rtl/>
          <w:lang w:bidi="fa-IR"/>
        </w:rPr>
        <w:t>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نبايد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شخص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معتکف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آموزش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آنچه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لازم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سوي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رهنمون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کند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CA68E8" w:rsidRDefault="00CA68E8" w:rsidP="00CA68E8">
      <w:pPr>
        <w:pStyle w:val="matn"/>
        <w:rPr>
          <w:rFonts w:ascii="Calibri" w:hAnsi="Calibri" w:cs="Calibri"/>
        </w:rPr>
      </w:pPr>
      <w:r>
        <w:rPr>
          <w:rFonts w:hint="eastAsia"/>
          <w:rtl/>
          <w:lang w:bidi="fa-IR"/>
        </w:rPr>
        <w:t>اعتکاف،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داراي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احکام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ويژه</w:t>
      </w:r>
      <w:r>
        <w:rPr>
          <w:rFonts w:ascii="Calibri" w:hAnsi="Calibri" w:cs="Calibri"/>
        </w:rPr>
        <w:t>‌</w:t>
      </w:r>
      <w:r>
        <w:rPr>
          <w:rFonts w:hint="eastAsia"/>
          <w:rtl/>
          <w:lang w:bidi="fa-IR"/>
        </w:rPr>
        <w:t>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بانوان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اختصاص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دارد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کتاب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احکام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اشاره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است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CA68E8" w:rsidRDefault="00CA68E8" w:rsidP="00CA68E8">
      <w:pPr>
        <w:pStyle w:val="matn"/>
        <w:rPr>
          <w:rFonts w:ascii="Calibri" w:hAnsi="Calibri" w:cs="Calibri"/>
        </w:rPr>
      </w:pPr>
      <w:r>
        <w:rPr>
          <w:rFonts w:hint="eastAsia"/>
          <w:rtl/>
          <w:lang w:bidi="fa-IR"/>
        </w:rPr>
        <w:t>برخورداري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کليدواژه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امتياز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کتاب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است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شما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تذکر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کل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تعاليم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اسلام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واجبات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محرمات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مستحبات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مکروهات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سير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سلوک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مسلمان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سالک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الي</w:t>
      </w:r>
      <w:r>
        <w:rPr>
          <w:rFonts w:hint="cs"/>
          <w:rtl/>
          <w:lang w:bidi="fa-IR"/>
        </w:rPr>
        <w:t>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است،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تفاوت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سلوک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حسب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قوّت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ضعف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اشخاص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تعهّد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انجام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واجبات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ترک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محرمات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همه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درجه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رتبه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نيستند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CA68E8" w:rsidRDefault="00CA68E8" w:rsidP="00CA68E8">
      <w:pPr>
        <w:pStyle w:val="matn"/>
        <w:rPr>
          <w:rFonts w:ascii="Calibri" w:hAnsi="Calibri" w:cs="Calibri"/>
        </w:rPr>
      </w:pPr>
      <w:r>
        <w:rPr>
          <w:rFonts w:hint="eastAsia"/>
          <w:rtl/>
          <w:lang w:bidi="fa-IR"/>
        </w:rPr>
        <w:t>هر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چه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مواظبت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انسان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اطاعت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خداوند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متعال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دستورات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شرع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بيشتر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باشد،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سير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تقرب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خداوند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موفق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 w:rsidR="00FA5264">
        <w:rPr>
          <w:rFonts w:ascii="Calibri" w:hAnsi="Calibri" w:cs="Calibri"/>
        </w:rPr>
        <w:t>.</w:t>
      </w:r>
    </w:p>
    <w:p w:rsidR="00CA68E8" w:rsidRDefault="00CA68E8" w:rsidP="00CA68E8">
      <w:pPr>
        <w:pStyle w:val="matn"/>
        <w:rPr>
          <w:rFonts w:ascii="Calibri" w:hAnsi="Calibri" w:cs="Calibri"/>
          <w:rtl/>
        </w:rPr>
      </w:pPr>
    </w:p>
    <w:p w:rsidR="00327B17" w:rsidRDefault="00327B17" w:rsidP="00327B17">
      <w:pPr>
        <w:pStyle w:val="titr1"/>
        <w:rPr>
          <w:rtl/>
        </w:rPr>
      </w:pPr>
      <w:r>
        <w:rPr>
          <w:rFonts w:hint="eastAsia"/>
          <w:rtl/>
        </w:rPr>
        <w:t>اعتکاف</w:t>
      </w:r>
      <w:r>
        <w:rPr>
          <w:rtl/>
        </w:rPr>
        <w:t xml:space="preserve"> </w:t>
      </w:r>
      <w:r>
        <w:rPr>
          <w:rFonts w:hint="eastAsia"/>
          <w:rtl/>
        </w:rPr>
        <w:t>ابرار</w:t>
      </w:r>
    </w:p>
    <w:p w:rsidR="00327B17" w:rsidRPr="00327B17" w:rsidRDefault="00327B17" w:rsidP="00327B17">
      <w:pPr>
        <w:autoSpaceDE w:val="0"/>
        <w:autoSpaceDN w:val="0"/>
        <w:adjustRightInd w:val="0"/>
        <w:spacing w:line="220" w:lineRule="atLeast"/>
        <w:ind w:firstLine="0"/>
        <w:contextualSpacing w:val="0"/>
        <w:jc w:val="left"/>
        <w:textAlignment w:val="center"/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</w:pP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تهيه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کننده</w:t>
      </w:r>
      <w:r w:rsidR="002C2A1B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: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موسسه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فرهنگي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دارالهدي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؛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تحت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اشراف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آيت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الله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ناصري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lang w:bidi="ar-YE"/>
        </w:rPr>
        <w:t>‌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اصفهاني</w:t>
      </w:r>
    </w:p>
    <w:p w:rsidR="00327B17" w:rsidRPr="00327B17" w:rsidRDefault="00327B17" w:rsidP="00327B17">
      <w:pPr>
        <w:autoSpaceDE w:val="0"/>
        <w:autoSpaceDN w:val="0"/>
        <w:adjustRightInd w:val="0"/>
        <w:spacing w:line="260" w:lineRule="atLeast"/>
        <w:ind w:firstLine="0"/>
        <w:contextualSpacing w:val="0"/>
        <w:jc w:val="left"/>
        <w:textAlignment w:val="center"/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</w:pP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مشخصات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نشر</w:t>
      </w:r>
      <w:r w:rsidR="002C2A1B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: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قم</w:t>
      </w:r>
      <w:r w:rsidR="002C2A1B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: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خلق‏</w:t>
      </w:r>
      <w:dir w:val="rtl">
        <w:r w:rsidRPr="00327B17">
          <w:rPr>
            <w:rFonts w:ascii="B Nazanin" w:hAnsi="WinSoft Pro Medium" w:hint="eastAsia"/>
            <w:b/>
            <w:bCs/>
            <w:color w:val="000000"/>
            <w:spacing w:val="-3"/>
            <w:sz w:val="20"/>
            <w:szCs w:val="20"/>
            <w:rtl/>
            <w:lang w:bidi="ar-YE"/>
          </w:rPr>
          <w:t>،</w:t>
        </w:r>
        <w:r w:rsidRPr="00327B17">
          <w:rPr>
            <w:rFonts w:ascii="B Nazanin" w:hAnsi="WinSoft Pro Medium"/>
            <w:b/>
            <w:bCs/>
            <w:color w:val="000000"/>
            <w:spacing w:val="-3"/>
            <w:sz w:val="20"/>
            <w:szCs w:val="20"/>
            <w:rtl/>
            <w:lang w:bidi="ar-YE"/>
          </w:rPr>
          <w:t xml:space="preserve"> 1386.</w:t>
        </w:r>
        <w:r w:rsidRPr="00327B17">
          <w:rPr>
            <w:rFonts w:ascii="Arial" w:hAnsi="Arial" w:cs="Arial" w:hint="cs"/>
            <w:b/>
            <w:bCs/>
            <w:color w:val="000000"/>
            <w:spacing w:val="-3"/>
            <w:sz w:val="20"/>
            <w:szCs w:val="20"/>
            <w:rtl/>
            <w:lang w:bidi="ar-YE"/>
          </w:rPr>
          <w:t>‬</w:t>
        </w:r>
        <w:r w:rsidRPr="00327B17">
          <w:rPr>
            <w:rFonts w:ascii="B Nazanin" w:hAnsi="WinSoft Pro Medium" w:hint="eastAsia"/>
            <w:b/>
            <w:bCs/>
            <w:color w:val="000000"/>
            <w:spacing w:val="-3"/>
            <w:sz w:val="20"/>
            <w:szCs w:val="20"/>
            <w:rtl/>
            <w:lang w:bidi="ar-YE"/>
          </w:rPr>
          <w:t>‏</w:t>
        </w:r>
        <w:r w:rsidRPr="00327B17">
          <w:rPr>
            <w:rFonts w:ascii="Arial" w:hAnsi="Arial" w:cs="Arial" w:hint="cs"/>
            <w:b/>
            <w:bCs/>
            <w:color w:val="000000"/>
            <w:spacing w:val="-3"/>
            <w:sz w:val="20"/>
            <w:szCs w:val="20"/>
            <w:rtl/>
            <w:lang w:bidi="ar-YE"/>
          </w:rPr>
          <w:t>‬</w:t>
        </w:r>
        <w:r w:rsidR="00A52A33">
          <w:t>‬</w:t>
        </w:r>
      </w:dir>
    </w:p>
    <w:p w:rsidR="00327B17" w:rsidRPr="00327B17" w:rsidRDefault="00327B17" w:rsidP="00327B17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</w:pP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مشخصات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ظاهري</w:t>
      </w:r>
      <w:r w:rsidR="002C2A1B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: </w:t>
      </w:r>
    </w:p>
    <w:p w:rsidR="00327B17" w:rsidRPr="00327B17" w:rsidRDefault="00327B17" w:rsidP="00327B17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</w:pP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‏</w:t>
      </w:r>
      <w:dir w:val="rtl">
        <w:r w:rsidRPr="00327B17">
          <w:rPr>
            <w:rFonts w:ascii="B Nazanin" w:hAnsi="WinSoft Pro Medium"/>
            <w:b/>
            <w:bCs/>
            <w:color w:val="000000"/>
            <w:spacing w:val="-3"/>
            <w:sz w:val="20"/>
            <w:szCs w:val="20"/>
            <w:rtl/>
            <w:lang w:bidi="ar-YE"/>
          </w:rPr>
          <w:t>304</w:t>
        </w:r>
        <w:r w:rsidRPr="00327B17">
          <w:rPr>
            <w:rFonts w:ascii="B Nazanin" w:hAnsi="WinSoft Pro Medium" w:hint="eastAsia"/>
            <w:b/>
            <w:bCs/>
            <w:color w:val="000000"/>
            <w:spacing w:val="-3"/>
            <w:sz w:val="20"/>
            <w:szCs w:val="20"/>
            <w:rtl/>
            <w:lang w:bidi="ar-YE"/>
          </w:rPr>
          <w:t>ص</w:t>
        </w:r>
        <w:r w:rsidR="00A52A33">
          <w:t>‬</w:t>
        </w:r>
      </w:dir>
    </w:p>
    <w:p w:rsidR="00CA68E8" w:rsidRDefault="00CA68E8" w:rsidP="00CA68E8">
      <w:pPr>
        <w:pStyle w:val="matn"/>
        <w:rPr>
          <w:rFonts w:ascii="Calibri" w:hAnsi="Calibri" w:cs="Calibri"/>
        </w:rPr>
      </w:pPr>
      <w:r>
        <w:rPr>
          <w:rFonts w:hint="eastAsia"/>
          <w:rtl/>
          <w:lang w:bidi="fa-IR"/>
        </w:rPr>
        <w:t>کتاب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ابرار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عنوان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کتابي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توسط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موسسه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فرهنگي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دارالهدي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تدوين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انتشارات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خلق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چاپ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رسانده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است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CA68E8" w:rsidRDefault="00CA68E8" w:rsidP="00CA68E8">
      <w:pPr>
        <w:pStyle w:val="matn"/>
        <w:rPr>
          <w:rFonts w:ascii="Calibri" w:hAnsi="Calibri" w:cs="Calibri"/>
        </w:rPr>
      </w:pPr>
      <w:r>
        <w:rPr>
          <w:rFonts w:hint="eastAsia"/>
          <w:rtl/>
          <w:lang w:bidi="fa-IR"/>
        </w:rPr>
        <w:t>اين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کتاب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ويرايش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جديد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همراه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اضافات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قطع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رقعي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داراي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354 </w:t>
      </w:r>
      <w:r>
        <w:rPr>
          <w:rFonts w:hint="eastAsia"/>
          <w:rtl/>
          <w:lang w:bidi="fa-IR"/>
        </w:rPr>
        <w:t>صفحه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چاپ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رسيده،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داراي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نه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فصل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است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CA68E8" w:rsidRDefault="00CA68E8" w:rsidP="00CA68E8">
      <w:pPr>
        <w:pStyle w:val="matn"/>
        <w:rPr>
          <w:rFonts w:ascii="Calibri" w:hAnsi="Calibri" w:cs="Calibri"/>
        </w:rPr>
      </w:pPr>
      <w:r>
        <w:rPr>
          <w:rFonts w:hint="eastAsia"/>
          <w:rtl/>
          <w:lang w:bidi="fa-IR"/>
        </w:rPr>
        <w:t>اعتکاف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آيينه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وحي،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سيره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وارستگان،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آداب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ادعيه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اعتکاف،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مناسبت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ايام</w:t>
      </w:r>
      <w:r>
        <w:rPr>
          <w:rFonts w:ascii="Calibri" w:hAnsi="Calibri" w:cs="Calibri"/>
        </w:rPr>
        <w:t>‌</w:t>
      </w:r>
      <w:r>
        <w:rPr>
          <w:rFonts w:hint="eastAsia"/>
          <w:rtl/>
          <w:lang w:bidi="fa-IR"/>
        </w:rPr>
        <w:t>البيض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ماه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رجب،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بايسته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اعتکاف،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احکام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اعتکاف،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مراقبت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بعد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اعتکاف،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مناجات،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نام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سوره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قرآني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عمل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ام</w:t>
      </w:r>
      <w:r>
        <w:rPr>
          <w:rFonts w:ascii="Calibri" w:hAnsi="Calibri" w:cs="Calibri"/>
        </w:rPr>
        <w:t>‌</w:t>
      </w:r>
      <w:r>
        <w:rPr>
          <w:rFonts w:hint="eastAsia"/>
          <w:rtl/>
          <w:lang w:bidi="fa-IR"/>
        </w:rPr>
        <w:t>داوود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فهرست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مجموعه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تشکيل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دهد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CA68E8" w:rsidRDefault="00CA68E8" w:rsidP="00CA68E8">
      <w:pPr>
        <w:pStyle w:val="matn"/>
        <w:rPr>
          <w:rFonts w:ascii="Calibri" w:hAnsi="Calibri" w:cs="Calibri"/>
        </w:rPr>
      </w:pPr>
      <w:r>
        <w:rPr>
          <w:rFonts w:hint="eastAsia"/>
          <w:rtl/>
          <w:lang w:bidi="fa-IR"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صفحه</w:t>
      </w:r>
      <w:r>
        <w:rPr>
          <w:rtl/>
          <w:lang w:bidi="fa-IR"/>
        </w:rPr>
        <w:t xml:space="preserve"> 51 </w:t>
      </w:r>
      <w:r>
        <w:rPr>
          <w:rFonts w:hint="eastAsia"/>
          <w:rtl/>
          <w:lang w:bidi="fa-IR"/>
        </w:rPr>
        <w:t>اين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کتاب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نقل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فوايدالرضويه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مرحوم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شيخ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عباس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قمي</w:t>
      </w:r>
      <w:r>
        <w:rPr>
          <w:rFonts w:ascii="Calibri" w:hAnsi="Calibri" w:cs="Calibri"/>
        </w:rPr>
        <w:t>;</w:t>
      </w:r>
    </w:p>
    <w:p w:rsidR="00CA68E8" w:rsidRDefault="00CA68E8" w:rsidP="00CA68E8">
      <w:pPr>
        <w:pStyle w:val="matn"/>
        <w:rPr>
          <w:rFonts w:ascii="Calibri" w:hAnsi="Calibri" w:cs="Calibri"/>
        </w:rPr>
      </w:pPr>
      <w:r>
        <w:rPr>
          <w:rFonts w:hint="eastAsia"/>
          <w:rtl/>
          <w:lang w:bidi="fa-IR"/>
        </w:rPr>
        <w:t>آمده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Fonts w:ascii="Calibri" w:hAnsi="Calibri" w:cs="Calibri"/>
        </w:rPr>
        <w:t>:</w:t>
      </w:r>
    </w:p>
    <w:p w:rsidR="00CA68E8" w:rsidRDefault="00CA68E8" w:rsidP="00CA68E8">
      <w:pPr>
        <w:pStyle w:val="matn2"/>
        <w:rPr>
          <w:rtl/>
        </w:rPr>
      </w:pPr>
    </w:p>
    <w:p w:rsidR="00CA68E8" w:rsidRDefault="00CA68E8" w:rsidP="00CA68E8">
      <w:pPr>
        <w:pStyle w:val="matn2"/>
        <w:rPr>
          <w:rFonts w:ascii="Calibri" w:hAnsi="Calibri" w:cs="Calibri"/>
        </w:rPr>
      </w:pPr>
      <w:r>
        <w:rPr>
          <w:rFonts w:hint="eastAsia"/>
          <w:rtl/>
        </w:rPr>
        <w:t>مرحوم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مقدس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اردبيلي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يکي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اولياي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الهي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بود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جود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سخاوتي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مثال</w:t>
      </w:r>
      <w:r>
        <w:rPr>
          <w:rFonts w:hint="eastAsia"/>
        </w:rPr>
        <w:t>‌</w:t>
      </w:r>
      <w:r>
        <w:rPr>
          <w:rFonts w:hint="eastAsia"/>
          <w:rtl/>
        </w:rPr>
        <w:t>زدني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داشت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حتي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خوراک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منزل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خود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فقرا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تقسيم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کرد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براي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خود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سهمي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مثل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آن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برمي</w:t>
      </w:r>
      <w:r>
        <w:rPr>
          <w:rFonts w:hint="eastAsia"/>
        </w:rPr>
        <w:t>‌</w:t>
      </w:r>
      <w:r>
        <w:rPr>
          <w:rFonts w:hint="eastAsia"/>
          <w:rtl/>
        </w:rPr>
        <w:t>داشت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يک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سال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چنين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کرد،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همسرش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اعتراض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کرد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تندي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گفت</w:t>
      </w:r>
      <w:r w:rsidR="002C2A1B">
        <w:rPr>
          <w:rFonts w:ascii="Calibri" w:hAnsi="Calibri" w:cs="Calibri"/>
        </w:rPr>
        <w:t xml:space="preserve">: </w:t>
      </w:r>
      <w:r>
        <w:rPr>
          <w:rFonts w:hint="eastAsia"/>
          <w:rtl/>
        </w:rPr>
        <w:t>تو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اولاد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خود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فقير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گذاري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تا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ناچار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شوند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ديگران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کمک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بخواهند</w:t>
      </w:r>
      <w:r>
        <w:rPr>
          <w:rFonts w:ascii="Calibri" w:hAnsi="Calibri" w:cs="Calibri"/>
        </w:rPr>
        <w:t xml:space="preserve">! </w:t>
      </w:r>
      <w:r>
        <w:rPr>
          <w:rFonts w:hint="eastAsia"/>
          <w:rtl/>
        </w:rPr>
        <w:t>ولي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آن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مرحوم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چيزي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نفرمود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براي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اعتکاف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مسجد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کوفه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رفت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دعا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مناجات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پرداخت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CA68E8" w:rsidRDefault="00CA68E8" w:rsidP="00CA68E8">
      <w:pPr>
        <w:pStyle w:val="matn2"/>
        <w:rPr>
          <w:rFonts w:ascii="Calibri" w:hAnsi="Calibri" w:cs="Calibri"/>
        </w:rPr>
      </w:pPr>
      <w:r>
        <w:rPr>
          <w:rFonts w:hint="eastAsia"/>
          <w:rtl/>
        </w:rPr>
        <w:t>روز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دوم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اعتکاف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بود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شخصي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مقداري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گندم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اعلا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مقداري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آرد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نرم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خانه،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آن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مرحوم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آورده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گفت</w:t>
      </w:r>
      <w:r w:rsidR="002C2A1B">
        <w:rPr>
          <w:rFonts w:ascii="Calibri" w:hAnsi="Calibri" w:cs="Calibri"/>
        </w:rPr>
        <w:t xml:space="preserve">: </w:t>
      </w:r>
      <w:r>
        <w:rPr>
          <w:rFonts w:hint="eastAsia"/>
          <w:rtl/>
        </w:rPr>
        <w:t>صاحب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منزل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اين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براي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شما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فرستاده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خودش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مسجد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کوفه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معتکف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است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CA68E8" w:rsidRDefault="00CA68E8" w:rsidP="00CA68E8">
      <w:pPr>
        <w:pStyle w:val="matn2"/>
        <w:rPr>
          <w:rFonts w:ascii="Calibri" w:hAnsi="Calibri" w:cs="Calibri"/>
        </w:rPr>
      </w:pPr>
      <w:r>
        <w:rPr>
          <w:rFonts w:hint="eastAsia"/>
          <w:rtl/>
        </w:rPr>
        <w:t>مرحوم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مقدس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اردبيلي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بعد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اعتکاف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خانه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آمد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همسرش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گفت</w:t>
      </w:r>
      <w:r w:rsidR="002C2A1B">
        <w:rPr>
          <w:rFonts w:ascii="Calibri" w:hAnsi="Calibri" w:cs="Calibri"/>
        </w:rPr>
        <w:t xml:space="preserve">: </w:t>
      </w:r>
      <w:r>
        <w:rPr>
          <w:rFonts w:hint="eastAsia"/>
          <w:rtl/>
        </w:rPr>
        <w:t>آذوقه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وسيله،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آن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مرد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عرب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براي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فرستاده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بودي،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بسيار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عالي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بود</w:t>
      </w:r>
      <w:r>
        <w:rPr>
          <w:rFonts w:ascii="Calibri" w:hAnsi="Calibri" w:cs="Calibri"/>
        </w:rPr>
        <w:t xml:space="preserve">! </w:t>
      </w:r>
    </w:p>
    <w:p w:rsidR="00CA68E8" w:rsidRDefault="00CA68E8" w:rsidP="00CA68E8">
      <w:pPr>
        <w:pStyle w:val="matn2"/>
        <w:rPr>
          <w:rFonts w:ascii="Calibri" w:hAnsi="Calibri" w:cs="Calibri"/>
        </w:rPr>
      </w:pPr>
      <w:r>
        <w:rPr>
          <w:rFonts w:hint="eastAsia"/>
          <w:rtl/>
        </w:rPr>
        <w:t>مرحوم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مقدس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اردبيلي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چيزي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نفرستاده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بود،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متوجه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شد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عنايتي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جانب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خداوند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متعال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اثر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اعتکاف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مسجد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کوفه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اعمال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آن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بوده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است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پس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حمد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ثناي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الهي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جاي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آورد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خداوند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لطف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عنايتش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سپاسگزاري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کرد</w:t>
      </w:r>
      <w:r w:rsidR="00FA5264">
        <w:rPr>
          <w:rFonts w:ascii="Calibri" w:hAnsi="Calibri" w:cs="Calibri"/>
        </w:rPr>
        <w:t>.</w:t>
      </w:r>
    </w:p>
    <w:p w:rsidR="00327B17" w:rsidRDefault="00327B17" w:rsidP="00CA68E8">
      <w:pPr>
        <w:pStyle w:val="matn"/>
        <w:rPr>
          <w:rtl/>
          <w:lang w:bidi="fa-IR"/>
        </w:rPr>
      </w:pPr>
    </w:p>
    <w:p w:rsidR="00327B17" w:rsidRDefault="00327B17" w:rsidP="00327B17">
      <w:pPr>
        <w:pStyle w:val="titr1"/>
        <w:rPr>
          <w:sz w:val="34"/>
          <w:szCs w:val="34"/>
          <w:rtl/>
        </w:rPr>
      </w:pPr>
      <w:r>
        <w:rPr>
          <w:rFonts w:hint="eastAsia"/>
          <w:rtl/>
        </w:rPr>
        <w:t>اعتکاف</w:t>
      </w:r>
      <w:r>
        <w:rPr>
          <w:rtl/>
        </w:rPr>
        <w:t xml:space="preserve"> </w:t>
      </w:r>
    </w:p>
    <w:p w:rsidR="00327B17" w:rsidRDefault="00327B17" w:rsidP="00327B17">
      <w:pPr>
        <w:pStyle w:val="titr1"/>
        <w:rPr>
          <w:sz w:val="34"/>
          <w:szCs w:val="34"/>
          <w:rtl/>
        </w:rPr>
      </w:pPr>
      <w:r>
        <w:rPr>
          <w:rFonts w:hint="eastAsia"/>
          <w:sz w:val="34"/>
          <w:szCs w:val="34"/>
          <w:rtl/>
        </w:rPr>
        <w:t>سلوک</w:t>
      </w:r>
      <w:r>
        <w:rPr>
          <w:sz w:val="34"/>
          <w:szCs w:val="34"/>
          <w:rtl/>
        </w:rPr>
        <w:t xml:space="preserve"> </w:t>
      </w:r>
      <w:r>
        <w:rPr>
          <w:rFonts w:hint="eastAsia"/>
          <w:sz w:val="34"/>
          <w:szCs w:val="34"/>
          <w:rtl/>
        </w:rPr>
        <w:t>منتظران</w:t>
      </w:r>
    </w:p>
    <w:p w:rsidR="00327B17" w:rsidRPr="00327B17" w:rsidRDefault="00327B17" w:rsidP="00327B17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</w:pP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تأليف</w:t>
      </w:r>
      <w:r w:rsidR="002C2A1B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: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آيت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الله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مظاهري</w:t>
      </w:r>
    </w:p>
    <w:p w:rsidR="00327B17" w:rsidRPr="00327B17" w:rsidRDefault="00327B17" w:rsidP="00327B17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</w:pP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مشخصات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نشر</w:t>
      </w:r>
      <w:r w:rsidR="002C2A1B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: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اصفهان،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مؤسسه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فرهنگي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مطالعاتي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الزهراء،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1389.</w:t>
      </w:r>
    </w:p>
    <w:p w:rsidR="00327B17" w:rsidRPr="00327B17" w:rsidRDefault="00327B17" w:rsidP="00327B17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</w:pP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مشخصات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ظاهري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:144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ص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>.</w:t>
      </w:r>
    </w:p>
    <w:p w:rsidR="00CA68E8" w:rsidRDefault="00CA68E8" w:rsidP="00CA68E8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كتاب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سلوك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منتظران،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اثر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مرجع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عالي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قدر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آيت</w:t>
      </w:r>
      <w:r>
        <w:rPr>
          <w:rFonts w:hint="eastAsia"/>
        </w:rPr>
        <w:t>‌</w:t>
      </w:r>
      <w:r>
        <w:rPr>
          <w:rFonts w:hint="cs"/>
          <w:rtl/>
          <w:lang w:bidi="fa-IR"/>
        </w:rPr>
        <w:t>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مظاهري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 w:rsidR="00FA5264">
        <w:rPr>
          <w:rtl/>
          <w:lang w:bidi="fa-IR"/>
        </w:rPr>
        <w:t>.</w:t>
      </w:r>
    </w:p>
    <w:p w:rsidR="00CA68E8" w:rsidRDefault="00CA68E8" w:rsidP="00CA68E8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مجموعه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موسسه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فرهنگي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مطالعاتي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الزهرا</w:t>
      </w:r>
      <w:r>
        <w:rPr>
          <w:rtl/>
          <w:lang w:bidi="fa-IR"/>
        </w:rPr>
        <w:t xml:space="preserve"> (</w:t>
      </w:r>
      <w:r>
        <w:rPr>
          <w:rFonts w:hint="eastAsia"/>
          <w:rtl/>
          <w:lang w:bidi="fa-IR"/>
        </w:rPr>
        <w:t>س</w:t>
      </w:r>
      <w:r>
        <w:rPr>
          <w:rtl/>
          <w:lang w:bidi="fa-IR"/>
        </w:rPr>
        <w:t xml:space="preserve">)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قطع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رقعي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144 </w:t>
      </w:r>
      <w:r>
        <w:rPr>
          <w:rFonts w:hint="eastAsia"/>
          <w:rtl/>
          <w:lang w:bidi="fa-IR"/>
        </w:rPr>
        <w:t>صفحه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منتشر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كرده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 w:rsidR="00FA5264">
        <w:rPr>
          <w:rtl/>
          <w:lang w:bidi="fa-IR"/>
        </w:rPr>
        <w:t>.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كتاب،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سال</w:t>
      </w:r>
      <w:r>
        <w:rPr>
          <w:rtl/>
          <w:lang w:bidi="fa-IR"/>
        </w:rPr>
        <w:t xml:space="preserve"> 1390 </w:t>
      </w:r>
      <w:r>
        <w:rPr>
          <w:rFonts w:hint="eastAsia"/>
          <w:rtl/>
          <w:lang w:bidi="fa-IR"/>
        </w:rPr>
        <w:t>پنجمين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چاپ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تجديد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نظر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اضافات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سپري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كرد</w:t>
      </w:r>
      <w:r w:rsidR="00FA5264">
        <w:rPr>
          <w:rtl/>
          <w:lang w:bidi="fa-IR"/>
        </w:rPr>
        <w:t>.</w:t>
      </w:r>
    </w:p>
    <w:p w:rsidR="00CA68E8" w:rsidRDefault="00CA68E8" w:rsidP="00CA68E8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فهرست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كتاب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علاوه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تعريف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پيشينه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مطالبي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پيرامون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اسلامي،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مطالبي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دربارة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فرصت</w:t>
      </w:r>
      <w:r>
        <w:rPr>
          <w:rFonts w:ascii="Calibri" w:hAnsi="Calibri" w:cs="Calibri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احكام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استفتائات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اعمال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ايام</w:t>
      </w:r>
      <w:r>
        <w:rPr>
          <w:rFonts w:ascii="Calibri" w:hAnsi="Calibri" w:cs="Calibri"/>
        </w:rPr>
        <w:t>‌</w:t>
      </w:r>
      <w:r>
        <w:rPr>
          <w:rFonts w:hint="eastAsia"/>
          <w:rtl/>
          <w:lang w:bidi="fa-IR"/>
        </w:rPr>
        <w:t>البيض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توجه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گرفته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 w:rsidR="00FA5264">
        <w:rPr>
          <w:rtl/>
          <w:lang w:bidi="fa-IR"/>
        </w:rPr>
        <w:t>.</w:t>
      </w:r>
      <w:r>
        <w:rPr>
          <w:rtl/>
          <w:lang w:bidi="fa-IR"/>
        </w:rPr>
        <w:t xml:space="preserve"> </w:t>
      </w:r>
    </w:p>
    <w:p w:rsidR="00CA68E8" w:rsidRDefault="00CA68E8" w:rsidP="00CA68E8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كتاب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خطاب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جوانان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آمده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>:</w:t>
      </w:r>
    </w:p>
    <w:p w:rsidR="00CA68E8" w:rsidRDefault="00CA68E8" w:rsidP="00CA68E8">
      <w:pPr>
        <w:pStyle w:val="matn"/>
        <w:rPr>
          <w:rtl/>
          <w:lang w:bidi="fa-IR"/>
        </w:rPr>
      </w:pPr>
    </w:p>
    <w:p w:rsidR="00CA68E8" w:rsidRDefault="00CA68E8" w:rsidP="00CA68E8">
      <w:pPr>
        <w:pStyle w:val="matn2"/>
      </w:pPr>
      <w:r>
        <w:rPr>
          <w:rFonts w:hint="eastAsia"/>
          <w:rtl/>
        </w:rPr>
        <w:t>جوانان</w:t>
      </w:r>
      <w:r>
        <w:t xml:space="preserve"> </w:t>
      </w:r>
      <w:r>
        <w:rPr>
          <w:rFonts w:hint="eastAsia"/>
          <w:rtl/>
        </w:rPr>
        <w:t>عزيز</w:t>
      </w:r>
      <w:r>
        <w:t xml:space="preserve"> </w:t>
      </w:r>
      <w:r>
        <w:rPr>
          <w:rFonts w:hint="eastAsia"/>
          <w:rtl/>
        </w:rPr>
        <w:t>که</w:t>
      </w:r>
      <w:r>
        <w:t xml:space="preserve"> </w:t>
      </w:r>
      <w:r>
        <w:rPr>
          <w:rFonts w:hint="eastAsia"/>
          <w:rtl/>
        </w:rPr>
        <w:t>قصد</w:t>
      </w:r>
      <w:r>
        <w:t xml:space="preserve"> </w:t>
      </w:r>
      <w:r>
        <w:rPr>
          <w:rFonts w:hint="eastAsia"/>
          <w:rtl/>
        </w:rPr>
        <w:t>اعتکاف</w:t>
      </w:r>
      <w:r>
        <w:t xml:space="preserve"> </w:t>
      </w:r>
      <w:r>
        <w:rPr>
          <w:rFonts w:hint="eastAsia"/>
          <w:rtl/>
        </w:rPr>
        <w:t>دارند،</w:t>
      </w:r>
      <w:r>
        <w:t xml:space="preserve"> </w:t>
      </w:r>
      <w:r>
        <w:rPr>
          <w:rFonts w:hint="eastAsia"/>
          <w:rtl/>
        </w:rPr>
        <w:t>بايد</w:t>
      </w:r>
      <w:r>
        <w:t xml:space="preserve"> </w:t>
      </w:r>
      <w:r>
        <w:rPr>
          <w:rFonts w:hint="eastAsia"/>
          <w:rtl/>
        </w:rPr>
        <w:t>همان</w:t>
      </w:r>
      <w:r>
        <w:rPr>
          <w:rFonts w:hint="eastAsia"/>
        </w:rPr>
        <w:t>‌</w:t>
      </w:r>
      <w:r>
        <w:rPr>
          <w:rFonts w:hint="eastAsia"/>
          <w:rtl/>
        </w:rPr>
        <w:t>گونه</w:t>
      </w:r>
      <w:r>
        <w:t xml:space="preserve"> </w:t>
      </w:r>
      <w:r>
        <w:rPr>
          <w:rFonts w:hint="eastAsia"/>
          <w:rtl/>
        </w:rPr>
        <w:t>که</w:t>
      </w:r>
      <w:r>
        <w:t xml:space="preserve"> </w:t>
      </w:r>
      <w:r>
        <w:rPr>
          <w:rFonts w:hint="eastAsia"/>
          <w:rtl/>
        </w:rPr>
        <w:t>از</w:t>
      </w:r>
      <w:r>
        <w:t xml:space="preserve"> </w:t>
      </w:r>
      <w:r>
        <w:rPr>
          <w:rFonts w:hint="eastAsia"/>
          <w:rtl/>
        </w:rPr>
        <w:t>مدتي</w:t>
      </w:r>
      <w:r>
        <w:t xml:space="preserve"> </w:t>
      </w:r>
      <w:r>
        <w:rPr>
          <w:rFonts w:hint="eastAsia"/>
          <w:rtl/>
        </w:rPr>
        <w:t>قبل</w:t>
      </w:r>
      <w:r>
        <w:t xml:space="preserve"> </w:t>
      </w:r>
      <w:r>
        <w:rPr>
          <w:rFonts w:hint="eastAsia"/>
          <w:rtl/>
        </w:rPr>
        <w:t>در</w:t>
      </w:r>
      <w:r>
        <w:t xml:space="preserve"> </w:t>
      </w:r>
      <w:r>
        <w:rPr>
          <w:rFonts w:hint="eastAsia"/>
          <w:rtl/>
        </w:rPr>
        <w:t>فکر</w:t>
      </w:r>
      <w:r>
        <w:t xml:space="preserve"> </w:t>
      </w:r>
      <w:r>
        <w:rPr>
          <w:rFonts w:hint="eastAsia"/>
          <w:rtl/>
        </w:rPr>
        <w:t>ثبت</w:t>
      </w:r>
      <w:r>
        <w:rPr>
          <w:rFonts w:hint="eastAsia"/>
        </w:rPr>
        <w:t>‌</w:t>
      </w:r>
      <w:r>
        <w:rPr>
          <w:rFonts w:hint="eastAsia"/>
          <w:rtl/>
        </w:rPr>
        <w:t>نام</w:t>
      </w:r>
      <w:r>
        <w:t xml:space="preserve"> </w:t>
      </w:r>
      <w:r>
        <w:rPr>
          <w:rFonts w:hint="eastAsia"/>
          <w:rtl/>
        </w:rPr>
        <w:t>براي</w:t>
      </w:r>
      <w:r>
        <w:t xml:space="preserve"> </w:t>
      </w:r>
      <w:r>
        <w:rPr>
          <w:rFonts w:hint="eastAsia"/>
          <w:rtl/>
        </w:rPr>
        <w:t>اعتکاف</w:t>
      </w:r>
      <w:r>
        <w:t xml:space="preserve"> </w:t>
      </w:r>
      <w:r>
        <w:rPr>
          <w:rFonts w:hint="eastAsia"/>
          <w:rtl/>
        </w:rPr>
        <w:t>هستند،</w:t>
      </w:r>
      <w: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‌‌</w:t>
      </w:r>
      <w:r>
        <w:t xml:space="preserve"> </w:t>
      </w:r>
      <w:r>
        <w:rPr>
          <w:rFonts w:hint="eastAsia"/>
          <w:rtl/>
        </w:rPr>
        <w:t>همان</w:t>
      </w:r>
      <w:r>
        <w:t xml:space="preserve"> </w:t>
      </w:r>
      <w:r>
        <w:rPr>
          <w:rFonts w:hint="eastAsia"/>
          <w:rtl/>
        </w:rPr>
        <w:t>اندازه</w:t>
      </w:r>
      <w:r>
        <w:t xml:space="preserve"> 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</w:rPr>
        <w:t>بلکه</w:t>
      </w:r>
      <w:r>
        <w:t xml:space="preserve"> </w:t>
      </w:r>
      <w:r>
        <w:rPr>
          <w:rFonts w:hint="eastAsia"/>
          <w:rtl/>
        </w:rPr>
        <w:t>بسيار</w:t>
      </w:r>
      <w:r>
        <w:t xml:space="preserve"> </w:t>
      </w:r>
      <w:r>
        <w:rPr>
          <w:rFonts w:hint="eastAsia"/>
          <w:rtl/>
        </w:rPr>
        <w:t>بيش</w:t>
      </w:r>
      <w:r>
        <w:t xml:space="preserve"> </w:t>
      </w:r>
      <w:r>
        <w:rPr>
          <w:rFonts w:hint="eastAsia"/>
          <w:rtl/>
        </w:rPr>
        <w:t>از</w:t>
      </w:r>
      <w:r>
        <w:t xml:space="preserve"> </w:t>
      </w:r>
      <w:r>
        <w:rPr>
          <w:rFonts w:hint="eastAsia"/>
          <w:rtl/>
        </w:rPr>
        <w:t>آن،</w:t>
      </w:r>
      <w:r>
        <w:t xml:space="preserve"> </w:t>
      </w:r>
      <w:r>
        <w:rPr>
          <w:rFonts w:hint="eastAsia"/>
          <w:rtl/>
        </w:rPr>
        <w:t>بايد</w:t>
      </w:r>
      <w:r>
        <w:t xml:space="preserve"> </w:t>
      </w:r>
      <w:r>
        <w:rPr>
          <w:rFonts w:hint="eastAsia"/>
          <w:rtl/>
        </w:rPr>
        <w:t>به</w:t>
      </w:r>
      <w:r>
        <w:t xml:space="preserve"> </w:t>
      </w:r>
      <w:r>
        <w:rPr>
          <w:rFonts w:hint="eastAsia"/>
          <w:rtl/>
        </w:rPr>
        <w:t>فکر</w:t>
      </w:r>
      <w:r>
        <w:t xml:space="preserve"> </w:t>
      </w:r>
      <w:r>
        <w:rPr>
          <w:rFonts w:hint="eastAsia"/>
          <w:rtl/>
        </w:rPr>
        <w:t>تهية</w:t>
      </w:r>
      <w:r>
        <w:t xml:space="preserve"> </w:t>
      </w:r>
      <w:r>
        <w:rPr>
          <w:rFonts w:hint="eastAsia"/>
          <w:rtl/>
        </w:rPr>
        <w:t>مقدمات</w:t>
      </w:r>
      <w:r>
        <w:t xml:space="preserve"> </w:t>
      </w:r>
      <w:r>
        <w:rPr>
          <w:rFonts w:hint="eastAsia"/>
          <w:rtl/>
        </w:rPr>
        <w:t>معنوي</w:t>
      </w:r>
      <w:r>
        <w:t xml:space="preserve"> </w:t>
      </w:r>
      <w:r>
        <w:rPr>
          <w:rFonts w:hint="eastAsia"/>
          <w:rtl/>
        </w:rPr>
        <w:t>اعتکاف</w:t>
      </w:r>
      <w:r>
        <w:t xml:space="preserve"> </w:t>
      </w:r>
      <w:r>
        <w:rPr>
          <w:rFonts w:hint="eastAsia"/>
          <w:rtl/>
        </w:rPr>
        <w:t>باشند</w:t>
      </w:r>
      <w:r>
        <w:t xml:space="preserve"> 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</w:rPr>
        <w:t>با</w:t>
      </w:r>
      <w:r>
        <w:t xml:space="preserve"> </w:t>
      </w:r>
      <w:r>
        <w:rPr>
          <w:rFonts w:hint="eastAsia"/>
          <w:rtl/>
        </w:rPr>
        <w:t>توجه</w:t>
      </w:r>
      <w:r>
        <w:t xml:space="preserve"> </w:t>
      </w:r>
      <w:r>
        <w:rPr>
          <w:rFonts w:hint="eastAsia"/>
          <w:rtl/>
        </w:rPr>
        <w:t>به</w:t>
      </w:r>
      <w:r>
        <w:t xml:space="preserve"> </w:t>
      </w:r>
      <w:r>
        <w:rPr>
          <w:rFonts w:hint="eastAsia"/>
          <w:rtl/>
        </w:rPr>
        <w:t>درگاه</w:t>
      </w:r>
      <w:r>
        <w:t xml:space="preserve"> </w:t>
      </w:r>
      <w:r>
        <w:rPr>
          <w:rFonts w:hint="eastAsia"/>
          <w:rtl/>
        </w:rPr>
        <w:t>خداي</w:t>
      </w:r>
      <w:r>
        <w:t xml:space="preserve"> </w:t>
      </w:r>
      <w:r>
        <w:rPr>
          <w:rFonts w:hint="eastAsia"/>
          <w:rtl/>
        </w:rPr>
        <w:t>متعال،</w:t>
      </w:r>
      <w:r>
        <w:t xml:space="preserve"> </w:t>
      </w:r>
      <w:r>
        <w:rPr>
          <w:rFonts w:hint="eastAsia"/>
          <w:rtl/>
        </w:rPr>
        <w:t>اجازه</w:t>
      </w:r>
      <w:r>
        <w:t xml:space="preserve"> </w:t>
      </w:r>
      <w:r>
        <w:rPr>
          <w:rFonts w:hint="eastAsia"/>
          <w:rtl/>
        </w:rPr>
        <w:t>ورود</w:t>
      </w:r>
      <w:r>
        <w:t xml:space="preserve"> </w:t>
      </w:r>
      <w:r>
        <w:rPr>
          <w:rFonts w:hint="eastAsia"/>
          <w:rtl/>
        </w:rPr>
        <w:t>به</w:t>
      </w:r>
      <w:r>
        <w:t xml:space="preserve"> </w:t>
      </w:r>
      <w:r>
        <w:rPr>
          <w:rFonts w:hint="eastAsia"/>
          <w:rtl/>
        </w:rPr>
        <w:t>مسجد</w:t>
      </w:r>
      <w:r>
        <w:t xml:space="preserve"> </w:t>
      </w:r>
      <w:r>
        <w:rPr>
          <w:rFonts w:hint="eastAsia"/>
          <w:rtl/>
        </w:rPr>
        <w:t>را</w:t>
      </w:r>
      <w:r>
        <w:t xml:space="preserve"> </w:t>
      </w:r>
      <w:r>
        <w:rPr>
          <w:rFonts w:hint="eastAsia"/>
          <w:rtl/>
        </w:rPr>
        <w:t>از</w:t>
      </w:r>
      <w:r>
        <w:t xml:space="preserve"> </w:t>
      </w:r>
      <w:r>
        <w:rPr>
          <w:rFonts w:hint="eastAsia"/>
          <w:rtl/>
        </w:rPr>
        <w:t>صاحب</w:t>
      </w:r>
      <w:r>
        <w:t xml:space="preserve"> </w:t>
      </w:r>
      <w:r>
        <w:rPr>
          <w:rFonts w:hint="eastAsia"/>
          <w:rtl/>
        </w:rPr>
        <w:t>مسجد</w:t>
      </w:r>
      <w:r>
        <w:t xml:space="preserve"> </w:t>
      </w:r>
      <w:r>
        <w:rPr>
          <w:rFonts w:hint="eastAsia"/>
          <w:rtl/>
        </w:rPr>
        <w:t>بگيرند</w:t>
      </w:r>
      <w:r>
        <w:t xml:space="preserve"> 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</w:rPr>
        <w:t>با</w:t>
      </w:r>
      <w:r>
        <w:t xml:space="preserve"> </w:t>
      </w:r>
      <w:r>
        <w:rPr>
          <w:rFonts w:hint="eastAsia"/>
          <w:rtl/>
        </w:rPr>
        <w:t>اذن</w:t>
      </w:r>
      <w:r>
        <w:t xml:space="preserve"> </w:t>
      </w:r>
      <w:r>
        <w:rPr>
          <w:rFonts w:hint="eastAsia"/>
          <w:rtl/>
        </w:rPr>
        <w:t>دخول</w:t>
      </w:r>
      <w:r>
        <w:t xml:space="preserve"> </w:t>
      </w:r>
      <w:r>
        <w:rPr>
          <w:rFonts w:hint="eastAsia"/>
          <w:rtl/>
        </w:rPr>
        <w:t>وارد</w:t>
      </w:r>
      <w:r>
        <w:t xml:space="preserve"> </w:t>
      </w:r>
      <w:r>
        <w:rPr>
          <w:rFonts w:hint="eastAsia"/>
          <w:rtl/>
        </w:rPr>
        <w:t>شوند</w:t>
      </w:r>
      <w:r>
        <w:t xml:space="preserve"> </w:t>
      </w:r>
      <w:r>
        <w:rPr>
          <w:rFonts w:hint="eastAsia"/>
          <w:rtl/>
        </w:rPr>
        <w:t>تا</w:t>
      </w:r>
      <w:r>
        <w:t xml:space="preserve"> </w:t>
      </w:r>
      <w:r>
        <w:rPr>
          <w:rFonts w:hint="eastAsia"/>
          <w:rtl/>
        </w:rPr>
        <w:t>پس</w:t>
      </w:r>
      <w:r>
        <w:t xml:space="preserve"> </w:t>
      </w:r>
      <w:r>
        <w:rPr>
          <w:rFonts w:hint="eastAsia"/>
          <w:rtl/>
        </w:rPr>
        <w:t>از</w:t>
      </w:r>
      <w:r>
        <w:t xml:space="preserve"> </w:t>
      </w:r>
      <w:r>
        <w:rPr>
          <w:rFonts w:hint="eastAsia"/>
          <w:rtl/>
        </w:rPr>
        <w:t>طي</w:t>
      </w:r>
      <w:r>
        <w:t xml:space="preserve"> </w:t>
      </w:r>
      <w:r>
        <w:rPr>
          <w:rFonts w:hint="eastAsia"/>
          <w:rtl/>
        </w:rPr>
        <w:t>دو</w:t>
      </w:r>
      <w:r>
        <w:t xml:space="preserve"> </w:t>
      </w:r>
      <w:r>
        <w:rPr>
          <w:rFonts w:hint="eastAsia"/>
          <w:rtl/>
        </w:rPr>
        <w:t>مرحله</w:t>
      </w:r>
      <w:r>
        <w:t xml:space="preserve"> </w:t>
      </w:r>
      <w:r>
        <w:rPr>
          <w:rFonts w:hint="eastAsia"/>
          <w:rtl/>
        </w:rPr>
        <w:t>ديگر،</w:t>
      </w:r>
      <w:r>
        <w:t xml:space="preserve"> </w:t>
      </w:r>
      <w:r>
        <w:rPr>
          <w:rFonts w:hint="eastAsia"/>
          <w:rtl/>
        </w:rPr>
        <w:t>يعني</w:t>
      </w:r>
      <w:r>
        <w:t xml:space="preserve"> </w:t>
      </w:r>
      <w:r>
        <w:rPr>
          <w:rFonts w:hint="eastAsia"/>
          <w:rtl/>
        </w:rPr>
        <w:t>انجام</w:t>
      </w:r>
      <w:r>
        <w:t xml:space="preserve"> </w:t>
      </w:r>
      <w:r>
        <w:rPr>
          <w:rFonts w:hint="eastAsia"/>
          <w:rtl/>
        </w:rPr>
        <w:t>صحيح</w:t>
      </w:r>
      <w:r>
        <w:t xml:space="preserve"> </w:t>
      </w:r>
      <w:r>
        <w:rPr>
          <w:rFonts w:hint="eastAsia"/>
          <w:rtl/>
        </w:rPr>
        <w:t>اعمال</w:t>
      </w:r>
      <w:r>
        <w:t xml:space="preserve"> 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</w:rPr>
        <w:t>پس</w:t>
      </w:r>
      <w:r>
        <w:t xml:space="preserve"> </w:t>
      </w:r>
      <w:r>
        <w:rPr>
          <w:rFonts w:hint="eastAsia"/>
          <w:rtl/>
        </w:rPr>
        <w:t>از</w:t>
      </w:r>
      <w:r>
        <w:t xml:space="preserve"> </w:t>
      </w:r>
      <w:r>
        <w:rPr>
          <w:rFonts w:hint="eastAsia"/>
          <w:rtl/>
        </w:rPr>
        <w:t>آن</w:t>
      </w:r>
      <w:r>
        <w:t xml:space="preserve"> </w:t>
      </w:r>
      <w:r>
        <w:rPr>
          <w:rFonts w:hint="eastAsia"/>
          <w:rtl/>
        </w:rPr>
        <w:t>انجام</w:t>
      </w:r>
      <w:r>
        <w:t xml:space="preserve"> </w:t>
      </w:r>
      <w:r>
        <w:rPr>
          <w:rFonts w:hint="eastAsia"/>
          <w:rtl/>
        </w:rPr>
        <w:t>موخرات</w:t>
      </w:r>
      <w:r>
        <w:t xml:space="preserve"> </w:t>
      </w:r>
      <w:r>
        <w:rPr>
          <w:rFonts w:hint="eastAsia"/>
          <w:rtl/>
        </w:rPr>
        <w:t>اعتکاف،</w:t>
      </w:r>
      <w:r>
        <w:t xml:space="preserve"> </w:t>
      </w:r>
      <w:r>
        <w:rPr>
          <w:rFonts w:hint="eastAsia"/>
          <w:rtl/>
        </w:rPr>
        <w:t>خداوند</w:t>
      </w:r>
      <w:r>
        <w:t xml:space="preserve"> </w:t>
      </w:r>
      <w:r>
        <w:rPr>
          <w:rFonts w:hint="eastAsia"/>
          <w:rtl/>
        </w:rPr>
        <w:t>عبادت</w:t>
      </w:r>
      <w:r>
        <w:t xml:space="preserve"> </w:t>
      </w:r>
      <w:r>
        <w:rPr>
          <w:rFonts w:hint="eastAsia"/>
          <w:rtl/>
        </w:rPr>
        <w:t>آنان</w:t>
      </w:r>
      <w:r>
        <w:t xml:space="preserve"> </w:t>
      </w:r>
      <w:r>
        <w:rPr>
          <w:rFonts w:hint="eastAsia"/>
          <w:rtl/>
        </w:rPr>
        <w:t>را</w:t>
      </w:r>
      <w:r>
        <w:t xml:space="preserve"> </w:t>
      </w:r>
      <w:r>
        <w:rPr>
          <w:rFonts w:hint="eastAsia"/>
          <w:rtl/>
        </w:rPr>
        <w:t>به</w:t>
      </w:r>
      <w:r>
        <w:t xml:space="preserve"> </w:t>
      </w:r>
      <w:r>
        <w:rPr>
          <w:rFonts w:hint="eastAsia"/>
          <w:rtl/>
        </w:rPr>
        <w:t>خوبي</w:t>
      </w:r>
      <w:r>
        <w:t xml:space="preserve"> </w:t>
      </w:r>
      <w:r>
        <w:rPr>
          <w:rFonts w:hint="eastAsia"/>
          <w:rtl/>
        </w:rPr>
        <w:t>پذيرا</w:t>
      </w:r>
      <w:r>
        <w:t xml:space="preserve"> </w:t>
      </w:r>
      <w:r>
        <w:rPr>
          <w:rFonts w:hint="eastAsia"/>
          <w:rtl/>
        </w:rPr>
        <w:t>باشد</w:t>
      </w:r>
      <w:r w:rsidR="00FA5264">
        <w:t>.</w:t>
      </w:r>
    </w:p>
    <w:p w:rsidR="00CA68E8" w:rsidRDefault="00CA68E8" w:rsidP="00CA68E8">
      <w:pPr>
        <w:pStyle w:val="matn2"/>
      </w:pPr>
      <w:r>
        <w:rPr>
          <w:rFonts w:hint="eastAsia"/>
          <w:rtl/>
        </w:rPr>
        <w:t>کسي</w:t>
      </w:r>
      <w:r>
        <w:t xml:space="preserve"> </w:t>
      </w:r>
      <w:r>
        <w:rPr>
          <w:rFonts w:hint="eastAsia"/>
          <w:rtl/>
        </w:rPr>
        <w:t>که</w:t>
      </w:r>
      <w:r>
        <w:t xml:space="preserve"> </w:t>
      </w:r>
      <w:r>
        <w:rPr>
          <w:rFonts w:hint="eastAsia"/>
          <w:rtl/>
        </w:rPr>
        <w:t>قصد</w:t>
      </w:r>
      <w:r>
        <w:t xml:space="preserve"> </w:t>
      </w:r>
      <w:r>
        <w:rPr>
          <w:rFonts w:hint="eastAsia"/>
          <w:rtl/>
        </w:rPr>
        <w:t>اعتکاف</w:t>
      </w:r>
      <w:r>
        <w:t xml:space="preserve"> </w:t>
      </w:r>
      <w:r>
        <w:rPr>
          <w:rFonts w:hint="eastAsia"/>
          <w:rtl/>
        </w:rPr>
        <w:t>دارد</w:t>
      </w:r>
      <w:r>
        <w:t xml:space="preserve"> </w:t>
      </w:r>
      <w:r>
        <w:rPr>
          <w:rFonts w:hint="eastAsia"/>
          <w:rtl/>
        </w:rPr>
        <w:t>بايد</w:t>
      </w:r>
      <w:r>
        <w:t xml:space="preserve"> </w:t>
      </w:r>
      <w:r>
        <w:rPr>
          <w:rFonts w:hint="eastAsia"/>
          <w:rtl/>
        </w:rPr>
        <w:t>قدري</w:t>
      </w:r>
      <w:r>
        <w:t xml:space="preserve"> </w:t>
      </w:r>
      <w:r>
        <w:rPr>
          <w:rFonts w:hint="eastAsia"/>
          <w:rtl/>
        </w:rPr>
        <w:t>تامل</w:t>
      </w:r>
      <w:r>
        <w:t xml:space="preserve"> </w:t>
      </w:r>
      <w:r>
        <w:rPr>
          <w:rFonts w:hint="eastAsia"/>
          <w:rtl/>
        </w:rPr>
        <w:t>کند</w:t>
      </w:r>
      <w:r>
        <w:t xml:space="preserve"> 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</w:rPr>
        <w:t>با</w:t>
      </w:r>
      <w:r>
        <w:t xml:space="preserve"> </w:t>
      </w:r>
      <w:r>
        <w:rPr>
          <w:rFonts w:hint="eastAsia"/>
          <w:rtl/>
        </w:rPr>
        <w:t>خود</w:t>
      </w:r>
      <w:r>
        <w:t xml:space="preserve"> </w:t>
      </w:r>
      <w:r>
        <w:rPr>
          <w:rFonts w:hint="eastAsia"/>
          <w:rtl/>
        </w:rPr>
        <w:t>بينديشد</w:t>
      </w:r>
      <w:r>
        <w:t xml:space="preserve"> </w:t>
      </w:r>
      <w:r>
        <w:rPr>
          <w:rFonts w:hint="eastAsia"/>
          <w:rtl/>
        </w:rPr>
        <w:t>که</w:t>
      </w:r>
      <w:r>
        <w:t xml:space="preserve"> </w:t>
      </w:r>
      <w:r>
        <w:rPr>
          <w:rFonts w:hint="eastAsia"/>
          <w:rtl/>
        </w:rPr>
        <w:t>آيا</w:t>
      </w:r>
      <w:r>
        <w:t xml:space="preserve"> </w:t>
      </w:r>
      <w:r>
        <w:rPr>
          <w:rFonts w:hint="eastAsia"/>
          <w:rtl/>
        </w:rPr>
        <w:t>به</w:t>
      </w:r>
      <w:r>
        <w:t xml:space="preserve"> </w:t>
      </w:r>
      <w:r>
        <w:rPr>
          <w:rFonts w:hint="eastAsia"/>
          <w:rtl/>
        </w:rPr>
        <w:t>واقع</w:t>
      </w:r>
      <w:r>
        <w:t xml:space="preserve"> </w:t>
      </w:r>
      <w:r>
        <w:rPr>
          <w:rFonts w:hint="eastAsia"/>
          <w:rtl/>
        </w:rPr>
        <w:t>خداوند</w:t>
      </w:r>
      <w:r>
        <w:t xml:space="preserve"> </w:t>
      </w:r>
      <w:r>
        <w:rPr>
          <w:rFonts w:hint="eastAsia"/>
          <w:rtl/>
        </w:rPr>
        <w:t>اجازه</w:t>
      </w:r>
      <w: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دهد</w:t>
      </w:r>
      <w:r>
        <w:t xml:space="preserve"> </w:t>
      </w:r>
      <w:r>
        <w:rPr>
          <w:rFonts w:hint="eastAsia"/>
          <w:rtl/>
        </w:rPr>
        <w:t>وارد</w:t>
      </w:r>
      <w:r>
        <w:t xml:space="preserve"> </w:t>
      </w:r>
      <w:r>
        <w:rPr>
          <w:rFonts w:hint="eastAsia"/>
          <w:rtl/>
        </w:rPr>
        <w:t>مسجد</w:t>
      </w:r>
      <w:r>
        <w:t xml:space="preserve"> </w:t>
      </w:r>
      <w:r>
        <w:rPr>
          <w:rFonts w:hint="eastAsia"/>
          <w:rtl/>
        </w:rPr>
        <w:t>شود؟</w:t>
      </w:r>
      <w:r>
        <w:t xml:space="preserve"> </w:t>
      </w:r>
      <w:r>
        <w:rPr>
          <w:rFonts w:hint="eastAsia"/>
          <w:rtl/>
        </w:rPr>
        <w:t>آيا</w:t>
      </w:r>
      <w:r>
        <w:t xml:space="preserve"> </w:t>
      </w:r>
      <w:r>
        <w:rPr>
          <w:rFonts w:hint="eastAsia"/>
          <w:rtl/>
        </w:rPr>
        <w:t>او</w:t>
      </w:r>
      <w:r>
        <w:t xml:space="preserve"> </w:t>
      </w:r>
      <w:r>
        <w:rPr>
          <w:rFonts w:hint="eastAsia"/>
          <w:rtl/>
        </w:rPr>
        <w:t>با</w:t>
      </w:r>
      <w:r>
        <w:t xml:space="preserve"> </w:t>
      </w:r>
      <w:r>
        <w:rPr>
          <w:rFonts w:hint="eastAsia"/>
          <w:rtl/>
        </w:rPr>
        <w:t>دعوت</w:t>
      </w:r>
      <w:r>
        <w:t xml:space="preserve"> </w:t>
      </w:r>
      <w:r>
        <w:rPr>
          <w:rFonts w:hint="eastAsia"/>
          <w:rtl/>
        </w:rPr>
        <w:t>حق</w:t>
      </w:r>
      <w:r>
        <w:rPr>
          <w:rFonts w:hint="eastAsia"/>
        </w:rPr>
        <w:t>‌</w:t>
      </w:r>
      <w:r>
        <w:rPr>
          <w:rFonts w:hint="eastAsia"/>
          <w:rtl/>
        </w:rPr>
        <w:t>تعالي</w:t>
      </w:r>
      <w:r>
        <w:t xml:space="preserve"> </w:t>
      </w:r>
      <w:r>
        <w:rPr>
          <w:rFonts w:hint="eastAsia"/>
          <w:rtl/>
        </w:rPr>
        <w:t>به</w:t>
      </w:r>
      <w:r>
        <w:t xml:space="preserve"> </w:t>
      </w:r>
      <w:r>
        <w:rPr>
          <w:rFonts w:hint="eastAsia"/>
          <w:rtl/>
        </w:rPr>
        <w:t>ميهماني</w:t>
      </w:r>
      <w:r>
        <w:t xml:space="preserve"> </w:t>
      </w:r>
      <w:r>
        <w:rPr>
          <w:rFonts w:hint="eastAsia"/>
          <w:rtl/>
        </w:rPr>
        <w:t>خانه</w:t>
      </w:r>
      <w:r>
        <w:t xml:space="preserve"> </w:t>
      </w:r>
      <w:r>
        <w:rPr>
          <w:rFonts w:hint="eastAsia"/>
          <w:rtl/>
        </w:rPr>
        <w:t>او</w:t>
      </w:r>
      <w: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رود؟</w:t>
      </w:r>
      <w:r>
        <w:t xml:space="preserve"> </w:t>
      </w:r>
      <w:r>
        <w:rPr>
          <w:rFonts w:hint="eastAsia"/>
          <w:rtl/>
        </w:rPr>
        <w:t>يا</w:t>
      </w:r>
      <w:r>
        <w:t xml:space="preserve"> </w:t>
      </w:r>
      <w:r>
        <w:rPr>
          <w:rFonts w:hint="eastAsia"/>
          <w:rtl/>
        </w:rPr>
        <w:t>به</w:t>
      </w:r>
      <w:r>
        <w:t xml:space="preserve"> </w:t>
      </w:r>
      <w:r>
        <w:rPr>
          <w:rFonts w:hint="eastAsia"/>
          <w:rtl/>
        </w:rPr>
        <w:t>دعوت</w:t>
      </w:r>
      <w:r>
        <w:t xml:space="preserve"> </w:t>
      </w:r>
      <w:r>
        <w:rPr>
          <w:rFonts w:hint="eastAsia"/>
          <w:rtl/>
        </w:rPr>
        <w:t>خود</w:t>
      </w:r>
      <w:r>
        <w:t xml:space="preserve"> 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</w:rPr>
        <w:t>با</w:t>
      </w:r>
      <w:r>
        <w:t xml:space="preserve"> </w:t>
      </w:r>
      <w:r>
        <w:rPr>
          <w:rFonts w:hint="eastAsia"/>
          <w:rtl/>
        </w:rPr>
        <w:t>اراده</w:t>
      </w:r>
      <w:r>
        <w:t xml:space="preserve"> </w:t>
      </w:r>
      <w:r>
        <w:rPr>
          <w:rFonts w:hint="eastAsia"/>
          <w:rtl/>
        </w:rPr>
        <w:t>خويشتن</w:t>
      </w:r>
      <w:r>
        <w:t xml:space="preserve"> </w:t>
      </w:r>
      <w:r>
        <w:rPr>
          <w:rFonts w:hint="eastAsia"/>
          <w:rtl/>
        </w:rPr>
        <w:t>ميهمان</w:t>
      </w:r>
      <w:r>
        <w:t xml:space="preserve"> </w:t>
      </w:r>
      <w:r>
        <w:rPr>
          <w:rFonts w:hint="eastAsia"/>
          <w:rtl/>
        </w:rPr>
        <w:t>حضرت</w:t>
      </w:r>
      <w:r>
        <w:t xml:space="preserve"> </w:t>
      </w:r>
      <w:r>
        <w:rPr>
          <w:rFonts w:hint="eastAsia"/>
          <w:rtl/>
        </w:rPr>
        <w:t>جلّ</w:t>
      </w:r>
      <w:r>
        <w:t xml:space="preserve"> 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</w:rPr>
        <w:t>علا</w:t>
      </w:r>
      <w: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شود؟</w:t>
      </w:r>
      <w:r>
        <w:t xml:space="preserve"> </w:t>
      </w:r>
    </w:p>
    <w:p w:rsidR="00CA68E8" w:rsidRDefault="00CA68E8" w:rsidP="00CA68E8">
      <w:pPr>
        <w:pStyle w:val="matn2"/>
      </w:pPr>
      <w:r>
        <w:rPr>
          <w:rFonts w:hint="eastAsia"/>
          <w:rtl/>
        </w:rPr>
        <w:t>اگر</w:t>
      </w:r>
      <w:r>
        <w:t xml:space="preserve"> </w:t>
      </w:r>
      <w:r>
        <w:rPr>
          <w:rFonts w:hint="eastAsia"/>
          <w:rtl/>
        </w:rPr>
        <w:t>کسي</w:t>
      </w:r>
      <w:r>
        <w:t xml:space="preserve"> </w:t>
      </w:r>
      <w:r>
        <w:rPr>
          <w:rFonts w:hint="eastAsia"/>
          <w:rtl/>
        </w:rPr>
        <w:t>براي</w:t>
      </w:r>
      <w:r>
        <w:t xml:space="preserve"> </w:t>
      </w:r>
      <w:r>
        <w:rPr>
          <w:rFonts w:hint="eastAsia"/>
          <w:rtl/>
        </w:rPr>
        <w:t>هدفي</w:t>
      </w:r>
      <w:r>
        <w:t xml:space="preserve"> </w:t>
      </w:r>
      <w:r>
        <w:rPr>
          <w:rFonts w:hint="eastAsia"/>
          <w:rtl/>
        </w:rPr>
        <w:t>جز</w:t>
      </w:r>
      <w:r>
        <w:t xml:space="preserve"> </w:t>
      </w:r>
      <w:r>
        <w:rPr>
          <w:rFonts w:hint="eastAsia"/>
          <w:rtl/>
        </w:rPr>
        <w:t>رسيدن</w:t>
      </w:r>
      <w:r>
        <w:t xml:space="preserve"> </w:t>
      </w:r>
      <w:r>
        <w:rPr>
          <w:rFonts w:hint="eastAsia"/>
          <w:rtl/>
        </w:rPr>
        <w:t>به</w:t>
      </w:r>
      <w:r>
        <w:t xml:space="preserve"> </w:t>
      </w:r>
      <w:r>
        <w:rPr>
          <w:rFonts w:hint="eastAsia"/>
          <w:rtl/>
        </w:rPr>
        <w:t>لقاي</w:t>
      </w:r>
      <w:r>
        <w:t xml:space="preserve"> </w:t>
      </w:r>
      <w:r>
        <w:rPr>
          <w:rFonts w:hint="eastAsia"/>
          <w:rtl/>
        </w:rPr>
        <w:t>الهي</w:t>
      </w:r>
      <w:r>
        <w:t xml:space="preserve"> </w:t>
      </w:r>
      <w:r>
        <w:rPr>
          <w:rFonts w:hint="eastAsia"/>
          <w:rtl/>
        </w:rPr>
        <w:t>معتکف</w:t>
      </w:r>
      <w:r>
        <w:t xml:space="preserve"> </w:t>
      </w:r>
      <w:r>
        <w:rPr>
          <w:rFonts w:hint="eastAsia"/>
          <w:rtl/>
        </w:rPr>
        <w:t>شود،</w:t>
      </w:r>
      <w:r>
        <w:t xml:space="preserve"> </w:t>
      </w:r>
      <w:r>
        <w:rPr>
          <w:rFonts w:hint="eastAsia"/>
          <w:rtl/>
        </w:rPr>
        <w:t>بسيار</w:t>
      </w:r>
      <w:r>
        <w:t xml:space="preserve"> </w:t>
      </w:r>
      <w:r>
        <w:rPr>
          <w:rFonts w:hint="eastAsia"/>
          <w:rtl/>
        </w:rPr>
        <w:t>ضرر</w:t>
      </w:r>
      <w: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کند</w:t>
      </w:r>
      <w:r>
        <w:t xml:space="preserve"> 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</w:rPr>
        <w:t>بهره</w:t>
      </w:r>
      <w:r>
        <w:t xml:space="preserve"> </w:t>
      </w:r>
      <w:r>
        <w:rPr>
          <w:rFonts w:hint="eastAsia"/>
          <w:rtl/>
        </w:rPr>
        <w:t>او</w:t>
      </w:r>
      <w:r>
        <w:t xml:space="preserve"> </w:t>
      </w:r>
      <w:r>
        <w:rPr>
          <w:rFonts w:hint="eastAsia"/>
          <w:rtl/>
        </w:rPr>
        <w:t>از</w:t>
      </w:r>
      <w:r>
        <w:t xml:space="preserve"> </w:t>
      </w:r>
      <w:r>
        <w:rPr>
          <w:rFonts w:hint="eastAsia"/>
          <w:rtl/>
        </w:rPr>
        <w:t>اعتکاف</w:t>
      </w:r>
      <w:r>
        <w:t xml:space="preserve"> </w:t>
      </w:r>
      <w:r>
        <w:rPr>
          <w:rFonts w:hint="eastAsia"/>
          <w:rtl/>
        </w:rPr>
        <w:t>به</w:t>
      </w:r>
      <w:r>
        <w:t xml:space="preserve"> </w:t>
      </w:r>
      <w:r>
        <w:rPr>
          <w:rFonts w:hint="eastAsia"/>
          <w:rtl/>
        </w:rPr>
        <w:t>قدر</w:t>
      </w:r>
      <w:r>
        <w:t xml:space="preserve"> </w:t>
      </w:r>
      <w:r>
        <w:rPr>
          <w:rFonts w:hint="eastAsia"/>
          <w:rtl/>
        </w:rPr>
        <w:t>اراده</w:t>
      </w:r>
      <w:r>
        <w:t xml:space="preserve"> </w:t>
      </w:r>
      <w:r>
        <w:rPr>
          <w:rFonts w:hint="eastAsia"/>
          <w:rtl/>
        </w:rPr>
        <w:t>و</w:t>
      </w:r>
      <w:r>
        <w:t xml:space="preserve"> </w:t>
      </w:r>
      <w:r>
        <w:rPr>
          <w:rFonts w:hint="eastAsia"/>
          <w:rtl/>
        </w:rPr>
        <w:t>همت</w:t>
      </w:r>
      <w:r>
        <w:t xml:space="preserve"> </w:t>
      </w:r>
      <w:r>
        <w:rPr>
          <w:rFonts w:hint="eastAsia"/>
          <w:rtl/>
        </w:rPr>
        <w:t>او</w:t>
      </w:r>
      <w:r>
        <w:t xml:space="preserve"> </w:t>
      </w:r>
      <w:r>
        <w:rPr>
          <w:rFonts w:hint="eastAsia"/>
          <w:rtl/>
        </w:rPr>
        <w:t>خواهد</w:t>
      </w:r>
      <w:r>
        <w:t xml:space="preserve"> </w:t>
      </w:r>
      <w:r>
        <w:rPr>
          <w:rFonts w:hint="eastAsia"/>
          <w:rtl/>
        </w:rPr>
        <w:t>بود</w:t>
      </w:r>
      <w:r w:rsidR="00FA5264">
        <w:t>.</w:t>
      </w:r>
    </w:p>
    <w:p w:rsidR="00CA68E8" w:rsidRDefault="00CA68E8" w:rsidP="00CA68E8">
      <w:pPr>
        <w:pStyle w:val="matn"/>
        <w:rPr>
          <w:rFonts w:ascii="Calibri" w:hAnsi="Calibri" w:cs="Calibri"/>
        </w:rPr>
      </w:pPr>
    </w:p>
    <w:p w:rsidR="00327B17" w:rsidRDefault="00327B17" w:rsidP="00CA68E8">
      <w:pPr>
        <w:pStyle w:val="matn"/>
        <w:rPr>
          <w:rtl/>
          <w:lang w:bidi="fa-IR"/>
        </w:rPr>
      </w:pPr>
    </w:p>
    <w:p w:rsidR="00327B17" w:rsidRDefault="00327B17" w:rsidP="00327B17">
      <w:pPr>
        <w:pStyle w:val="titr1"/>
        <w:rPr>
          <w:rtl/>
        </w:rPr>
      </w:pPr>
      <w:r>
        <w:rPr>
          <w:rFonts w:hint="eastAsia"/>
          <w:rtl/>
        </w:rPr>
        <w:t>اعتکاف</w:t>
      </w:r>
      <w:r>
        <w:rPr>
          <w:rtl/>
        </w:rPr>
        <w:t xml:space="preserve"> </w:t>
      </w:r>
      <w:r>
        <w:rPr>
          <w:rFonts w:hint="eastAsia"/>
          <w:rtl/>
        </w:rPr>
        <w:t>نيکان</w:t>
      </w:r>
    </w:p>
    <w:p w:rsidR="00327B17" w:rsidRDefault="00327B17" w:rsidP="00327B17">
      <w:pPr>
        <w:pStyle w:val="3"/>
        <w:rPr>
          <w:rStyle w:val="bold"/>
          <w:b/>
          <w:bCs/>
          <w:rtl/>
        </w:rPr>
      </w:pPr>
      <w:r>
        <w:rPr>
          <w:rStyle w:val="bold"/>
          <w:rFonts w:hint="eastAsia"/>
          <w:b/>
          <w:bCs/>
          <w:rtl/>
        </w:rPr>
        <w:t>گردآورنده</w:t>
      </w:r>
      <w:r w:rsidR="002C2A1B">
        <w:rPr>
          <w:rStyle w:val="bold"/>
          <w:b/>
          <w:bCs/>
          <w:rtl/>
        </w:rPr>
        <w:t xml:space="preserve">: </w:t>
      </w:r>
      <w:r>
        <w:rPr>
          <w:rStyle w:val="bold"/>
          <w:rFonts w:hint="eastAsia"/>
          <w:b/>
          <w:bCs/>
          <w:rtl/>
        </w:rPr>
        <w:t>موسسه</w:t>
      </w:r>
      <w:r>
        <w:rPr>
          <w:rStyle w:val="bold"/>
          <w:rFonts w:hint="eastAsia"/>
          <w:b/>
          <w:bCs/>
        </w:rPr>
        <w:t>‌</w:t>
      </w:r>
      <w:r>
        <w:rPr>
          <w:rStyle w:val="bold"/>
          <w:rFonts w:hint="eastAsia"/>
          <w:b/>
          <w:bCs/>
          <w:rtl/>
        </w:rPr>
        <w:t>ي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ايمان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ماندگار</w:t>
      </w:r>
    </w:p>
    <w:p w:rsidR="00327B17" w:rsidRDefault="00327B17" w:rsidP="00327B17">
      <w:pPr>
        <w:pStyle w:val="3"/>
        <w:rPr>
          <w:rStyle w:val="bold"/>
          <w:b/>
          <w:bCs/>
          <w:rtl/>
        </w:rPr>
      </w:pPr>
      <w:r>
        <w:rPr>
          <w:rStyle w:val="bold"/>
          <w:rFonts w:hint="eastAsia"/>
          <w:b/>
          <w:bCs/>
          <w:rtl/>
        </w:rPr>
        <w:t>مشخصات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نشر</w:t>
      </w:r>
      <w:r w:rsidR="002C2A1B">
        <w:rPr>
          <w:rStyle w:val="bold"/>
          <w:b/>
          <w:bCs/>
          <w:rtl/>
        </w:rPr>
        <w:t xml:space="preserve">: </w:t>
      </w:r>
      <w:r>
        <w:rPr>
          <w:rStyle w:val="bold"/>
          <w:rFonts w:hint="eastAsia"/>
          <w:b/>
          <w:bCs/>
          <w:rtl/>
        </w:rPr>
        <w:t>قم،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مطيع،</w:t>
      </w:r>
      <w:r>
        <w:rPr>
          <w:rStyle w:val="bold"/>
          <w:b/>
          <w:bCs/>
          <w:rtl/>
        </w:rPr>
        <w:t xml:space="preserve"> 1392.</w:t>
      </w:r>
    </w:p>
    <w:p w:rsidR="00327B17" w:rsidRDefault="00327B17" w:rsidP="00327B17">
      <w:pPr>
        <w:pStyle w:val="3"/>
        <w:rPr>
          <w:rStyle w:val="bold"/>
          <w:b/>
          <w:bCs/>
          <w:rtl/>
        </w:rPr>
      </w:pPr>
      <w:r>
        <w:rPr>
          <w:rStyle w:val="bold"/>
          <w:rFonts w:hint="eastAsia"/>
          <w:b/>
          <w:bCs/>
          <w:rtl/>
        </w:rPr>
        <w:t>مشخصات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ظاهري</w:t>
      </w:r>
      <w:r w:rsidR="002C2A1B">
        <w:rPr>
          <w:rStyle w:val="bold"/>
          <w:b/>
          <w:bCs/>
          <w:rtl/>
        </w:rPr>
        <w:t xml:space="preserve">: </w:t>
      </w:r>
      <w:r>
        <w:rPr>
          <w:rStyle w:val="bold"/>
          <w:b/>
          <w:bCs/>
          <w:rtl/>
        </w:rPr>
        <w:t xml:space="preserve">84 </w:t>
      </w:r>
      <w:r>
        <w:rPr>
          <w:rStyle w:val="bold"/>
          <w:rFonts w:hint="eastAsia"/>
          <w:b/>
          <w:bCs/>
          <w:rtl/>
        </w:rPr>
        <w:t>ص</w:t>
      </w:r>
    </w:p>
    <w:p w:rsidR="00CA68E8" w:rsidRDefault="00CA68E8" w:rsidP="00CA68E8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اعتكاف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نيكان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موسسه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ماندگار،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سفارش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اداره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فرهنگ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ارشاد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اسلامي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خوزستان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دبيرخانة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كانون</w:t>
      </w:r>
      <w:r>
        <w:rPr>
          <w:rFonts w:ascii="Calibri" w:hAnsi="Calibri" w:cs="Calibri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فرهنگي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هنري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مساجد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استان،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تهيه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تنظيم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كرده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 w:rsidR="00FA5264">
        <w:rPr>
          <w:rtl/>
          <w:lang w:bidi="fa-IR"/>
        </w:rPr>
        <w:t>.</w:t>
      </w:r>
    </w:p>
    <w:p w:rsidR="00CA68E8" w:rsidRDefault="00CA68E8" w:rsidP="00CA68E8">
      <w:pPr>
        <w:pStyle w:val="matn"/>
        <w:rPr>
          <w:rtl/>
          <w:lang w:bidi="fa-IR"/>
        </w:rPr>
      </w:pP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چاپ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نيكان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قطع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خشتي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شمارگان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هزار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نسخه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اختيار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دوستداران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فرهنگ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سنت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حسنة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گرفت</w:t>
      </w:r>
      <w:r w:rsidR="00FA5264">
        <w:rPr>
          <w:rtl/>
          <w:lang w:bidi="fa-IR"/>
        </w:rPr>
        <w:t>.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مقدمة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كتاب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آمده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 w:rsidR="002C2A1B">
        <w:rPr>
          <w:rtl/>
          <w:lang w:bidi="fa-IR"/>
        </w:rPr>
        <w:t xml:space="preserve">: </w:t>
      </w:r>
    </w:p>
    <w:p w:rsidR="00CA68E8" w:rsidRDefault="00CA68E8" w:rsidP="00CA68E8">
      <w:pPr>
        <w:pStyle w:val="matn"/>
        <w:rPr>
          <w:rtl/>
          <w:lang w:bidi="fa-IR"/>
        </w:rPr>
      </w:pPr>
    </w:p>
    <w:p w:rsidR="00CA68E8" w:rsidRDefault="00CA68E8" w:rsidP="00CA68E8">
      <w:pPr>
        <w:pStyle w:val="matn2"/>
        <w:rPr>
          <w:rFonts w:ascii="Calibri" w:hAnsi="Calibri" w:cs="Calibri"/>
        </w:rPr>
      </w:pPr>
      <w:r>
        <w:rPr>
          <w:rFonts w:hint="eastAsia"/>
          <w:rtl/>
        </w:rPr>
        <w:t>زندگي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اجتماعي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نقل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مجالس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مردم،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نقل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عيوب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ديگران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است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مخالفند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آنان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مشکلات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ديگري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بار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خواهد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آورد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سکوت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هم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سرانجام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خوبي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نخواهد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داشت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بسيار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دشوار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است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چه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بسا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انسان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ناخواستته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تحت</w:t>
      </w:r>
      <w:r>
        <w:rPr>
          <w:rtl/>
        </w:rPr>
        <w:t xml:space="preserve"> </w:t>
      </w:r>
      <w:r>
        <w:rPr>
          <w:rFonts w:hint="eastAsia"/>
          <w:rtl/>
        </w:rPr>
        <w:t>تاثير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قرار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گيرد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هواي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نفس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غلبه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پيدا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کند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CA68E8" w:rsidRDefault="00CA68E8" w:rsidP="00CA68E8">
      <w:pPr>
        <w:pStyle w:val="matn2"/>
        <w:rPr>
          <w:rFonts w:ascii="Calibri" w:hAnsi="Calibri" w:cs="Calibri"/>
        </w:rPr>
      </w:pPr>
      <w:r>
        <w:rPr>
          <w:rFonts w:hint="eastAsia"/>
          <w:rtl/>
        </w:rPr>
        <w:t>اينجاست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انسان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درمي</w:t>
      </w:r>
      <w:r>
        <w:rPr>
          <w:rFonts w:hint="eastAsia"/>
        </w:rPr>
        <w:t>‌</w:t>
      </w:r>
      <w:r>
        <w:rPr>
          <w:rFonts w:hint="eastAsia"/>
          <w:rtl/>
        </w:rPr>
        <w:t>يابد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اعتکاف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خلوت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خداوند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متعال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براي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تطهير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درون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نورانيت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قلب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چقدر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لازم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است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CA68E8" w:rsidRDefault="00CA68E8" w:rsidP="00CA68E8">
      <w:pPr>
        <w:pStyle w:val="matn2"/>
        <w:rPr>
          <w:rFonts w:ascii="Calibri" w:hAnsi="Calibri" w:cs="Calibri"/>
        </w:rPr>
      </w:pPr>
      <w:r>
        <w:rPr>
          <w:rFonts w:hint="eastAsia"/>
          <w:rtl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اعتکاف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خدايي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بودن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همة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کار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تمرين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کرد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اعتکاف،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فرصت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مناسبي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است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تا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انساني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پيچ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ماديات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غرق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شده،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کمي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فکر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کند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خود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باز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يابد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غير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خدا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بکند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روح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بندگي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اطاعت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خود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زنده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کند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قاضي</w:t>
      </w:r>
      <w:r>
        <w:rPr>
          <w:rFonts w:hint="eastAsia"/>
        </w:rPr>
        <w:t>‌</w:t>
      </w:r>
      <w:r>
        <w:rPr>
          <w:rFonts w:hint="eastAsia"/>
          <w:rtl/>
        </w:rPr>
        <w:t>الحاجات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مناجات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بپردازد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CA68E8" w:rsidRDefault="00CA68E8" w:rsidP="00CA68E8">
      <w:pPr>
        <w:pStyle w:val="matn2"/>
        <w:rPr>
          <w:rFonts w:ascii="Calibri" w:hAnsi="Calibri" w:cs="Calibri"/>
        </w:rPr>
      </w:pPr>
      <w:r>
        <w:rPr>
          <w:rFonts w:hint="eastAsia"/>
          <w:rtl/>
        </w:rPr>
        <w:t>معتکف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احياگر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سنن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نبوي</w:t>
      </w:r>
      <w:r>
        <w:rPr>
          <w:rtl/>
        </w:rPr>
        <w:t xml:space="preserve"> (</w:t>
      </w:r>
      <w:r>
        <w:rPr>
          <w:rFonts w:hint="eastAsia"/>
          <w:rtl/>
        </w:rPr>
        <w:t>ص</w:t>
      </w:r>
      <w:r>
        <w:rPr>
          <w:rtl/>
        </w:rPr>
        <w:t>)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زمره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عاشقان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علوي،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نفس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گريزان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براي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خدا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اشک</w:t>
      </w:r>
      <w:r>
        <w:rPr>
          <w:rFonts w:hint="eastAsia"/>
        </w:rPr>
        <w:t>‌</w:t>
      </w:r>
      <w:r>
        <w:rPr>
          <w:rFonts w:hint="eastAsia"/>
          <w:rtl/>
        </w:rPr>
        <w:t>ريزان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است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CA68E8" w:rsidRDefault="00CA68E8" w:rsidP="00CA68E8">
      <w:pPr>
        <w:pStyle w:val="matn2"/>
        <w:rPr>
          <w:rFonts w:ascii="Calibri" w:hAnsi="Calibri" w:cs="Calibri"/>
        </w:rPr>
      </w:pPr>
      <w:r>
        <w:rPr>
          <w:rFonts w:hint="eastAsia"/>
          <w:rtl/>
        </w:rPr>
        <w:t>معتکف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مدتي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خانه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خدا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ساکن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است،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خانه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اغيار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تهي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کند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نور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محبت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الهي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آن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جلوه</w:t>
      </w:r>
      <w:r>
        <w:rPr>
          <w:rFonts w:hint="eastAsia"/>
        </w:rPr>
        <w:t>‌</w:t>
      </w:r>
      <w:r>
        <w:rPr>
          <w:rFonts w:hint="eastAsia"/>
          <w:rtl/>
        </w:rPr>
        <w:t>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نمايد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خود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وقف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عبادت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کند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طعم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مهماني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سرسفره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احساس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لطف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پروردگار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بچشد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CA68E8" w:rsidRDefault="00CA68E8" w:rsidP="00CA68E8">
      <w:pPr>
        <w:pStyle w:val="matn2"/>
        <w:rPr>
          <w:rFonts w:ascii="Calibri" w:hAnsi="Calibri" w:cs="Calibri"/>
        </w:rPr>
      </w:pPr>
      <w:r>
        <w:rPr>
          <w:rFonts w:hint="eastAsia"/>
          <w:rtl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اعتکاف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بايد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اسماعيل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تعلقات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راه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محبوب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حقيقي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ذبح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کرد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عواطف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تحت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قواعد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متقن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توحيدي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آورد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آن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راه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خدا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هدايت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نمود</w:t>
      </w:r>
      <w:r w:rsidR="00FA5264">
        <w:rPr>
          <w:rFonts w:ascii="Calibri" w:hAnsi="Calibri" w:cs="Calibri"/>
        </w:rPr>
        <w:t>.</w:t>
      </w:r>
    </w:p>
    <w:p w:rsidR="00CA68E8" w:rsidRDefault="00CA68E8" w:rsidP="00CA68E8">
      <w:pPr>
        <w:pStyle w:val="matn"/>
        <w:rPr>
          <w:rFonts w:ascii="Calibri" w:hAnsi="Calibri" w:cs="Calibri"/>
        </w:rPr>
      </w:pPr>
    </w:p>
    <w:p w:rsidR="00327B17" w:rsidRDefault="00327B17" w:rsidP="00CA68E8">
      <w:pPr>
        <w:pStyle w:val="matn"/>
        <w:rPr>
          <w:rtl/>
          <w:lang w:bidi="fa-IR"/>
        </w:rPr>
      </w:pPr>
    </w:p>
    <w:p w:rsidR="00327B17" w:rsidRDefault="00327B17" w:rsidP="00327B17">
      <w:pPr>
        <w:pStyle w:val="titr1"/>
        <w:rPr>
          <w:rtl/>
        </w:rPr>
      </w:pP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ظهورش</w:t>
      </w:r>
      <w:r>
        <w:rPr>
          <w:rtl/>
        </w:rPr>
        <w:t xml:space="preserve"> </w:t>
      </w:r>
      <w:r>
        <w:rPr>
          <w:rFonts w:hint="eastAsia"/>
          <w:rtl/>
        </w:rPr>
        <w:t>معتکف</w:t>
      </w:r>
      <w:r>
        <w:rPr>
          <w:rtl/>
        </w:rPr>
        <w:t xml:space="preserve"> </w:t>
      </w:r>
      <w:r>
        <w:rPr>
          <w:rFonts w:hint="eastAsia"/>
          <w:rtl/>
        </w:rPr>
        <w:t>شويم</w:t>
      </w:r>
    </w:p>
    <w:p w:rsidR="00327B17" w:rsidRDefault="00327B17" w:rsidP="00327B17">
      <w:pPr>
        <w:pStyle w:val="3"/>
        <w:rPr>
          <w:rStyle w:val="bold"/>
          <w:b/>
          <w:bCs/>
          <w:rtl/>
        </w:rPr>
      </w:pPr>
      <w:r>
        <w:rPr>
          <w:rStyle w:val="bold"/>
          <w:rFonts w:hint="eastAsia"/>
          <w:b/>
          <w:bCs/>
          <w:rtl/>
        </w:rPr>
        <w:t>تاليف</w:t>
      </w:r>
      <w:r w:rsidR="002C2A1B">
        <w:rPr>
          <w:rStyle w:val="bold"/>
          <w:b/>
          <w:bCs/>
          <w:rtl/>
        </w:rPr>
        <w:t xml:space="preserve">: </w:t>
      </w:r>
      <w:r>
        <w:rPr>
          <w:rStyle w:val="bold"/>
          <w:rFonts w:hint="eastAsia"/>
          <w:b/>
          <w:bCs/>
          <w:rtl/>
        </w:rPr>
        <w:t>حسن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محمودي</w:t>
      </w:r>
    </w:p>
    <w:p w:rsidR="00327B17" w:rsidRDefault="00327B17" w:rsidP="00327B17">
      <w:pPr>
        <w:pStyle w:val="3"/>
        <w:rPr>
          <w:rStyle w:val="bold"/>
          <w:b/>
          <w:bCs/>
          <w:rtl/>
        </w:rPr>
      </w:pPr>
      <w:r>
        <w:rPr>
          <w:rStyle w:val="bold"/>
          <w:rFonts w:hint="eastAsia"/>
          <w:b/>
          <w:bCs/>
          <w:rtl/>
        </w:rPr>
        <w:t>مشخصات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نشر</w:t>
      </w:r>
      <w:r w:rsidR="002C2A1B">
        <w:rPr>
          <w:rStyle w:val="bold"/>
          <w:b/>
          <w:bCs/>
          <w:rtl/>
        </w:rPr>
        <w:t xml:space="preserve">: </w:t>
      </w:r>
      <w:r>
        <w:rPr>
          <w:rStyle w:val="bold"/>
          <w:rFonts w:hint="eastAsia"/>
          <w:b/>
          <w:bCs/>
          <w:rtl/>
        </w:rPr>
        <w:t>قم،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آيين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محمد</w:t>
      </w:r>
      <w:r>
        <w:rPr>
          <w:rStyle w:val="bold"/>
          <w:b/>
          <w:bCs/>
          <w:rtl/>
        </w:rPr>
        <w:t xml:space="preserve"> (</w:t>
      </w:r>
      <w:r>
        <w:rPr>
          <w:rStyle w:val="bold"/>
          <w:rFonts w:hint="eastAsia"/>
          <w:b/>
          <w:bCs/>
          <w:rtl/>
        </w:rPr>
        <w:t>ص</w:t>
      </w:r>
      <w:r>
        <w:rPr>
          <w:rStyle w:val="bold"/>
          <w:b/>
          <w:bCs/>
          <w:rtl/>
        </w:rPr>
        <w:t>)</w:t>
      </w:r>
      <w:r>
        <w:rPr>
          <w:rStyle w:val="bold"/>
          <w:rFonts w:hint="eastAsia"/>
          <w:b/>
          <w:bCs/>
          <w:rtl/>
        </w:rPr>
        <w:t>،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تهران،بنياد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فرهنگي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حضرت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مهدي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موعود،</w:t>
      </w:r>
      <w:r>
        <w:rPr>
          <w:rStyle w:val="bold"/>
          <w:b/>
          <w:bCs/>
          <w:rtl/>
        </w:rPr>
        <w:t>1389.</w:t>
      </w:r>
    </w:p>
    <w:p w:rsidR="00327B17" w:rsidRDefault="00327B17" w:rsidP="00327B17">
      <w:pPr>
        <w:pStyle w:val="3"/>
        <w:rPr>
          <w:rStyle w:val="bold"/>
          <w:b/>
          <w:bCs/>
          <w:rtl/>
        </w:rPr>
      </w:pPr>
      <w:r>
        <w:rPr>
          <w:rStyle w:val="bold"/>
          <w:rFonts w:hint="eastAsia"/>
          <w:b/>
          <w:bCs/>
          <w:rtl/>
        </w:rPr>
        <w:t>مشخصات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ظاهري</w:t>
      </w:r>
      <w:r w:rsidR="002C2A1B">
        <w:rPr>
          <w:rStyle w:val="bold"/>
          <w:b/>
          <w:bCs/>
          <w:rtl/>
        </w:rPr>
        <w:t xml:space="preserve">: </w:t>
      </w:r>
      <w:r>
        <w:rPr>
          <w:rStyle w:val="bold"/>
          <w:b/>
          <w:bCs/>
          <w:rtl/>
        </w:rPr>
        <w:t xml:space="preserve">72 </w:t>
      </w:r>
      <w:r>
        <w:rPr>
          <w:rStyle w:val="bold"/>
          <w:rFonts w:hint="eastAsia"/>
          <w:b/>
          <w:bCs/>
          <w:rtl/>
        </w:rPr>
        <w:t>ص</w:t>
      </w:r>
    </w:p>
    <w:p w:rsidR="00CA68E8" w:rsidRDefault="00CA68E8" w:rsidP="00CA68E8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كتاب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ظهورش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معتكف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شويم،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قلم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حسن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محمودي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گروه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نوجوان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جوانان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نوشته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 w:rsidR="00FA5264">
        <w:rPr>
          <w:rFonts w:ascii="Calibri" w:hAnsi="Calibri" w:cs="Calibri"/>
        </w:rPr>
        <w:t>.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كتاب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قطع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رقعي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72 </w:t>
      </w:r>
      <w:r>
        <w:rPr>
          <w:rFonts w:hint="eastAsia"/>
          <w:rtl/>
          <w:lang w:bidi="fa-IR"/>
        </w:rPr>
        <w:t>صفحه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توسط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انتشارات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آيين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احمد</w:t>
      </w:r>
      <w:r>
        <w:rPr>
          <w:rtl/>
          <w:lang w:bidi="fa-IR"/>
        </w:rPr>
        <w:t xml:space="preserve"> (</w:t>
      </w:r>
      <w:r>
        <w:rPr>
          <w:rFonts w:hint="eastAsia"/>
          <w:rtl/>
          <w:lang w:bidi="fa-IR"/>
        </w:rPr>
        <w:t>ص</w:t>
      </w:r>
      <w:r>
        <w:rPr>
          <w:rtl/>
          <w:lang w:bidi="fa-IR"/>
        </w:rPr>
        <w:t xml:space="preserve">)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اولين</w:t>
      </w:r>
      <w:r>
        <w:rPr>
          <w:rFonts w:ascii="Calibri" w:hAnsi="Calibri" w:cs="Calibri"/>
        </w:rPr>
        <w:t>‌</w:t>
      </w:r>
      <w:r>
        <w:rPr>
          <w:rFonts w:hint="eastAsia"/>
          <w:rtl/>
          <w:lang w:bidi="fa-IR"/>
        </w:rPr>
        <w:t>بار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بهار</w:t>
      </w:r>
      <w:r>
        <w:rPr>
          <w:rtl/>
          <w:lang w:bidi="fa-IR"/>
        </w:rPr>
        <w:t xml:space="preserve"> 1389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چاپ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سپرده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</w:t>
      </w:r>
      <w:r w:rsidR="00FA5264">
        <w:rPr>
          <w:rtl/>
          <w:lang w:bidi="fa-IR"/>
        </w:rPr>
        <w:t>.</w:t>
      </w:r>
    </w:p>
    <w:p w:rsidR="00CA68E8" w:rsidRDefault="00CA68E8" w:rsidP="00CA68E8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فهرست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كتاب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موضوعات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فراواني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زمينه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ارتباط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زمان</w:t>
      </w:r>
      <w:r>
        <w:rPr>
          <w:rtl/>
          <w:lang w:bidi="fa-IR"/>
        </w:rPr>
        <w:t xml:space="preserve"> (</w:t>
      </w:r>
      <w:r>
        <w:rPr>
          <w:rFonts w:hint="eastAsia"/>
          <w:rtl/>
          <w:lang w:bidi="fa-IR"/>
        </w:rPr>
        <w:t>عج</w:t>
      </w:r>
      <w:r>
        <w:rPr>
          <w:rtl/>
          <w:lang w:bidi="fa-IR"/>
        </w:rPr>
        <w:t xml:space="preserve">) </w:t>
      </w:r>
      <w:r>
        <w:rPr>
          <w:rFonts w:hint="eastAsia"/>
          <w:rtl/>
          <w:lang w:bidi="fa-IR"/>
        </w:rPr>
        <w:t>است،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چشم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خورد</w:t>
      </w:r>
      <w:r w:rsidR="00FA5264">
        <w:rPr>
          <w:rtl/>
          <w:lang w:bidi="fa-IR"/>
        </w:rPr>
        <w:t>.</w:t>
      </w:r>
      <w:r>
        <w:rPr>
          <w:rtl/>
          <w:lang w:bidi="fa-IR"/>
        </w:rPr>
        <w:t xml:space="preserve"> </w:t>
      </w:r>
    </w:p>
    <w:p w:rsidR="00CA68E8" w:rsidRDefault="00CA68E8" w:rsidP="00CA68E8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جمله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موضوعات،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ascii="Calibri" w:hAnsi="Calibri" w:cs="Calibri"/>
        </w:rPr>
        <w:t>‌</w:t>
      </w:r>
      <w:r>
        <w:rPr>
          <w:rFonts w:hint="eastAsia"/>
          <w:rtl/>
          <w:lang w:bidi="fa-IR"/>
        </w:rPr>
        <w:t>توان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عناوين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اشاره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كرد</w:t>
      </w:r>
      <w:r>
        <w:rPr>
          <w:rtl/>
          <w:lang w:bidi="fa-IR"/>
        </w:rPr>
        <w:t>:</w:t>
      </w:r>
    </w:p>
    <w:p w:rsidR="00CA68E8" w:rsidRDefault="00CA68E8" w:rsidP="00CA68E8">
      <w:pPr>
        <w:pStyle w:val="matn"/>
        <w:rPr>
          <w:rtl/>
          <w:lang w:bidi="fa-IR"/>
        </w:rPr>
      </w:pPr>
    </w:p>
    <w:p w:rsidR="00CA68E8" w:rsidRDefault="00CA68E8" w:rsidP="00CA68E8">
      <w:pPr>
        <w:pStyle w:val="matn2"/>
        <w:rPr>
          <w:rFonts w:ascii="Calibri" w:hAnsi="Calibri" w:cs="Calibri"/>
        </w:rPr>
      </w:pPr>
      <w:r>
        <w:rPr>
          <w:rFonts w:hint="eastAsia"/>
          <w:rtl/>
        </w:rPr>
        <w:t>دعا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تعجيل</w:t>
      </w:r>
      <w:r>
        <w:rPr>
          <w:rtl/>
        </w:rPr>
        <w:t xml:space="preserve"> </w:t>
      </w:r>
      <w:r>
        <w:rPr>
          <w:rFonts w:hint="eastAsia"/>
          <w:rtl/>
        </w:rPr>
        <w:t>فرج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زمان</w:t>
      </w:r>
      <w:r>
        <w:rPr>
          <w:rtl/>
        </w:rPr>
        <w:t xml:space="preserve"> (</w:t>
      </w:r>
      <w:r>
        <w:rPr>
          <w:rFonts w:hint="eastAsia"/>
          <w:rtl/>
        </w:rPr>
        <w:t>عج</w:t>
      </w:r>
      <w:r>
        <w:rPr>
          <w:rtl/>
        </w:rPr>
        <w:t>)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ظهورش</w:t>
      </w:r>
      <w:r>
        <w:rPr>
          <w:rtl/>
        </w:rPr>
        <w:t xml:space="preserve"> </w:t>
      </w:r>
      <w:r>
        <w:rPr>
          <w:rFonts w:hint="eastAsia"/>
          <w:rtl/>
        </w:rPr>
        <w:t>معتكف</w:t>
      </w:r>
      <w:r>
        <w:rPr>
          <w:rtl/>
        </w:rPr>
        <w:t xml:space="preserve"> </w:t>
      </w:r>
      <w:r>
        <w:rPr>
          <w:rFonts w:hint="eastAsia"/>
          <w:rtl/>
        </w:rPr>
        <w:t>شويم،</w:t>
      </w:r>
      <w:r>
        <w:rPr>
          <w:rtl/>
        </w:rPr>
        <w:t xml:space="preserve"> </w:t>
      </w:r>
      <w:r>
        <w:rPr>
          <w:rFonts w:hint="eastAsia"/>
          <w:rtl/>
        </w:rPr>
        <w:t>شرايط</w:t>
      </w:r>
      <w:r>
        <w:rPr>
          <w:rtl/>
        </w:rPr>
        <w:t xml:space="preserve"> </w:t>
      </w:r>
      <w:r>
        <w:rPr>
          <w:rFonts w:hint="eastAsia"/>
          <w:rtl/>
        </w:rPr>
        <w:t>اعتكاف،</w:t>
      </w:r>
      <w:r>
        <w:rPr>
          <w:rtl/>
        </w:rPr>
        <w:t xml:space="preserve"> </w:t>
      </w:r>
      <w:r>
        <w:rPr>
          <w:rFonts w:hint="eastAsia"/>
          <w:rtl/>
        </w:rPr>
        <w:t>محرمات</w:t>
      </w:r>
      <w:r>
        <w:rPr>
          <w:rtl/>
        </w:rPr>
        <w:t xml:space="preserve"> </w:t>
      </w:r>
      <w:r>
        <w:rPr>
          <w:rFonts w:hint="eastAsia"/>
          <w:rtl/>
        </w:rPr>
        <w:t>اعتكاف،</w:t>
      </w:r>
      <w:r>
        <w:rPr>
          <w:rtl/>
        </w:rPr>
        <w:t xml:space="preserve"> </w:t>
      </w:r>
      <w:r>
        <w:rPr>
          <w:rFonts w:hint="eastAsia"/>
          <w:rtl/>
        </w:rPr>
        <w:t>حلقه</w:t>
      </w:r>
      <w:r>
        <w:rPr>
          <w:rFonts w:ascii="Calibri" w:hAnsi="Calibri" w:cs="Calibri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معرفت</w:t>
      </w:r>
      <w:r>
        <w:rPr>
          <w:rtl/>
        </w:rPr>
        <w:t xml:space="preserve"> (</w:t>
      </w:r>
      <w:r>
        <w:rPr>
          <w:rFonts w:hint="eastAsia"/>
          <w:rtl/>
        </w:rPr>
        <w:t>تدبير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آيات</w:t>
      </w:r>
      <w:r>
        <w:rPr>
          <w:rtl/>
        </w:rPr>
        <w:t xml:space="preserve"> </w:t>
      </w:r>
      <w:r>
        <w:rPr>
          <w:rFonts w:hint="eastAsia"/>
          <w:rtl/>
        </w:rPr>
        <w:t>مهدي</w:t>
      </w:r>
      <w:r>
        <w:rPr>
          <w:rtl/>
        </w:rPr>
        <w:t>)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اهداي</w:t>
      </w:r>
      <w:r>
        <w:rPr>
          <w:rtl/>
        </w:rPr>
        <w:t xml:space="preserve"> </w:t>
      </w:r>
      <w:r>
        <w:rPr>
          <w:rFonts w:hint="eastAsia"/>
          <w:rtl/>
        </w:rPr>
        <w:t>تلاوت</w:t>
      </w:r>
      <w:r>
        <w:rPr>
          <w:rtl/>
        </w:rPr>
        <w:t xml:space="preserve"> </w:t>
      </w:r>
      <w:r>
        <w:rPr>
          <w:rFonts w:hint="eastAsia"/>
          <w:rtl/>
        </w:rPr>
        <w:t>قرآن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زمان</w:t>
      </w:r>
      <w:r>
        <w:rPr>
          <w:rtl/>
        </w:rPr>
        <w:t xml:space="preserve"> (</w:t>
      </w:r>
      <w:r>
        <w:rPr>
          <w:rFonts w:hint="eastAsia"/>
          <w:rtl/>
        </w:rPr>
        <w:t>عج</w:t>
      </w:r>
      <w:r>
        <w:rPr>
          <w:rtl/>
        </w:rPr>
        <w:t>)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خدمت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زمان</w:t>
      </w:r>
      <w:r>
        <w:rPr>
          <w:rtl/>
        </w:rPr>
        <w:t xml:space="preserve"> (</w:t>
      </w:r>
      <w:r>
        <w:rPr>
          <w:rFonts w:hint="eastAsia"/>
          <w:rtl/>
        </w:rPr>
        <w:t>عج</w:t>
      </w:r>
      <w:r>
        <w:rPr>
          <w:rtl/>
        </w:rPr>
        <w:t>)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تفكر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نعمت</w:t>
      </w:r>
      <w:r>
        <w:rPr>
          <w:rFonts w:ascii="Calibri" w:hAnsi="Calibri" w:cs="Calibri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خدا،</w:t>
      </w:r>
      <w:r>
        <w:rPr>
          <w:rtl/>
        </w:rPr>
        <w:t xml:space="preserve"> </w:t>
      </w:r>
      <w:r>
        <w:rPr>
          <w:rFonts w:hint="eastAsia"/>
          <w:rtl/>
        </w:rPr>
        <w:t>تولدي</w:t>
      </w:r>
      <w:r>
        <w:rPr>
          <w:rtl/>
        </w:rPr>
        <w:t xml:space="preserve"> </w:t>
      </w:r>
      <w:r>
        <w:rPr>
          <w:rFonts w:hint="eastAsia"/>
          <w:rtl/>
        </w:rPr>
        <w:t>دوباره</w:t>
      </w:r>
      <w:r>
        <w:rPr>
          <w:rtl/>
        </w:rPr>
        <w:t xml:space="preserve"> (</w:t>
      </w:r>
      <w:r>
        <w:rPr>
          <w:rFonts w:hint="eastAsia"/>
          <w:rtl/>
        </w:rPr>
        <w:t>توبه</w:t>
      </w:r>
      <w:r>
        <w:rPr>
          <w:rtl/>
        </w:rPr>
        <w:t>)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خدمت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زمان</w:t>
      </w:r>
      <w:r>
        <w:rPr>
          <w:rtl/>
        </w:rPr>
        <w:t xml:space="preserve"> (</w:t>
      </w:r>
      <w:r>
        <w:rPr>
          <w:rFonts w:hint="eastAsia"/>
          <w:rtl/>
        </w:rPr>
        <w:t>عج</w:t>
      </w:r>
      <w:r>
        <w:rPr>
          <w:rtl/>
        </w:rPr>
        <w:t>)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CA68E8" w:rsidRDefault="00CA68E8" w:rsidP="00CA68E8">
      <w:pPr>
        <w:pStyle w:val="matn"/>
        <w:rPr>
          <w:rFonts w:ascii="Calibri" w:hAnsi="Calibri" w:cs="Calibri"/>
        </w:rPr>
      </w:pPr>
    </w:p>
    <w:p w:rsidR="00327B17" w:rsidRDefault="00327B17" w:rsidP="00CA68E8">
      <w:pPr>
        <w:pStyle w:val="matn"/>
        <w:rPr>
          <w:rtl/>
          <w:lang w:bidi="fa-IR"/>
        </w:rPr>
      </w:pPr>
    </w:p>
    <w:p w:rsidR="00327B17" w:rsidRDefault="00327B17" w:rsidP="00327B17">
      <w:pPr>
        <w:pStyle w:val="titr1"/>
        <w:rPr>
          <w:rtl/>
        </w:rPr>
      </w:pPr>
      <w:r>
        <w:rPr>
          <w:rFonts w:hint="eastAsia"/>
          <w:rtl/>
        </w:rPr>
        <w:t>خلعت</w:t>
      </w:r>
      <w:r>
        <w:rPr>
          <w:rtl/>
        </w:rPr>
        <w:t xml:space="preserve"> </w:t>
      </w:r>
      <w:r>
        <w:rPr>
          <w:rFonts w:hint="eastAsia"/>
          <w:rtl/>
        </w:rPr>
        <w:t>اعتکاف</w:t>
      </w:r>
    </w:p>
    <w:p w:rsidR="00327B17" w:rsidRPr="00327B17" w:rsidRDefault="00327B17" w:rsidP="00327B17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</w:pP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تأليف</w:t>
      </w:r>
      <w:r w:rsidR="002C2A1B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: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علي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مصباح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نهاوندي</w:t>
      </w:r>
    </w:p>
    <w:p w:rsidR="00327B17" w:rsidRPr="00327B17" w:rsidRDefault="00327B17" w:rsidP="00327B17">
      <w:pPr>
        <w:autoSpaceDE w:val="0"/>
        <w:autoSpaceDN w:val="0"/>
        <w:adjustRightInd w:val="0"/>
        <w:spacing w:line="220" w:lineRule="atLeast"/>
        <w:ind w:firstLine="0"/>
        <w:contextualSpacing w:val="0"/>
        <w:jc w:val="left"/>
        <w:textAlignment w:val="center"/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</w:pP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مشخصات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نشر</w:t>
      </w:r>
      <w:r w:rsidR="002C2A1B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: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قم،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بيت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الاحزان،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1389.</w:t>
      </w:r>
    </w:p>
    <w:p w:rsidR="00327B17" w:rsidRPr="00327B17" w:rsidRDefault="00327B17" w:rsidP="00327B17">
      <w:pPr>
        <w:autoSpaceDE w:val="0"/>
        <w:autoSpaceDN w:val="0"/>
        <w:adjustRightInd w:val="0"/>
        <w:spacing w:line="220" w:lineRule="atLeast"/>
        <w:ind w:firstLine="0"/>
        <w:contextualSpacing w:val="0"/>
        <w:jc w:val="left"/>
        <w:textAlignment w:val="center"/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</w:pP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مشخصات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ظاهري</w:t>
      </w:r>
      <w:r w:rsidR="002C2A1B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: 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146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ص</w:t>
      </w:r>
    </w:p>
    <w:p w:rsidR="00CA68E8" w:rsidRDefault="00CA68E8" w:rsidP="00CA68E8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كتاب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خلعت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نوشته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مصباح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نهاوندي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انتشارات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بيت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الاحزان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سال</w:t>
      </w:r>
      <w:r>
        <w:rPr>
          <w:rtl/>
          <w:lang w:bidi="fa-IR"/>
        </w:rPr>
        <w:t xml:space="preserve"> 1389 </w:t>
      </w:r>
      <w:r>
        <w:rPr>
          <w:rFonts w:hint="eastAsia"/>
          <w:rtl/>
          <w:lang w:bidi="fa-IR"/>
        </w:rPr>
        <w:t>منتشر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كرده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 w:rsidR="00FA5264">
        <w:rPr>
          <w:rtl/>
          <w:lang w:bidi="fa-IR"/>
        </w:rPr>
        <w:t>.</w:t>
      </w:r>
      <w:r>
        <w:rPr>
          <w:rtl/>
          <w:lang w:bidi="fa-IR"/>
        </w:rPr>
        <w:t xml:space="preserve"> </w:t>
      </w:r>
    </w:p>
    <w:p w:rsidR="00CA68E8" w:rsidRDefault="00CA68E8" w:rsidP="00CA68E8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كتاب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قطع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رقعي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146 </w:t>
      </w:r>
      <w:r>
        <w:rPr>
          <w:rFonts w:hint="eastAsia"/>
          <w:rtl/>
          <w:lang w:bidi="fa-IR"/>
        </w:rPr>
        <w:t>صفحه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مطالبي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تحت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عنوان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تاريخچه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آداب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احكام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شرايط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معتكف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فتاواي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مراجع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تقليد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تاكيد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فقه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اماميه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درباره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اختيار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علاقه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مندان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سنت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نبوي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گرفته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 w:rsidR="00FA5264">
        <w:rPr>
          <w:rtl/>
          <w:lang w:bidi="fa-IR"/>
        </w:rPr>
        <w:t>.</w:t>
      </w:r>
    </w:p>
    <w:p w:rsidR="00CA68E8" w:rsidRDefault="00CA68E8" w:rsidP="00CA68E8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خلعت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فصل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فصل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كلياتي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گفتار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تاريخچه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اهميت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سخن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آورده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 w:rsidR="00FA5264">
        <w:rPr>
          <w:rtl/>
          <w:lang w:bidi="fa-IR"/>
        </w:rPr>
        <w:t>.</w:t>
      </w:r>
      <w:r>
        <w:rPr>
          <w:rtl/>
          <w:lang w:bidi="fa-IR"/>
        </w:rPr>
        <w:t xml:space="preserve"> </w:t>
      </w:r>
    </w:p>
    <w:p w:rsidR="00CA68E8" w:rsidRDefault="00CA68E8" w:rsidP="00CA68E8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فصل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كتاب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احكام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9 </w:t>
      </w:r>
      <w:r>
        <w:rPr>
          <w:rFonts w:hint="eastAsia"/>
          <w:rtl/>
          <w:lang w:bidi="fa-IR"/>
        </w:rPr>
        <w:t>گفتار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پردازد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شامل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شرايط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صحت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موانع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اقسام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مكان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كيفيت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اسباب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وجوب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محرمات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قضا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كفاره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شود</w:t>
      </w:r>
      <w:r w:rsidR="00FA5264">
        <w:rPr>
          <w:rtl/>
          <w:lang w:bidi="fa-IR"/>
        </w:rPr>
        <w:t>.</w:t>
      </w:r>
      <w:r>
        <w:rPr>
          <w:rtl/>
          <w:lang w:bidi="fa-IR"/>
        </w:rPr>
        <w:t xml:space="preserve"> </w:t>
      </w:r>
    </w:p>
    <w:p w:rsidR="00CA68E8" w:rsidRDefault="00CA68E8" w:rsidP="00CA68E8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آخرين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فصل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كتاب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آثار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آداب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پردازد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گفتار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تنظيم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آثار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بركات،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اعمال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آداب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موارد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جواز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خروج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معتكف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مسجد،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رعايت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احكام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آداب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مسجد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معتكف،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مستحبات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بالاخره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مسايل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مطابق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فتاواي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فقهاي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معاصر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بحث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دهد</w:t>
      </w:r>
      <w:r w:rsidR="00FA5264">
        <w:rPr>
          <w:rtl/>
          <w:lang w:bidi="fa-IR"/>
        </w:rPr>
        <w:t>.</w:t>
      </w:r>
      <w:r>
        <w:rPr>
          <w:rtl/>
          <w:lang w:bidi="fa-IR"/>
        </w:rPr>
        <w:t xml:space="preserve"> </w:t>
      </w:r>
    </w:p>
    <w:p w:rsidR="00CA68E8" w:rsidRDefault="00CA68E8" w:rsidP="00CA68E8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مقدمه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كتاب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آمده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>:</w:t>
      </w:r>
    </w:p>
    <w:p w:rsidR="00CA68E8" w:rsidRDefault="00CA68E8" w:rsidP="00CA68E8">
      <w:pPr>
        <w:pStyle w:val="matn"/>
        <w:rPr>
          <w:rtl/>
          <w:lang w:bidi="fa-IR"/>
        </w:rPr>
      </w:pPr>
    </w:p>
    <w:p w:rsidR="00CA68E8" w:rsidRDefault="00CA68E8" w:rsidP="00CA68E8">
      <w:pPr>
        <w:pStyle w:val="matn2"/>
        <w:rPr>
          <w:rtl/>
        </w:rPr>
      </w:pPr>
      <w:r>
        <w:rPr>
          <w:rFonts w:hint="eastAsia"/>
          <w:rtl/>
        </w:rPr>
        <w:t>اعتكاف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</w:t>
      </w:r>
      <w:r>
        <w:rPr>
          <w:rtl/>
        </w:rPr>
        <w:t xml:space="preserve"> </w:t>
      </w:r>
      <w:r>
        <w:rPr>
          <w:rFonts w:hint="eastAsia"/>
          <w:rtl/>
        </w:rPr>
        <w:t>نمادي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پيوند</w:t>
      </w:r>
      <w:r>
        <w:rPr>
          <w:rtl/>
        </w:rPr>
        <w:t xml:space="preserve"> </w:t>
      </w:r>
      <w:r>
        <w:rPr>
          <w:rFonts w:hint="eastAsia"/>
          <w:rtl/>
        </w:rPr>
        <w:t>محكم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ناگسستني</w:t>
      </w:r>
      <w:r>
        <w:rPr>
          <w:rtl/>
        </w:rPr>
        <w:t xml:space="preserve"> </w:t>
      </w:r>
      <w:r>
        <w:rPr>
          <w:rFonts w:hint="eastAsia"/>
          <w:rtl/>
        </w:rPr>
        <w:t>انسان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مبدا</w:t>
      </w:r>
      <w:r>
        <w:rPr>
          <w:rtl/>
        </w:rPr>
        <w:t xml:space="preserve"> </w:t>
      </w:r>
      <w:r>
        <w:rPr>
          <w:rFonts w:hint="eastAsia"/>
          <w:rtl/>
        </w:rPr>
        <w:t>هستي</w:t>
      </w:r>
      <w:r>
        <w:rPr>
          <w:rtl/>
        </w:rPr>
        <w:t xml:space="preserve"> </w:t>
      </w:r>
      <w:r>
        <w:rPr>
          <w:rFonts w:hint="eastAsia"/>
          <w:rtl/>
        </w:rPr>
        <w:t>برشمرد</w:t>
      </w:r>
      <w:r w:rsidR="00FA5264">
        <w:rPr>
          <w:rtl/>
        </w:rPr>
        <w:t>.</w:t>
      </w:r>
      <w:r>
        <w:rPr>
          <w:rtl/>
        </w:rPr>
        <w:t xml:space="preserve"> </w:t>
      </w:r>
      <w:r>
        <w:rPr>
          <w:rFonts w:hint="eastAsia"/>
          <w:rtl/>
        </w:rPr>
        <w:t>زيرا</w:t>
      </w:r>
      <w:r>
        <w:rPr>
          <w:rtl/>
        </w:rPr>
        <w:t xml:space="preserve"> </w:t>
      </w:r>
      <w:r>
        <w:rPr>
          <w:rFonts w:hint="eastAsia"/>
          <w:rtl/>
        </w:rPr>
        <w:t>معتكف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انتخاب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نوع</w:t>
      </w:r>
      <w:r>
        <w:rPr>
          <w:rtl/>
        </w:rPr>
        <w:t xml:space="preserve"> </w:t>
      </w:r>
      <w:r>
        <w:rPr>
          <w:rFonts w:hint="eastAsia"/>
          <w:rtl/>
        </w:rPr>
        <w:t>عبادت،</w:t>
      </w:r>
      <w:r>
        <w:rPr>
          <w:rtl/>
        </w:rPr>
        <w:t xml:space="preserve"> </w:t>
      </w:r>
      <w:r>
        <w:rPr>
          <w:rFonts w:hint="eastAsia"/>
          <w:rtl/>
        </w:rPr>
        <w:t>جسم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جان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رسيدن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مبدا</w:t>
      </w:r>
      <w:r>
        <w:rPr>
          <w:rtl/>
        </w:rPr>
        <w:t xml:space="preserve"> </w:t>
      </w:r>
      <w:r>
        <w:rPr>
          <w:rFonts w:hint="eastAsia"/>
          <w:rtl/>
        </w:rPr>
        <w:t>هستي،</w:t>
      </w:r>
      <w:r>
        <w:rPr>
          <w:rtl/>
        </w:rPr>
        <w:t xml:space="preserve"> </w:t>
      </w:r>
      <w:r>
        <w:rPr>
          <w:rFonts w:hint="eastAsia"/>
          <w:rtl/>
        </w:rPr>
        <w:t>پرورش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دهد</w:t>
      </w:r>
      <w:r w:rsidR="00FA5264">
        <w:rPr>
          <w:rtl/>
        </w:rPr>
        <w:t>.</w:t>
      </w:r>
    </w:p>
    <w:p w:rsidR="00CA68E8" w:rsidRDefault="00CA68E8" w:rsidP="00CA68E8">
      <w:pPr>
        <w:pStyle w:val="matn"/>
        <w:rPr>
          <w:rtl/>
        </w:rPr>
      </w:pPr>
    </w:p>
    <w:p w:rsidR="00CA68E8" w:rsidRDefault="00CA68E8" w:rsidP="00CA68E8">
      <w:pPr>
        <w:pStyle w:val="matn"/>
        <w:rPr>
          <w:rFonts w:ascii="Calibri" w:hAnsi="Calibri" w:cs="Calibri"/>
        </w:rPr>
      </w:pPr>
    </w:p>
    <w:p w:rsidR="00327B17" w:rsidRDefault="00327B17" w:rsidP="00327B17">
      <w:pPr>
        <w:pStyle w:val="titr1"/>
        <w:rPr>
          <w:rtl/>
        </w:rPr>
      </w:pPr>
      <w:r>
        <w:rPr>
          <w:rFonts w:hint="eastAsia"/>
          <w:rtl/>
        </w:rPr>
        <w:t>شکوه</w:t>
      </w:r>
      <w:r>
        <w:rPr>
          <w:rtl/>
        </w:rPr>
        <w:t xml:space="preserve"> </w:t>
      </w:r>
      <w:r>
        <w:rPr>
          <w:rFonts w:hint="eastAsia"/>
          <w:rtl/>
        </w:rPr>
        <w:t>امر</w:t>
      </w:r>
      <w:r>
        <w:rPr>
          <w:rtl/>
        </w:rPr>
        <w:t xml:space="preserve"> </w:t>
      </w:r>
      <w:r>
        <w:rPr>
          <w:rFonts w:hint="eastAsia"/>
          <w:rtl/>
        </w:rPr>
        <w:t>خدا</w:t>
      </w:r>
    </w:p>
    <w:p w:rsidR="00327B17" w:rsidRPr="00327B17" w:rsidRDefault="00327B17" w:rsidP="00327B17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</w:pP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تأليف</w:t>
      </w:r>
      <w:r w:rsidR="002C2A1B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: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عليرضا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پناهيان</w:t>
      </w:r>
    </w:p>
    <w:p w:rsidR="00327B17" w:rsidRPr="00327B17" w:rsidRDefault="00327B17" w:rsidP="00327B17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</w:pP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مشخصات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نشر</w:t>
      </w:r>
      <w:r w:rsidR="002C2A1B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: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تهران،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بيان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معنوي،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1390.</w:t>
      </w:r>
    </w:p>
    <w:p w:rsidR="00327B17" w:rsidRPr="00327B17" w:rsidRDefault="00327B17" w:rsidP="00327B17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</w:pP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مشخصات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ظاهري</w:t>
      </w:r>
      <w:r w:rsidR="002C2A1B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: </w:t>
      </w:r>
      <w:r w:rsidRPr="00327B17">
        <w:rPr>
          <w:rFonts w:ascii="B Nazanin" w:hAnsi="WinSoft Pro Medium"/>
          <w:b/>
          <w:bCs/>
          <w:color w:val="000000"/>
          <w:spacing w:val="-3"/>
          <w:sz w:val="20"/>
          <w:szCs w:val="20"/>
          <w:rtl/>
          <w:lang w:bidi="ar-YE"/>
        </w:rPr>
        <w:t xml:space="preserve">96 </w:t>
      </w:r>
      <w:r w:rsidRPr="00327B17">
        <w:rPr>
          <w:rFonts w:ascii="B Nazanin" w:hAnsi="WinSoft Pro Medium" w:hint="eastAsia"/>
          <w:b/>
          <w:bCs/>
          <w:color w:val="000000"/>
          <w:spacing w:val="-3"/>
          <w:sz w:val="20"/>
          <w:szCs w:val="20"/>
          <w:rtl/>
          <w:lang w:bidi="ar-YE"/>
        </w:rPr>
        <w:t>ص</w:t>
      </w:r>
    </w:p>
    <w:p w:rsidR="00CA68E8" w:rsidRDefault="00CA68E8" w:rsidP="00CA68E8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شكوه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ضميمه</w:t>
      </w:r>
      <w:r>
        <w:rPr>
          <w:rFonts w:hint="eastAsia"/>
        </w:rPr>
        <w:t>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يادداشتي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معتكفين،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علي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رضا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پناهيان،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انتشارات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بهار</w:t>
      </w:r>
      <w:r>
        <w:rPr>
          <w:rtl/>
          <w:lang w:bidi="fa-IR"/>
        </w:rPr>
        <w:t xml:space="preserve"> 1390 </w:t>
      </w:r>
      <w:r>
        <w:rPr>
          <w:rFonts w:hint="eastAsia"/>
          <w:rtl/>
          <w:lang w:bidi="fa-IR"/>
        </w:rPr>
        <w:t>قطع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پالتويي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منتشر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كرده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 w:rsidR="00FA5264">
        <w:rPr>
          <w:rtl/>
          <w:lang w:bidi="fa-IR"/>
        </w:rPr>
        <w:t>.</w:t>
      </w:r>
    </w:p>
    <w:p w:rsidR="00CA68E8" w:rsidRDefault="00CA68E8" w:rsidP="00CA68E8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مجموعه</w:t>
      </w:r>
      <w:r>
        <w:rPr>
          <w:rtl/>
          <w:lang w:bidi="fa-IR"/>
        </w:rPr>
        <w:t xml:space="preserve"> 96 </w:t>
      </w:r>
      <w:r>
        <w:rPr>
          <w:rFonts w:hint="eastAsia"/>
          <w:rtl/>
          <w:lang w:bidi="fa-IR"/>
        </w:rPr>
        <w:t>صفحه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دارد</w:t>
      </w:r>
      <w:r w:rsidR="00FA5264">
        <w:rPr>
          <w:rtl/>
          <w:lang w:bidi="fa-IR"/>
        </w:rPr>
        <w:t>.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اقامه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خانه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خدا،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يادداشتي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معتكفين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دربرگيرنده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نكاتي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بهره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برداري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فرصت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اعتكاف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زواياي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مختلف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عبادت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دستمايه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تفكر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بيشتر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مفاهيم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آورده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شكوه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سوال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«چرا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كند؟»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پاسخ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ضمن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پاسخ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برخي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مفاهيم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عميق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تربيتي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اسلام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زباني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توضيح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دهد</w:t>
      </w:r>
      <w:r w:rsidR="00FA5264">
        <w:rPr>
          <w:rtl/>
          <w:lang w:bidi="fa-IR"/>
        </w:rPr>
        <w:t>.</w:t>
      </w:r>
      <w:r>
        <w:rPr>
          <w:rtl/>
          <w:lang w:bidi="fa-IR"/>
        </w:rPr>
        <w:t xml:space="preserve"> </w:t>
      </w:r>
    </w:p>
    <w:p w:rsidR="00CA68E8" w:rsidRDefault="00CA68E8" w:rsidP="00CA68E8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اثر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ارزشمند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كتاب،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تصوير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لذت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بخش،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شكوه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دل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نشيني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مفهوم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خاطره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باقي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ناخودآگاه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اثر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گذارد</w:t>
      </w:r>
      <w:r w:rsidR="00FA5264">
        <w:rPr>
          <w:rtl/>
          <w:lang w:bidi="fa-IR"/>
        </w:rPr>
        <w:t>.</w:t>
      </w:r>
    </w:p>
    <w:p w:rsidR="00CA68E8" w:rsidRDefault="00CA68E8" w:rsidP="00CA68E8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اعتكاف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يعني،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خواهد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انسان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برخي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درك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كند</w:t>
      </w:r>
      <w:r w:rsidR="00FA5264">
        <w:rPr>
          <w:rtl/>
          <w:lang w:bidi="fa-IR"/>
        </w:rPr>
        <w:t>.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متراكم،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همان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طور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روزانه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مستمر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مداوم</w:t>
      </w:r>
      <w:r w:rsidR="00FA5264">
        <w:rPr>
          <w:rtl/>
          <w:lang w:bidi="fa-IR"/>
        </w:rPr>
        <w:t>.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كدام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اثر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دارند</w:t>
      </w:r>
      <w:r w:rsidR="00FA5264">
        <w:rPr>
          <w:rtl/>
          <w:lang w:bidi="fa-IR"/>
        </w:rPr>
        <w:t>.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لازم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انسان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كارهاي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خوبش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مداوم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انجام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اثربخش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لازم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گاهي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متراكم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صرف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بهبود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خويش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موثر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واقع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</w:t>
      </w:r>
      <w:r w:rsidR="00FA5264">
        <w:rPr>
          <w:rtl/>
          <w:lang w:bidi="fa-IR"/>
        </w:rPr>
        <w:t>.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مداواي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برخي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بيماري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جسمي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انجام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دهند</w:t>
      </w:r>
      <w:r w:rsidR="00FA5264">
        <w:rPr>
          <w:rtl/>
          <w:lang w:bidi="fa-IR"/>
        </w:rPr>
        <w:t>.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گاهي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دارويي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مداوم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گاهي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سخت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برنامه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دارويي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متراكم</w:t>
      </w:r>
      <w:r w:rsidR="00FA5264">
        <w:rPr>
          <w:rtl/>
          <w:lang w:bidi="fa-IR"/>
        </w:rPr>
        <w:t>.</w:t>
      </w:r>
    </w:p>
    <w:p w:rsidR="00CA68E8" w:rsidRDefault="00CA68E8" w:rsidP="00CA68E8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كجا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«من»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بزنيم؟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بياييم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بگوييم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خواهم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بزنم،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يك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دفعه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بينم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«من»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هنوز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دارد</w:t>
      </w:r>
      <w:r>
        <w:rPr>
          <w:rtl/>
          <w:lang w:bidi="fa-IR"/>
        </w:rPr>
        <w:t xml:space="preserve">! </w:t>
      </w:r>
      <w:r>
        <w:rPr>
          <w:rFonts w:hint="eastAsia"/>
          <w:rtl/>
          <w:lang w:bidi="fa-IR"/>
        </w:rPr>
        <w:t>چگونه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حضور،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«من»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رود؟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چاقو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دسته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نمي</w:t>
      </w:r>
      <w:r>
        <w:rPr>
          <w:rFonts w:hint="eastAsia"/>
        </w:rPr>
        <w:t>‌</w:t>
      </w:r>
      <w:r>
        <w:rPr>
          <w:rFonts w:hint="eastAsia"/>
          <w:rtl/>
          <w:lang w:bidi="fa-IR"/>
        </w:rPr>
        <w:t>برد</w:t>
      </w:r>
      <w:r w:rsidR="00FA5264">
        <w:rPr>
          <w:rtl/>
          <w:lang w:bidi="fa-IR"/>
        </w:rPr>
        <w:t>.</w:t>
      </w:r>
    </w:p>
    <w:p w:rsidR="00CA68E8" w:rsidRDefault="00CA68E8" w:rsidP="00CA68E8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بگويم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«من»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داشتم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بخوانم،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خواندن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چقدر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ارزش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دارد؟</w:t>
      </w:r>
      <w:r>
        <w:rPr>
          <w:rtl/>
          <w:lang w:bidi="fa-IR"/>
        </w:rPr>
        <w:t xml:space="preserve">! </w:t>
      </w:r>
      <w:r>
        <w:rPr>
          <w:rFonts w:hint="eastAsia"/>
          <w:rtl/>
          <w:lang w:bidi="fa-IR"/>
        </w:rPr>
        <w:t>ببينم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خواندنت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گرفته؟</w:t>
      </w:r>
    </w:p>
    <w:p w:rsidR="00CA68E8" w:rsidRDefault="00CA68E8" w:rsidP="00CA68E8">
      <w:pPr>
        <w:pStyle w:val="matn"/>
        <w:rPr>
          <w:rFonts w:ascii="Calibri" w:hAnsi="Calibri" w:cs="Calibri"/>
        </w:rPr>
      </w:pPr>
    </w:p>
    <w:p w:rsidR="00327B17" w:rsidRDefault="00327B17" w:rsidP="00CA68E8">
      <w:pPr>
        <w:pStyle w:val="matn"/>
        <w:rPr>
          <w:rtl/>
          <w:lang w:bidi="fa-IR"/>
        </w:rPr>
      </w:pPr>
    </w:p>
    <w:p w:rsidR="00327B17" w:rsidRDefault="00327B17" w:rsidP="00327B17">
      <w:pPr>
        <w:pStyle w:val="titr1"/>
        <w:rPr>
          <w:rtl/>
        </w:rPr>
      </w:pPr>
      <w:r>
        <w:rPr>
          <w:rFonts w:hint="eastAsia"/>
          <w:rtl/>
        </w:rPr>
        <w:t>مسجد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اعتکاف</w:t>
      </w:r>
      <w:r>
        <w:rPr>
          <w:rtl/>
        </w:rPr>
        <w:t>:</w:t>
      </w:r>
    </w:p>
    <w:p w:rsidR="00327B17" w:rsidRDefault="00327B17" w:rsidP="00327B17">
      <w:pPr>
        <w:pStyle w:val="2"/>
        <w:rPr>
          <w:rtl/>
        </w:rPr>
      </w:pPr>
      <w:r>
        <w:rPr>
          <w:rFonts w:hint="eastAsia"/>
          <w:rtl/>
        </w:rPr>
        <w:t>آنچه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معتکف</w:t>
      </w:r>
      <w:r>
        <w:rPr>
          <w:rtl/>
        </w:rPr>
        <w:t xml:space="preserve"> </w:t>
      </w:r>
      <w:r>
        <w:rPr>
          <w:rFonts w:hint="eastAsia"/>
          <w:rtl/>
        </w:rPr>
        <w:t>بايد</w:t>
      </w:r>
      <w:r>
        <w:rPr>
          <w:rtl/>
        </w:rPr>
        <w:t xml:space="preserve"> </w:t>
      </w:r>
      <w:r>
        <w:rPr>
          <w:rFonts w:hint="eastAsia"/>
          <w:rtl/>
        </w:rPr>
        <w:t>بداند</w:t>
      </w:r>
    </w:p>
    <w:p w:rsidR="00327B17" w:rsidRDefault="00327B17" w:rsidP="00327B17">
      <w:pPr>
        <w:pStyle w:val="3"/>
        <w:rPr>
          <w:rStyle w:val="bold"/>
          <w:b/>
          <w:bCs/>
          <w:rtl/>
        </w:rPr>
      </w:pPr>
      <w:r>
        <w:rPr>
          <w:rStyle w:val="bold"/>
          <w:rFonts w:hint="eastAsia"/>
          <w:b/>
          <w:bCs/>
          <w:rtl/>
        </w:rPr>
        <w:t>تاليف</w:t>
      </w:r>
      <w:r w:rsidR="002C2A1B">
        <w:rPr>
          <w:rStyle w:val="bold"/>
          <w:b/>
          <w:bCs/>
          <w:rtl/>
        </w:rPr>
        <w:t xml:space="preserve">: </w:t>
      </w:r>
      <w:r>
        <w:rPr>
          <w:rStyle w:val="bold"/>
          <w:rFonts w:hint="eastAsia"/>
          <w:b/>
          <w:bCs/>
          <w:rtl/>
        </w:rPr>
        <w:t>محمد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علي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موظف</w:t>
      </w:r>
      <w:r>
        <w:rPr>
          <w:rStyle w:val="bold"/>
          <w:rFonts w:hint="eastAsia"/>
          <w:b/>
          <w:bCs/>
        </w:rPr>
        <w:t>‌</w:t>
      </w:r>
      <w:r>
        <w:rPr>
          <w:rStyle w:val="bold"/>
          <w:rFonts w:hint="eastAsia"/>
          <w:b/>
          <w:bCs/>
          <w:rtl/>
        </w:rPr>
        <w:t>رستمي</w:t>
      </w:r>
    </w:p>
    <w:p w:rsidR="00327B17" w:rsidRDefault="00327B17" w:rsidP="00327B17">
      <w:pPr>
        <w:pStyle w:val="3"/>
        <w:rPr>
          <w:rStyle w:val="bold"/>
          <w:b/>
          <w:bCs/>
          <w:rtl/>
        </w:rPr>
      </w:pPr>
      <w:r>
        <w:rPr>
          <w:rStyle w:val="bold"/>
          <w:rFonts w:hint="eastAsia"/>
          <w:b/>
          <w:bCs/>
          <w:rtl/>
        </w:rPr>
        <w:t>مشخصات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نشر</w:t>
      </w:r>
      <w:r w:rsidR="002C2A1B">
        <w:rPr>
          <w:rStyle w:val="bold"/>
          <w:b/>
          <w:bCs/>
          <w:rtl/>
        </w:rPr>
        <w:t xml:space="preserve">: </w:t>
      </w:r>
      <w:r>
        <w:rPr>
          <w:rStyle w:val="bold"/>
          <w:rFonts w:hint="eastAsia"/>
          <w:b/>
          <w:bCs/>
          <w:rtl/>
        </w:rPr>
        <w:t>کرج،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پرهيب،</w:t>
      </w:r>
      <w:r>
        <w:rPr>
          <w:rStyle w:val="bold"/>
          <w:b/>
          <w:bCs/>
          <w:rtl/>
        </w:rPr>
        <w:t xml:space="preserve"> 1388.</w:t>
      </w:r>
    </w:p>
    <w:p w:rsidR="00327B17" w:rsidRDefault="00327B17" w:rsidP="00327B17">
      <w:pPr>
        <w:pStyle w:val="3"/>
        <w:rPr>
          <w:rStyle w:val="bold"/>
          <w:b/>
          <w:bCs/>
          <w:rtl/>
        </w:rPr>
      </w:pPr>
      <w:r>
        <w:rPr>
          <w:rStyle w:val="bold"/>
          <w:rFonts w:hint="eastAsia"/>
          <w:b/>
          <w:bCs/>
          <w:rtl/>
        </w:rPr>
        <w:t>مشخصات</w:t>
      </w:r>
      <w:r>
        <w:rPr>
          <w:rStyle w:val="bold"/>
          <w:b/>
          <w:bCs/>
          <w:rtl/>
        </w:rPr>
        <w:t xml:space="preserve"> </w:t>
      </w:r>
      <w:r>
        <w:rPr>
          <w:rStyle w:val="bold"/>
          <w:rFonts w:hint="eastAsia"/>
          <w:b/>
          <w:bCs/>
          <w:rtl/>
        </w:rPr>
        <w:t>ظاهري</w:t>
      </w:r>
      <w:r w:rsidR="002C2A1B">
        <w:rPr>
          <w:rStyle w:val="bold"/>
          <w:b/>
          <w:bCs/>
          <w:rtl/>
        </w:rPr>
        <w:t xml:space="preserve">: </w:t>
      </w:r>
      <w:r>
        <w:rPr>
          <w:rStyle w:val="bold"/>
          <w:b/>
          <w:bCs/>
          <w:rtl/>
        </w:rPr>
        <w:t xml:space="preserve">319 </w:t>
      </w:r>
      <w:r>
        <w:rPr>
          <w:rStyle w:val="bold"/>
          <w:rFonts w:hint="eastAsia"/>
          <w:b/>
          <w:bCs/>
          <w:rtl/>
        </w:rPr>
        <w:t>ص</w:t>
      </w:r>
    </w:p>
    <w:p w:rsidR="00CA68E8" w:rsidRDefault="00CA68E8" w:rsidP="00CA68E8">
      <w:pPr>
        <w:pStyle w:val="matn"/>
        <w:rPr>
          <w:rFonts w:ascii="Calibri" w:hAnsi="Calibri" w:cs="Calibri"/>
        </w:rPr>
      </w:pPr>
      <w:r>
        <w:rPr>
          <w:rFonts w:hint="eastAsia"/>
          <w:rtl/>
          <w:lang w:bidi="fa-IR"/>
        </w:rPr>
        <w:t>کتاب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مسجد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اعتکاف،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تاليف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محمدعلي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موظف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رستمي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است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آنچه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معتکف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بداند،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موضوع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کتاب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شکل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دهد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CA68E8" w:rsidRDefault="00CA68E8" w:rsidP="00CA68E8">
      <w:pPr>
        <w:pStyle w:val="matn"/>
        <w:rPr>
          <w:rFonts w:ascii="Calibri" w:hAnsi="Calibri" w:cs="Calibri"/>
        </w:rPr>
      </w:pPr>
      <w:r>
        <w:rPr>
          <w:rFonts w:hint="eastAsia"/>
          <w:rtl/>
          <w:lang w:bidi="fa-IR"/>
        </w:rPr>
        <w:t>اين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کتاب،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قطع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رقعي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320 </w:t>
      </w:r>
      <w:r>
        <w:rPr>
          <w:rFonts w:hint="eastAsia"/>
          <w:rtl/>
          <w:lang w:bidi="fa-IR"/>
        </w:rPr>
        <w:t>صفحه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شش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فصل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توسط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انتشارات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پرهيب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منتشر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است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CA68E8" w:rsidRDefault="00CA68E8" w:rsidP="00CA68E8">
      <w:pPr>
        <w:pStyle w:val="matn"/>
        <w:rPr>
          <w:rFonts w:ascii="Calibri" w:hAnsi="Calibri" w:cs="Calibri"/>
        </w:rPr>
      </w:pPr>
      <w:r>
        <w:rPr>
          <w:rFonts w:hint="eastAsia"/>
          <w:rtl/>
          <w:lang w:bidi="fa-IR"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کتاب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کلياتي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تعاريف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مسجد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مفاهيم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اصطلاحي،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لغوي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هريک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واژه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مورد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توجه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قرار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گرفته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است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آداب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اعمال،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شرايط،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آيات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روايات،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توصيه</w:t>
      </w:r>
      <w:r>
        <w:rPr>
          <w:rFonts w:ascii="Calibri" w:hAnsi="Calibri" w:cs="Calibri"/>
        </w:rPr>
        <w:t>‌</w:t>
      </w:r>
      <w:r>
        <w:rPr>
          <w:rFonts w:hint="eastAsia"/>
          <w:rtl/>
          <w:lang w:bidi="fa-IR"/>
        </w:rPr>
        <w:t>هايي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خصوص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مسجد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توصيه</w:t>
      </w:r>
      <w:r>
        <w:rPr>
          <w:rFonts w:ascii="Calibri" w:hAnsi="Calibri" w:cs="Calibri"/>
        </w:rPr>
        <w:t>‌</w:t>
      </w:r>
      <w:r>
        <w:rPr>
          <w:rFonts w:hint="eastAsia"/>
          <w:rtl/>
          <w:lang w:bidi="fa-IR"/>
        </w:rPr>
        <w:t>هاي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معنوي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معتکفين،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ديگر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مطالب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کتاب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است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CA68E8" w:rsidRDefault="00CA68E8" w:rsidP="00CA68E8">
      <w:pPr>
        <w:pStyle w:val="matn"/>
        <w:rPr>
          <w:rFonts w:ascii="Calibri" w:hAnsi="Calibri" w:cs="Calibri"/>
        </w:rPr>
      </w:pPr>
      <w:r>
        <w:rPr>
          <w:rFonts w:hint="eastAsia"/>
          <w:rtl/>
          <w:lang w:bidi="fa-IR"/>
        </w:rPr>
        <w:t>آثار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برکات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يکي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فصل</w:t>
      </w:r>
      <w:r>
        <w:rPr>
          <w:rFonts w:ascii="Calibri" w:hAnsi="Calibri" w:cs="Calibri"/>
        </w:rPr>
        <w:t>‌</w:t>
      </w:r>
      <w:r>
        <w:rPr>
          <w:rFonts w:hint="eastAsia"/>
          <w:rtl/>
          <w:lang w:bidi="fa-IR"/>
        </w:rPr>
        <w:t>هاي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کتاب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تشکيل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دهد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صفحه</w:t>
      </w:r>
      <w:r>
        <w:rPr>
          <w:rtl/>
          <w:lang w:bidi="fa-IR"/>
        </w:rPr>
        <w:t xml:space="preserve"> 202 </w:t>
      </w:r>
      <w:r>
        <w:rPr>
          <w:rFonts w:hint="eastAsia"/>
          <w:rtl/>
          <w:lang w:bidi="fa-IR"/>
        </w:rPr>
        <w:t>خلوت</w:t>
      </w:r>
      <w:r>
        <w:rPr>
          <w:rFonts w:ascii="Calibri" w:hAnsi="Calibri" w:cs="Calibri"/>
        </w:rPr>
        <w:t>‌</w:t>
      </w:r>
      <w:r>
        <w:rPr>
          <w:rFonts w:hint="eastAsia"/>
          <w:rtl/>
          <w:lang w:bidi="fa-IR"/>
        </w:rPr>
        <w:t>گزيني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انس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مجدد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خدا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مورد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توجه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قرار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گرفته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پيرامون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آمده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  <w:lang w:bidi="fa-IR"/>
        </w:rPr>
        <w:t>است</w:t>
      </w:r>
      <w:r w:rsidR="002C2A1B">
        <w:rPr>
          <w:rFonts w:ascii="Calibri" w:hAnsi="Calibri" w:cs="Calibri"/>
        </w:rPr>
        <w:t xml:space="preserve">: </w:t>
      </w:r>
    </w:p>
    <w:p w:rsidR="00CA68E8" w:rsidRDefault="00CA68E8" w:rsidP="00CA68E8">
      <w:pPr>
        <w:pStyle w:val="matn"/>
        <w:rPr>
          <w:rtl/>
        </w:rPr>
      </w:pPr>
    </w:p>
    <w:p w:rsidR="00CA68E8" w:rsidRDefault="00CA68E8" w:rsidP="00CA68E8">
      <w:pPr>
        <w:pStyle w:val="matn2"/>
        <w:rPr>
          <w:rFonts w:ascii="Calibri" w:hAnsi="Calibri" w:cs="Calibri"/>
        </w:rPr>
      </w:pPr>
      <w:r>
        <w:rPr>
          <w:rFonts w:hint="eastAsia"/>
          <w:rtl/>
        </w:rPr>
        <w:t>اسلام،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ديني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کاملا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اجتماعي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است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هرگز،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بيتفاوتي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پيروانش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را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نسبت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آنچه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جامعه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گذرد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نمي</w:t>
      </w:r>
      <w:r>
        <w:rPr>
          <w:rFonts w:hint="eastAsia"/>
        </w:rPr>
        <w:t>‌</w:t>
      </w:r>
      <w:r>
        <w:rPr>
          <w:rFonts w:hint="eastAsia"/>
          <w:rtl/>
        </w:rPr>
        <w:t>پسندد؛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اما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هرحال،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هدف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اساسي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آن،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پرورش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تربيت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انساني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کامل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بندهاي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مقرب،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نزد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خداوند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متعال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است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CA68E8" w:rsidRDefault="00CA68E8" w:rsidP="00CA68E8">
      <w:pPr>
        <w:pStyle w:val="matn2"/>
        <w:rPr>
          <w:rFonts w:ascii="Calibri" w:hAnsi="Calibri" w:cs="Calibri"/>
        </w:rPr>
      </w:pPr>
      <w:r>
        <w:rPr>
          <w:rFonts w:hint="eastAsia"/>
          <w:rtl/>
        </w:rPr>
        <w:t>رسيدن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هدف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اساسي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ممکن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نيست،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راه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عبادت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خداوند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تقرب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جستن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ساحت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قدسي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او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CA68E8" w:rsidRDefault="00CA68E8" w:rsidP="00CA68E8">
      <w:pPr>
        <w:pStyle w:val="matn2"/>
        <w:rPr>
          <w:rFonts w:ascii="Calibri" w:hAnsi="Calibri" w:cs="Calibri"/>
        </w:rPr>
      </w:pPr>
      <w:r>
        <w:rPr>
          <w:rFonts w:hint="eastAsia"/>
          <w:rtl/>
        </w:rPr>
        <w:t>از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ديدگاه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اسلام،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همه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اعمال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تلاش</w:t>
      </w:r>
      <w:r>
        <w:rPr>
          <w:rFonts w:hint="eastAsia"/>
        </w:rPr>
        <w:t>‌</w:t>
      </w:r>
      <w:r>
        <w:rPr>
          <w:rFonts w:hint="eastAsia"/>
          <w:rtl/>
        </w:rPr>
        <w:t>هايي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راستاي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رضايت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الهي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انجام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پذيرد،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عبادت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محسوب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CA68E8" w:rsidRDefault="00CA68E8" w:rsidP="00CA68E8">
      <w:pPr>
        <w:pStyle w:val="matn2"/>
        <w:rPr>
          <w:rFonts w:ascii="Calibri" w:hAnsi="Calibri" w:cs="Calibri"/>
        </w:rPr>
      </w:pPr>
      <w:r>
        <w:rPr>
          <w:rFonts w:hint="eastAsia"/>
          <w:rtl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ديدگاه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اسلامي،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همان</w:t>
      </w:r>
      <w:r>
        <w:rPr>
          <w:rFonts w:hint="eastAsia"/>
        </w:rPr>
        <w:t>‌</w:t>
      </w:r>
      <w:r>
        <w:rPr>
          <w:rFonts w:hint="eastAsia"/>
          <w:rtl/>
        </w:rPr>
        <w:t>گونه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دوري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اجتماع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بهانه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عبادت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زهد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امري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مذموم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است،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غرق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شدن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فعاليت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اجتماعي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دنيايي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بي</w:t>
      </w:r>
      <w:r>
        <w:rPr>
          <w:rFonts w:hint="eastAsia"/>
        </w:rPr>
        <w:t>‌</w:t>
      </w:r>
      <w:r>
        <w:rPr>
          <w:rFonts w:hint="eastAsia"/>
          <w:rtl/>
        </w:rPr>
        <w:t>توجهي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عبادت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تضرع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درگاه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خالق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بهانه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اجتماعي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بودن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ارزشمند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بودن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خدمت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خلق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نيز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پسنديده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نمي</w:t>
      </w:r>
      <w:r>
        <w:rPr>
          <w:rFonts w:hint="eastAsia"/>
        </w:rPr>
        <w:t>‌</w:t>
      </w:r>
      <w:r>
        <w:rPr>
          <w:rFonts w:hint="eastAsia"/>
          <w:rtl/>
        </w:rPr>
        <w:t>باشد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FA5264" w:rsidRDefault="00CA68E8" w:rsidP="00FA5264">
      <w:pPr>
        <w:pStyle w:val="matn2"/>
        <w:rPr>
          <w:rtl/>
        </w:rPr>
      </w:pPr>
      <w:r>
        <w:rPr>
          <w:rFonts w:hint="eastAsia"/>
          <w:rtl/>
        </w:rPr>
        <w:t>آنچه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عبادت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بندگي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اهميت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بسزايي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برخوردار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است،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توجه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کامل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عبادت</w:t>
      </w:r>
      <w:r>
        <w:rPr>
          <w:rFonts w:hint="eastAsia"/>
        </w:rPr>
        <w:t>‌</w:t>
      </w:r>
      <w:r>
        <w:rPr>
          <w:rFonts w:hint="eastAsia"/>
          <w:rtl/>
        </w:rPr>
        <w:t>کننده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انجام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افعال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اعمال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عبادي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نيز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حضور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قلب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تمرکز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افکار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هنگام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عبادت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است</w:t>
      </w:r>
      <w:r w:rsidR="00FA526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CA68E8" w:rsidRDefault="00CA68E8" w:rsidP="00FA5264">
      <w:pPr>
        <w:pStyle w:val="matn2"/>
      </w:pPr>
      <w:r>
        <w:rPr>
          <w:rFonts w:hint="eastAsia"/>
          <w:rtl/>
        </w:rPr>
        <w:t>هر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چه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انسان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هياهوي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زندگي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روزمره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درگيري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اجتماعي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دور</w:t>
      </w:r>
      <w:r>
        <w:rPr>
          <w:rFonts w:hint="eastAsia"/>
        </w:rPr>
        <w:t>‌</w:t>
      </w:r>
      <w:r>
        <w:rPr>
          <w:rFonts w:hint="eastAsia"/>
          <w:rtl/>
        </w:rPr>
        <w:t>تر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باشد،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اين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تمرکز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و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حضور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قلب،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به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آساني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حاصل</w:t>
      </w:r>
      <w:r>
        <w:rPr>
          <w:rFonts w:ascii="Calibri" w:hAnsi="Calibri" w:cs="Calibri"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 w:rsidR="00FA5264">
        <w:rPr>
          <w:rFonts w:ascii="Calibri" w:hAnsi="Calibri" w:cs="Calibri"/>
        </w:rPr>
        <w:t>.</w:t>
      </w:r>
    </w:p>
    <w:sectPr w:rsidR="00CA68E8" w:rsidSect="00F9594F">
      <w:pgSz w:w="11907" w:h="16840" w:code="9"/>
      <w:pgMar w:top="1440" w:right="1440" w:bottom="1440" w:left="1440" w:header="709" w:footer="709" w:gutter="0"/>
      <w:cols w:space="708"/>
      <w:bidi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E1F"/>
    <w:rsid w:val="00024404"/>
    <w:rsid w:val="00161D69"/>
    <w:rsid w:val="00213AA5"/>
    <w:rsid w:val="002C2A1B"/>
    <w:rsid w:val="00327B17"/>
    <w:rsid w:val="00466F6E"/>
    <w:rsid w:val="004A6E1F"/>
    <w:rsid w:val="004F0DF5"/>
    <w:rsid w:val="00507C9D"/>
    <w:rsid w:val="006B648B"/>
    <w:rsid w:val="007C75EE"/>
    <w:rsid w:val="00943B14"/>
    <w:rsid w:val="00A52A33"/>
    <w:rsid w:val="00B84D4E"/>
    <w:rsid w:val="00CA68E8"/>
    <w:rsid w:val="00EB6886"/>
    <w:rsid w:val="00F9594F"/>
    <w:rsid w:val="00FA5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CF6260-E6E4-4C14-9768-E28995AB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="B Nazanin"/>
        <w:sz w:val="24"/>
        <w:szCs w:val="28"/>
        <w:lang w:val="en-US" w:eastAsia="en-US" w:bidi="ar-SA"/>
      </w:rPr>
    </w:rPrDefault>
    <w:pPrDefault>
      <w:pPr>
        <w:spacing w:after="120" w:line="259" w:lineRule="auto"/>
        <w:jc w:val="lowKashida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D69"/>
    <w:pPr>
      <w:bidi/>
      <w:spacing w:after="0" w:line="288" w:lineRule="auto"/>
      <w:ind w:firstLine="284"/>
      <w:contextualSpacing/>
    </w:pPr>
    <w:rPr>
      <w:rFonts w:ascii="Times New Roman" w:hAnsi="Times New Roman"/>
    </w:rPr>
  </w:style>
  <w:style w:type="paragraph" w:styleId="Heading1">
    <w:name w:val="heading 1"/>
    <w:next w:val="Normal"/>
    <w:link w:val="Heading1Char"/>
    <w:uiPriority w:val="9"/>
    <w:qFormat/>
    <w:rsid w:val="00507C9D"/>
    <w:pPr>
      <w:keepNext/>
      <w:keepLines/>
      <w:bidi/>
      <w:spacing w:after="0" w:line="240" w:lineRule="auto"/>
      <w:jc w:val="center"/>
      <w:outlineLvl w:val="0"/>
    </w:pPr>
    <w:rPr>
      <w:rFonts w:asciiTheme="majorHAnsi" w:eastAsia="Times New Roman" w:hAnsiTheme="majorHAnsi" w:cs="B Mitra"/>
      <w:b/>
      <w:bCs/>
      <w:szCs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507C9D"/>
    <w:pPr>
      <w:keepNext/>
      <w:keepLines/>
      <w:bidi/>
      <w:spacing w:before="120" w:line="240" w:lineRule="auto"/>
      <w:ind w:left="5103"/>
      <w:jc w:val="center"/>
      <w:outlineLvl w:val="1"/>
    </w:pPr>
    <w:rPr>
      <w:rFonts w:asciiTheme="majorHAnsi" w:eastAsia="Times New Roman" w:hAnsiTheme="majorHAnsi"/>
      <w:b/>
      <w:bCs/>
      <w:color w:val="2E74B5" w:themeColor="accent1" w:themeShade="BF"/>
      <w:sz w:val="32"/>
      <w:szCs w:val="3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font5">
    <w:name w:val="font5"/>
    <w:basedOn w:val="Normal"/>
    <w:rsid w:val="00507C9D"/>
    <w:pPr>
      <w:spacing w:before="100" w:beforeAutospacing="1" w:after="100" w:afterAutospacing="1"/>
      <w:jc w:val="left"/>
    </w:pPr>
    <w:rPr>
      <w:rFonts w:eastAsia="Times New Roman" w:cs="Calibri"/>
    </w:rPr>
  </w:style>
  <w:style w:type="paragraph" w:customStyle="1" w:styleId="font6">
    <w:name w:val="font6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font7">
    <w:name w:val="font7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xl63">
    <w:name w:val="xl6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4">
    <w:name w:val="xl64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5">
    <w:name w:val="xl6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6">
    <w:name w:val="xl6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7">
    <w:name w:val="xl6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8">
    <w:name w:val="xl6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9">
    <w:name w:val="xl69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0">
    <w:name w:val="xl70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1">
    <w:name w:val="xl7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2">
    <w:name w:val="xl72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3">
    <w:name w:val="xl7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4">
    <w:name w:val="xl74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5">
    <w:name w:val="xl7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6">
    <w:name w:val="xl7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7">
    <w:name w:val="xl7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8">
    <w:name w:val="xl7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9">
    <w:name w:val="xl7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0">
    <w:name w:val="xl8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1">
    <w:name w:val="xl8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2">
    <w:name w:val="xl82"/>
    <w:basedOn w:val="Normal"/>
    <w:rsid w:val="00507C9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3">
    <w:name w:val="xl83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4">
    <w:name w:val="xl8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5">
    <w:name w:val="xl8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6">
    <w:name w:val="xl86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7">
    <w:name w:val="xl87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8">
    <w:name w:val="xl8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9">
    <w:name w:val="xl8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0">
    <w:name w:val="xl9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1">
    <w:name w:val="xl91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2">
    <w:name w:val="xl9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3">
    <w:name w:val="xl9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4">
    <w:name w:val="xl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95">
    <w:name w:val="xl95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7">
    <w:name w:val="xl9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8">
    <w:name w:val="xl9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9">
    <w:name w:val="xl99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0">
    <w:name w:val="xl10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1">
    <w:name w:val="xl10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2">
    <w:name w:val="xl102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3">
    <w:name w:val="xl10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04">
    <w:name w:val="xl10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5">
    <w:name w:val="xl105"/>
    <w:basedOn w:val="Normal"/>
    <w:rsid w:val="00507C9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6">
    <w:name w:val="xl106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7">
    <w:name w:val="xl107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8">
    <w:name w:val="xl108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9">
    <w:name w:val="xl10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0">
    <w:name w:val="xl11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1">
    <w:name w:val="xl111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2">
    <w:name w:val="xl11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3">
    <w:name w:val="xl113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4">
    <w:name w:val="xl114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5">
    <w:name w:val="xl11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6">
    <w:name w:val="xl11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7">
    <w:name w:val="xl11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8">
    <w:name w:val="xl11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9">
    <w:name w:val="xl11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0">
    <w:name w:val="xl12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1">
    <w:name w:val="xl121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2">
    <w:name w:val="xl122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3">
    <w:name w:val="xl123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4">
    <w:name w:val="xl124"/>
    <w:basedOn w:val="Normal"/>
    <w:rsid w:val="00507C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5">
    <w:name w:val="xl125"/>
    <w:basedOn w:val="Normal"/>
    <w:rsid w:val="00507C9D"/>
    <w:pP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6">
    <w:name w:val="xl126"/>
    <w:basedOn w:val="Normal"/>
    <w:rsid w:val="00507C9D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7">
    <w:name w:val="xl127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8">
    <w:name w:val="xl128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29">
    <w:name w:val="xl129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0">
    <w:name w:val="xl130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1">
    <w:name w:val="xl13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2">
    <w:name w:val="xl132"/>
    <w:basedOn w:val="Normal"/>
    <w:rsid w:val="00507C9D"/>
    <w:pPr>
      <w:shd w:val="clear" w:color="000000" w:fill="FFFF00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3">
    <w:name w:val="xl133"/>
    <w:basedOn w:val="Normal"/>
    <w:rsid w:val="00507C9D"/>
    <w:pPr>
      <w:shd w:val="clear" w:color="000000" w:fill="FFFFFF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4">
    <w:name w:val="xl134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5">
    <w:name w:val="xl13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6">
    <w:name w:val="xl13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7">
    <w:name w:val="xl13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8">
    <w:name w:val="xl138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9">
    <w:name w:val="xl139"/>
    <w:basedOn w:val="Normal"/>
    <w:rsid w:val="00507C9D"/>
    <w:pPr>
      <w:spacing w:before="100" w:beforeAutospacing="1" w:after="100" w:afterAutospacing="1"/>
    </w:pPr>
    <w:rPr>
      <w:rFonts w:eastAsia="Times New Roman" w:cs="Times New Roman"/>
      <w:b/>
      <w:bCs/>
      <w:szCs w:val="24"/>
    </w:rPr>
  </w:style>
  <w:style w:type="paragraph" w:customStyle="1" w:styleId="xl140">
    <w:name w:val="xl14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1">
    <w:name w:val="xl14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2">
    <w:name w:val="xl142"/>
    <w:basedOn w:val="Normal"/>
    <w:rsid w:val="00507C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3">
    <w:name w:val="xl143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4">
    <w:name w:val="xl14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5">
    <w:name w:val="xl145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6">
    <w:name w:val="xl14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7">
    <w:name w:val="xl147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8">
    <w:name w:val="xl14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9">
    <w:name w:val="xl14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0">
    <w:name w:val="xl150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1">
    <w:name w:val="xl15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2">
    <w:name w:val="xl152"/>
    <w:basedOn w:val="Normal"/>
    <w:rsid w:val="00507C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3">
    <w:name w:val="xl153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4">
    <w:name w:val="xl154"/>
    <w:basedOn w:val="Normal"/>
    <w:rsid w:val="00507C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5">
    <w:name w:val="xl155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56">
    <w:name w:val="xl156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7">
    <w:name w:val="xl157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8">
    <w:name w:val="xl158"/>
    <w:basedOn w:val="Normal"/>
    <w:rsid w:val="00507C9D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9">
    <w:name w:val="xl159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0">
    <w:name w:val="xl16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1">
    <w:name w:val="xl161"/>
    <w:basedOn w:val="Normal"/>
    <w:rsid w:val="00507C9D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2">
    <w:name w:val="xl16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63">
    <w:name w:val="xl163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4">
    <w:name w:val="xl16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5">
    <w:name w:val="xl165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6">
    <w:name w:val="xl16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7">
    <w:name w:val="xl16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8">
    <w:name w:val="xl168"/>
    <w:basedOn w:val="Normal"/>
    <w:rsid w:val="00507C9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9">
    <w:name w:val="xl169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0">
    <w:name w:val="xl170"/>
    <w:basedOn w:val="Normal"/>
    <w:rsid w:val="00507C9D"/>
    <w:pP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1">
    <w:name w:val="xl171"/>
    <w:basedOn w:val="Normal"/>
    <w:rsid w:val="00507C9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2">
    <w:name w:val="xl172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3">
    <w:name w:val="xl173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4">
    <w:name w:val="xl174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5">
    <w:name w:val="xl175"/>
    <w:basedOn w:val="Normal"/>
    <w:rsid w:val="00507C9D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6">
    <w:name w:val="xl176"/>
    <w:basedOn w:val="Normal"/>
    <w:rsid w:val="00507C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7">
    <w:name w:val="xl177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8">
    <w:name w:val="xl178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79">
    <w:name w:val="xl17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0">
    <w:name w:val="xl18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1">
    <w:name w:val="xl181"/>
    <w:basedOn w:val="Normal"/>
    <w:rsid w:val="00507C9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2">
    <w:name w:val="xl182"/>
    <w:basedOn w:val="Normal"/>
    <w:rsid w:val="00507C9D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3">
    <w:name w:val="xl183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4">
    <w:name w:val="xl18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5">
    <w:name w:val="xl185"/>
    <w:basedOn w:val="Normal"/>
    <w:rsid w:val="00507C9D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6">
    <w:name w:val="xl186"/>
    <w:basedOn w:val="Normal"/>
    <w:rsid w:val="00507C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7">
    <w:name w:val="xl187"/>
    <w:basedOn w:val="Normal"/>
    <w:rsid w:val="00507C9D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8">
    <w:name w:val="xl188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9">
    <w:name w:val="xl189"/>
    <w:basedOn w:val="Normal"/>
    <w:rsid w:val="00507C9D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0">
    <w:name w:val="xl190"/>
    <w:basedOn w:val="Normal"/>
    <w:rsid w:val="00507C9D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1">
    <w:name w:val="xl191"/>
    <w:basedOn w:val="Normal"/>
    <w:rsid w:val="00507C9D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2">
    <w:name w:val="xl192"/>
    <w:basedOn w:val="Normal"/>
    <w:rsid w:val="00507C9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3">
    <w:name w:val="xl193"/>
    <w:basedOn w:val="Normal"/>
    <w:rsid w:val="00507C9D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4">
    <w:name w:val="xl1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5">
    <w:name w:val="xl19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6">
    <w:name w:val="xl19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 w:cs="Calibri"/>
      <w:b/>
      <w:bCs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07C9D"/>
    <w:rPr>
      <w:rFonts w:asciiTheme="majorHAnsi" w:eastAsia="Times New Roman" w:hAnsiTheme="majorHAnsi" w:cs="B Mitra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07C9D"/>
    <w:rPr>
      <w:rFonts w:asciiTheme="majorHAnsi" w:eastAsia="Times New Roman" w:hAnsiTheme="majorHAnsi" w:cs="B Nazanin"/>
      <w:b/>
      <w:bCs/>
      <w:color w:val="2E74B5" w:themeColor="accent1" w:themeShade="BF"/>
      <w:sz w:val="32"/>
      <w:szCs w:val="32"/>
      <w:lang w:bidi="fa-I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7C9D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7C9D"/>
    <w:rPr>
      <w:rFonts w:ascii="Calibri" w:eastAsia="Times New Roman" w:hAnsi="Calibri" w:cs="B Mitra"/>
      <w:b/>
      <w:bCs/>
      <w:color w:val="000000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07C9D"/>
    <w:pPr>
      <w:jc w:val="left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7C9D"/>
    <w:rPr>
      <w:rFonts w:ascii="Times New Roman" w:eastAsia="Times New Roman" w:hAnsi="Times New Roman" w:cs="B Mitr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507C9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07C9D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7C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7C9D"/>
    <w:rPr>
      <w:color w:val="954F72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C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C9D"/>
    <w:rPr>
      <w:rFonts w:ascii="Times New Roman" w:eastAsia="Times New Roman" w:hAnsi="Times New Roman" w:cs="B Mitra"/>
      <w:b w:val="0"/>
      <w:bCs w:val="0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C9D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C9D"/>
    <w:rPr>
      <w:rFonts w:ascii="Segoe UI" w:eastAsia="Times New Roman" w:hAnsi="Segoe UI" w:cs="Segoe UI"/>
      <w:b/>
      <w:bCs/>
      <w:color w:val="000000"/>
      <w:sz w:val="18"/>
      <w:szCs w:val="18"/>
    </w:rPr>
  </w:style>
  <w:style w:type="paragraph" w:customStyle="1" w:styleId="a">
    <w:name w:val="شناسنامه"/>
    <w:basedOn w:val="Normal"/>
    <w:uiPriority w:val="99"/>
    <w:rsid w:val="00CA68E8"/>
    <w:pPr>
      <w:suppressAutoHyphens/>
      <w:autoSpaceDE w:val="0"/>
      <w:autoSpaceDN w:val="0"/>
      <w:adjustRightInd w:val="0"/>
      <w:spacing w:line="240" w:lineRule="atLeast"/>
      <w:ind w:firstLine="0"/>
      <w:contextualSpacing w:val="0"/>
      <w:jc w:val="both"/>
      <w:textAlignment w:val="center"/>
    </w:pPr>
    <w:rPr>
      <w:rFonts w:ascii="B Nazanin" w:hAnsiTheme="minorHAnsi"/>
      <w:color w:val="000000"/>
      <w:sz w:val="20"/>
      <w:szCs w:val="20"/>
    </w:rPr>
  </w:style>
  <w:style w:type="paragraph" w:customStyle="1" w:styleId="matn">
    <w:name w:val="matn"/>
    <w:basedOn w:val="Normal"/>
    <w:uiPriority w:val="99"/>
    <w:rsid w:val="00CA68E8"/>
    <w:pPr>
      <w:autoSpaceDE w:val="0"/>
      <w:autoSpaceDN w:val="0"/>
      <w:adjustRightInd w:val="0"/>
      <w:spacing w:line="260" w:lineRule="atLeast"/>
      <w:ind w:firstLine="0"/>
      <w:contextualSpacing w:val="0"/>
      <w:jc w:val="both"/>
      <w:textAlignment w:val="center"/>
    </w:pPr>
    <w:rPr>
      <w:rFonts w:ascii="B Nazanin" w:hAnsiTheme="minorHAnsi"/>
      <w:color w:val="000000"/>
      <w:spacing w:val="-3"/>
      <w:sz w:val="22"/>
      <w:szCs w:val="22"/>
      <w:lang w:bidi="ar-YE"/>
    </w:rPr>
  </w:style>
  <w:style w:type="character" w:customStyle="1" w:styleId="bold">
    <w:name w:val="bold"/>
    <w:uiPriority w:val="99"/>
    <w:rsid w:val="00CA68E8"/>
    <w:rPr>
      <w:rFonts w:ascii="B Nazanin" w:cs="B Nazanin"/>
      <w:b/>
      <w:bCs/>
      <w:color w:val="000000"/>
      <w:sz w:val="20"/>
      <w:szCs w:val="20"/>
      <w:lang w:bidi="ar-SA"/>
    </w:rPr>
  </w:style>
  <w:style w:type="character" w:customStyle="1" w:styleId="alaem">
    <w:name w:val="alaem"/>
    <w:uiPriority w:val="99"/>
    <w:rsid w:val="00CA68E8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NoParagraphStyle">
    <w:name w:val="[No Paragraph Style]"/>
    <w:rsid w:val="00CA68E8"/>
    <w:pPr>
      <w:autoSpaceDE w:val="0"/>
      <w:autoSpaceDN w:val="0"/>
      <w:bidi/>
      <w:adjustRightInd w:val="0"/>
      <w:spacing w:after="0" w:line="288" w:lineRule="auto"/>
      <w:jc w:val="left"/>
      <w:textAlignment w:val="center"/>
    </w:pPr>
    <w:rPr>
      <w:rFonts w:ascii="WinSoft Pro Medium" w:hAnsi="WinSoft Pro Medium" w:cs="WinSoft Pro Medium"/>
      <w:color w:val="000000"/>
      <w:szCs w:val="24"/>
      <w:lang w:bidi="ar-YE"/>
    </w:rPr>
  </w:style>
  <w:style w:type="paragraph" w:customStyle="1" w:styleId="matn2">
    <w:name w:val="matn 2"/>
    <w:basedOn w:val="matn"/>
    <w:uiPriority w:val="99"/>
    <w:rsid w:val="00CA68E8"/>
    <w:rPr>
      <w:color w:val="FF00FF"/>
      <w:sz w:val="20"/>
      <w:szCs w:val="20"/>
      <w:lang w:bidi="fa-IR"/>
    </w:rPr>
  </w:style>
  <w:style w:type="paragraph" w:customStyle="1" w:styleId="titr1">
    <w:name w:val="titr 1"/>
    <w:basedOn w:val="matn"/>
    <w:uiPriority w:val="99"/>
    <w:rsid w:val="00327B17"/>
    <w:pPr>
      <w:spacing w:after="113" w:line="360" w:lineRule="atLeast"/>
      <w:jc w:val="left"/>
    </w:pPr>
    <w:rPr>
      <w:b/>
      <w:bCs/>
      <w:spacing w:val="-11"/>
      <w:sz w:val="38"/>
      <w:szCs w:val="38"/>
      <w:lang w:bidi="fa-IR"/>
    </w:rPr>
  </w:style>
  <w:style w:type="paragraph" w:customStyle="1" w:styleId="3">
    <w:name w:val="3"/>
    <w:basedOn w:val="matn"/>
    <w:uiPriority w:val="99"/>
    <w:rsid w:val="00327B17"/>
    <w:pPr>
      <w:spacing w:line="220" w:lineRule="atLeast"/>
      <w:jc w:val="left"/>
    </w:pPr>
    <w:rPr>
      <w:rFonts w:hAnsi="WinSoft Pro Medium"/>
      <w:b/>
      <w:bCs/>
      <w:sz w:val="20"/>
      <w:szCs w:val="20"/>
    </w:rPr>
  </w:style>
  <w:style w:type="paragraph" w:customStyle="1" w:styleId="2">
    <w:name w:val="2"/>
    <w:basedOn w:val="titr1"/>
    <w:uiPriority w:val="99"/>
    <w:rsid w:val="00327B17"/>
    <w:rPr>
      <w:spacing w:val="-9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1831</Words>
  <Characters>10443</Characters>
  <Application>Microsoft Office Word</Application>
  <DocSecurity>0</DocSecurity>
  <Lines>87</Lines>
  <Paragraphs>24</Paragraphs>
  <ScaleCrop>false</ScaleCrop>
  <Company>HANABAM</Company>
  <LinksUpToDate>false</LinksUpToDate>
  <CharactersWithSpaces>12250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HN9-M</cp:lastModifiedBy>
  <cp:revision>8</cp:revision>
  <dcterms:created xsi:type="dcterms:W3CDTF">2018-01-22T10:15:00Z</dcterms:created>
  <dcterms:modified xsi:type="dcterms:W3CDTF">2026-04-19T14:55:00Z</dcterms:modified>
</cp:coreProperties>
</file>