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590" w:rsidRPr="0024507E" w:rsidRDefault="00136590" w:rsidP="00912D90">
      <w:pPr>
        <w:tabs>
          <w:tab w:val="right" w:pos="2430"/>
        </w:tabs>
        <w:spacing w:line="240" w:lineRule="atLeast"/>
        <w:jc w:val="lowKashida"/>
        <w:rPr>
          <w:rFonts w:ascii="Tahoma" w:hAnsi="Tahoma" w:cs="B Lotus"/>
          <w:color w:val="FF0000"/>
          <w:sz w:val="36"/>
          <w:szCs w:val="36"/>
          <w:shd w:val="clear" w:color="auto" w:fill="FFFFFF"/>
        </w:rPr>
      </w:pPr>
      <w:r w:rsidRPr="0024507E">
        <w:rPr>
          <w:rFonts w:ascii="Tahoma" w:hAnsi="Tahoma" w:cs="B Lotus" w:hint="cs"/>
          <w:color w:val="FF0000"/>
          <w:sz w:val="36"/>
          <w:szCs w:val="36"/>
          <w:shd w:val="clear" w:color="auto" w:fill="FFFFFF"/>
          <w:rtl/>
        </w:rPr>
        <w:t>جلد:</w:t>
      </w:r>
    </w:p>
    <w:p w:rsidR="00136590" w:rsidRPr="0024507E" w:rsidRDefault="00136590" w:rsidP="00912D90">
      <w:pPr>
        <w:tabs>
          <w:tab w:val="right" w:pos="2430"/>
        </w:tabs>
        <w:jc w:val="center"/>
        <w:rPr>
          <w:rFonts w:cs="B Lotus"/>
          <w:rtl/>
        </w:rPr>
      </w:pPr>
      <w:r w:rsidRPr="0024507E">
        <w:rPr>
          <w:rFonts w:ascii="Tahoma" w:hAnsi="Tahoma" w:cs="B Lotus" w:hint="cs"/>
          <w:color w:val="FF0000"/>
          <w:sz w:val="36"/>
          <w:szCs w:val="36"/>
          <w:shd w:val="clear" w:color="auto" w:fill="FFFFFF"/>
          <w:rtl/>
        </w:rPr>
        <w:t>تیتر:</w:t>
      </w:r>
      <w:r w:rsidRPr="0024507E">
        <w:rPr>
          <w:rFonts w:ascii="Tahoma" w:hAnsi="Tahoma" w:cs="B Lotus" w:hint="cs"/>
          <w:color w:val="000000"/>
          <w:sz w:val="36"/>
          <w:szCs w:val="36"/>
          <w:shd w:val="clear" w:color="auto" w:fill="FFFFFF"/>
          <w:rtl/>
        </w:rPr>
        <w:t xml:space="preserve"> </w:t>
      </w:r>
      <w:r w:rsidR="00266ED1">
        <w:rPr>
          <w:rStyle w:val="fontstyle01"/>
          <w:rFonts w:cs="B Lotus" w:hint="cs"/>
          <w:sz w:val="28"/>
          <w:szCs w:val="28"/>
          <w:rtl/>
        </w:rPr>
        <w:t>معراج پویندگان</w:t>
      </w:r>
    </w:p>
    <w:p w:rsidR="00136590" w:rsidRPr="0024507E" w:rsidRDefault="00136590" w:rsidP="00912D90">
      <w:pPr>
        <w:tabs>
          <w:tab w:val="right" w:pos="2430"/>
        </w:tabs>
        <w:jc w:val="center"/>
        <w:rPr>
          <w:rFonts w:cs="B Lotus"/>
          <w:color w:val="FF0000"/>
          <w:sz w:val="36"/>
          <w:szCs w:val="36"/>
          <w:rtl/>
        </w:rPr>
      </w:pPr>
      <w:r w:rsidRPr="0024507E">
        <w:rPr>
          <w:rFonts w:ascii="Tahoma" w:hAnsi="Tahoma" w:cs="B Lotus" w:hint="cs"/>
          <w:color w:val="FF0000"/>
          <w:shd w:val="clear" w:color="auto" w:fill="FFFFFF"/>
          <w:rtl/>
        </w:rPr>
        <w:t>زیرتیتر:</w:t>
      </w:r>
      <w:r w:rsidRPr="0024507E">
        <w:rPr>
          <w:rFonts w:ascii="Tahoma" w:hAnsi="Tahoma" w:cs="B Lotus" w:hint="cs"/>
          <w:color w:val="000000"/>
          <w:shd w:val="clear" w:color="auto" w:fill="FFFFFF"/>
          <w:rtl/>
        </w:rPr>
        <w:t xml:space="preserve"> </w:t>
      </w:r>
      <w:r w:rsidR="00266ED1">
        <w:rPr>
          <w:rStyle w:val="fontstyle21"/>
          <w:rFonts w:cs="B Lotus" w:hint="cs"/>
          <w:sz w:val="24"/>
          <w:szCs w:val="24"/>
          <w:rtl/>
        </w:rPr>
        <w:t xml:space="preserve">معرفی مؤسسه </w:t>
      </w:r>
      <w:r w:rsidR="00A56C35">
        <w:rPr>
          <w:rStyle w:val="fontstyle21"/>
          <w:rFonts w:cs="B Lotus" w:hint="cs"/>
          <w:sz w:val="24"/>
          <w:szCs w:val="24"/>
          <w:rtl/>
        </w:rPr>
        <w:t xml:space="preserve">فرهنگی </w:t>
      </w:r>
      <w:r w:rsidR="00266ED1">
        <w:rPr>
          <w:rStyle w:val="fontstyle21"/>
          <w:rFonts w:cs="B Lotus" w:hint="cs"/>
          <w:sz w:val="24"/>
          <w:szCs w:val="24"/>
          <w:rtl/>
        </w:rPr>
        <w:t>معراج پویندگان</w:t>
      </w:r>
    </w:p>
    <w:p w:rsidR="00136590" w:rsidRPr="0024507E" w:rsidRDefault="00136590" w:rsidP="00912D90">
      <w:pPr>
        <w:pStyle w:val="NormalWeb"/>
        <w:tabs>
          <w:tab w:val="right" w:pos="2430"/>
        </w:tabs>
        <w:bidi/>
        <w:jc w:val="lowKashida"/>
        <w:rPr>
          <w:rFonts w:cs="B Lotus"/>
          <w:color w:val="FF0000"/>
          <w:sz w:val="36"/>
          <w:szCs w:val="36"/>
          <w:rtl/>
          <w:lang w:bidi="fa-IR"/>
        </w:rPr>
      </w:pPr>
      <w:r w:rsidRPr="0024507E">
        <w:rPr>
          <w:rFonts w:cs="B Lotus" w:hint="cs"/>
          <w:color w:val="FF0000"/>
          <w:sz w:val="36"/>
          <w:szCs w:val="36"/>
          <w:rtl/>
          <w:lang w:bidi="fa-IR"/>
        </w:rPr>
        <w:t>شناسنامه:</w:t>
      </w:r>
    </w:p>
    <w:p w:rsidR="00136590" w:rsidRPr="0024507E" w:rsidRDefault="00A56C35" w:rsidP="0048263A">
      <w:pPr>
        <w:pStyle w:val="NormalWeb"/>
        <w:tabs>
          <w:tab w:val="right" w:pos="2430"/>
        </w:tabs>
        <w:bidi/>
        <w:jc w:val="lowKashida"/>
        <w:rPr>
          <w:rFonts w:cs="B Lotus"/>
          <w:sz w:val="28"/>
          <w:szCs w:val="28"/>
          <w:rtl/>
          <w:lang w:bidi="fa-IR"/>
        </w:rPr>
      </w:pPr>
      <w:r>
        <w:rPr>
          <w:rFonts w:cs="B Lotus" w:hint="cs"/>
          <w:sz w:val="28"/>
          <w:szCs w:val="28"/>
          <w:rtl/>
          <w:lang w:bidi="fa-IR"/>
        </w:rPr>
        <w:t xml:space="preserve">راهنما </w:t>
      </w:r>
      <w:r w:rsidR="0048263A">
        <w:rPr>
          <w:rFonts w:cs="B Lotus" w:hint="cs"/>
          <w:sz w:val="28"/>
          <w:szCs w:val="28"/>
          <w:rtl/>
          <w:lang w:bidi="fa-IR"/>
        </w:rPr>
        <w:t>44</w:t>
      </w:r>
      <w:bookmarkStart w:id="0" w:name="_GoBack"/>
      <w:bookmarkEnd w:id="0"/>
    </w:p>
    <w:p w:rsidR="00136590" w:rsidRPr="0024507E" w:rsidRDefault="00266ED1" w:rsidP="00912D90">
      <w:pPr>
        <w:pStyle w:val="NormalWeb"/>
        <w:tabs>
          <w:tab w:val="right" w:pos="2430"/>
        </w:tabs>
        <w:bidi/>
        <w:jc w:val="lowKashida"/>
        <w:rPr>
          <w:rFonts w:cs="B Lotus"/>
          <w:sz w:val="28"/>
          <w:szCs w:val="28"/>
          <w:rtl/>
          <w:lang w:bidi="fa-IR"/>
        </w:rPr>
      </w:pPr>
      <w:r>
        <w:rPr>
          <w:rFonts w:cs="B Lotus" w:hint="cs"/>
          <w:b/>
          <w:bCs/>
          <w:sz w:val="28"/>
          <w:szCs w:val="28"/>
          <w:rtl/>
          <w:lang w:bidi="fa-IR"/>
        </w:rPr>
        <w:t>معراج پویندگان</w:t>
      </w:r>
      <w:r w:rsidR="00136590" w:rsidRPr="0024507E">
        <w:rPr>
          <w:rFonts w:cs="B Lotus" w:hint="cs"/>
          <w:b/>
          <w:bCs/>
          <w:sz w:val="28"/>
          <w:szCs w:val="28"/>
          <w:rtl/>
          <w:lang w:bidi="fa-IR"/>
        </w:rPr>
        <w:t xml:space="preserve">، </w:t>
      </w:r>
      <w:r>
        <w:rPr>
          <w:rStyle w:val="fontstyle21"/>
          <w:rFonts w:cs="B Lotus" w:hint="cs"/>
          <w:sz w:val="24"/>
          <w:szCs w:val="24"/>
          <w:rtl/>
        </w:rPr>
        <w:t>معرفی مؤسسه معراج پویندگان</w:t>
      </w:r>
      <w:r w:rsidRPr="0024507E">
        <w:rPr>
          <w:rFonts w:cs="B Lotus" w:hint="cs"/>
          <w:sz w:val="28"/>
          <w:szCs w:val="28"/>
          <w:rtl/>
          <w:lang w:bidi="fa-IR"/>
        </w:rPr>
        <w:t xml:space="preserve"> </w:t>
      </w:r>
      <w:r w:rsidR="00136590" w:rsidRPr="0024507E">
        <w:rPr>
          <w:rFonts w:cs="B Lotus" w:hint="cs"/>
          <w:sz w:val="28"/>
          <w:szCs w:val="28"/>
          <w:rtl/>
          <w:lang w:bidi="fa-IR"/>
        </w:rPr>
        <w:t xml:space="preserve">، </w:t>
      </w:r>
      <w:r w:rsidR="00FE413B">
        <w:rPr>
          <w:rFonts w:cs="B Lotus" w:hint="cs"/>
          <w:sz w:val="28"/>
          <w:szCs w:val="28"/>
          <w:rtl/>
          <w:lang w:bidi="fa-IR"/>
        </w:rPr>
        <w:t>تابستان 1398</w:t>
      </w:r>
    </w:p>
    <w:p w:rsidR="00136590" w:rsidRPr="0024507E" w:rsidRDefault="00136590" w:rsidP="00912D90">
      <w:pPr>
        <w:pStyle w:val="NormalWeb"/>
        <w:tabs>
          <w:tab w:val="right" w:pos="2430"/>
        </w:tabs>
        <w:bidi/>
        <w:jc w:val="lowKashida"/>
        <w:rPr>
          <w:rFonts w:cs="B Lotus"/>
          <w:sz w:val="28"/>
          <w:szCs w:val="28"/>
          <w:rtl/>
          <w:lang w:bidi="fa-IR"/>
        </w:rPr>
      </w:pPr>
      <w:r w:rsidRPr="0024507E">
        <w:rPr>
          <w:rFonts w:cs="B Lotus" w:hint="cs"/>
          <w:sz w:val="28"/>
          <w:szCs w:val="28"/>
          <w:rtl/>
          <w:lang w:bidi="fa-IR"/>
        </w:rPr>
        <w:t>تهیه و تنظیم: معاونت تولیدات رسانه‌ای جامعه ایمانی مشعر</w:t>
      </w:r>
    </w:p>
    <w:p w:rsidR="00136590" w:rsidRPr="0024507E" w:rsidRDefault="00136590" w:rsidP="00912D90">
      <w:pPr>
        <w:pStyle w:val="NormalWeb"/>
        <w:tabs>
          <w:tab w:val="right" w:pos="2430"/>
        </w:tabs>
        <w:bidi/>
        <w:jc w:val="lowKashida"/>
        <w:rPr>
          <w:rFonts w:cs="B Lotus"/>
          <w:sz w:val="28"/>
          <w:szCs w:val="28"/>
          <w:rtl/>
          <w:lang w:bidi="fa-IR"/>
        </w:rPr>
      </w:pPr>
      <w:r w:rsidRPr="0024507E">
        <w:rPr>
          <w:rFonts w:cs="B Lotus" w:hint="cs"/>
          <w:sz w:val="28"/>
          <w:szCs w:val="28"/>
          <w:rtl/>
          <w:lang w:bidi="fa-IR"/>
        </w:rPr>
        <w:t>صفحه‌آرا: حسن ناصری</w:t>
      </w:r>
    </w:p>
    <w:p w:rsidR="00136590" w:rsidRPr="0024507E" w:rsidRDefault="00136590" w:rsidP="00912D90">
      <w:pPr>
        <w:pStyle w:val="NormalWeb"/>
        <w:tabs>
          <w:tab w:val="right" w:pos="2430"/>
        </w:tabs>
        <w:bidi/>
        <w:jc w:val="lowKashida"/>
        <w:rPr>
          <w:rFonts w:cs="B Lotus"/>
          <w:sz w:val="28"/>
          <w:szCs w:val="28"/>
          <w:rtl/>
          <w:lang w:bidi="fa-IR"/>
        </w:rPr>
      </w:pPr>
      <w:r w:rsidRPr="0024507E">
        <w:rPr>
          <w:rFonts w:cs="B Lotus" w:hint="cs"/>
          <w:sz w:val="28"/>
          <w:szCs w:val="28"/>
          <w:rtl/>
          <w:lang w:bidi="fa-IR"/>
        </w:rPr>
        <w:t>شمارگان: 5000</w:t>
      </w:r>
    </w:p>
    <w:p w:rsidR="00136590" w:rsidRPr="0024507E" w:rsidRDefault="00136590" w:rsidP="00912D90">
      <w:pPr>
        <w:pStyle w:val="NormalWeb"/>
        <w:tabs>
          <w:tab w:val="right" w:pos="2430"/>
        </w:tabs>
        <w:bidi/>
        <w:jc w:val="lowKashida"/>
        <w:rPr>
          <w:rFonts w:cs="B Lotus"/>
          <w:sz w:val="28"/>
          <w:szCs w:val="28"/>
          <w:rtl/>
          <w:lang w:bidi="fa-IR"/>
        </w:rPr>
      </w:pPr>
      <w:r w:rsidRPr="0024507E">
        <w:rPr>
          <w:rFonts w:cs="B Lotus" w:hint="cs"/>
          <w:sz w:val="28"/>
          <w:szCs w:val="28"/>
          <w:rtl/>
          <w:lang w:bidi="fa-IR"/>
        </w:rPr>
        <w:t>قیمت: ؟؟؟</w:t>
      </w:r>
    </w:p>
    <w:p w:rsidR="00136590" w:rsidRPr="0024507E" w:rsidRDefault="00136590" w:rsidP="00912D90">
      <w:pPr>
        <w:jc w:val="lowKashida"/>
        <w:rPr>
          <w:rStyle w:val="fontstyle01"/>
          <w:rFonts w:cs="B Lotus"/>
          <w:sz w:val="28"/>
          <w:szCs w:val="28"/>
          <w:rtl/>
        </w:rPr>
      </w:pPr>
      <w:r w:rsidRPr="0024507E">
        <w:rPr>
          <w:rFonts w:cs="B Lotus" w:hint="cs"/>
          <w:rtl/>
        </w:rPr>
        <w:t xml:space="preserve">استفاده از مطالب نشریه و تکثیر آن برای هیأت‌ها، در صورت ذکر منبع آزاد </w:t>
      </w:r>
      <w:r w:rsidR="00A91441" w:rsidRPr="0024507E">
        <w:rPr>
          <w:rFonts w:cs="B Lotus" w:hint="cs"/>
          <w:rtl/>
        </w:rPr>
        <w:t>است</w:t>
      </w:r>
      <w:r w:rsidR="00A91441" w:rsidRPr="0024507E">
        <w:rPr>
          <w:rStyle w:val="fontstyle01"/>
          <w:rFonts w:cs="B Lotus" w:hint="cs"/>
          <w:sz w:val="28"/>
          <w:szCs w:val="28"/>
          <w:rtl/>
        </w:rPr>
        <w:t>.</w:t>
      </w:r>
    </w:p>
    <w:p w:rsidR="00136590" w:rsidRPr="0024507E" w:rsidRDefault="00136590" w:rsidP="00912D90">
      <w:pPr>
        <w:jc w:val="lowKashida"/>
        <w:rPr>
          <w:rStyle w:val="fontstyle01"/>
          <w:rFonts w:cs="B Lotus"/>
          <w:sz w:val="28"/>
          <w:szCs w:val="28"/>
          <w:rtl/>
        </w:rPr>
      </w:pPr>
    </w:p>
    <w:p w:rsidR="00136590" w:rsidRPr="0024507E" w:rsidRDefault="00136590" w:rsidP="00912D90">
      <w:pPr>
        <w:jc w:val="lowKashida"/>
        <w:rPr>
          <w:rStyle w:val="fontstyle01"/>
          <w:rFonts w:cs="B Lotus"/>
          <w:sz w:val="28"/>
          <w:szCs w:val="28"/>
          <w:rtl/>
        </w:rPr>
      </w:pPr>
      <w:r w:rsidRPr="0024507E">
        <w:rPr>
          <w:rStyle w:val="fontstyle01"/>
          <w:rFonts w:cs="B Lotus"/>
          <w:sz w:val="28"/>
          <w:szCs w:val="28"/>
          <w:rtl/>
        </w:rPr>
        <w:br w:type="page"/>
      </w:r>
    </w:p>
    <w:p w:rsidR="00266ED1" w:rsidRPr="00266ED1" w:rsidRDefault="002222DE" w:rsidP="00912D90">
      <w:pPr>
        <w:jc w:val="lowKashida"/>
        <w:rPr>
          <w:rFonts w:ascii="BZarBold" w:hAnsi="BZarBold" w:cs="B Titr"/>
          <w:b/>
          <w:bCs/>
          <w:color w:val="231F20"/>
          <w:sz w:val="28"/>
          <w:szCs w:val="28"/>
          <w:rtl/>
        </w:rPr>
      </w:pPr>
      <w:r w:rsidRPr="00FE413B">
        <w:rPr>
          <w:rStyle w:val="fontstyle91"/>
          <w:rFonts w:cs="B Titr"/>
          <w:sz w:val="28"/>
          <w:szCs w:val="28"/>
          <w:rtl/>
        </w:rPr>
        <w:lastRenderedPageBreak/>
        <w:t>مقدمه</w:t>
      </w:r>
    </w:p>
    <w:p w:rsidR="00A56C35" w:rsidRDefault="00266ED1" w:rsidP="00A56C35">
      <w:pPr>
        <w:jc w:val="lowKashida"/>
        <w:rPr>
          <w:rFonts w:cs="B Nazanin"/>
          <w:sz w:val="28"/>
          <w:szCs w:val="28"/>
          <w:rtl/>
        </w:rPr>
      </w:pPr>
      <w:r w:rsidRPr="00551E9A">
        <w:rPr>
          <w:rFonts w:cs="B Nazanin" w:hint="cs"/>
          <w:sz w:val="28"/>
          <w:szCs w:val="28"/>
          <w:rtl/>
        </w:rPr>
        <w:t>مؤسسه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912D90">
        <w:rPr>
          <w:rFonts w:cs="B Nazanin" w:hint="cs"/>
          <w:b/>
          <w:bCs/>
          <w:sz w:val="28"/>
          <w:szCs w:val="28"/>
          <w:rtl/>
        </w:rPr>
        <w:t>معراج</w:t>
      </w:r>
      <w:r w:rsidRPr="00912D90">
        <w:rPr>
          <w:rFonts w:cs="B Nazanin"/>
          <w:b/>
          <w:bCs/>
          <w:sz w:val="28"/>
          <w:szCs w:val="28"/>
          <w:rtl/>
        </w:rPr>
        <w:t xml:space="preserve"> </w:t>
      </w:r>
      <w:r w:rsidRPr="00912D90">
        <w:rPr>
          <w:rFonts w:cs="B Nazanin" w:hint="cs"/>
          <w:b/>
          <w:bCs/>
          <w:sz w:val="28"/>
          <w:szCs w:val="28"/>
          <w:rtl/>
        </w:rPr>
        <w:t>پویندگان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="00A56C35">
        <w:rPr>
          <w:rFonts w:cs="B Nazanin" w:hint="cs"/>
          <w:sz w:val="28"/>
          <w:szCs w:val="28"/>
          <w:rtl/>
        </w:rPr>
        <w:t>به صورت مستقل از سایر نهادها و ارگان</w:t>
      </w:r>
      <w:r w:rsidR="00A56C35">
        <w:rPr>
          <w:rFonts w:cs="B Nazanin" w:hint="eastAsia"/>
          <w:sz w:val="28"/>
          <w:szCs w:val="28"/>
          <w:rtl/>
        </w:rPr>
        <w:t>‌</w:t>
      </w:r>
      <w:r w:rsidR="00A56C35">
        <w:rPr>
          <w:rFonts w:cs="B Nazanin" w:hint="cs"/>
          <w:sz w:val="28"/>
          <w:szCs w:val="28"/>
          <w:rtl/>
        </w:rPr>
        <w:t xml:space="preserve">ها، </w:t>
      </w:r>
      <w:r w:rsidRPr="00551E9A">
        <w:rPr>
          <w:rFonts w:cs="B Nazanin" w:hint="cs"/>
          <w:sz w:val="28"/>
          <w:szCs w:val="28"/>
          <w:rtl/>
        </w:rPr>
        <w:t>توسط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جمعی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از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جوانان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متعهد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به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آرمان‌های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انقلاب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اسلامی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سال</w:t>
      </w:r>
      <w:r w:rsidRPr="00551E9A">
        <w:rPr>
          <w:rFonts w:cs="B Nazanin"/>
          <w:sz w:val="28"/>
          <w:szCs w:val="28"/>
          <w:rtl/>
        </w:rPr>
        <w:t xml:space="preserve"> 1388 </w:t>
      </w:r>
      <w:r>
        <w:rPr>
          <w:rFonts w:cs="B Nazanin" w:hint="cs"/>
          <w:sz w:val="28"/>
          <w:szCs w:val="28"/>
          <w:rtl/>
        </w:rPr>
        <w:t>تأسیس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گردید</w:t>
      </w:r>
      <w:r w:rsidRPr="00551E9A">
        <w:rPr>
          <w:rFonts w:cs="B Nazanin"/>
          <w:sz w:val="28"/>
          <w:szCs w:val="28"/>
          <w:rtl/>
        </w:rPr>
        <w:t>.</w:t>
      </w:r>
      <w:r w:rsidR="00A56C35">
        <w:rPr>
          <w:rFonts w:cs="B Nazanin" w:hint="cs"/>
          <w:sz w:val="28"/>
          <w:szCs w:val="28"/>
          <w:rtl/>
        </w:rPr>
        <w:t xml:space="preserve"> 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  <w:r w:rsidRPr="00551E9A">
        <w:rPr>
          <w:rFonts w:cs="B Nazanin" w:hint="cs"/>
          <w:sz w:val="28"/>
          <w:szCs w:val="28"/>
          <w:rtl/>
        </w:rPr>
        <w:t>معراج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ابتدا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فعالیت</w:t>
      </w:r>
      <w:r>
        <w:rPr>
          <w:rFonts w:cs="B Nazanin" w:hint="eastAsia"/>
          <w:sz w:val="28"/>
          <w:szCs w:val="28"/>
          <w:rtl/>
        </w:rPr>
        <w:t>‌</w:t>
      </w:r>
      <w:r w:rsidRPr="00551E9A">
        <w:rPr>
          <w:rFonts w:cs="B Nazanin" w:hint="cs"/>
          <w:sz w:val="28"/>
          <w:szCs w:val="28"/>
          <w:rtl/>
        </w:rPr>
        <w:t>های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خود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را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احیاء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بیمارستان‌های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صحرایی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دوران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دفاع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مقدس</w:t>
      </w:r>
      <w:r>
        <w:rPr>
          <w:rFonts w:cs="B Nazanin" w:hint="cs"/>
          <w:sz w:val="28"/>
          <w:szCs w:val="28"/>
          <w:rtl/>
        </w:rPr>
        <w:t>‌</w:t>
      </w:r>
      <w:r>
        <w:rPr>
          <w:rFonts w:cs="B Nazanin" w:hint="eastAsia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استان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خوزستان،</w:t>
      </w:r>
      <w:r>
        <w:rPr>
          <w:rFonts w:cs="B Nazanin" w:hint="cs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جهت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اردوهای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راهیان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نور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آغاز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نمود</w:t>
      </w:r>
      <w:r w:rsidRPr="00551E9A">
        <w:rPr>
          <w:rFonts w:cs="B Nazanin"/>
          <w:sz w:val="28"/>
          <w:szCs w:val="28"/>
          <w:rtl/>
        </w:rPr>
        <w:t>.</w:t>
      </w:r>
    </w:p>
    <w:p w:rsidR="004858D7" w:rsidRDefault="00266ED1" w:rsidP="00912D90">
      <w:pPr>
        <w:jc w:val="lowKashida"/>
        <w:rPr>
          <w:rFonts w:cs="B Nazanin"/>
          <w:sz w:val="28"/>
          <w:szCs w:val="28"/>
          <w:rtl/>
        </w:rPr>
      </w:pPr>
      <w:r w:rsidRPr="00551E9A">
        <w:rPr>
          <w:rFonts w:cs="B Nazanin" w:hint="cs"/>
          <w:sz w:val="28"/>
          <w:szCs w:val="28"/>
          <w:rtl/>
        </w:rPr>
        <w:t>در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ادامه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درک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مشکلات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زیرساخت‌های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فرهنگی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اردویی،</w:t>
      </w:r>
      <w:r>
        <w:rPr>
          <w:rFonts w:cs="B Nazanin" w:hint="cs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اقدام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به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ارائه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خدمات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اسکان،</w:t>
      </w:r>
      <w:r>
        <w:rPr>
          <w:rFonts w:cs="B Nazanin" w:hint="cs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فرهنگی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و رفاهی</w:t>
      </w:r>
      <w:r>
        <w:rPr>
          <w:rFonts w:cs="B Nazanin" w:hint="eastAsia"/>
          <w:sz w:val="28"/>
          <w:szCs w:val="28"/>
          <w:rtl/>
        </w:rPr>
        <w:t>‌</w:t>
      </w:r>
      <w:r w:rsidRPr="00551E9A">
        <w:rPr>
          <w:rFonts w:cs="B Nazanin" w:hint="cs"/>
          <w:sz w:val="28"/>
          <w:szCs w:val="28"/>
          <w:rtl/>
        </w:rPr>
        <w:t>تفریحی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کنار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حریم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حضرت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امام علی</w:t>
      </w:r>
      <w:r>
        <w:rPr>
          <w:rFonts w:cs="B Nazanin" w:hint="eastAsia"/>
          <w:sz w:val="28"/>
          <w:szCs w:val="28"/>
          <w:rtl/>
        </w:rPr>
        <w:t>‌بن‌موسی‌</w:t>
      </w:r>
      <w:r w:rsidRPr="00551E9A">
        <w:rPr>
          <w:rFonts w:cs="B Nazanin" w:hint="cs"/>
          <w:sz w:val="28"/>
          <w:szCs w:val="28"/>
          <w:rtl/>
        </w:rPr>
        <w:t>الرضا</w:t>
      </w:r>
      <w:r w:rsidRPr="00505DE3">
        <w:rPr>
          <w:rFonts w:ascii="Abo-thar" w:hAnsi="Abo-thar"/>
          <w:sz w:val="24"/>
          <w:szCs w:val="24"/>
        </w:rPr>
        <w:t>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نمود</w:t>
      </w:r>
      <w:r w:rsidR="00636AB5">
        <w:rPr>
          <w:rFonts w:cs="B Nazanin" w:hint="cs"/>
          <w:sz w:val="28"/>
          <w:szCs w:val="28"/>
          <w:rtl/>
        </w:rPr>
        <w:t>ه و پذیرای اردوهای دانشجویی، دانش</w:t>
      </w:r>
      <w:r w:rsidR="00636AB5">
        <w:rPr>
          <w:rFonts w:cs="B Nazanin" w:hint="eastAsia"/>
          <w:sz w:val="28"/>
          <w:szCs w:val="28"/>
          <w:rtl/>
        </w:rPr>
        <w:t>‌</w:t>
      </w:r>
      <w:r w:rsidR="00636AB5">
        <w:rPr>
          <w:rFonts w:cs="B Nazanin" w:hint="cs"/>
          <w:sz w:val="28"/>
          <w:szCs w:val="28"/>
          <w:rtl/>
        </w:rPr>
        <w:t>آموزی، هیآت مذهبی و... می</w:t>
      </w:r>
      <w:r w:rsidR="00636AB5">
        <w:rPr>
          <w:rFonts w:cs="B Nazanin" w:hint="eastAsia"/>
          <w:sz w:val="28"/>
          <w:szCs w:val="28"/>
          <w:rtl/>
        </w:rPr>
        <w:t>‌</w:t>
      </w:r>
      <w:r w:rsidR="00636AB5">
        <w:rPr>
          <w:rFonts w:cs="B Nazanin" w:hint="cs"/>
          <w:sz w:val="28"/>
          <w:szCs w:val="28"/>
          <w:rtl/>
        </w:rPr>
        <w:t>باشد.</w:t>
      </w:r>
      <w:r w:rsidR="00A56C35">
        <w:rPr>
          <w:rFonts w:cs="B Nazanin" w:hint="cs"/>
          <w:sz w:val="28"/>
          <w:szCs w:val="28"/>
          <w:rtl/>
        </w:rPr>
        <w:t xml:space="preserve"> </w:t>
      </w:r>
    </w:p>
    <w:p w:rsidR="00266ED1" w:rsidRPr="00636AB5" w:rsidRDefault="004858D7" w:rsidP="004858D7">
      <w:pPr>
        <w:jc w:val="lowKashida"/>
        <w:rPr>
          <w:rFonts w:ascii="Courier New" w:hAnsi="Courier New" w:cs="Courier New"/>
          <w:sz w:val="28"/>
          <w:szCs w:val="28"/>
          <w:rtl/>
          <w:lang w:bidi="ar-SA"/>
        </w:rPr>
      </w:pPr>
      <w:r>
        <w:rPr>
          <w:rFonts w:cs="B Nazanin" w:hint="cs"/>
          <w:sz w:val="28"/>
          <w:szCs w:val="28"/>
          <w:rtl/>
        </w:rPr>
        <w:t xml:space="preserve">بخش قابل توجهی از درآمدها، صرف تجهیز مؤسسه شده و </w:t>
      </w:r>
      <w:r w:rsidRPr="004858D7">
        <w:rPr>
          <w:rFonts w:cs="B Nazanin" w:hint="cs"/>
          <w:b/>
          <w:bCs/>
          <w:sz w:val="28"/>
          <w:szCs w:val="28"/>
          <w:rtl/>
        </w:rPr>
        <w:t>معراج پویندگان</w:t>
      </w:r>
      <w:r>
        <w:rPr>
          <w:rFonts w:cs="B Nazanin" w:hint="cs"/>
          <w:sz w:val="28"/>
          <w:szCs w:val="28"/>
          <w:rtl/>
        </w:rPr>
        <w:t xml:space="preserve"> با در نظر گرفتن رسالت فرهنگی خود، تخفیفی برای مجموعه</w:t>
      </w:r>
      <w:r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های فرهنگی در نظر گرفته است.</w:t>
      </w:r>
    </w:p>
    <w:p w:rsidR="00636AB5" w:rsidRPr="00551E9A" w:rsidRDefault="00912D90" w:rsidP="00912D90">
      <w:pPr>
        <w:jc w:val="lowKashida"/>
        <w:rPr>
          <w:rFonts w:cs="B Nazanin"/>
          <w:sz w:val="28"/>
          <w:szCs w:val="28"/>
          <w:rtl/>
        </w:rPr>
      </w:pPr>
      <w:r w:rsidRPr="00912D90">
        <w:rPr>
          <w:rFonts w:cs="B Nazanin" w:hint="cs"/>
          <w:b/>
          <w:bCs/>
          <w:sz w:val="28"/>
          <w:szCs w:val="28"/>
          <w:rtl/>
        </w:rPr>
        <w:t>معراج پویندگان</w:t>
      </w:r>
      <w:r>
        <w:rPr>
          <w:rFonts w:cs="B Nazanin" w:hint="cs"/>
          <w:sz w:val="28"/>
          <w:szCs w:val="28"/>
          <w:rtl/>
        </w:rPr>
        <w:t xml:space="preserve"> </w:t>
      </w:r>
      <w:r w:rsidR="00636AB5">
        <w:rPr>
          <w:rFonts w:cs="B Nazanin" w:hint="cs"/>
          <w:sz w:val="28"/>
          <w:szCs w:val="28"/>
          <w:rtl/>
        </w:rPr>
        <w:t>قابلیت ا</w:t>
      </w:r>
      <w:r w:rsidR="00636AB5" w:rsidRPr="00551E9A">
        <w:rPr>
          <w:rFonts w:cs="B Nazanin" w:hint="cs"/>
          <w:sz w:val="28"/>
          <w:szCs w:val="28"/>
          <w:rtl/>
        </w:rPr>
        <w:t>سکان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>
        <w:rPr>
          <w:rFonts w:cs="B Nazanin" w:hint="cs"/>
          <w:sz w:val="28"/>
          <w:szCs w:val="28"/>
          <w:rtl/>
        </w:rPr>
        <w:t>هم‌زمان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 w:rsidRPr="00551E9A">
        <w:rPr>
          <w:rFonts w:cs="B Nazanin" w:hint="cs"/>
          <w:sz w:val="28"/>
          <w:szCs w:val="28"/>
          <w:rtl/>
        </w:rPr>
        <w:t>آقا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 w:rsidRPr="00551E9A">
        <w:rPr>
          <w:rFonts w:cs="B Nazanin" w:hint="cs"/>
          <w:sz w:val="28"/>
          <w:szCs w:val="28"/>
          <w:rtl/>
        </w:rPr>
        <w:t>و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 w:rsidRPr="00551E9A">
        <w:rPr>
          <w:rFonts w:cs="B Nazanin" w:hint="cs"/>
          <w:sz w:val="28"/>
          <w:szCs w:val="28"/>
          <w:rtl/>
        </w:rPr>
        <w:t>خانم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>
        <w:rPr>
          <w:rFonts w:cs="B Nazanin" w:hint="cs"/>
          <w:sz w:val="28"/>
          <w:szCs w:val="28"/>
          <w:rtl/>
        </w:rPr>
        <w:t>به‌صورت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 w:rsidRPr="00551E9A">
        <w:rPr>
          <w:rFonts w:cs="B Nazanin" w:hint="cs"/>
          <w:sz w:val="28"/>
          <w:szCs w:val="28"/>
          <w:rtl/>
        </w:rPr>
        <w:t>مجزا</w:t>
      </w:r>
      <w:r w:rsidR="00636AB5">
        <w:rPr>
          <w:rFonts w:cs="B Nazanin" w:hint="cs"/>
          <w:sz w:val="28"/>
          <w:szCs w:val="28"/>
          <w:rtl/>
        </w:rPr>
        <w:t xml:space="preserve"> به صورت گروهی و هتلی را داشته و </w:t>
      </w:r>
      <w:r w:rsidR="00636AB5" w:rsidRPr="00551E9A">
        <w:rPr>
          <w:rFonts w:cs="B Nazanin" w:hint="cs"/>
          <w:sz w:val="28"/>
          <w:szCs w:val="28"/>
          <w:rtl/>
        </w:rPr>
        <w:t>سرویس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 w:rsidRPr="00551E9A">
        <w:rPr>
          <w:rFonts w:cs="B Nazanin" w:hint="cs"/>
          <w:sz w:val="28"/>
          <w:szCs w:val="28"/>
          <w:rtl/>
        </w:rPr>
        <w:t>روزانه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>
        <w:rPr>
          <w:rFonts w:cs="B Nazanin" w:hint="cs"/>
          <w:sz w:val="28"/>
          <w:szCs w:val="28"/>
          <w:rtl/>
        </w:rPr>
        <w:t>رفت‌وبرگشت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 w:rsidRPr="00551E9A">
        <w:rPr>
          <w:rFonts w:cs="B Nazanin" w:hint="cs"/>
          <w:sz w:val="28"/>
          <w:szCs w:val="28"/>
          <w:rtl/>
        </w:rPr>
        <w:t>به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 w:rsidRPr="00551E9A">
        <w:rPr>
          <w:rFonts w:cs="B Nazanin" w:hint="cs"/>
          <w:sz w:val="28"/>
          <w:szCs w:val="28"/>
          <w:rtl/>
        </w:rPr>
        <w:t>حرم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 w:rsidRPr="00551E9A">
        <w:rPr>
          <w:rFonts w:cs="B Nazanin" w:hint="cs"/>
          <w:sz w:val="28"/>
          <w:szCs w:val="28"/>
          <w:rtl/>
        </w:rPr>
        <w:t>مطهر</w:t>
      </w:r>
      <w:r>
        <w:rPr>
          <w:rFonts w:cs="B Nazanin" w:hint="cs"/>
          <w:sz w:val="28"/>
          <w:szCs w:val="28"/>
          <w:rtl/>
        </w:rPr>
        <w:t xml:space="preserve"> نیز </w:t>
      </w:r>
      <w:r w:rsidR="00636AB5">
        <w:rPr>
          <w:rFonts w:cs="B Nazanin" w:hint="cs"/>
          <w:sz w:val="28"/>
          <w:szCs w:val="28"/>
          <w:rtl/>
        </w:rPr>
        <w:t>مهیّا می</w:t>
      </w:r>
      <w:r w:rsidR="00636AB5">
        <w:rPr>
          <w:rFonts w:cs="B Nazanin" w:hint="eastAsia"/>
          <w:sz w:val="28"/>
          <w:szCs w:val="28"/>
          <w:rtl/>
        </w:rPr>
        <w:t>‌</w:t>
      </w:r>
      <w:r w:rsidR="00636AB5">
        <w:rPr>
          <w:rFonts w:cs="B Nazanin" w:hint="cs"/>
          <w:sz w:val="28"/>
          <w:szCs w:val="28"/>
          <w:rtl/>
        </w:rPr>
        <w:t>باشد.</w:t>
      </w:r>
    </w:p>
    <w:p w:rsidR="00266ED1" w:rsidRPr="00636AB5" w:rsidRDefault="00266ED1" w:rsidP="00912D90">
      <w:pPr>
        <w:jc w:val="lowKashida"/>
        <w:rPr>
          <w:rFonts w:cs="B Titr"/>
          <w:sz w:val="28"/>
          <w:szCs w:val="28"/>
          <w:rtl/>
        </w:rPr>
      </w:pPr>
      <w:r w:rsidRPr="00551E9A">
        <w:rPr>
          <w:rFonts w:cs="B Nazanin" w:hint="cs"/>
          <w:sz w:val="28"/>
          <w:szCs w:val="28"/>
          <w:rtl/>
        </w:rPr>
        <w:t>موسسه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فرهنگی</w:t>
      </w:r>
      <w:r w:rsidRPr="00551E9A">
        <w:rPr>
          <w:rFonts w:cs="B Nazanin"/>
          <w:sz w:val="28"/>
          <w:szCs w:val="28"/>
          <w:rtl/>
        </w:rPr>
        <w:t>-</w:t>
      </w:r>
      <w:r w:rsidRPr="00551E9A">
        <w:rPr>
          <w:rFonts w:cs="B Nazanin" w:hint="cs"/>
          <w:sz w:val="28"/>
          <w:szCs w:val="28"/>
          <w:rtl/>
        </w:rPr>
        <w:t>اردویی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266ED1">
        <w:rPr>
          <w:rFonts w:cs="B Nazanin" w:hint="cs"/>
          <w:b/>
          <w:bCs/>
          <w:sz w:val="28"/>
          <w:szCs w:val="28"/>
          <w:rtl/>
        </w:rPr>
        <w:t>معراج</w:t>
      </w:r>
      <w:r w:rsidRPr="00266ED1">
        <w:rPr>
          <w:rFonts w:cs="B Nazanin"/>
          <w:b/>
          <w:bCs/>
          <w:sz w:val="28"/>
          <w:szCs w:val="28"/>
          <w:rtl/>
        </w:rPr>
        <w:t xml:space="preserve"> </w:t>
      </w:r>
      <w:r w:rsidRPr="00266ED1">
        <w:rPr>
          <w:rFonts w:cs="B Nazanin" w:hint="cs"/>
          <w:b/>
          <w:bCs/>
          <w:sz w:val="28"/>
          <w:szCs w:val="28"/>
          <w:rtl/>
        </w:rPr>
        <w:t>پویندگان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راستای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خدمت‌رسانی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به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اردوهای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زیارتی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مشهد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مقدس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آمادگی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ارائه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خدمات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ذیل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را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دارد</w:t>
      </w:r>
      <w:r w:rsidRPr="00551E9A">
        <w:rPr>
          <w:rFonts w:cs="B Nazanin"/>
          <w:sz w:val="28"/>
          <w:szCs w:val="28"/>
          <w:rtl/>
        </w:rPr>
        <w:t>: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  <w:r w:rsidRPr="00551E9A">
        <w:rPr>
          <w:rFonts w:ascii="Segoe UI Symbol" w:hAnsi="Segoe UI Symbol" w:cs="B Nazanin"/>
          <w:sz w:val="28"/>
          <w:szCs w:val="28"/>
        </w:rPr>
        <w:t>💠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خدمات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اسکان</w:t>
      </w:r>
      <w:r w:rsidR="005768F9">
        <w:rPr>
          <w:rFonts w:cs="B Nazanin" w:hint="cs"/>
          <w:sz w:val="28"/>
          <w:szCs w:val="28"/>
          <w:rtl/>
        </w:rPr>
        <w:t xml:space="preserve"> و رفاهی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  <w:r w:rsidRPr="00551E9A">
        <w:rPr>
          <w:rFonts w:ascii="Segoe UI Symbol" w:hAnsi="Segoe UI Symbol" w:cs="B Nazanin"/>
          <w:sz w:val="28"/>
          <w:szCs w:val="28"/>
        </w:rPr>
        <w:t>💠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خدمات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فرهنگی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آموزشی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  <w:r w:rsidRPr="00551E9A">
        <w:rPr>
          <w:rFonts w:ascii="Segoe UI Symbol" w:hAnsi="Segoe UI Symbol" w:cs="B Nazanin"/>
          <w:sz w:val="28"/>
          <w:szCs w:val="28"/>
        </w:rPr>
        <w:t>💠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خدمات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تفریحی</w:t>
      </w:r>
      <w:r w:rsidR="005768F9">
        <w:rPr>
          <w:rFonts w:cs="B Nazanin" w:hint="cs"/>
          <w:sz w:val="28"/>
          <w:szCs w:val="28"/>
          <w:rtl/>
        </w:rPr>
        <w:t xml:space="preserve"> و گردشگری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</w:p>
    <w:p w:rsidR="00266ED1" w:rsidRDefault="00266ED1" w:rsidP="00912D90">
      <w:pPr>
        <w:jc w:val="lowKashida"/>
        <w:rPr>
          <w:rFonts w:ascii="Segoe UI Symbol" w:hAnsi="Segoe UI Symbol" w:cs="B Nazanin"/>
          <w:sz w:val="28"/>
          <w:szCs w:val="28"/>
        </w:rPr>
      </w:pPr>
      <w:r>
        <w:rPr>
          <w:rFonts w:ascii="Segoe UI Symbol" w:hAnsi="Segoe UI Symbol" w:cs="B Nazanin"/>
          <w:sz w:val="28"/>
          <w:szCs w:val="28"/>
        </w:rPr>
        <w:br w:type="page"/>
      </w:r>
    </w:p>
    <w:p w:rsidR="00260FA5" w:rsidRDefault="00260FA5" w:rsidP="00912D90">
      <w:pPr>
        <w:jc w:val="lowKashida"/>
        <w:rPr>
          <w:rFonts w:cs="B Titr"/>
          <w:sz w:val="28"/>
          <w:szCs w:val="28"/>
          <w:rtl/>
        </w:rPr>
      </w:pPr>
      <w:r>
        <w:rPr>
          <w:rFonts w:cs="B Titr" w:hint="cs"/>
          <w:sz w:val="28"/>
          <w:szCs w:val="28"/>
          <w:rtl/>
        </w:rPr>
        <w:lastRenderedPageBreak/>
        <w:t>اهداف</w:t>
      </w:r>
    </w:p>
    <w:p w:rsidR="00260FA5" w:rsidRPr="00260FA5" w:rsidRDefault="00260FA5" w:rsidP="00912D90">
      <w:pPr>
        <w:autoSpaceDE w:val="0"/>
        <w:autoSpaceDN w:val="0"/>
        <w:adjustRightInd w:val="0"/>
        <w:spacing w:after="0" w:line="240" w:lineRule="auto"/>
        <w:jc w:val="lowKashida"/>
        <w:rPr>
          <w:rFonts w:ascii="B Nazanin,Bold" w:cs="B Nazanin"/>
          <w:sz w:val="28"/>
          <w:szCs w:val="28"/>
          <w:lang w:bidi="ar-SA"/>
        </w:rPr>
      </w:pPr>
      <w:r>
        <w:rPr>
          <w:rFonts w:ascii="B Nazanin,Bold" w:cs="B Nazanin" w:hint="cs"/>
          <w:sz w:val="28"/>
          <w:szCs w:val="28"/>
          <w:rtl/>
          <w:lang w:bidi="ar-SA"/>
        </w:rPr>
        <w:t xml:space="preserve">*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تحقق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فرامین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مقام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معظم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رهبری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نسبت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به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خدمت</w:t>
      </w:r>
      <w:r>
        <w:rPr>
          <w:rFonts w:ascii="B Nazanin,Bold" w:cs="B Nazanin" w:hint="cs"/>
          <w:sz w:val="28"/>
          <w:szCs w:val="28"/>
          <w:rtl/>
          <w:lang w:bidi="ar-SA"/>
        </w:rPr>
        <w:t>‌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رسانی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به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زائرین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حضرت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>
        <w:rPr>
          <w:rFonts w:ascii="B Nazanin,Bold" w:cs="B Nazanin" w:hint="cs"/>
          <w:sz w:val="28"/>
          <w:szCs w:val="28"/>
          <w:rtl/>
          <w:lang w:bidi="ar-SA"/>
        </w:rPr>
        <w:t>علی</w:t>
      </w:r>
      <w:r>
        <w:rPr>
          <w:rFonts w:ascii="B Nazanin,Bold" w:cs="B Nazanin" w:hint="eastAsia"/>
          <w:sz w:val="28"/>
          <w:szCs w:val="28"/>
          <w:rtl/>
          <w:lang w:bidi="ar-SA"/>
        </w:rPr>
        <w:t>‌</w:t>
      </w:r>
      <w:r>
        <w:rPr>
          <w:rFonts w:cs="B Nazanin" w:hint="cs"/>
          <w:sz w:val="28"/>
          <w:szCs w:val="28"/>
          <w:rtl/>
          <w:lang w:bidi="ar-SA"/>
        </w:rPr>
        <w:t>بن</w:t>
      </w:r>
      <w:r>
        <w:rPr>
          <w:rFonts w:cs="B Nazanin" w:hint="eastAsia"/>
          <w:sz w:val="28"/>
          <w:szCs w:val="28"/>
          <w:rtl/>
          <w:lang w:bidi="ar-SA"/>
        </w:rPr>
        <w:t>‌</w:t>
      </w:r>
      <w:r>
        <w:rPr>
          <w:rFonts w:cs="B Nazanin" w:hint="cs"/>
          <w:sz w:val="28"/>
          <w:szCs w:val="28"/>
          <w:rtl/>
          <w:lang w:bidi="ar-SA"/>
        </w:rPr>
        <w:t>موسی</w:t>
      </w:r>
      <w:r>
        <w:rPr>
          <w:rFonts w:cs="B Nazanin" w:hint="eastAsia"/>
          <w:sz w:val="28"/>
          <w:szCs w:val="28"/>
          <w:rtl/>
          <w:lang w:bidi="ar-SA"/>
        </w:rPr>
        <w:t>‌</w:t>
      </w:r>
      <w:r>
        <w:rPr>
          <w:rFonts w:cs="B Nazanin" w:hint="cs"/>
          <w:sz w:val="28"/>
          <w:szCs w:val="28"/>
          <w:rtl/>
          <w:lang w:bidi="ar-SA"/>
        </w:rPr>
        <w:t>ال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رضا</w:t>
      </w:r>
      <w:r w:rsidRPr="00505DE3">
        <w:rPr>
          <w:rFonts w:ascii="Abo-thar" w:hAnsi="Abo-thar"/>
          <w:sz w:val="24"/>
          <w:szCs w:val="24"/>
        </w:rPr>
        <w:t></w:t>
      </w:r>
    </w:p>
    <w:p w:rsidR="00260FA5" w:rsidRPr="00260FA5" w:rsidRDefault="00260FA5" w:rsidP="00912D90">
      <w:pPr>
        <w:autoSpaceDE w:val="0"/>
        <w:autoSpaceDN w:val="0"/>
        <w:adjustRightInd w:val="0"/>
        <w:spacing w:after="0" w:line="240" w:lineRule="auto"/>
        <w:jc w:val="lowKashida"/>
        <w:rPr>
          <w:rFonts w:ascii="B Nazanin,Bold" w:cs="B Nazanin"/>
          <w:sz w:val="28"/>
          <w:szCs w:val="28"/>
          <w:lang w:bidi="ar-SA"/>
        </w:rPr>
      </w:pPr>
      <w:r>
        <w:rPr>
          <w:rFonts w:ascii="B Nazanin,Bold" w:cs="B Nazanin" w:hint="cs"/>
          <w:sz w:val="28"/>
          <w:szCs w:val="28"/>
          <w:rtl/>
          <w:lang w:bidi="ar-SA"/>
        </w:rPr>
        <w:t xml:space="preserve">*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افزایش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کمی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و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کیفی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زیارت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از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طریق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ارتقاء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خدمات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رفاهی-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تفریحی،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ارائه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برنامه</w:t>
      </w:r>
      <w:r>
        <w:rPr>
          <w:rFonts w:ascii="B Nazanin,Bold" w:cs="B Nazanin" w:hint="cs"/>
          <w:sz w:val="28"/>
          <w:szCs w:val="28"/>
          <w:rtl/>
          <w:lang w:bidi="ar-SA"/>
        </w:rPr>
        <w:t>‌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های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فرهنگی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و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کاهش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هزینه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سفر</w:t>
      </w:r>
      <w:r>
        <w:rPr>
          <w:rFonts w:ascii="B Nazanin,Bold" w:cs="B Nazanin" w:hint="cs"/>
          <w:sz w:val="28"/>
          <w:szCs w:val="28"/>
          <w:rtl/>
          <w:lang w:bidi="ar-SA"/>
        </w:rPr>
        <w:t>.</w:t>
      </w:r>
    </w:p>
    <w:p w:rsidR="00260FA5" w:rsidRPr="00260FA5" w:rsidRDefault="00260FA5" w:rsidP="00912D90">
      <w:pPr>
        <w:autoSpaceDE w:val="0"/>
        <w:autoSpaceDN w:val="0"/>
        <w:adjustRightInd w:val="0"/>
        <w:spacing w:after="0" w:line="240" w:lineRule="auto"/>
        <w:jc w:val="lowKashida"/>
        <w:rPr>
          <w:rFonts w:ascii="B Nazanin,Bold" w:cs="B Nazanin"/>
          <w:sz w:val="28"/>
          <w:szCs w:val="28"/>
          <w:lang w:bidi="ar-SA"/>
        </w:rPr>
      </w:pPr>
      <w:r>
        <w:rPr>
          <w:rFonts w:ascii="B Nazanin,Bold" w:cs="B Nazanin" w:hint="cs"/>
          <w:sz w:val="28"/>
          <w:szCs w:val="28"/>
          <w:rtl/>
          <w:lang w:bidi="ar-SA"/>
        </w:rPr>
        <w:t xml:space="preserve">*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تشویق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و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ترغیب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فعالان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فرهنگی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سراسر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کشور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جهت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راه</w:t>
      </w:r>
      <w:r>
        <w:rPr>
          <w:rFonts w:ascii="B Nazanin,Bold" w:cs="B Nazanin" w:hint="cs"/>
          <w:sz w:val="28"/>
          <w:szCs w:val="28"/>
          <w:rtl/>
          <w:lang w:bidi="ar-SA"/>
        </w:rPr>
        <w:t>‌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اندازی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کاروان</w:t>
      </w:r>
      <w:r>
        <w:rPr>
          <w:rFonts w:ascii="B Nazanin,Bold" w:cs="B Nazanin" w:hint="eastAsia"/>
          <w:sz w:val="28"/>
          <w:szCs w:val="28"/>
          <w:rtl/>
          <w:lang w:bidi="ar-SA"/>
        </w:rPr>
        <w:t>‌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های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زیارتی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با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قیمت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مناسب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مبتنی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بر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تکریم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و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حفظ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شأن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زائرین</w:t>
      </w:r>
      <w:r>
        <w:rPr>
          <w:rFonts w:ascii="B Nazanin,Bold" w:cs="B Nazanin" w:hint="cs"/>
          <w:sz w:val="28"/>
          <w:szCs w:val="28"/>
          <w:rtl/>
          <w:lang w:bidi="ar-SA"/>
        </w:rPr>
        <w:t>.</w:t>
      </w:r>
    </w:p>
    <w:p w:rsidR="00260FA5" w:rsidRPr="00260FA5" w:rsidRDefault="00260FA5" w:rsidP="00912D90">
      <w:pPr>
        <w:autoSpaceDE w:val="0"/>
        <w:autoSpaceDN w:val="0"/>
        <w:adjustRightInd w:val="0"/>
        <w:spacing w:after="0" w:line="240" w:lineRule="auto"/>
        <w:jc w:val="lowKashida"/>
        <w:rPr>
          <w:rFonts w:cs="B Nazanin"/>
          <w:sz w:val="28"/>
          <w:szCs w:val="28"/>
          <w:rtl/>
        </w:rPr>
      </w:pPr>
      <w:r>
        <w:rPr>
          <w:rFonts w:ascii="B Nazanin,Bold" w:cs="B Nazanin" w:hint="cs"/>
          <w:sz w:val="28"/>
          <w:szCs w:val="28"/>
          <w:rtl/>
          <w:lang w:bidi="ar-SA"/>
        </w:rPr>
        <w:t xml:space="preserve">*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توجه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ویژه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به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برگزاری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>
        <w:rPr>
          <w:rFonts w:ascii="B Nazanin,Bold" w:cs="B Nazanin" w:hint="cs"/>
          <w:sz w:val="28"/>
          <w:szCs w:val="28"/>
          <w:rtl/>
          <w:lang w:bidi="ar-SA"/>
        </w:rPr>
        <w:t>اردو با محوریت برنامه</w:t>
      </w:r>
      <w:r>
        <w:rPr>
          <w:rFonts w:ascii="B Nazanin,Bold" w:cs="B Nazanin" w:hint="eastAsia"/>
          <w:sz w:val="28"/>
          <w:szCs w:val="28"/>
          <w:rtl/>
          <w:lang w:bidi="ar-SA"/>
        </w:rPr>
        <w:t>‌</w:t>
      </w:r>
      <w:r>
        <w:rPr>
          <w:rFonts w:ascii="B Nazanin,Bold" w:cs="B Nazanin" w:hint="cs"/>
          <w:sz w:val="28"/>
          <w:szCs w:val="28"/>
          <w:rtl/>
          <w:lang w:bidi="ar-SA"/>
        </w:rPr>
        <w:t>های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>
        <w:rPr>
          <w:rFonts w:ascii="B Nazanin,Bold" w:cs="B Nazanin" w:hint="cs"/>
          <w:sz w:val="28"/>
          <w:szCs w:val="28"/>
          <w:rtl/>
          <w:lang w:bidi="ar-SA"/>
        </w:rPr>
        <w:t>تربیتی.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</w:p>
    <w:p w:rsidR="00260FA5" w:rsidRDefault="00260FA5" w:rsidP="00912D90">
      <w:pPr>
        <w:jc w:val="lowKashida"/>
        <w:rPr>
          <w:rFonts w:cs="B Titr"/>
          <w:sz w:val="28"/>
          <w:szCs w:val="28"/>
          <w:rtl/>
        </w:rPr>
      </w:pPr>
      <w:r>
        <w:rPr>
          <w:rFonts w:cs="B Titr"/>
          <w:sz w:val="28"/>
          <w:szCs w:val="28"/>
          <w:rtl/>
        </w:rPr>
        <w:br w:type="page"/>
      </w:r>
    </w:p>
    <w:p w:rsidR="00266ED1" w:rsidRPr="00266ED1" w:rsidRDefault="00266ED1" w:rsidP="00912D90">
      <w:pPr>
        <w:jc w:val="lowKashida"/>
        <w:rPr>
          <w:rFonts w:cs="B Titr"/>
          <w:sz w:val="28"/>
          <w:szCs w:val="28"/>
          <w:rtl/>
        </w:rPr>
      </w:pPr>
      <w:r w:rsidRPr="00266ED1">
        <w:rPr>
          <w:rFonts w:cs="B Titr" w:hint="cs"/>
          <w:sz w:val="28"/>
          <w:szCs w:val="28"/>
          <w:rtl/>
        </w:rPr>
        <w:lastRenderedPageBreak/>
        <w:t>خدمات</w:t>
      </w:r>
      <w:r w:rsidRPr="00266ED1">
        <w:rPr>
          <w:rFonts w:cs="B Titr"/>
          <w:sz w:val="28"/>
          <w:szCs w:val="28"/>
          <w:rtl/>
        </w:rPr>
        <w:t xml:space="preserve"> </w:t>
      </w:r>
      <w:r w:rsidRPr="00266ED1">
        <w:rPr>
          <w:rFonts w:cs="B Titr" w:hint="cs"/>
          <w:sz w:val="28"/>
          <w:szCs w:val="28"/>
          <w:rtl/>
        </w:rPr>
        <w:t>اسکان</w:t>
      </w:r>
      <w:r w:rsidR="005768F9">
        <w:rPr>
          <w:rFonts w:cs="B Titr" w:hint="cs"/>
          <w:sz w:val="28"/>
          <w:szCs w:val="28"/>
          <w:rtl/>
        </w:rPr>
        <w:t xml:space="preserve"> و رفاهی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  <w:r w:rsidRPr="00551E9A">
        <w:rPr>
          <w:rFonts w:cs="B Nazanin" w:hint="cs"/>
          <w:sz w:val="28"/>
          <w:szCs w:val="28"/>
          <w:rtl/>
        </w:rPr>
        <w:t>معراج</w:t>
      </w:r>
      <w:r w:rsidR="004858D7">
        <w:rPr>
          <w:rFonts w:cs="B Nazanin" w:hint="cs"/>
          <w:sz w:val="28"/>
          <w:szCs w:val="28"/>
          <w:rtl/>
        </w:rPr>
        <w:t xml:space="preserve"> پویندگان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دو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ساختمان</w:t>
      </w:r>
      <w:r w:rsidR="004858D7">
        <w:rPr>
          <w:rFonts w:cs="B Nazanin" w:hint="cs"/>
          <w:sz w:val="28"/>
          <w:szCs w:val="28"/>
          <w:rtl/>
        </w:rPr>
        <w:t>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آماده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پذیرایی</w:t>
      </w:r>
      <w:r w:rsidRPr="00551E9A">
        <w:rPr>
          <w:rFonts w:cs="B Nazanin"/>
          <w:sz w:val="28"/>
          <w:szCs w:val="28"/>
          <w:rtl/>
        </w:rPr>
        <w:t xml:space="preserve"> 500 </w:t>
      </w:r>
      <w:r w:rsidRPr="00551E9A">
        <w:rPr>
          <w:rFonts w:cs="B Nazanin" w:hint="cs"/>
          <w:sz w:val="28"/>
          <w:szCs w:val="28"/>
          <w:rtl/>
        </w:rPr>
        <w:t>نفر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زائر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برای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اسکان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هم‌زمان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برادران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خواهران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به‌صورت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مجزا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جهت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برگزاری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دوره‌های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آموزشی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تربیتی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می‌باشد</w:t>
      </w:r>
      <w:r w:rsidRPr="00551E9A">
        <w:rPr>
          <w:rFonts w:cs="B Nazanin"/>
          <w:sz w:val="28"/>
          <w:szCs w:val="28"/>
          <w:rtl/>
        </w:rPr>
        <w:t>.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  <w:r w:rsidRPr="00266ED1">
        <w:rPr>
          <w:rFonts w:ascii="Segoe UI Symbol" w:hAnsi="Segoe UI Symbol" w:cs="B Nazanin"/>
          <w:b/>
          <w:bCs/>
          <w:sz w:val="28"/>
          <w:szCs w:val="28"/>
        </w:rPr>
        <w:t>🔹</w:t>
      </w:r>
      <w:r w:rsidRPr="00266ED1">
        <w:rPr>
          <w:rFonts w:cs="B Nazanin" w:hint="cs"/>
          <w:b/>
          <w:bCs/>
          <w:sz w:val="28"/>
          <w:szCs w:val="28"/>
          <w:rtl/>
        </w:rPr>
        <w:t>مشخصات</w:t>
      </w:r>
      <w:r w:rsidRPr="00266ED1">
        <w:rPr>
          <w:rFonts w:cs="B Nazanin"/>
          <w:b/>
          <w:bCs/>
          <w:sz w:val="28"/>
          <w:szCs w:val="28"/>
          <w:rtl/>
        </w:rPr>
        <w:t xml:space="preserve"> </w:t>
      </w:r>
      <w:r w:rsidRPr="00266ED1">
        <w:rPr>
          <w:rFonts w:cs="B Nazanin" w:hint="cs"/>
          <w:b/>
          <w:bCs/>
          <w:sz w:val="28"/>
          <w:szCs w:val="28"/>
          <w:rtl/>
        </w:rPr>
        <w:t>ساختمان</w:t>
      </w:r>
      <w:r w:rsidRPr="00266ED1">
        <w:rPr>
          <w:rFonts w:cs="B Nazanin"/>
          <w:b/>
          <w:bCs/>
          <w:sz w:val="28"/>
          <w:szCs w:val="28"/>
          <w:rtl/>
        </w:rPr>
        <w:t xml:space="preserve"> 1</w:t>
      </w:r>
      <w:r w:rsidRPr="00551E9A">
        <w:rPr>
          <w:rFonts w:cs="B Nazanin"/>
          <w:sz w:val="28"/>
          <w:szCs w:val="28"/>
          <w:rtl/>
        </w:rPr>
        <w:t xml:space="preserve"> (</w:t>
      </w:r>
      <w:r w:rsidRPr="00551E9A">
        <w:rPr>
          <w:rFonts w:cs="B Nazanin" w:hint="cs"/>
          <w:sz w:val="28"/>
          <w:szCs w:val="28"/>
          <w:rtl/>
        </w:rPr>
        <w:t>برادران</w:t>
      </w:r>
      <w:r>
        <w:rPr>
          <w:rFonts w:cs="B Nazanin"/>
          <w:sz w:val="28"/>
          <w:szCs w:val="28"/>
          <w:rtl/>
        </w:rPr>
        <w:t xml:space="preserve">) 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</w:t>
      </w:r>
      <w:r>
        <w:rPr>
          <w:rFonts w:cs="B Nazanin" w:hint="eastAsia"/>
          <w:sz w:val="28"/>
          <w:szCs w:val="28"/>
        </w:rPr>
        <w:t xml:space="preserve">‌ </w:t>
      </w:r>
      <w:r w:rsidRPr="00551E9A">
        <w:rPr>
          <w:rFonts w:cs="B Nazanin" w:hint="cs"/>
          <w:sz w:val="28"/>
          <w:szCs w:val="28"/>
          <w:rtl/>
        </w:rPr>
        <w:t>ظرفیت</w:t>
      </w:r>
      <w:r w:rsidRPr="00551E9A">
        <w:rPr>
          <w:rFonts w:cs="B Nazanin"/>
          <w:sz w:val="28"/>
          <w:szCs w:val="28"/>
          <w:rtl/>
        </w:rPr>
        <w:t xml:space="preserve"> 200 </w:t>
      </w:r>
      <w:r w:rsidRPr="00551E9A">
        <w:rPr>
          <w:rFonts w:cs="B Nazanin" w:hint="cs"/>
          <w:sz w:val="28"/>
          <w:szCs w:val="28"/>
          <w:rtl/>
        </w:rPr>
        <w:t>نفر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به‌صورت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تخت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خواب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100 </w:t>
      </w:r>
      <w:r w:rsidRPr="00551E9A">
        <w:rPr>
          <w:rFonts w:cs="B Nazanin" w:hint="cs"/>
          <w:sz w:val="28"/>
          <w:szCs w:val="28"/>
          <w:rtl/>
        </w:rPr>
        <w:t>نفر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به‌صورت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 xml:space="preserve">حسینیه‌ای؛ </w:t>
      </w:r>
      <w:r w:rsidRPr="00551E9A">
        <w:rPr>
          <w:rFonts w:cs="B Nazanin" w:hint="cs"/>
          <w:sz w:val="28"/>
          <w:szCs w:val="28"/>
          <w:rtl/>
        </w:rPr>
        <w:t>در</w:t>
      </w:r>
      <w:r w:rsidRPr="00551E9A">
        <w:rPr>
          <w:rFonts w:cs="B Nazanin"/>
          <w:sz w:val="28"/>
          <w:szCs w:val="28"/>
          <w:rtl/>
        </w:rPr>
        <w:t xml:space="preserve"> 10 </w:t>
      </w:r>
      <w:r w:rsidRPr="00551E9A">
        <w:rPr>
          <w:rFonts w:cs="B Nazanin" w:hint="cs"/>
          <w:sz w:val="28"/>
          <w:szCs w:val="28"/>
          <w:rtl/>
        </w:rPr>
        <w:t>اتاق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مجزا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با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ظرفیت‌های</w:t>
      </w:r>
      <w:r w:rsidRPr="00551E9A">
        <w:rPr>
          <w:rFonts w:cs="B Nazanin"/>
          <w:sz w:val="28"/>
          <w:szCs w:val="28"/>
          <w:rtl/>
        </w:rPr>
        <w:t xml:space="preserve">  10 </w:t>
      </w:r>
      <w:r w:rsidRPr="00551E9A">
        <w:rPr>
          <w:rFonts w:cs="B Nazanin" w:hint="cs"/>
          <w:sz w:val="28"/>
          <w:szCs w:val="28"/>
          <w:rtl/>
        </w:rPr>
        <w:t>،</w:t>
      </w:r>
      <w:r w:rsidRPr="00551E9A">
        <w:rPr>
          <w:rFonts w:cs="B Nazanin"/>
          <w:sz w:val="28"/>
          <w:szCs w:val="28"/>
          <w:rtl/>
        </w:rPr>
        <w:t xml:space="preserve"> 16 </w:t>
      </w:r>
      <w:r w:rsidRPr="00551E9A">
        <w:rPr>
          <w:rFonts w:cs="B Nazanin" w:hint="cs"/>
          <w:sz w:val="28"/>
          <w:szCs w:val="28"/>
          <w:rtl/>
        </w:rPr>
        <w:t>،</w:t>
      </w:r>
      <w:r w:rsidRPr="00551E9A">
        <w:rPr>
          <w:rFonts w:cs="B Nazanin"/>
          <w:sz w:val="28"/>
          <w:szCs w:val="28"/>
          <w:rtl/>
        </w:rPr>
        <w:t xml:space="preserve"> 18 </w:t>
      </w:r>
      <w:r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20</w:t>
      </w:r>
      <w:r>
        <w:rPr>
          <w:rFonts w:cs="B Nazanin" w:hint="cs"/>
          <w:sz w:val="28"/>
          <w:szCs w:val="28"/>
          <w:rtl/>
        </w:rPr>
        <w:t xml:space="preserve"> نفره.</w:t>
      </w:r>
    </w:p>
    <w:p w:rsidR="00266ED1" w:rsidRPr="00551E9A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سرمایش</w:t>
      </w:r>
      <w:r w:rsidR="00266ED1" w:rsidRPr="00551E9A">
        <w:rPr>
          <w:rFonts w:cs="B Nazanin"/>
          <w:sz w:val="28"/>
          <w:szCs w:val="28"/>
          <w:rtl/>
        </w:rPr>
        <w:t>(</w:t>
      </w:r>
      <w:r w:rsidR="00266ED1">
        <w:rPr>
          <w:rFonts w:cs="B Nazanin" w:hint="cs"/>
          <w:sz w:val="28"/>
          <w:szCs w:val="28"/>
          <w:rtl/>
        </w:rPr>
        <w:t>کولرگازی</w:t>
      </w:r>
      <w:r>
        <w:rPr>
          <w:rFonts w:cs="B Nazanin"/>
          <w:sz w:val="28"/>
          <w:szCs w:val="28"/>
          <w:rtl/>
        </w:rPr>
        <w:t>)</w:t>
      </w:r>
      <w:r w:rsidR="00266ED1" w:rsidRPr="00551E9A">
        <w:rPr>
          <w:rFonts w:cs="B Nazanin" w:hint="cs"/>
          <w:sz w:val="28"/>
          <w:szCs w:val="28"/>
          <w:rtl/>
        </w:rPr>
        <w:t xml:space="preserve">، 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گرمایش</w:t>
      </w:r>
      <w:r w:rsidR="00266ED1" w:rsidRPr="00551E9A">
        <w:rPr>
          <w:rFonts w:cs="B Nazanin"/>
          <w:sz w:val="28"/>
          <w:szCs w:val="28"/>
          <w:rtl/>
        </w:rPr>
        <w:t>(</w:t>
      </w:r>
      <w:r w:rsidR="00266ED1" w:rsidRPr="00551E9A">
        <w:rPr>
          <w:rFonts w:cs="B Nazanin" w:hint="cs"/>
          <w:sz w:val="28"/>
          <w:szCs w:val="28"/>
          <w:rtl/>
        </w:rPr>
        <w:t>بخاری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هیتر</w:t>
      </w:r>
      <w:r w:rsidR="00266ED1" w:rsidRPr="00551E9A">
        <w:rPr>
          <w:rFonts w:cs="B Nazanin"/>
          <w:sz w:val="28"/>
          <w:szCs w:val="28"/>
          <w:rtl/>
        </w:rPr>
        <w:t>)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>
        <w:rPr>
          <w:rFonts w:cs="B Nazanin"/>
          <w:sz w:val="28"/>
          <w:szCs w:val="28"/>
          <w:rtl/>
        </w:rPr>
        <w:t>فضاساز</w:t>
      </w:r>
      <w:r w:rsidR="00266ED1">
        <w:rPr>
          <w:rFonts w:cs="B Nazanin" w:hint="cs"/>
          <w:sz w:val="28"/>
          <w:szCs w:val="28"/>
          <w:rtl/>
        </w:rPr>
        <w:t>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فرهنگی،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مزی</w:t>
      </w:r>
      <w:r>
        <w:rPr>
          <w:rFonts w:cs="B Nazanin" w:hint="cs"/>
          <w:sz w:val="28"/>
          <w:szCs w:val="28"/>
          <w:rtl/>
        </w:rPr>
        <w:t>ّ</w:t>
      </w:r>
      <w:r w:rsidR="00266ED1" w:rsidRPr="00551E9A">
        <w:rPr>
          <w:rFonts w:cs="B Nazanin" w:hint="cs"/>
          <w:sz w:val="28"/>
          <w:szCs w:val="28"/>
          <w:rtl/>
        </w:rPr>
        <w:t>ن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تصویر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شهدا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یک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سوئیت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مجزا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امکانات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کامل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برای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اساتید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 w:hint="cs"/>
          <w:sz w:val="28"/>
          <w:szCs w:val="28"/>
          <w:rtl/>
        </w:rPr>
        <w:t>و میهمانان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ویژه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سالن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همایش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ظرفیت</w:t>
      </w:r>
      <w:r w:rsidR="00266ED1" w:rsidRPr="00551E9A">
        <w:rPr>
          <w:rFonts w:cs="B Nazanin"/>
          <w:sz w:val="28"/>
          <w:szCs w:val="28"/>
          <w:rtl/>
        </w:rPr>
        <w:t xml:space="preserve"> 250 </w:t>
      </w:r>
      <w:r w:rsidR="00266ED1" w:rsidRPr="00551E9A">
        <w:rPr>
          <w:rFonts w:cs="B Nazanin" w:hint="cs"/>
          <w:sz w:val="28"/>
          <w:szCs w:val="28"/>
          <w:rtl/>
        </w:rPr>
        <w:t>نفر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سالن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کنفرانس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ظرفیت</w:t>
      </w:r>
      <w:r w:rsidR="00266ED1" w:rsidRPr="00551E9A">
        <w:rPr>
          <w:rFonts w:cs="B Nazanin"/>
          <w:sz w:val="28"/>
          <w:szCs w:val="28"/>
          <w:rtl/>
        </w:rPr>
        <w:t xml:space="preserve"> 100 </w:t>
      </w:r>
      <w:r w:rsidR="00266ED1" w:rsidRPr="00551E9A">
        <w:rPr>
          <w:rFonts w:cs="B Nazanin" w:hint="cs"/>
          <w:sz w:val="28"/>
          <w:szCs w:val="28"/>
          <w:rtl/>
        </w:rPr>
        <w:t>نفر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نمایشگاه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فروشگاه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محصولات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فرهنگی</w:t>
      </w:r>
      <w:r w:rsidR="00E85B95">
        <w:rPr>
          <w:rFonts w:cs="B Nazanin" w:hint="cs"/>
          <w:sz w:val="28"/>
          <w:szCs w:val="28"/>
          <w:rtl/>
        </w:rPr>
        <w:t xml:space="preserve"> ساخت ایران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تجهیزات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ورزشی</w:t>
      </w:r>
      <w:r w:rsidR="00266ED1" w:rsidRPr="00551E9A">
        <w:rPr>
          <w:rFonts w:cs="B Nazanin"/>
          <w:sz w:val="28"/>
          <w:szCs w:val="28"/>
          <w:rtl/>
        </w:rPr>
        <w:t xml:space="preserve"> (</w:t>
      </w:r>
      <w:r w:rsidR="00266ED1" w:rsidRPr="00551E9A">
        <w:rPr>
          <w:rFonts w:cs="B Nazanin" w:hint="cs"/>
          <w:sz w:val="28"/>
          <w:szCs w:val="28"/>
          <w:rtl/>
        </w:rPr>
        <w:t>تنیس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روی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میز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فوتبال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دستی</w:t>
      </w:r>
      <w:r w:rsidR="00266ED1" w:rsidRPr="00551E9A">
        <w:rPr>
          <w:rFonts w:cs="B Nazanin"/>
          <w:sz w:val="28"/>
          <w:szCs w:val="28"/>
          <w:rtl/>
        </w:rPr>
        <w:t>)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سالن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سلف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سنتی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مفروش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 w:hint="cs"/>
          <w:sz w:val="28"/>
          <w:szCs w:val="28"/>
          <w:rtl/>
        </w:rPr>
        <w:t>فرش‌های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حرم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مطهر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رضوی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فاصله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زمانی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تا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حرم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مطهر</w:t>
      </w:r>
      <w:r w:rsidR="00266ED1" w:rsidRPr="00551E9A">
        <w:rPr>
          <w:rFonts w:cs="B Nazanin"/>
          <w:sz w:val="28"/>
          <w:szCs w:val="28"/>
          <w:rtl/>
        </w:rPr>
        <w:t xml:space="preserve"> : 15 </w:t>
      </w:r>
      <w:r w:rsidR="00266ED1" w:rsidRPr="00551E9A">
        <w:rPr>
          <w:rFonts w:cs="B Nazanin" w:hint="cs"/>
          <w:sz w:val="28"/>
          <w:szCs w:val="28"/>
          <w:rtl/>
        </w:rPr>
        <w:t>دقیقه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پیاده</w:t>
      </w:r>
    </w:p>
    <w:p w:rsidR="00266ED1" w:rsidRPr="00073B3E" w:rsidRDefault="00073B3E" w:rsidP="00912D90">
      <w:pPr>
        <w:jc w:val="lowKashida"/>
        <w:rPr>
          <w:rFonts w:cs="B Nazanin"/>
          <w:i/>
          <w:iCs/>
          <w:sz w:val="28"/>
          <w:szCs w:val="28"/>
          <w:u w:val="single"/>
          <w:rtl/>
        </w:rPr>
      </w:pPr>
      <w:r w:rsidRPr="00073B3E">
        <w:rPr>
          <w:rFonts w:cs="B Nazanin" w:hint="cs"/>
          <w:i/>
          <w:iCs/>
          <w:sz w:val="28"/>
          <w:szCs w:val="28"/>
          <w:u w:val="single"/>
          <w:rtl/>
        </w:rPr>
        <w:t>*</w:t>
      </w:r>
      <w:r w:rsidRPr="00073B3E">
        <w:rPr>
          <w:rFonts w:cs="B Nazanin" w:hint="cs"/>
          <w:b/>
          <w:bCs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b/>
          <w:bCs/>
          <w:i/>
          <w:iCs/>
          <w:sz w:val="28"/>
          <w:szCs w:val="28"/>
          <w:u w:val="single"/>
          <w:rtl/>
        </w:rPr>
        <w:t>آدرس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: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مشهد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مقدس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،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بین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آخوند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خراسانی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26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و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28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،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پلاک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1106</w:t>
      </w:r>
    </w:p>
    <w:p w:rsidR="00073B3E" w:rsidRDefault="00073B3E" w:rsidP="00912D90">
      <w:pPr>
        <w:jc w:val="lowKashida"/>
        <w:rPr>
          <w:rFonts w:ascii="Segoe UI Symbol" w:hAnsi="Segoe UI Symbol" w:cs="B Nazanin"/>
          <w:sz w:val="28"/>
          <w:szCs w:val="28"/>
        </w:rPr>
      </w:pPr>
      <w:r>
        <w:rPr>
          <w:rFonts w:ascii="Segoe UI Symbol" w:hAnsi="Segoe UI Symbol" w:cs="B Nazanin"/>
          <w:sz w:val="28"/>
          <w:szCs w:val="28"/>
        </w:rPr>
        <w:br w:type="page"/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  <w:r w:rsidRPr="00073B3E">
        <w:rPr>
          <w:rFonts w:ascii="Segoe UI Symbol" w:hAnsi="Segoe UI Symbol" w:cs="B Nazanin"/>
          <w:b/>
          <w:bCs/>
          <w:sz w:val="28"/>
          <w:szCs w:val="28"/>
        </w:rPr>
        <w:lastRenderedPageBreak/>
        <w:t>🔹</w:t>
      </w:r>
      <w:r w:rsidRPr="00073B3E">
        <w:rPr>
          <w:rFonts w:cs="B Nazanin" w:hint="cs"/>
          <w:b/>
          <w:bCs/>
          <w:sz w:val="28"/>
          <w:szCs w:val="28"/>
          <w:rtl/>
        </w:rPr>
        <w:t>مشخصات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ساختمان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شماره</w:t>
      </w:r>
      <w:r w:rsidRPr="00073B3E">
        <w:rPr>
          <w:rFonts w:cs="B Nazanin"/>
          <w:b/>
          <w:bCs/>
          <w:sz w:val="28"/>
          <w:szCs w:val="28"/>
          <w:rtl/>
        </w:rPr>
        <w:t xml:space="preserve"> 2</w:t>
      </w:r>
      <w:r w:rsidRPr="00551E9A">
        <w:rPr>
          <w:rFonts w:cs="B Nazanin"/>
          <w:sz w:val="28"/>
          <w:szCs w:val="28"/>
          <w:rtl/>
        </w:rPr>
        <w:t xml:space="preserve"> (</w:t>
      </w:r>
      <w:r w:rsidRPr="00551E9A">
        <w:rPr>
          <w:rFonts w:cs="B Nazanin" w:hint="cs"/>
          <w:sz w:val="28"/>
          <w:szCs w:val="28"/>
          <w:rtl/>
        </w:rPr>
        <w:t>خواهران</w:t>
      </w:r>
      <w:r w:rsidR="00073B3E">
        <w:rPr>
          <w:rFonts w:cs="B Nazanin"/>
          <w:sz w:val="28"/>
          <w:szCs w:val="28"/>
          <w:rtl/>
        </w:rPr>
        <w:t xml:space="preserve">) </w:t>
      </w:r>
    </w:p>
    <w:p w:rsidR="00266ED1" w:rsidRPr="00551E9A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ظرفیت</w:t>
      </w:r>
      <w:r w:rsidR="00266ED1" w:rsidRPr="00551E9A">
        <w:rPr>
          <w:rFonts w:cs="B Nazanin"/>
          <w:sz w:val="28"/>
          <w:szCs w:val="28"/>
          <w:rtl/>
        </w:rPr>
        <w:t xml:space="preserve"> 140 </w:t>
      </w:r>
      <w:r w:rsidR="00266ED1" w:rsidRPr="00551E9A">
        <w:rPr>
          <w:rFonts w:cs="B Nazanin" w:hint="cs"/>
          <w:sz w:val="28"/>
          <w:szCs w:val="28"/>
          <w:rtl/>
        </w:rPr>
        <w:t>نفر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 w:hint="cs"/>
          <w:sz w:val="28"/>
          <w:szCs w:val="28"/>
          <w:rtl/>
        </w:rPr>
        <w:t>به‌صورت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تخت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خواب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E85B95">
        <w:rPr>
          <w:rFonts w:cs="B Nazanin" w:hint="cs"/>
          <w:sz w:val="28"/>
          <w:szCs w:val="28"/>
          <w:rtl/>
        </w:rPr>
        <w:t>7</w:t>
      </w:r>
      <w:r w:rsidR="00266ED1" w:rsidRPr="00551E9A">
        <w:rPr>
          <w:rFonts w:cs="B Nazanin"/>
          <w:sz w:val="28"/>
          <w:szCs w:val="28"/>
          <w:rtl/>
        </w:rPr>
        <w:t xml:space="preserve">0 </w:t>
      </w:r>
      <w:r w:rsidR="00266ED1" w:rsidRPr="00551E9A">
        <w:rPr>
          <w:rFonts w:cs="B Nazanin" w:hint="cs"/>
          <w:sz w:val="28"/>
          <w:szCs w:val="28"/>
          <w:rtl/>
        </w:rPr>
        <w:t>نفر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 w:hint="cs"/>
          <w:sz w:val="28"/>
          <w:szCs w:val="28"/>
          <w:rtl/>
        </w:rPr>
        <w:t>به‌صورت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 w:hint="cs"/>
          <w:sz w:val="28"/>
          <w:szCs w:val="28"/>
          <w:rtl/>
        </w:rPr>
        <w:t>حسینیه‌ای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در</w:t>
      </w:r>
      <w:r w:rsidR="00266ED1" w:rsidRPr="00551E9A">
        <w:rPr>
          <w:rFonts w:cs="B Nazanin"/>
          <w:sz w:val="28"/>
          <w:szCs w:val="28"/>
          <w:rtl/>
        </w:rPr>
        <w:t xml:space="preserve"> 3 </w:t>
      </w:r>
      <w:r w:rsidR="00266ED1" w:rsidRPr="00551E9A">
        <w:rPr>
          <w:rFonts w:cs="B Nazanin" w:hint="cs"/>
          <w:sz w:val="28"/>
          <w:szCs w:val="28"/>
          <w:rtl/>
        </w:rPr>
        <w:t>طبقه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 w:hint="cs"/>
          <w:sz w:val="28"/>
          <w:szCs w:val="28"/>
          <w:rtl/>
        </w:rPr>
        <w:t>و در</w:t>
      </w:r>
      <w:r w:rsidR="00266ED1" w:rsidRPr="00551E9A">
        <w:rPr>
          <w:rFonts w:cs="B Nazanin"/>
          <w:sz w:val="28"/>
          <w:szCs w:val="28"/>
          <w:rtl/>
        </w:rPr>
        <w:t xml:space="preserve"> 8 </w:t>
      </w:r>
      <w:r w:rsidR="00266ED1" w:rsidRPr="00551E9A">
        <w:rPr>
          <w:rFonts w:cs="B Nazanin" w:hint="cs"/>
          <w:sz w:val="28"/>
          <w:szCs w:val="28"/>
          <w:rtl/>
        </w:rPr>
        <w:t>اتاق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مجزا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 w:hint="cs"/>
          <w:sz w:val="28"/>
          <w:szCs w:val="28"/>
          <w:rtl/>
        </w:rPr>
        <w:t>ظرفیت‌های</w:t>
      </w:r>
      <w:r w:rsidR="00266ED1" w:rsidRPr="00551E9A">
        <w:rPr>
          <w:rFonts w:cs="B Nazanin"/>
          <w:sz w:val="28"/>
          <w:szCs w:val="28"/>
          <w:rtl/>
        </w:rPr>
        <w:t xml:space="preserve"> 14 </w:t>
      </w:r>
      <w:r w:rsidR="00266ED1" w:rsidRPr="00551E9A">
        <w:rPr>
          <w:rFonts w:cs="B Nazanin" w:hint="cs"/>
          <w:sz w:val="28"/>
          <w:szCs w:val="28"/>
          <w:rtl/>
        </w:rPr>
        <w:t>،</w:t>
      </w:r>
      <w:r w:rsidR="00266ED1" w:rsidRPr="00551E9A">
        <w:rPr>
          <w:rFonts w:cs="B Nazanin"/>
          <w:sz w:val="28"/>
          <w:szCs w:val="28"/>
          <w:rtl/>
        </w:rPr>
        <w:t xml:space="preserve"> 16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22 </w:t>
      </w:r>
      <w:r w:rsidR="00266ED1" w:rsidRPr="00551E9A">
        <w:rPr>
          <w:rFonts w:cs="B Nazanin" w:hint="cs"/>
          <w:sz w:val="28"/>
          <w:szCs w:val="28"/>
          <w:rtl/>
        </w:rPr>
        <w:t>نفر</w:t>
      </w:r>
      <w:r w:rsidR="00E85B95">
        <w:rPr>
          <w:rFonts w:cs="B Nazanin" w:hint="cs"/>
          <w:sz w:val="28"/>
          <w:szCs w:val="28"/>
          <w:rtl/>
        </w:rPr>
        <w:t>ی</w:t>
      </w:r>
      <w:r>
        <w:rPr>
          <w:rFonts w:cs="B Nazanin" w:hint="cs"/>
          <w:sz w:val="28"/>
          <w:szCs w:val="28"/>
          <w:rtl/>
        </w:rPr>
        <w:t>.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سرمایش</w:t>
      </w:r>
      <w:r w:rsidR="00266ED1" w:rsidRPr="00551E9A">
        <w:rPr>
          <w:rFonts w:cs="B Nazanin"/>
          <w:sz w:val="28"/>
          <w:szCs w:val="28"/>
          <w:rtl/>
        </w:rPr>
        <w:t xml:space="preserve"> (</w:t>
      </w:r>
      <w:r w:rsidR="00266ED1">
        <w:rPr>
          <w:rFonts w:cs="B Nazanin" w:hint="cs"/>
          <w:sz w:val="28"/>
          <w:szCs w:val="28"/>
          <w:rtl/>
        </w:rPr>
        <w:t>کولرگازی</w:t>
      </w:r>
      <w:r w:rsidR="00266ED1" w:rsidRPr="00551E9A">
        <w:rPr>
          <w:rFonts w:cs="B Nazanin"/>
          <w:sz w:val="28"/>
          <w:szCs w:val="28"/>
          <w:rtl/>
        </w:rPr>
        <w:t>)</w:t>
      </w:r>
      <w:r w:rsidR="00266ED1" w:rsidRPr="00551E9A">
        <w:rPr>
          <w:rFonts w:cs="B Nazanin" w:hint="cs"/>
          <w:sz w:val="28"/>
          <w:szCs w:val="28"/>
          <w:rtl/>
        </w:rPr>
        <w:t xml:space="preserve">، 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گرمایش</w:t>
      </w:r>
      <w:r w:rsidR="00266ED1" w:rsidRPr="00551E9A">
        <w:rPr>
          <w:rFonts w:cs="B Nazanin"/>
          <w:sz w:val="28"/>
          <w:szCs w:val="28"/>
          <w:rtl/>
        </w:rPr>
        <w:t>(</w:t>
      </w:r>
      <w:r w:rsidR="00266ED1" w:rsidRPr="00551E9A">
        <w:rPr>
          <w:rFonts w:cs="B Nazanin" w:hint="cs"/>
          <w:sz w:val="28"/>
          <w:szCs w:val="28"/>
          <w:rtl/>
        </w:rPr>
        <w:t>بخاری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هیتر</w:t>
      </w:r>
      <w:r w:rsidR="00266ED1" w:rsidRPr="00551E9A">
        <w:rPr>
          <w:rFonts w:cs="B Nazanin"/>
          <w:sz w:val="28"/>
          <w:szCs w:val="28"/>
          <w:rtl/>
        </w:rPr>
        <w:t>)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</w:t>
      </w:r>
      <w:r w:rsidR="00266ED1">
        <w:rPr>
          <w:rFonts w:cs="B Nazanin"/>
          <w:sz w:val="28"/>
          <w:szCs w:val="28"/>
          <w:rtl/>
        </w:rPr>
        <w:t>حس</w:t>
      </w:r>
      <w:r w:rsidR="00266ED1">
        <w:rPr>
          <w:rFonts w:cs="B Nazanin" w:hint="cs"/>
          <w:sz w:val="28"/>
          <w:szCs w:val="28"/>
          <w:rtl/>
        </w:rPr>
        <w:t>ی</w:t>
      </w:r>
      <w:r w:rsidR="00266ED1">
        <w:rPr>
          <w:rFonts w:cs="B Nazanin" w:hint="eastAsia"/>
          <w:sz w:val="28"/>
          <w:szCs w:val="28"/>
          <w:rtl/>
        </w:rPr>
        <w:t>ن</w:t>
      </w:r>
      <w:r w:rsidR="00266ED1">
        <w:rPr>
          <w:rFonts w:cs="B Nazanin" w:hint="cs"/>
          <w:sz w:val="28"/>
          <w:szCs w:val="28"/>
          <w:rtl/>
        </w:rPr>
        <w:t>ی</w:t>
      </w:r>
      <w:r w:rsidR="00266ED1">
        <w:rPr>
          <w:rFonts w:cs="B Nazanin" w:hint="eastAsia"/>
          <w:sz w:val="28"/>
          <w:szCs w:val="28"/>
          <w:rtl/>
        </w:rPr>
        <w:t>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متراژ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حدودی</w:t>
      </w:r>
      <w:r w:rsidR="00266ED1" w:rsidRPr="00551E9A">
        <w:rPr>
          <w:rFonts w:cs="B Nazanin"/>
          <w:sz w:val="28"/>
          <w:szCs w:val="28"/>
          <w:rtl/>
        </w:rPr>
        <w:t xml:space="preserve"> 250 </w:t>
      </w:r>
      <w:r w:rsidR="00266ED1" w:rsidRPr="00551E9A">
        <w:rPr>
          <w:rFonts w:cs="B Nazanin" w:hint="cs"/>
          <w:sz w:val="28"/>
          <w:szCs w:val="28"/>
          <w:rtl/>
        </w:rPr>
        <w:t>متر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</w:t>
      </w:r>
      <w:r w:rsidR="00266ED1" w:rsidRPr="00551E9A">
        <w:rPr>
          <w:rFonts w:cs="B Nazanin" w:hint="cs"/>
          <w:sz w:val="28"/>
          <w:szCs w:val="28"/>
          <w:rtl/>
        </w:rPr>
        <w:t>دارای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آشپزخانه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E85B95">
        <w:rPr>
          <w:rFonts w:cs="B Nazanin" w:hint="cs"/>
          <w:sz w:val="28"/>
          <w:szCs w:val="28"/>
          <w:rtl/>
        </w:rPr>
        <w:t>مجهز و مستقل با کادری مجرب و باسابقه؛ ارائه صبحانه، نهار و شام با دو منوی غذایی متفاوت مخصوص کاروان</w:t>
      </w:r>
      <w:r w:rsidR="00E85B95">
        <w:rPr>
          <w:rFonts w:cs="B Nazanin" w:hint="eastAsia"/>
          <w:sz w:val="28"/>
          <w:szCs w:val="28"/>
          <w:rtl/>
        </w:rPr>
        <w:t>‌</w:t>
      </w:r>
      <w:r w:rsidR="00E85B95">
        <w:rPr>
          <w:rFonts w:cs="B Nazanin" w:hint="cs"/>
          <w:sz w:val="28"/>
          <w:szCs w:val="28"/>
          <w:rtl/>
        </w:rPr>
        <w:t>ها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</w:t>
      </w:r>
      <w:r w:rsidR="00266ED1" w:rsidRPr="00551E9A">
        <w:rPr>
          <w:rFonts w:cs="B Nazanin" w:hint="cs"/>
          <w:sz w:val="28"/>
          <w:szCs w:val="28"/>
          <w:rtl/>
        </w:rPr>
        <w:t>دارای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حمام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و سرو</w:t>
      </w:r>
      <w:r w:rsidR="00266ED1">
        <w:rPr>
          <w:rFonts w:cs="B Nazanin" w:hint="cs"/>
          <w:sz w:val="28"/>
          <w:szCs w:val="28"/>
          <w:rtl/>
        </w:rPr>
        <w:t>ی</w:t>
      </w:r>
      <w:r w:rsidR="00266ED1">
        <w:rPr>
          <w:rFonts w:cs="B Nazanin" w:hint="eastAsia"/>
          <w:sz w:val="28"/>
          <w:szCs w:val="28"/>
          <w:rtl/>
        </w:rPr>
        <w:t>س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بهداشتی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مجزا</w:t>
      </w:r>
    </w:p>
    <w:p w:rsidR="00E85B95" w:rsidRDefault="00E85B95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 تجهیزات صوتی و تصویری</w:t>
      </w:r>
    </w:p>
    <w:p w:rsidR="00E85B95" w:rsidRDefault="00E85B95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Pr="00551E9A">
        <w:rPr>
          <w:rFonts w:cs="B Nazanin" w:hint="cs"/>
          <w:sz w:val="28"/>
          <w:szCs w:val="28"/>
          <w:rtl/>
        </w:rPr>
        <w:t>سالن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سلف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سنتی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مفروش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به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فرش‌های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حرم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مطهر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رضوی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فاصله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زمانی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تا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حرم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مطهر</w:t>
      </w:r>
      <w:r w:rsidR="00266ED1" w:rsidRPr="00551E9A">
        <w:rPr>
          <w:rFonts w:cs="B Nazanin"/>
          <w:sz w:val="28"/>
          <w:szCs w:val="28"/>
          <w:rtl/>
        </w:rPr>
        <w:t xml:space="preserve"> : 15 </w:t>
      </w:r>
      <w:r w:rsidR="00266ED1" w:rsidRPr="00551E9A">
        <w:rPr>
          <w:rFonts w:cs="B Nazanin" w:hint="cs"/>
          <w:sz w:val="28"/>
          <w:szCs w:val="28"/>
          <w:rtl/>
        </w:rPr>
        <w:t>دقیقه</w:t>
      </w:r>
    </w:p>
    <w:p w:rsidR="00266ED1" w:rsidRPr="00073B3E" w:rsidRDefault="00073B3E" w:rsidP="00912D90">
      <w:pPr>
        <w:jc w:val="lowKashida"/>
        <w:rPr>
          <w:rFonts w:cs="B Nazanin"/>
          <w:i/>
          <w:iCs/>
          <w:sz w:val="28"/>
          <w:szCs w:val="28"/>
          <w:u w:val="single"/>
          <w:rtl/>
        </w:rPr>
      </w:pPr>
      <w:r w:rsidRPr="00073B3E">
        <w:rPr>
          <w:rFonts w:cs="B Nazanin" w:hint="cs"/>
          <w:i/>
          <w:iCs/>
          <w:sz w:val="28"/>
          <w:szCs w:val="28"/>
          <w:u w:val="single"/>
          <w:rtl/>
        </w:rPr>
        <w:t>*</w:t>
      </w:r>
      <w:r w:rsidRPr="00073B3E">
        <w:rPr>
          <w:rFonts w:cs="B Nazanin" w:hint="cs"/>
          <w:b/>
          <w:bCs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b/>
          <w:bCs/>
          <w:i/>
          <w:iCs/>
          <w:sz w:val="28"/>
          <w:szCs w:val="28"/>
          <w:u w:val="single"/>
          <w:rtl/>
        </w:rPr>
        <w:t>آدرس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: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مشهد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مقدس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،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خیابان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دانش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غربی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،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بین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دانش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غربی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2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و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2/1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</w:p>
    <w:p w:rsidR="00266ED1" w:rsidRPr="00551E9A" w:rsidRDefault="00266ED1" w:rsidP="00912D90">
      <w:pPr>
        <w:jc w:val="lowKashida"/>
        <w:rPr>
          <w:rFonts w:ascii="Segoe UI Symbol" w:hAnsi="Segoe UI Symbol" w:cs="B Nazanin"/>
          <w:sz w:val="28"/>
          <w:szCs w:val="28"/>
        </w:rPr>
      </w:pPr>
    </w:p>
    <w:p w:rsidR="00266ED1" w:rsidRPr="00551E9A" w:rsidRDefault="00266ED1" w:rsidP="00912D90">
      <w:pPr>
        <w:jc w:val="lowKashida"/>
        <w:rPr>
          <w:rFonts w:ascii="Segoe UI Symbol" w:hAnsi="Segoe UI Symbol" w:cs="B Nazanin"/>
          <w:sz w:val="28"/>
          <w:szCs w:val="28"/>
        </w:rPr>
      </w:pPr>
    </w:p>
    <w:p w:rsidR="00266ED1" w:rsidRPr="00551E9A" w:rsidRDefault="00266ED1" w:rsidP="00912D90">
      <w:pPr>
        <w:jc w:val="lowKashida"/>
        <w:rPr>
          <w:rFonts w:ascii="Segoe UI Symbol" w:hAnsi="Segoe UI Symbol" w:cs="B Nazanin"/>
          <w:sz w:val="28"/>
          <w:szCs w:val="28"/>
        </w:rPr>
      </w:pPr>
    </w:p>
    <w:p w:rsidR="00266ED1" w:rsidRPr="00551E9A" w:rsidRDefault="00266ED1" w:rsidP="00912D90">
      <w:pPr>
        <w:jc w:val="lowKashida"/>
        <w:rPr>
          <w:rFonts w:ascii="Segoe UI Symbol" w:hAnsi="Segoe UI Symbol" w:cs="B Nazanin"/>
          <w:sz w:val="28"/>
          <w:szCs w:val="28"/>
        </w:rPr>
      </w:pPr>
    </w:p>
    <w:p w:rsidR="00266ED1" w:rsidRPr="00551E9A" w:rsidRDefault="00266ED1" w:rsidP="00912D90">
      <w:pPr>
        <w:jc w:val="lowKashida"/>
        <w:rPr>
          <w:rFonts w:ascii="Segoe UI Symbol" w:hAnsi="Segoe UI Symbol" w:cs="B Nazanin"/>
          <w:sz w:val="28"/>
          <w:szCs w:val="28"/>
        </w:rPr>
      </w:pPr>
    </w:p>
    <w:p w:rsidR="00266ED1" w:rsidRPr="00551E9A" w:rsidRDefault="00266ED1" w:rsidP="00912D90">
      <w:pPr>
        <w:jc w:val="lowKashida"/>
        <w:rPr>
          <w:rFonts w:ascii="Segoe UI Symbol" w:hAnsi="Segoe UI Symbol" w:cs="B Nazanin"/>
          <w:sz w:val="28"/>
          <w:szCs w:val="28"/>
        </w:rPr>
      </w:pP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br w:type="page"/>
      </w:r>
    </w:p>
    <w:p w:rsidR="00266ED1" w:rsidRPr="00073B3E" w:rsidRDefault="00073B3E" w:rsidP="00912D90">
      <w:pPr>
        <w:jc w:val="lowKashida"/>
        <w:rPr>
          <w:rFonts w:ascii="Segoe UI Symbol" w:hAnsi="Segoe UI Symbol" w:cs="B Titr"/>
          <w:sz w:val="28"/>
          <w:szCs w:val="28"/>
          <w:rtl/>
        </w:rPr>
      </w:pPr>
      <w:r w:rsidRPr="00073B3E">
        <w:rPr>
          <w:rFonts w:cs="B Titr" w:hint="cs"/>
          <w:sz w:val="28"/>
          <w:szCs w:val="28"/>
          <w:rtl/>
        </w:rPr>
        <w:lastRenderedPageBreak/>
        <w:t>خ</w:t>
      </w:r>
      <w:r w:rsidR="00266ED1" w:rsidRPr="00073B3E">
        <w:rPr>
          <w:rFonts w:cs="B Titr" w:hint="cs"/>
          <w:sz w:val="28"/>
          <w:szCs w:val="28"/>
          <w:rtl/>
        </w:rPr>
        <w:t>دمات</w:t>
      </w:r>
      <w:r w:rsidR="00266ED1" w:rsidRPr="00073B3E">
        <w:rPr>
          <w:rFonts w:cs="B Titr"/>
          <w:sz w:val="28"/>
          <w:szCs w:val="28"/>
          <w:rtl/>
        </w:rPr>
        <w:t xml:space="preserve"> </w:t>
      </w:r>
      <w:r w:rsidR="00266ED1" w:rsidRPr="00073B3E">
        <w:rPr>
          <w:rFonts w:cs="B Titr" w:hint="cs"/>
          <w:sz w:val="28"/>
          <w:szCs w:val="28"/>
          <w:rtl/>
        </w:rPr>
        <w:t>فرهنگی</w:t>
      </w:r>
      <w:r w:rsidR="00266ED1" w:rsidRPr="00073B3E">
        <w:rPr>
          <w:rFonts w:cs="B Titr"/>
          <w:sz w:val="28"/>
          <w:szCs w:val="28"/>
          <w:rtl/>
        </w:rPr>
        <w:t xml:space="preserve"> </w:t>
      </w:r>
      <w:r w:rsidR="00266ED1" w:rsidRPr="00073B3E">
        <w:rPr>
          <w:rFonts w:cs="B Titr" w:hint="cs"/>
          <w:sz w:val="28"/>
          <w:szCs w:val="28"/>
          <w:rtl/>
        </w:rPr>
        <w:t>و</w:t>
      </w:r>
      <w:r w:rsidR="00266ED1" w:rsidRPr="00073B3E">
        <w:rPr>
          <w:rFonts w:cs="B Titr"/>
          <w:sz w:val="28"/>
          <w:szCs w:val="28"/>
          <w:rtl/>
        </w:rPr>
        <w:t xml:space="preserve"> </w:t>
      </w:r>
      <w:r w:rsidR="00266ED1" w:rsidRPr="00073B3E">
        <w:rPr>
          <w:rFonts w:cs="B Titr" w:hint="cs"/>
          <w:sz w:val="28"/>
          <w:szCs w:val="28"/>
          <w:rtl/>
        </w:rPr>
        <w:t>آموزشی</w:t>
      </w:r>
    </w:p>
    <w:p w:rsidR="00073B3E" w:rsidRPr="00636AB5" w:rsidRDefault="00266ED1" w:rsidP="00912D90">
      <w:pPr>
        <w:jc w:val="lowKashida"/>
        <w:rPr>
          <w:rFonts w:cs="B Nazanin"/>
          <w:sz w:val="28"/>
          <w:szCs w:val="28"/>
          <w:rtl/>
        </w:rPr>
      </w:pPr>
      <w:r w:rsidRPr="00551E9A">
        <w:rPr>
          <w:rFonts w:cs="B Nazanin" w:hint="cs"/>
          <w:sz w:val="28"/>
          <w:szCs w:val="28"/>
          <w:rtl/>
        </w:rPr>
        <w:t>معراج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استفاده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از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فرصت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اردو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و</w:t>
      </w:r>
      <w:r>
        <w:rPr>
          <w:rFonts w:cs="B Nazanin" w:hint="cs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ز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/>
          <w:sz w:val="28"/>
          <w:szCs w:val="28"/>
          <w:rtl/>
        </w:rPr>
        <w:t>ارت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امام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هشتم</w:t>
      </w:r>
      <w:r w:rsidR="00073B3E" w:rsidRPr="00505DE3">
        <w:rPr>
          <w:rFonts w:ascii="Abo-thar" w:hAnsi="Abo-thar"/>
          <w:sz w:val="24"/>
          <w:szCs w:val="24"/>
        </w:rPr>
        <w:t></w:t>
      </w:r>
      <w:r w:rsidRPr="00551E9A">
        <w:rPr>
          <w:rFonts w:cs="B Nazanin" w:hint="cs"/>
          <w:sz w:val="28"/>
          <w:szCs w:val="28"/>
          <w:rtl/>
        </w:rPr>
        <w:t>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فضا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فرصتی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برای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مسئولین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کاروان‌ها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فراهم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نموده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 xml:space="preserve">تا </w:t>
      </w:r>
      <w:r w:rsidR="00260FA5">
        <w:rPr>
          <w:rFonts w:cs="B Nazanin" w:hint="cs"/>
          <w:sz w:val="28"/>
          <w:szCs w:val="28"/>
          <w:rtl/>
        </w:rPr>
        <w:t xml:space="preserve">با استفاده از اساتید برجسته استان، </w:t>
      </w:r>
      <w:r>
        <w:rPr>
          <w:rFonts w:cs="B Nazanin"/>
          <w:sz w:val="28"/>
          <w:szCs w:val="28"/>
          <w:rtl/>
        </w:rPr>
        <w:t>برنامه‌ها</w:t>
      </w:r>
      <w:r>
        <w:rPr>
          <w:rFonts w:cs="B Nazanin" w:hint="cs"/>
          <w:sz w:val="28"/>
          <w:szCs w:val="28"/>
          <w:rtl/>
        </w:rPr>
        <w:t>ی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تأث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رگذار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مفیدی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برای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مخاطبین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خود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برگزار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کنند</w:t>
      </w:r>
      <w:r w:rsidR="00073B3E">
        <w:rPr>
          <w:rFonts w:cs="B Nazanin" w:hint="cs"/>
          <w:sz w:val="28"/>
          <w:szCs w:val="28"/>
          <w:rtl/>
        </w:rPr>
        <w:t>.</w:t>
      </w:r>
    </w:p>
    <w:p w:rsidR="00073B3E" w:rsidRDefault="00266ED1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 w:rsidRPr="00073B3E">
        <w:rPr>
          <w:rFonts w:cs="B Nazanin"/>
          <w:b/>
          <w:bCs/>
          <w:sz w:val="28"/>
          <w:szCs w:val="28"/>
          <w:rtl/>
        </w:rPr>
        <w:t>برنامه‌ها</w:t>
      </w:r>
      <w:r w:rsidRPr="00073B3E">
        <w:rPr>
          <w:rFonts w:cs="B Nazanin" w:hint="cs"/>
          <w:b/>
          <w:bCs/>
          <w:sz w:val="28"/>
          <w:szCs w:val="28"/>
          <w:rtl/>
        </w:rPr>
        <w:t>ی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قابل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ارائه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در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داخل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مجموعه</w:t>
      </w:r>
      <w:r w:rsidRPr="00073B3E">
        <w:rPr>
          <w:rFonts w:cs="B Nazanin"/>
          <w:b/>
          <w:bCs/>
          <w:sz w:val="28"/>
          <w:szCs w:val="28"/>
          <w:rtl/>
        </w:rPr>
        <w:t>:</w:t>
      </w:r>
    </w:p>
    <w:p w:rsidR="00E85B95" w:rsidRDefault="00073B3E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>
        <w:rPr>
          <w:rFonts w:cs="B Nazanin"/>
          <w:sz w:val="28"/>
          <w:szCs w:val="28"/>
          <w:rtl/>
        </w:rPr>
        <w:t>کلاس‌ها</w:t>
      </w:r>
      <w:r w:rsidR="00266ED1">
        <w:rPr>
          <w:rFonts w:cs="B Nazanin" w:hint="cs"/>
          <w:sz w:val="28"/>
          <w:szCs w:val="28"/>
          <w:rtl/>
        </w:rPr>
        <w:t>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کارگاهی</w:t>
      </w:r>
      <w:r w:rsidR="00266ED1" w:rsidRPr="00551E9A">
        <w:rPr>
          <w:rFonts w:cs="B Nazanin"/>
          <w:sz w:val="28"/>
          <w:szCs w:val="28"/>
          <w:rtl/>
        </w:rPr>
        <w:t xml:space="preserve"> (</w:t>
      </w:r>
      <w:r w:rsidR="00266ED1" w:rsidRPr="00551E9A">
        <w:rPr>
          <w:rFonts w:cs="B Nazanin" w:hint="cs"/>
          <w:sz w:val="28"/>
          <w:szCs w:val="28"/>
          <w:rtl/>
        </w:rPr>
        <w:t>نگرشی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دیگر</w:t>
      </w:r>
      <w:r w:rsidR="00266ED1" w:rsidRPr="00551E9A">
        <w:rPr>
          <w:rFonts w:cs="B Nazanin"/>
          <w:sz w:val="28"/>
          <w:szCs w:val="28"/>
          <w:rtl/>
        </w:rPr>
        <w:t xml:space="preserve">) </w:t>
      </w:r>
      <w:r w:rsidR="00266ED1" w:rsidRPr="00551E9A">
        <w:rPr>
          <w:rFonts w:cs="B Nazanin" w:hint="cs"/>
          <w:sz w:val="28"/>
          <w:szCs w:val="28"/>
          <w:rtl/>
        </w:rPr>
        <w:t>با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محوریت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موضوعات</w:t>
      </w:r>
      <w:r w:rsidR="00266ED1" w:rsidRPr="00551E9A">
        <w:rPr>
          <w:rFonts w:cs="B Nazanin"/>
          <w:sz w:val="28"/>
          <w:szCs w:val="28"/>
          <w:rtl/>
        </w:rPr>
        <w:t>:</w:t>
      </w:r>
      <w:r w:rsidR="005768F9">
        <w:rPr>
          <w:rFonts w:cs="B Nazanin" w:hint="cs"/>
          <w:b/>
          <w:bCs/>
          <w:sz w:val="28"/>
          <w:szCs w:val="28"/>
          <w:rtl/>
        </w:rPr>
        <w:t xml:space="preserve"> </w:t>
      </w:r>
    </w:p>
    <w:p w:rsidR="00073B3E" w:rsidRPr="005768F9" w:rsidRDefault="00266ED1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 w:rsidRPr="00551E9A">
        <w:rPr>
          <w:rFonts w:cs="B Nazanin" w:hint="cs"/>
          <w:sz w:val="28"/>
          <w:szCs w:val="28"/>
          <w:rtl/>
        </w:rPr>
        <w:t>مهدویت</w:t>
      </w:r>
      <w:r w:rsidR="00E85B95">
        <w:rPr>
          <w:rFonts w:cs="B Nazanin" w:hint="cs"/>
          <w:sz w:val="28"/>
          <w:szCs w:val="28"/>
          <w:rtl/>
        </w:rPr>
        <w:t>(درک اهمیت وجود امام زمان</w:t>
      </w:r>
      <w:r w:rsidR="00E85B95" w:rsidRPr="00505DE3">
        <w:rPr>
          <w:rFonts w:ascii="Abo-thar" w:hAnsi="Abo-thar"/>
          <w:sz w:val="28"/>
          <w:szCs w:val="28"/>
        </w:rPr>
        <w:t></w:t>
      </w:r>
      <w:r w:rsidR="00E85B95">
        <w:rPr>
          <w:rFonts w:cs="B Nazanin" w:hint="cs"/>
          <w:sz w:val="28"/>
          <w:szCs w:val="28"/>
          <w:rtl/>
        </w:rPr>
        <w:t xml:space="preserve">)، تشکیلات(اخلاق، مدیریت فرهنگی، استعدادیابی)، سیاسی(چهارچوب سیاست فرهنگی، تحلیل و بررسی اتفاقات روز)، سواد رسانه(مفهوم رسانه و تکنیکهای اقناعی)، سواد بازی(معرفی و روشنگری پیرامون </w:t>
      </w:r>
      <w:r w:rsidR="004858D7">
        <w:rPr>
          <w:rFonts w:cs="B Nazanin"/>
          <w:sz w:val="28"/>
          <w:szCs w:val="28"/>
          <w:rtl/>
        </w:rPr>
        <w:t>باز</w:t>
      </w:r>
      <w:r w:rsidR="004858D7">
        <w:rPr>
          <w:rFonts w:cs="B Nazanin" w:hint="cs"/>
          <w:sz w:val="28"/>
          <w:szCs w:val="28"/>
          <w:rtl/>
        </w:rPr>
        <w:t>ی‌</w:t>
      </w:r>
      <w:r w:rsidR="004858D7">
        <w:rPr>
          <w:rFonts w:cs="B Nazanin" w:hint="eastAsia"/>
          <w:sz w:val="28"/>
          <w:szCs w:val="28"/>
          <w:rtl/>
        </w:rPr>
        <w:t>ها</w:t>
      </w:r>
      <w:r w:rsidR="00E85B95">
        <w:rPr>
          <w:rFonts w:cs="B Nazanin" w:hint="cs"/>
          <w:sz w:val="28"/>
          <w:szCs w:val="28"/>
          <w:rtl/>
        </w:rPr>
        <w:t>)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زیارت،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نماز،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قرآن،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حجاب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تصم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م‌گ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ر</w:t>
      </w:r>
      <w:r>
        <w:rPr>
          <w:rFonts w:cs="B Nazanin" w:hint="cs"/>
          <w:sz w:val="28"/>
          <w:szCs w:val="28"/>
          <w:rtl/>
        </w:rPr>
        <w:t>ی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و انتخاب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>
        <w:rPr>
          <w:rFonts w:cs="B Nazanin"/>
          <w:sz w:val="28"/>
          <w:szCs w:val="28"/>
          <w:rtl/>
        </w:rPr>
        <w:t>کلاس‌ها</w:t>
      </w:r>
      <w:r w:rsidR="00266ED1">
        <w:rPr>
          <w:rFonts w:cs="B Nazanin" w:hint="cs"/>
          <w:sz w:val="28"/>
          <w:szCs w:val="28"/>
          <w:rtl/>
        </w:rPr>
        <w:t>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کارگاهی</w:t>
      </w:r>
      <w:r w:rsidR="00266ED1" w:rsidRPr="00551E9A">
        <w:rPr>
          <w:rFonts w:cs="B Nazanin"/>
          <w:sz w:val="28"/>
          <w:szCs w:val="28"/>
          <w:rtl/>
        </w:rPr>
        <w:t xml:space="preserve"> (</w:t>
      </w:r>
      <w:r w:rsidR="00266ED1" w:rsidRPr="00551E9A">
        <w:rPr>
          <w:rFonts w:cs="B Nazanin" w:hint="cs"/>
          <w:sz w:val="28"/>
          <w:szCs w:val="28"/>
          <w:rtl/>
        </w:rPr>
        <w:t>مسیر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زندگی</w:t>
      </w:r>
      <w:r w:rsidR="00266ED1" w:rsidRPr="00551E9A">
        <w:rPr>
          <w:rFonts w:cs="B Nazanin"/>
          <w:sz w:val="28"/>
          <w:szCs w:val="28"/>
          <w:rtl/>
        </w:rPr>
        <w:t xml:space="preserve">) </w:t>
      </w:r>
      <w:r w:rsidR="00266ED1" w:rsidRPr="00551E9A">
        <w:rPr>
          <w:rFonts w:cs="B Nazanin" w:hint="cs"/>
          <w:sz w:val="28"/>
          <w:szCs w:val="28"/>
          <w:rtl/>
        </w:rPr>
        <w:t>در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 w:hint="cs"/>
          <w:sz w:val="28"/>
          <w:szCs w:val="28"/>
          <w:rtl/>
        </w:rPr>
        <w:t>دوره‌های</w:t>
      </w:r>
      <w:r w:rsidR="00266ED1" w:rsidRPr="00551E9A">
        <w:rPr>
          <w:rFonts w:cs="B Nazanin"/>
          <w:sz w:val="28"/>
          <w:szCs w:val="28"/>
          <w:rtl/>
        </w:rPr>
        <w:t>:</w:t>
      </w:r>
      <w:r w:rsidR="005768F9">
        <w:rPr>
          <w:rFonts w:cs="B Nazanin" w:hint="cs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دوران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نوجوانی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بلوغ،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آمادگ</w:t>
      </w:r>
      <w:r w:rsidR="00266ED1">
        <w:rPr>
          <w:rFonts w:cs="B Nazanin" w:hint="cs"/>
          <w:sz w:val="28"/>
          <w:szCs w:val="28"/>
          <w:rtl/>
        </w:rPr>
        <w:t>ی‌</w:t>
      </w:r>
      <w:r w:rsidR="00266ED1">
        <w:rPr>
          <w:rFonts w:cs="B Nazanin" w:hint="eastAsia"/>
          <w:sz w:val="28"/>
          <w:szCs w:val="28"/>
          <w:rtl/>
        </w:rPr>
        <w:t>ها</w:t>
      </w:r>
      <w:r w:rsidR="00266ED1">
        <w:rPr>
          <w:rFonts w:cs="B Nazanin" w:hint="cs"/>
          <w:sz w:val="28"/>
          <w:szCs w:val="28"/>
          <w:rtl/>
        </w:rPr>
        <w:t>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پیش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از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ازدواج،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خواستگاری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ازدواج،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خانواده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و ترب</w:t>
      </w:r>
      <w:r w:rsidR="00266ED1">
        <w:rPr>
          <w:rFonts w:cs="B Nazanin" w:hint="cs"/>
          <w:sz w:val="28"/>
          <w:szCs w:val="28"/>
          <w:rtl/>
        </w:rPr>
        <w:t>ی</w:t>
      </w:r>
      <w:r w:rsidR="00266ED1">
        <w:rPr>
          <w:rFonts w:cs="B Nazanin" w:hint="eastAsia"/>
          <w:sz w:val="28"/>
          <w:szCs w:val="28"/>
          <w:rtl/>
        </w:rPr>
        <w:t>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فرزند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مهارت‌ها</w:t>
      </w:r>
      <w:r w:rsidR="00266ED1">
        <w:rPr>
          <w:rFonts w:cs="B Nazanin" w:hint="cs"/>
          <w:sz w:val="28"/>
          <w:szCs w:val="28"/>
          <w:rtl/>
        </w:rPr>
        <w:t>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زندگی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سخنرانی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علمی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موضوعات</w:t>
      </w:r>
      <w:r w:rsidR="00266ED1" w:rsidRPr="00551E9A">
        <w:rPr>
          <w:rFonts w:cs="B Nazanin"/>
          <w:sz w:val="28"/>
          <w:szCs w:val="28"/>
          <w:rtl/>
        </w:rPr>
        <w:t>:</w:t>
      </w:r>
      <w:r w:rsidR="005768F9">
        <w:rPr>
          <w:rFonts w:cs="B Nazanin" w:hint="cs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ادیان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و فرق</w:t>
      </w:r>
      <w:r w:rsidR="00266ED1" w:rsidRPr="00551E9A">
        <w:rPr>
          <w:rFonts w:cs="B Nazanin" w:hint="cs"/>
          <w:sz w:val="28"/>
          <w:szCs w:val="28"/>
          <w:rtl/>
        </w:rPr>
        <w:t>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ضرورت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تولید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علم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در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علوم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انسانی،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فرصت‌ها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و تهد</w:t>
      </w:r>
      <w:r w:rsidR="00266ED1">
        <w:rPr>
          <w:rFonts w:cs="B Nazanin" w:hint="cs"/>
          <w:sz w:val="28"/>
          <w:szCs w:val="28"/>
          <w:rtl/>
        </w:rPr>
        <w:t>ی</w:t>
      </w:r>
      <w:r w:rsidR="00266ED1">
        <w:rPr>
          <w:rFonts w:cs="B Nazanin" w:hint="eastAsia"/>
          <w:sz w:val="28"/>
          <w:szCs w:val="28"/>
          <w:rtl/>
        </w:rPr>
        <w:t>دها</w:t>
      </w:r>
      <w:r w:rsidR="00266ED1">
        <w:rPr>
          <w:rFonts w:cs="B Nazanin" w:hint="cs"/>
          <w:sz w:val="28"/>
          <w:szCs w:val="28"/>
          <w:rtl/>
        </w:rPr>
        <w:t>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فضای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مجازی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...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E85B95">
        <w:rPr>
          <w:rFonts w:cs="B Nazanin" w:hint="cs"/>
          <w:sz w:val="28"/>
          <w:szCs w:val="28"/>
          <w:rtl/>
        </w:rPr>
        <w:t xml:space="preserve">پخش مستند و </w:t>
      </w:r>
      <w:r w:rsidR="00266ED1" w:rsidRPr="00551E9A">
        <w:rPr>
          <w:rFonts w:cs="B Nazanin" w:hint="cs"/>
          <w:sz w:val="28"/>
          <w:szCs w:val="28"/>
          <w:rtl/>
        </w:rPr>
        <w:t>نمایش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تولیدات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ف</w:t>
      </w:r>
      <w:r w:rsidR="00266ED1">
        <w:rPr>
          <w:rFonts w:cs="B Nazanin" w:hint="cs"/>
          <w:sz w:val="28"/>
          <w:szCs w:val="28"/>
          <w:rtl/>
        </w:rPr>
        <w:t>ی</w:t>
      </w:r>
      <w:r w:rsidR="00266ED1">
        <w:rPr>
          <w:rFonts w:cs="B Nazanin" w:hint="eastAsia"/>
          <w:sz w:val="28"/>
          <w:szCs w:val="28"/>
          <w:rtl/>
        </w:rPr>
        <w:t>لم‌ها</w:t>
      </w:r>
      <w:r w:rsidR="00266ED1">
        <w:rPr>
          <w:rFonts w:cs="B Nazanin" w:hint="cs"/>
          <w:sz w:val="28"/>
          <w:szCs w:val="28"/>
          <w:rtl/>
        </w:rPr>
        <w:t>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جبهه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فرهنگی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انقلاب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اسلامی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از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جمله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جشنواره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فیلم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عمار</w:t>
      </w:r>
    </w:p>
    <w:p w:rsidR="00636AB5" w:rsidRDefault="00636AB5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 روایتگری تاریخ انقلاب مشهد مقدس(بیان روایت</w:t>
      </w:r>
      <w:r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گونه وقایع، شخصیت</w:t>
      </w:r>
      <w:r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ها و مکان</w:t>
      </w:r>
      <w:r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های مؤثر در انقلاب اسلامی مشهد مقدس)</w:t>
      </w:r>
    </w:p>
    <w:p w:rsidR="00266ED1" w:rsidRPr="00551E9A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نمایشگاه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فروشگاه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محصولات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سوغات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فرهنگی</w:t>
      </w:r>
      <w:r w:rsidR="00E85B95">
        <w:rPr>
          <w:rFonts w:cs="B Nazanin" w:hint="cs"/>
          <w:sz w:val="28"/>
          <w:szCs w:val="28"/>
          <w:rtl/>
        </w:rPr>
        <w:t>(کتاب، پیکسل و برچسب، سخنرانی و مداحی، بازی</w:t>
      </w:r>
      <w:r w:rsidR="00E85B95">
        <w:rPr>
          <w:rFonts w:cs="B Nazanin" w:hint="eastAsia"/>
          <w:sz w:val="28"/>
          <w:szCs w:val="28"/>
          <w:rtl/>
        </w:rPr>
        <w:t>‌</w:t>
      </w:r>
      <w:r w:rsidR="00E85B95">
        <w:rPr>
          <w:rFonts w:cs="B Nazanin" w:hint="cs"/>
          <w:sz w:val="28"/>
          <w:szCs w:val="28"/>
          <w:rtl/>
        </w:rPr>
        <w:t>های فکری و رایانه</w:t>
      </w:r>
      <w:r w:rsidR="00E85B95">
        <w:rPr>
          <w:rFonts w:cs="B Nazanin" w:hint="eastAsia"/>
          <w:sz w:val="28"/>
          <w:szCs w:val="28"/>
          <w:rtl/>
        </w:rPr>
        <w:t>‌</w:t>
      </w:r>
      <w:r w:rsidR="00E85B95">
        <w:rPr>
          <w:rFonts w:cs="B Nazanin" w:hint="cs"/>
          <w:sz w:val="28"/>
          <w:szCs w:val="28"/>
          <w:rtl/>
        </w:rPr>
        <w:t>ای، انگشتر و دستبند، پرچم و کتیبه، تابلو و قاب چوبی و...)</w:t>
      </w:r>
    </w:p>
    <w:p w:rsidR="00073B3E" w:rsidRDefault="00266ED1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 w:rsidRPr="00073B3E">
        <w:rPr>
          <w:rFonts w:cs="B Nazanin"/>
          <w:b/>
          <w:bCs/>
          <w:sz w:val="28"/>
          <w:szCs w:val="28"/>
          <w:rtl/>
        </w:rPr>
        <w:t>برنامه‌ها</w:t>
      </w:r>
      <w:r w:rsidRPr="00073B3E">
        <w:rPr>
          <w:rFonts w:cs="B Nazanin" w:hint="cs"/>
          <w:b/>
          <w:bCs/>
          <w:sz w:val="28"/>
          <w:szCs w:val="28"/>
          <w:rtl/>
        </w:rPr>
        <w:t>ی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قابل</w:t>
      </w:r>
      <w:r w:rsidRPr="00073B3E">
        <w:rPr>
          <w:rFonts w:cs="B Nazanin"/>
          <w:b/>
          <w:bCs/>
          <w:sz w:val="28"/>
          <w:szCs w:val="28"/>
          <w:rtl/>
        </w:rPr>
        <w:t xml:space="preserve"> ارائه </w:t>
      </w:r>
      <w:r w:rsidRPr="00073B3E">
        <w:rPr>
          <w:rFonts w:cs="B Nazanin" w:hint="cs"/>
          <w:b/>
          <w:bCs/>
          <w:sz w:val="28"/>
          <w:szCs w:val="28"/>
          <w:rtl/>
        </w:rPr>
        <w:t>در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خارج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از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مجموعه</w:t>
      </w:r>
      <w:r w:rsidRPr="00073B3E">
        <w:rPr>
          <w:rFonts w:cs="B Nazanin"/>
          <w:b/>
          <w:bCs/>
          <w:sz w:val="28"/>
          <w:szCs w:val="28"/>
          <w:rtl/>
        </w:rPr>
        <w:t>:</w:t>
      </w:r>
    </w:p>
    <w:p w:rsidR="00073B3E" w:rsidRDefault="00073B3E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دروس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تفسیر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اخلاق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اساتید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مطرح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در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مشهد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مقدس</w:t>
      </w:r>
    </w:p>
    <w:p w:rsidR="00073B3E" w:rsidRDefault="00073B3E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بازدید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از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مجموعه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مجتمع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آ</w:t>
      </w:r>
      <w:r w:rsidR="00266ED1">
        <w:rPr>
          <w:rFonts w:cs="B Nazanin" w:hint="cs"/>
          <w:sz w:val="28"/>
          <w:szCs w:val="28"/>
          <w:rtl/>
        </w:rPr>
        <w:t>ی</w:t>
      </w:r>
      <w:r w:rsidR="00266ED1">
        <w:rPr>
          <w:rFonts w:cs="B Nazanin" w:hint="eastAsia"/>
          <w:sz w:val="28"/>
          <w:szCs w:val="28"/>
          <w:rtl/>
        </w:rPr>
        <w:t>ه‌ها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بازدید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از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مجموعه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جبهه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همین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نزدیکی</w:t>
      </w:r>
    </w:p>
    <w:p w:rsidR="00636AB5" w:rsidRDefault="00636AB5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</w:t>
      </w:r>
      <w:r w:rsidRPr="00636AB5">
        <w:rPr>
          <w:rFonts w:cs="B Nazanin" w:hint="cs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بازدید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از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سنگر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شهدای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غواص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روایتگری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استاد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دلبریان</w:t>
      </w:r>
    </w:p>
    <w:p w:rsidR="00073B3E" w:rsidRDefault="00073B3E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بازدید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از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فرهنگسرای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علوم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و نجوم</w:t>
      </w:r>
      <w:r w:rsidR="00266ED1" w:rsidRPr="00551E9A">
        <w:rPr>
          <w:rFonts w:cs="B Nazanin"/>
          <w:sz w:val="28"/>
          <w:szCs w:val="28"/>
          <w:rtl/>
        </w:rPr>
        <w:t xml:space="preserve"> (</w:t>
      </w:r>
      <w:r w:rsidR="00266ED1" w:rsidRPr="00551E9A">
        <w:rPr>
          <w:rFonts w:cs="B Nazanin" w:hint="cs"/>
          <w:sz w:val="28"/>
          <w:szCs w:val="28"/>
          <w:rtl/>
        </w:rPr>
        <w:t>تور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سرزمین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دانایی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و توانا</w:t>
      </w:r>
      <w:r w:rsidR="00266ED1">
        <w:rPr>
          <w:rFonts w:cs="B Nazanin" w:hint="cs"/>
          <w:sz w:val="28"/>
          <w:szCs w:val="28"/>
          <w:rtl/>
        </w:rPr>
        <w:t>یی</w:t>
      </w:r>
      <w:r w:rsidR="00266ED1" w:rsidRPr="00551E9A">
        <w:rPr>
          <w:rFonts w:cs="B Nazanin"/>
          <w:sz w:val="28"/>
          <w:szCs w:val="28"/>
          <w:rtl/>
        </w:rPr>
        <w:t>)</w:t>
      </w:r>
    </w:p>
    <w:p w:rsidR="00073B3E" w:rsidRDefault="00073B3E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بازدید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از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مجموعه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پارک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علمی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پروفسور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بازیما</w:t>
      </w:r>
    </w:p>
    <w:p w:rsidR="005768F9" w:rsidRDefault="005768F9" w:rsidP="00912D90">
      <w:pPr>
        <w:jc w:val="lowKashida"/>
        <w:rPr>
          <w:rFonts w:cs="B Titr"/>
          <w:sz w:val="28"/>
          <w:szCs w:val="28"/>
          <w:rtl/>
        </w:rPr>
      </w:pPr>
    </w:p>
    <w:p w:rsidR="005768F9" w:rsidRDefault="005768F9" w:rsidP="00912D90">
      <w:pPr>
        <w:jc w:val="lowKashida"/>
        <w:rPr>
          <w:rFonts w:cs="B Titr"/>
          <w:sz w:val="28"/>
          <w:szCs w:val="28"/>
          <w:rtl/>
        </w:rPr>
      </w:pPr>
      <w:r>
        <w:rPr>
          <w:rFonts w:cs="B Titr"/>
          <w:sz w:val="28"/>
          <w:szCs w:val="28"/>
          <w:rtl/>
        </w:rPr>
        <w:br w:type="page"/>
      </w:r>
      <w:r>
        <w:rPr>
          <w:rFonts w:cs="B Titr" w:hint="cs"/>
          <w:sz w:val="28"/>
          <w:szCs w:val="28"/>
          <w:rtl/>
        </w:rPr>
        <w:lastRenderedPageBreak/>
        <w:t>خدمات تفریحی و گردشگری</w:t>
      </w:r>
    </w:p>
    <w:p w:rsidR="005768F9" w:rsidRDefault="005768F9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 xml:space="preserve">* </w:t>
      </w:r>
      <w:r w:rsidRPr="00551E9A">
        <w:rPr>
          <w:rFonts w:cs="B Nazanin" w:hint="cs"/>
          <w:sz w:val="28"/>
          <w:szCs w:val="28"/>
          <w:rtl/>
        </w:rPr>
        <w:t>مجموعه</w:t>
      </w:r>
      <w:r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های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آبی</w:t>
      </w:r>
    </w:p>
    <w:p w:rsidR="005768F9" w:rsidRPr="005768F9" w:rsidRDefault="005768F9" w:rsidP="00912D90">
      <w:pPr>
        <w:jc w:val="lowKashida"/>
        <w:rPr>
          <w:rFonts w:cs="B Titr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4858D7">
        <w:rPr>
          <w:rFonts w:cs="B Nazanin"/>
          <w:sz w:val="28"/>
          <w:szCs w:val="28"/>
          <w:rtl/>
        </w:rPr>
        <w:t>مجموعه‌ها</w:t>
      </w:r>
      <w:r w:rsidR="004858D7">
        <w:rPr>
          <w:rFonts w:cs="B Nazanin" w:hint="cs"/>
          <w:sz w:val="28"/>
          <w:szCs w:val="28"/>
          <w:rtl/>
        </w:rPr>
        <w:t>ی</w:t>
      </w:r>
      <w:r>
        <w:rPr>
          <w:rFonts w:cs="B Nazanin" w:hint="cs"/>
          <w:sz w:val="28"/>
          <w:szCs w:val="28"/>
          <w:rtl/>
        </w:rPr>
        <w:t xml:space="preserve"> تفریحی، معنوی(آرامگاه فردوسی، طرقبه و شاندیز)</w:t>
      </w:r>
    </w:p>
    <w:p w:rsidR="005768F9" w:rsidRDefault="005768F9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 xml:space="preserve">* </w:t>
      </w:r>
      <w:r w:rsidRPr="00551E9A">
        <w:rPr>
          <w:rFonts w:cs="B Nazanin" w:hint="cs"/>
          <w:sz w:val="28"/>
          <w:szCs w:val="28"/>
          <w:rtl/>
        </w:rPr>
        <w:t>پینت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بال</w:t>
      </w:r>
    </w:p>
    <w:p w:rsidR="00912D90" w:rsidRDefault="005768F9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 بازدید از موزه حرم</w:t>
      </w:r>
    </w:p>
    <w:p w:rsidR="00912D90" w:rsidRDefault="005768F9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 سینما</w:t>
      </w:r>
    </w:p>
    <w:p w:rsidR="005768F9" w:rsidRDefault="005768F9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 پارک موضوعی زیارت</w:t>
      </w:r>
    </w:p>
    <w:p w:rsidR="005768F9" w:rsidRPr="00260FA5" w:rsidRDefault="00260FA5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لازم به ذکر است که کاروان</w:t>
      </w:r>
      <w:r w:rsidR="00912D90"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های محترم می</w:t>
      </w:r>
      <w:r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توانند با ارائه معرفی</w:t>
      </w:r>
      <w:r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نامه از ظرفیت</w:t>
      </w:r>
      <w:r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های تفریحی مشهد با تخفیف ویژه بهره</w:t>
      </w:r>
      <w:r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مند گردند.</w:t>
      </w:r>
    </w:p>
    <w:p w:rsidR="005768F9" w:rsidRDefault="005768F9" w:rsidP="00912D90">
      <w:pPr>
        <w:jc w:val="lowKashida"/>
        <w:rPr>
          <w:rFonts w:cs="B Titr"/>
          <w:sz w:val="28"/>
          <w:szCs w:val="28"/>
          <w:rtl/>
        </w:rPr>
      </w:pPr>
      <w:r>
        <w:rPr>
          <w:rFonts w:cs="B Titr"/>
          <w:sz w:val="28"/>
          <w:szCs w:val="28"/>
          <w:rtl/>
        </w:rPr>
        <w:br w:type="page"/>
      </w:r>
    </w:p>
    <w:p w:rsidR="005768F9" w:rsidRPr="005768F9" w:rsidRDefault="005768F9" w:rsidP="00912D90">
      <w:pPr>
        <w:jc w:val="lowKashida"/>
        <w:rPr>
          <w:rFonts w:cs="B Titr"/>
          <w:sz w:val="28"/>
          <w:szCs w:val="28"/>
          <w:rtl/>
        </w:rPr>
      </w:pPr>
      <w:r w:rsidRPr="005768F9">
        <w:rPr>
          <w:rFonts w:cs="B Titr" w:hint="cs"/>
          <w:sz w:val="28"/>
          <w:szCs w:val="28"/>
          <w:rtl/>
        </w:rPr>
        <w:lastRenderedPageBreak/>
        <w:t>راه</w:t>
      </w:r>
      <w:r w:rsidRPr="005768F9">
        <w:rPr>
          <w:rFonts w:cs="B Titr" w:hint="eastAsia"/>
          <w:sz w:val="28"/>
          <w:szCs w:val="28"/>
          <w:rtl/>
        </w:rPr>
        <w:t>‌</w:t>
      </w:r>
      <w:r w:rsidRPr="005768F9">
        <w:rPr>
          <w:rFonts w:cs="B Titr" w:hint="cs"/>
          <w:sz w:val="28"/>
          <w:szCs w:val="28"/>
          <w:rtl/>
        </w:rPr>
        <w:t>های ارتباطی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</w:rPr>
      </w:pPr>
      <w:r w:rsidRPr="00551E9A">
        <w:rPr>
          <w:rFonts w:cs="B Nazanin" w:hint="cs"/>
          <w:sz w:val="28"/>
          <w:szCs w:val="28"/>
          <w:rtl/>
        </w:rPr>
        <w:t>سایت</w:t>
      </w:r>
      <w:r w:rsidR="005768F9">
        <w:rPr>
          <w:rFonts w:cs="B Nazanin" w:hint="cs"/>
          <w:sz w:val="28"/>
          <w:szCs w:val="28"/>
          <w:rtl/>
        </w:rPr>
        <w:t xml:space="preserve">:  </w:t>
      </w:r>
      <w:r w:rsidRPr="00551E9A">
        <w:rPr>
          <w:rFonts w:cs="B Nazanin"/>
          <w:sz w:val="28"/>
          <w:szCs w:val="28"/>
        </w:rPr>
        <w:t>www.meraj.ir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</w:rPr>
      </w:pPr>
      <w:r w:rsidRPr="00551E9A">
        <w:rPr>
          <w:rFonts w:cs="B Nazanin" w:hint="cs"/>
          <w:sz w:val="28"/>
          <w:szCs w:val="28"/>
          <w:rtl/>
        </w:rPr>
        <w:t>کانال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تلگرامی</w:t>
      </w:r>
      <w:r w:rsidR="005768F9">
        <w:rPr>
          <w:rFonts w:cs="B Nazanin" w:hint="cs"/>
          <w:sz w:val="28"/>
          <w:szCs w:val="28"/>
          <w:rtl/>
        </w:rPr>
        <w:t xml:space="preserve">: </w:t>
      </w:r>
      <w:r w:rsidRPr="00551E9A">
        <w:rPr>
          <w:rFonts w:cs="B Nazanin"/>
          <w:sz w:val="28"/>
          <w:szCs w:val="28"/>
          <w:rtl/>
        </w:rPr>
        <w:t>@</w:t>
      </w:r>
      <w:r w:rsidRPr="00551E9A">
        <w:rPr>
          <w:rFonts w:cs="B Nazanin"/>
          <w:sz w:val="28"/>
          <w:szCs w:val="28"/>
        </w:rPr>
        <w:t>meraj_ir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</w:rPr>
      </w:pPr>
      <w:r w:rsidRPr="00551E9A">
        <w:rPr>
          <w:rFonts w:cs="B Nazanin" w:hint="cs"/>
          <w:sz w:val="28"/>
          <w:szCs w:val="28"/>
          <w:rtl/>
        </w:rPr>
        <w:t>ادمین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کانال</w:t>
      </w:r>
      <w:r w:rsidR="005768F9">
        <w:rPr>
          <w:rFonts w:cs="B Nazanin" w:hint="cs"/>
          <w:sz w:val="28"/>
          <w:szCs w:val="28"/>
          <w:rtl/>
        </w:rPr>
        <w:t xml:space="preserve">: </w:t>
      </w:r>
      <w:r w:rsidRPr="00551E9A">
        <w:rPr>
          <w:rFonts w:cs="B Nazanin"/>
          <w:sz w:val="28"/>
          <w:szCs w:val="28"/>
          <w:rtl/>
        </w:rPr>
        <w:t>@</w:t>
      </w:r>
      <w:r w:rsidRPr="00551E9A">
        <w:rPr>
          <w:rFonts w:cs="B Nazanin"/>
          <w:sz w:val="28"/>
          <w:szCs w:val="28"/>
        </w:rPr>
        <w:t>meraj_ir_admin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</w:rPr>
      </w:pPr>
      <w:r w:rsidRPr="00551E9A">
        <w:rPr>
          <w:rFonts w:cs="B Nazanin" w:hint="cs"/>
          <w:sz w:val="28"/>
          <w:szCs w:val="28"/>
          <w:rtl/>
        </w:rPr>
        <w:t>ایتا</w:t>
      </w:r>
      <w:r w:rsidRPr="00551E9A">
        <w:rPr>
          <w:rFonts w:cs="B Nazanin"/>
          <w:sz w:val="28"/>
          <w:szCs w:val="28"/>
          <w:rtl/>
        </w:rPr>
        <w:t>:</w:t>
      </w:r>
      <w:r w:rsidR="005768F9">
        <w:rPr>
          <w:rFonts w:cs="B Nazanin" w:hint="cs"/>
          <w:sz w:val="28"/>
          <w:szCs w:val="28"/>
          <w:rtl/>
        </w:rPr>
        <w:t xml:space="preserve"> </w:t>
      </w:r>
      <w:r w:rsidRPr="00551E9A">
        <w:rPr>
          <w:rFonts w:cs="B Nazanin"/>
          <w:sz w:val="28"/>
          <w:szCs w:val="28"/>
        </w:rPr>
        <w:t>https://eitaa.com/meraj_ir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</w:rPr>
      </w:pPr>
      <w:r w:rsidRPr="00551E9A">
        <w:rPr>
          <w:rFonts w:cs="B Nazanin" w:hint="cs"/>
          <w:sz w:val="28"/>
          <w:szCs w:val="28"/>
          <w:rtl/>
        </w:rPr>
        <w:t>سروش</w:t>
      </w:r>
      <w:r w:rsidRPr="00551E9A">
        <w:rPr>
          <w:rFonts w:cs="B Nazanin"/>
          <w:sz w:val="28"/>
          <w:szCs w:val="28"/>
          <w:rtl/>
        </w:rPr>
        <w:t>:</w:t>
      </w:r>
      <w:r w:rsidR="005768F9">
        <w:rPr>
          <w:rFonts w:cs="B Nazanin" w:hint="cs"/>
          <w:sz w:val="28"/>
          <w:szCs w:val="28"/>
          <w:rtl/>
        </w:rPr>
        <w:t xml:space="preserve"> </w:t>
      </w:r>
      <w:r w:rsidRPr="00551E9A">
        <w:rPr>
          <w:rFonts w:cs="B Nazanin"/>
          <w:sz w:val="28"/>
          <w:szCs w:val="28"/>
        </w:rPr>
        <w:t>https://sapp.ir/meraj_ir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</w:rPr>
      </w:pPr>
      <w:r w:rsidRPr="00551E9A">
        <w:rPr>
          <w:rFonts w:cs="B Nazanin" w:hint="cs"/>
          <w:sz w:val="28"/>
          <w:szCs w:val="28"/>
          <w:rtl/>
        </w:rPr>
        <w:t>گپ</w:t>
      </w:r>
      <w:r w:rsidRPr="00551E9A">
        <w:rPr>
          <w:rFonts w:cs="B Nazanin"/>
          <w:sz w:val="28"/>
          <w:szCs w:val="28"/>
          <w:rtl/>
        </w:rPr>
        <w:t>:</w:t>
      </w:r>
      <w:r w:rsidR="005768F9">
        <w:rPr>
          <w:rFonts w:cs="B Nazanin" w:hint="cs"/>
          <w:sz w:val="28"/>
          <w:szCs w:val="28"/>
          <w:rtl/>
        </w:rPr>
        <w:t xml:space="preserve"> </w:t>
      </w:r>
      <w:r w:rsidRPr="00551E9A">
        <w:rPr>
          <w:rFonts w:cs="B Nazanin"/>
          <w:sz w:val="28"/>
          <w:szCs w:val="28"/>
        </w:rPr>
        <w:t>https://gap.im/meraj_ir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</w:rPr>
      </w:pPr>
      <w:r w:rsidRPr="00551E9A">
        <w:rPr>
          <w:rFonts w:cs="B Nazanin" w:hint="cs"/>
          <w:sz w:val="28"/>
          <w:szCs w:val="28"/>
          <w:rtl/>
        </w:rPr>
        <w:t>آی</w:t>
      </w:r>
      <w:r w:rsidR="005768F9">
        <w:rPr>
          <w:rFonts w:cs="B Nazanin" w:hint="cs"/>
          <w:sz w:val="28"/>
          <w:szCs w:val="28"/>
          <w:rtl/>
        </w:rPr>
        <w:t>‌</w:t>
      </w:r>
      <w:r w:rsidRPr="00551E9A">
        <w:rPr>
          <w:rFonts w:cs="B Nazanin" w:hint="cs"/>
          <w:sz w:val="28"/>
          <w:szCs w:val="28"/>
          <w:rtl/>
        </w:rPr>
        <w:t>گپ</w:t>
      </w:r>
      <w:r w:rsidRPr="00551E9A">
        <w:rPr>
          <w:rFonts w:cs="B Nazanin"/>
          <w:sz w:val="28"/>
          <w:szCs w:val="28"/>
          <w:rtl/>
        </w:rPr>
        <w:t>:</w:t>
      </w:r>
      <w:r w:rsidR="005768F9">
        <w:rPr>
          <w:rFonts w:cs="B Nazanin" w:hint="cs"/>
          <w:sz w:val="28"/>
          <w:szCs w:val="28"/>
          <w:rtl/>
        </w:rPr>
        <w:t xml:space="preserve"> </w:t>
      </w:r>
      <w:r w:rsidRPr="00551E9A">
        <w:rPr>
          <w:rFonts w:cs="B Nazanin"/>
          <w:sz w:val="28"/>
          <w:szCs w:val="28"/>
        </w:rPr>
        <w:t>https://iGap.net/meraj_ir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شماره‌های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تماس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جهت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اطلاع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بیشتر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رزرو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اسکان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تور</w:t>
      </w:r>
      <w:r w:rsidR="005768F9">
        <w:rPr>
          <w:rFonts w:cs="B Nazanin" w:hint="cs"/>
          <w:sz w:val="28"/>
          <w:szCs w:val="28"/>
          <w:rtl/>
        </w:rPr>
        <w:t>:</w:t>
      </w:r>
      <w:r w:rsidRPr="00551E9A">
        <w:rPr>
          <w:rFonts w:cs="B Nazanin"/>
          <w:sz w:val="28"/>
          <w:szCs w:val="28"/>
          <w:rtl/>
        </w:rPr>
        <w:t xml:space="preserve"> </w:t>
      </w:r>
    </w:p>
    <w:p w:rsidR="00912D90" w:rsidRDefault="00912D90" w:rsidP="00912D90">
      <w:pPr>
        <w:jc w:val="lowKashida"/>
        <w:rPr>
          <w:rFonts w:cs="B Nazanin"/>
          <w:sz w:val="28"/>
          <w:szCs w:val="28"/>
          <w:rtl/>
        </w:rPr>
      </w:pPr>
      <w:r w:rsidRPr="00912D90">
        <w:rPr>
          <w:rFonts w:cs="B Nazanin"/>
          <w:sz w:val="28"/>
          <w:szCs w:val="28"/>
          <w:rtl/>
        </w:rPr>
        <w:t>09105808010</w:t>
      </w:r>
    </w:p>
    <w:p w:rsidR="00A91441" w:rsidRDefault="00912D90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05138552003</w:t>
      </w:r>
    </w:p>
    <w:p w:rsidR="00912D90" w:rsidRPr="00266ED1" w:rsidRDefault="00912D90" w:rsidP="00912D90">
      <w:pPr>
        <w:jc w:val="lowKashida"/>
        <w:rPr>
          <w:rFonts w:ascii="BZarBold" w:hAnsi="BZarBold" w:cs="B Titr"/>
          <w:sz w:val="28"/>
          <w:szCs w:val="28"/>
          <w:rtl/>
        </w:rPr>
      </w:pPr>
    </w:p>
    <w:sectPr w:rsidR="00912D90" w:rsidRPr="00266ED1" w:rsidSect="00636AB5">
      <w:footerReference w:type="default" r:id="rId7"/>
      <w:pgSz w:w="11906" w:h="16838"/>
      <w:pgMar w:top="810" w:right="1440" w:bottom="18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2626" w:rsidRDefault="00F82626" w:rsidP="00136590">
      <w:pPr>
        <w:spacing w:after="0" w:line="240" w:lineRule="auto"/>
      </w:pPr>
      <w:r>
        <w:separator/>
      </w:r>
    </w:p>
  </w:endnote>
  <w:endnote w:type="continuationSeparator" w:id="0">
    <w:p w:rsidR="00F82626" w:rsidRDefault="00F82626" w:rsidP="00136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YasBold">
    <w:altName w:val="Times New Roman"/>
    <w:panose1 w:val="00000000000000000000"/>
    <w:charset w:val="00"/>
    <w:family w:val="roman"/>
    <w:notTrueType/>
    <w:pitch w:val="default"/>
  </w:font>
  <w:font w:name="BYagut">
    <w:altName w:val="Times New Roman"/>
    <w:panose1 w:val="00000000000000000000"/>
    <w:charset w:val="00"/>
    <w:family w:val="roman"/>
    <w:notTrueType/>
    <w:pitch w:val="default"/>
  </w:font>
  <w:font w:name="BNazaninBold">
    <w:altName w:val="Times New Roman"/>
    <w:panose1 w:val="00000000000000000000"/>
    <w:charset w:val="00"/>
    <w:family w:val="roman"/>
    <w:notTrueType/>
    <w:pitch w:val="default"/>
  </w:font>
  <w:font w:name="BBadr">
    <w:altName w:val="Times New Roman"/>
    <w:panose1 w:val="00000000000000000000"/>
    <w:charset w:val="00"/>
    <w:family w:val="roman"/>
    <w:notTrueType/>
    <w:pitch w:val="default"/>
  </w:font>
  <w:font w:name="BNazanin">
    <w:altName w:val="Times New Roman"/>
    <w:panose1 w:val="00000000000000000000"/>
    <w:charset w:val="00"/>
    <w:family w:val="roman"/>
    <w:notTrueType/>
    <w:pitch w:val="default"/>
  </w:font>
  <w:font w:name="ACaslonPro-Regular">
    <w:panose1 w:val="00000000000000000000"/>
    <w:charset w:val="00"/>
    <w:family w:val="roman"/>
    <w:notTrueType/>
    <w:pitch w:val="default"/>
  </w:font>
  <w:font w:name="BYagutBold">
    <w:altName w:val="Times New Roman"/>
    <w:panose1 w:val="00000000000000000000"/>
    <w:charset w:val="00"/>
    <w:family w:val="roman"/>
    <w:notTrueType/>
    <w:pitch w:val="default"/>
  </w:font>
  <w:font w:name="BZar">
    <w:altName w:val="Times New Roman"/>
    <w:panose1 w:val="00000000000000000000"/>
    <w:charset w:val="00"/>
    <w:family w:val="roman"/>
    <w:notTrueType/>
    <w:pitch w:val="default"/>
  </w:font>
  <w:font w:name="BZarBold">
    <w:altName w:val="Times New Roman"/>
    <w:panose1 w:val="00000000000000000000"/>
    <w:charset w:val="00"/>
    <w:family w:val="roman"/>
    <w:notTrueType/>
    <w:pitch w:val="default"/>
  </w:font>
  <w:font w:name="BLotus">
    <w:altName w:val="Times New Roman"/>
    <w:panose1 w:val="00000000000000000000"/>
    <w:charset w:val="00"/>
    <w:family w:val="roman"/>
    <w:notTrueType/>
    <w:pitch w:val="default"/>
  </w:font>
  <w:font w:name="BLotusBold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dobeArabic-Regular">
    <w:altName w:val="Times New Roman"/>
    <w:panose1 w:val="00000000000000000000"/>
    <w:charset w:val="00"/>
    <w:family w:val="roman"/>
    <w:notTrueType/>
    <w:pitch w:val="default"/>
  </w:font>
  <w:font w:name="BMitraBold">
    <w:altName w:val="Times New Roman"/>
    <w:panose1 w:val="00000000000000000000"/>
    <w:charset w:val="00"/>
    <w:family w:val="roman"/>
    <w:notTrueType/>
    <w:pitch w:val="default"/>
  </w:font>
  <w:font w:name="BBadrBold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 Nazani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178781909"/>
      <w:docPartObj>
        <w:docPartGallery w:val="Page Numbers (Bottom of Page)"/>
        <w:docPartUnique/>
      </w:docPartObj>
    </w:sdtPr>
    <w:sdtEndPr/>
    <w:sdtContent>
      <w:p w:rsidR="008909B2" w:rsidRDefault="008909B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263A">
          <w:rPr>
            <w:noProof/>
            <w:rtl/>
          </w:rPr>
          <w:t>1</w:t>
        </w:r>
        <w:r>
          <w:rPr>
            <w:noProof/>
          </w:rPr>
          <w:fldChar w:fldCharType="end"/>
        </w:r>
      </w:p>
    </w:sdtContent>
  </w:sdt>
  <w:p w:rsidR="008909B2" w:rsidRDefault="008909B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2626" w:rsidRDefault="00F82626" w:rsidP="00136590">
      <w:pPr>
        <w:spacing w:after="0" w:line="240" w:lineRule="auto"/>
      </w:pPr>
      <w:r>
        <w:separator/>
      </w:r>
    </w:p>
  </w:footnote>
  <w:footnote w:type="continuationSeparator" w:id="0">
    <w:p w:rsidR="00F82626" w:rsidRDefault="00F82626" w:rsidP="001365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2DE"/>
    <w:rsid w:val="00021BBE"/>
    <w:rsid w:val="00043EEB"/>
    <w:rsid w:val="00073B3E"/>
    <w:rsid w:val="000B50B8"/>
    <w:rsid w:val="000E3A87"/>
    <w:rsid w:val="000E7226"/>
    <w:rsid w:val="00136590"/>
    <w:rsid w:val="001543AF"/>
    <w:rsid w:val="00161E92"/>
    <w:rsid w:val="00193E61"/>
    <w:rsid w:val="001A0576"/>
    <w:rsid w:val="001A7304"/>
    <w:rsid w:val="001B02B9"/>
    <w:rsid w:val="001B144F"/>
    <w:rsid w:val="001B728F"/>
    <w:rsid w:val="001E592F"/>
    <w:rsid w:val="002222DE"/>
    <w:rsid w:val="00224266"/>
    <w:rsid w:val="00230353"/>
    <w:rsid w:val="002315F5"/>
    <w:rsid w:val="0023610D"/>
    <w:rsid w:val="0024507E"/>
    <w:rsid w:val="00260FA5"/>
    <w:rsid w:val="00266ED1"/>
    <w:rsid w:val="002E7183"/>
    <w:rsid w:val="003074AC"/>
    <w:rsid w:val="00314616"/>
    <w:rsid w:val="003503F6"/>
    <w:rsid w:val="00360413"/>
    <w:rsid w:val="003B1DBC"/>
    <w:rsid w:val="003B242F"/>
    <w:rsid w:val="003B3D98"/>
    <w:rsid w:val="003C0E95"/>
    <w:rsid w:val="003F1857"/>
    <w:rsid w:val="003F380A"/>
    <w:rsid w:val="00436660"/>
    <w:rsid w:val="00444D58"/>
    <w:rsid w:val="00451EB7"/>
    <w:rsid w:val="00457A02"/>
    <w:rsid w:val="00467AB9"/>
    <w:rsid w:val="0047593F"/>
    <w:rsid w:val="004823A5"/>
    <w:rsid w:val="0048263A"/>
    <w:rsid w:val="004858D7"/>
    <w:rsid w:val="004933CD"/>
    <w:rsid w:val="00495A94"/>
    <w:rsid w:val="004A4C7C"/>
    <w:rsid w:val="004B5F40"/>
    <w:rsid w:val="004C3129"/>
    <w:rsid w:val="004D26E4"/>
    <w:rsid w:val="004E1415"/>
    <w:rsid w:val="004F2750"/>
    <w:rsid w:val="004F68AC"/>
    <w:rsid w:val="005026B5"/>
    <w:rsid w:val="00505722"/>
    <w:rsid w:val="00511C19"/>
    <w:rsid w:val="00513B42"/>
    <w:rsid w:val="00526F8C"/>
    <w:rsid w:val="005414C2"/>
    <w:rsid w:val="00573095"/>
    <w:rsid w:val="00573351"/>
    <w:rsid w:val="0057530B"/>
    <w:rsid w:val="005768F9"/>
    <w:rsid w:val="005836C4"/>
    <w:rsid w:val="00595EB7"/>
    <w:rsid w:val="005B16F1"/>
    <w:rsid w:val="005B1BBB"/>
    <w:rsid w:val="005F0569"/>
    <w:rsid w:val="006071DE"/>
    <w:rsid w:val="00607C5A"/>
    <w:rsid w:val="00626FF7"/>
    <w:rsid w:val="00636AB5"/>
    <w:rsid w:val="0069039C"/>
    <w:rsid w:val="006A1848"/>
    <w:rsid w:val="007262CB"/>
    <w:rsid w:val="0072762E"/>
    <w:rsid w:val="00774FA8"/>
    <w:rsid w:val="00775F40"/>
    <w:rsid w:val="00781703"/>
    <w:rsid w:val="007A32EA"/>
    <w:rsid w:val="007A7A0C"/>
    <w:rsid w:val="007C03AD"/>
    <w:rsid w:val="007C66B0"/>
    <w:rsid w:val="00837EE4"/>
    <w:rsid w:val="00884AF7"/>
    <w:rsid w:val="008909B2"/>
    <w:rsid w:val="008B0E00"/>
    <w:rsid w:val="008B2BA7"/>
    <w:rsid w:val="008E450E"/>
    <w:rsid w:val="008E504D"/>
    <w:rsid w:val="00912D90"/>
    <w:rsid w:val="009344A2"/>
    <w:rsid w:val="00971841"/>
    <w:rsid w:val="00977B86"/>
    <w:rsid w:val="00985000"/>
    <w:rsid w:val="0099265D"/>
    <w:rsid w:val="009A3A40"/>
    <w:rsid w:val="009A68E2"/>
    <w:rsid w:val="009C5DD0"/>
    <w:rsid w:val="009E4AA8"/>
    <w:rsid w:val="00A23C2A"/>
    <w:rsid w:val="00A3106B"/>
    <w:rsid w:val="00A56C35"/>
    <w:rsid w:val="00A67F7F"/>
    <w:rsid w:val="00A91441"/>
    <w:rsid w:val="00AC1924"/>
    <w:rsid w:val="00AE07F5"/>
    <w:rsid w:val="00AF0A9B"/>
    <w:rsid w:val="00AF0E18"/>
    <w:rsid w:val="00B01921"/>
    <w:rsid w:val="00B31C37"/>
    <w:rsid w:val="00B9579C"/>
    <w:rsid w:val="00B9748C"/>
    <w:rsid w:val="00BA211B"/>
    <w:rsid w:val="00BD35B8"/>
    <w:rsid w:val="00C23F18"/>
    <w:rsid w:val="00C9056F"/>
    <w:rsid w:val="00C96E22"/>
    <w:rsid w:val="00CC484A"/>
    <w:rsid w:val="00D11872"/>
    <w:rsid w:val="00D2287E"/>
    <w:rsid w:val="00D33D52"/>
    <w:rsid w:val="00D731DA"/>
    <w:rsid w:val="00D75555"/>
    <w:rsid w:val="00DC169A"/>
    <w:rsid w:val="00DC4514"/>
    <w:rsid w:val="00DC6E06"/>
    <w:rsid w:val="00DF1552"/>
    <w:rsid w:val="00DF3F47"/>
    <w:rsid w:val="00DF7868"/>
    <w:rsid w:val="00E23E03"/>
    <w:rsid w:val="00E64C36"/>
    <w:rsid w:val="00E85B95"/>
    <w:rsid w:val="00E93A61"/>
    <w:rsid w:val="00EB006C"/>
    <w:rsid w:val="00EE1259"/>
    <w:rsid w:val="00EE638F"/>
    <w:rsid w:val="00F00721"/>
    <w:rsid w:val="00F22340"/>
    <w:rsid w:val="00F24BAA"/>
    <w:rsid w:val="00F3442E"/>
    <w:rsid w:val="00F4330D"/>
    <w:rsid w:val="00F571C1"/>
    <w:rsid w:val="00F70A97"/>
    <w:rsid w:val="00F744BC"/>
    <w:rsid w:val="00F8015B"/>
    <w:rsid w:val="00F82626"/>
    <w:rsid w:val="00FE413B"/>
    <w:rsid w:val="00FF7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21207A-18F5-4275-AC14-BCBD2982F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592F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2222DE"/>
    <w:rPr>
      <w:rFonts w:ascii="BYasBold" w:hAnsi="BYasBold" w:hint="default"/>
      <w:b/>
      <w:bCs/>
      <w:i w:val="0"/>
      <w:iCs w:val="0"/>
      <w:color w:val="231F20"/>
      <w:sz w:val="148"/>
      <w:szCs w:val="148"/>
    </w:rPr>
  </w:style>
  <w:style w:type="character" w:customStyle="1" w:styleId="fontstyle21">
    <w:name w:val="fontstyle21"/>
    <w:basedOn w:val="DefaultParagraphFont"/>
    <w:rsid w:val="002222DE"/>
    <w:rPr>
      <w:rFonts w:ascii="BYagut" w:hAnsi="BYagut" w:hint="default"/>
      <w:b w:val="0"/>
      <w:bCs w:val="0"/>
      <w:i w:val="0"/>
      <w:iCs w:val="0"/>
      <w:color w:val="231F20"/>
      <w:sz w:val="52"/>
      <w:szCs w:val="52"/>
    </w:rPr>
  </w:style>
  <w:style w:type="character" w:customStyle="1" w:styleId="fontstyle31">
    <w:name w:val="fontstyle31"/>
    <w:basedOn w:val="DefaultParagraphFont"/>
    <w:rsid w:val="002222DE"/>
    <w:rPr>
      <w:rFonts w:ascii="BNazaninBold" w:hAnsi="BNazaninBold" w:hint="default"/>
      <w:b/>
      <w:bCs/>
      <w:i w:val="0"/>
      <w:iCs w:val="0"/>
      <w:color w:val="231F20"/>
      <w:sz w:val="46"/>
      <w:szCs w:val="46"/>
    </w:rPr>
  </w:style>
  <w:style w:type="character" w:customStyle="1" w:styleId="fontstyle41">
    <w:name w:val="fontstyle41"/>
    <w:basedOn w:val="DefaultParagraphFont"/>
    <w:rsid w:val="002222DE"/>
    <w:rPr>
      <w:rFonts w:ascii="BBadr" w:hAnsi="BBadr" w:hint="default"/>
      <w:b w:val="0"/>
      <w:bCs w:val="0"/>
      <w:i w:val="0"/>
      <w:iCs w:val="0"/>
      <w:color w:val="231F20"/>
      <w:sz w:val="24"/>
      <w:szCs w:val="24"/>
    </w:rPr>
  </w:style>
  <w:style w:type="character" w:customStyle="1" w:styleId="fontstyle51">
    <w:name w:val="fontstyle51"/>
    <w:basedOn w:val="DefaultParagraphFont"/>
    <w:rsid w:val="002222DE"/>
    <w:rPr>
      <w:rFonts w:ascii="BNazanin" w:hAnsi="BNazanin" w:hint="default"/>
      <w:b w:val="0"/>
      <w:bCs w:val="0"/>
      <w:i w:val="0"/>
      <w:iCs w:val="0"/>
      <w:color w:val="231F20"/>
      <w:sz w:val="24"/>
      <w:szCs w:val="24"/>
    </w:rPr>
  </w:style>
  <w:style w:type="character" w:customStyle="1" w:styleId="fontstyle61">
    <w:name w:val="fontstyle61"/>
    <w:basedOn w:val="DefaultParagraphFont"/>
    <w:rsid w:val="002222DE"/>
    <w:rPr>
      <w:rFonts w:ascii="ACaslonPro-Regular" w:hAnsi="ACaslonPro-Regular" w:hint="default"/>
      <w:b w:val="0"/>
      <w:bCs w:val="0"/>
      <w:i w:val="0"/>
      <w:iCs w:val="0"/>
      <w:color w:val="231F20"/>
      <w:sz w:val="24"/>
      <w:szCs w:val="24"/>
    </w:rPr>
  </w:style>
  <w:style w:type="character" w:customStyle="1" w:styleId="fontstyle71">
    <w:name w:val="fontstyle71"/>
    <w:basedOn w:val="DefaultParagraphFont"/>
    <w:rsid w:val="002222DE"/>
    <w:rPr>
      <w:rFonts w:ascii="BYagutBold" w:hAnsi="BYagutBold" w:hint="default"/>
      <w:b/>
      <w:bCs/>
      <w:i w:val="0"/>
      <w:iCs w:val="0"/>
      <w:color w:val="231F20"/>
      <w:sz w:val="24"/>
      <w:szCs w:val="24"/>
    </w:rPr>
  </w:style>
  <w:style w:type="character" w:customStyle="1" w:styleId="fontstyle81">
    <w:name w:val="fontstyle81"/>
    <w:basedOn w:val="DefaultParagraphFont"/>
    <w:rsid w:val="002222DE"/>
    <w:rPr>
      <w:rFonts w:ascii="BZar" w:hAnsi="BZar" w:hint="default"/>
      <w:b w:val="0"/>
      <w:bCs w:val="0"/>
      <w:i w:val="0"/>
      <w:iCs w:val="0"/>
      <w:color w:val="231F20"/>
      <w:sz w:val="40"/>
      <w:szCs w:val="40"/>
    </w:rPr>
  </w:style>
  <w:style w:type="character" w:customStyle="1" w:styleId="fontstyle91">
    <w:name w:val="fontstyle91"/>
    <w:basedOn w:val="DefaultParagraphFont"/>
    <w:rsid w:val="002222DE"/>
    <w:rPr>
      <w:rFonts w:ascii="BZarBold" w:hAnsi="BZarBold" w:hint="default"/>
      <w:b/>
      <w:bCs/>
      <w:i w:val="0"/>
      <w:iCs w:val="0"/>
      <w:color w:val="231F20"/>
      <w:sz w:val="26"/>
      <w:szCs w:val="26"/>
    </w:rPr>
  </w:style>
  <w:style w:type="character" w:customStyle="1" w:styleId="fontstyle101">
    <w:name w:val="fontstyle101"/>
    <w:basedOn w:val="DefaultParagraphFont"/>
    <w:rsid w:val="002222DE"/>
    <w:rPr>
      <w:rFonts w:ascii="BLotus" w:hAnsi="BLotus" w:hint="default"/>
      <w:b w:val="0"/>
      <w:bCs w:val="0"/>
      <w:i w:val="0"/>
      <w:iCs w:val="0"/>
      <w:color w:val="231F20"/>
      <w:sz w:val="26"/>
      <w:szCs w:val="26"/>
    </w:rPr>
  </w:style>
  <w:style w:type="character" w:customStyle="1" w:styleId="fontstyle111">
    <w:name w:val="fontstyle111"/>
    <w:basedOn w:val="DefaultParagraphFont"/>
    <w:rsid w:val="002222DE"/>
    <w:rPr>
      <w:rFonts w:ascii="BLotusBold" w:hAnsi="BLotusBold" w:hint="default"/>
      <w:b/>
      <w:bCs/>
      <w:i w:val="0"/>
      <w:iCs w:val="0"/>
      <w:color w:val="231F20"/>
      <w:sz w:val="26"/>
      <w:szCs w:val="26"/>
    </w:rPr>
  </w:style>
  <w:style w:type="character" w:customStyle="1" w:styleId="fontstyle121">
    <w:name w:val="fontstyle121"/>
    <w:basedOn w:val="DefaultParagraphFont"/>
    <w:rsid w:val="002222DE"/>
    <w:rPr>
      <w:rFonts w:ascii="TimesNewRomanPSMT" w:hAnsi="TimesNewRomanPSMT" w:hint="default"/>
      <w:b w:val="0"/>
      <w:bCs w:val="0"/>
      <w:i w:val="0"/>
      <w:iCs w:val="0"/>
      <w:color w:val="231F20"/>
      <w:sz w:val="26"/>
      <w:szCs w:val="26"/>
    </w:rPr>
  </w:style>
  <w:style w:type="character" w:customStyle="1" w:styleId="fontstyle131">
    <w:name w:val="fontstyle131"/>
    <w:basedOn w:val="DefaultParagraphFont"/>
    <w:rsid w:val="002222DE"/>
    <w:rPr>
      <w:rFonts w:ascii="AdobeArabic-Regular" w:hAnsi="AdobeArabic-Regular" w:hint="default"/>
      <w:b w:val="0"/>
      <w:bCs w:val="0"/>
      <w:i w:val="0"/>
      <w:iCs w:val="0"/>
      <w:color w:val="231F20"/>
      <w:sz w:val="24"/>
      <w:szCs w:val="24"/>
    </w:rPr>
  </w:style>
  <w:style w:type="character" w:customStyle="1" w:styleId="fontstyle141">
    <w:name w:val="fontstyle141"/>
    <w:basedOn w:val="DefaultParagraphFont"/>
    <w:rsid w:val="002222DE"/>
    <w:rPr>
      <w:rFonts w:ascii="BMitraBold" w:hAnsi="BMitraBold" w:hint="default"/>
      <w:b/>
      <w:bCs/>
      <w:i w:val="0"/>
      <w:iCs w:val="0"/>
      <w:color w:val="231F20"/>
      <w:sz w:val="26"/>
      <w:szCs w:val="26"/>
    </w:rPr>
  </w:style>
  <w:style w:type="character" w:customStyle="1" w:styleId="fontstyle151">
    <w:name w:val="fontstyle151"/>
    <w:basedOn w:val="DefaultParagraphFont"/>
    <w:rsid w:val="002222DE"/>
    <w:rPr>
      <w:rFonts w:ascii="BBadrBold" w:hAnsi="BBadrBold" w:hint="default"/>
      <w:b/>
      <w:bCs/>
      <w:i w:val="0"/>
      <w:iCs w:val="0"/>
      <w:color w:val="231F2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13659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1365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6590"/>
  </w:style>
  <w:style w:type="paragraph" w:styleId="Footer">
    <w:name w:val="footer"/>
    <w:basedOn w:val="Normal"/>
    <w:link w:val="FooterChar"/>
    <w:uiPriority w:val="99"/>
    <w:unhideWhenUsed/>
    <w:rsid w:val="001365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6590"/>
  </w:style>
  <w:style w:type="paragraph" w:styleId="FootnoteText">
    <w:name w:val="footnote text"/>
    <w:basedOn w:val="Normal"/>
    <w:link w:val="FootnoteTextChar"/>
    <w:uiPriority w:val="99"/>
    <w:semiHidden/>
    <w:unhideWhenUsed/>
    <w:rsid w:val="00E64C3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64C3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64C36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775F4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66ED1"/>
    <w:pPr>
      <w:ind w:left="720"/>
      <w:contextualSpacing/>
    </w:pPr>
  </w:style>
  <w:style w:type="table" w:styleId="TableGrid">
    <w:name w:val="Table Grid"/>
    <w:basedOn w:val="TableNormal"/>
    <w:uiPriority w:val="39"/>
    <w:rsid w:val="008909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D0B61-0FC2-40E8-A73E-285CC8787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529</TotalTime>
  <Pages>1</Pages>
  <Words>760</Words>
  <Characters>4335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DabirKhaneh</dc:creator>
  <cp:keywords/>
  <dc:description/>
  <cp:lastModifiedBy>Windows User</cp:lastModifiedBy>
  <cp:revision>43</cp:revision>
  <dcterms:created xsi:type="dcterms:W3CDTF">2017-12-28T03:54:00Z</dcterms:created>
  <dcterms:modified xsi:type="dcterms:W3CDTF">2019-06-25T14:31:00Z</dcterms:modified>
</cp:coreProperties>
</file>