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B1C" w:rsidRPr="00B60B1C" w:rsidRDefault="00B60B1C" w:rsidP="00B60B1C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3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/>
          <w:b/>
          <w:bCs/>
          <w:noProof/>
          <w:color w:val="FF00FF"/>
          <w:spacing w:val="-5"/>
          <w:kern w:val="0"/>
          <w:sz w:val="22"/>
          <w:szCs w:val="22"/>
          <w:lang w:bidi="fa-IR"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character">
                  <wp:align>center</wp:align>
                </wp:positionH>
                <wp:positionV relativeFrom="line">
                  <wp:align>center</wp:align>
                </wp:positionV>
                <wp:extent cx="2249805" cy="252095"/>
                <wp:effectExtent l="9525" t="9525" r="7620" b="508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980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B1C" w:rsidRPr="00B60B1C" w:rsidRDefault="00B60B1C" w:rsidP="00B60B1C">
                            <w:pPr>
                              <w:pStyle w:val="matn"/>
                              <w:jc w:val="center"/>
                              <w:rPr>
                                <w:rFonts w:ascii="B Titr" w:cs="B Titr"/>
                                <w:b/>
                                <w:bCs/>
                                <w:outline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60B1C">
                              <w:rPr>
                                <w:rFonts w:ascii="B Titr" w:cs="B Titr" w:hint="eastAsia"/>
                                <w:b/>
                                <w:bCs/>
                                <w:outline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معرفي</w:t>
                            </w:r>
                            <w:r w:rsidRPr="00B60B1C">
                              <w:rPr>
                                <w:rFonts w:ascii="B Titr" w:cs="B Titr"/>
                                <w:b/>
                                <w:bCs/>
                                <w:outline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B60B1C">
                              <w:rPr>
                                <w:rFonts w:ascii="B Titr" w:cs="B Titr" w:hint="eastAsia"/>
                                <w:b/>
                                <w:bCs/>
                                <w:outline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هيأت</w:t>
                            </w:r>
                            <w:r w:rsidRPr="00B60B1C">
                              <w:rPr>
                                <w:rFonts w:ascii="B Titr" w:cs="B Titr" w:hint="eastAsia"/>
                                <w:b/>
                                <w:bCs/>
                                <w:outline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‌</w:t>
                            </w:r>
                            <w:r w:rsidRPr="00B60B1C">
                              <w:rPr>
                                <w:rFonts w:ascii="B Titr" w:cs="B Titr" w:hint="eastAsia"/>
                                <w:b/>
                                <w:bCs/>
                                <w:outline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گرام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77.15pt;height:19.85pt;z-index:251659264;visibility:visible;mso-wrap-style:square;mso-width-percent:0;mso-height-percent:0;mso-wrap-distance-left:0;mso-wrap-distance-top:0;mso-wrap-distance-right:0;mso-wrap-distance-bottom:0;mso-position-horizontal:center;mso-position-horizontal-relative:char;mso-position-vertical:center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" o:allowincell="f">
                <v:textbox>
                  <w:txbxContent>
                    <w:p w:rsidR="00B60B1C" w:rsidRPr="00B60B1C" w:rsidRDefault="00B60B1C" w:rsidP="00B60B1C">
                      <w:pPr>
                        <w:pStyle w:val="matn"/>
                        <w:jc w:val="center"/>
                        <w:rPr>
                          <w:rFonts w:ascii="B Titr" w:cs="B Titr"/>
                          <w:b/>
                          <w:bCs/>
                          <w:outline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B60B1C">
                        <w:rPr>
                          <w:rFonts w:ascii="B Titr" w:cs="B Titr" w:hint="eastAsia"/>
                          <w:b/>
                          <w:bCs/>
                          <w:outline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معرفي</w:t>
                      </w:r>
                      <w:r w:rsidRPr="00B60B1C">
                        <w:rPr>
                          <w:rFonts w:ascii="B Titr" w:cs="B Titr"/>
                          <w:b/>
                          <w:bCs/>
                          <w:outline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Pr="00B60B1C">
                        <w:rPr>
                          <w:rFonts w:ascii="B Titr" w:cs="B Titr" w:hint="eastAsia"/>
                          <w:b/>
                          <w:bCs/>
                          <w:outline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هيأت</w:t>
                      </w:r>
                      <w:r w:rsidRPr="00B60B1C">
                        <w:rPr>
                          <w:rFonts w:ascii="B Titr" w:cs="B Titr" w:hint="eastAsia"/>
                          <w:b/>
                          <w:bCs/>
                          <w:outline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‌</w:t>
                      </w:r>
                      <w:r w:rsidRPr="00B60B1C">
                        <w:rPr>
                          <w:rFonts w:ascii="B Titr" w:cs="B Titr" w:hint="eastAsia"/>
                          <w:b/>
                          <w:bCs/>
                          <w:outline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گرام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Pr="00B60B1C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10"/>
          <w:kern w:val="0"/>
          <w:rtl/>
          <w:lang w:bidi="ar-YE"/>
        </w:rPr>
      </w:pP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گرام،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وب</w:t>
      </w:r>
      <w:r w:rsidRPr="00B60B1C">
        <w:rPr>
          <w:rFonts w:ascii="B Nazanin" w:cs="B Nazanin" w:hint="eastAsia"/>
          <w:color w:val="000000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گاهي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است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که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اطلاعات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محتواي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توليدي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کانال</w:t>
      </w:r>
      <w:r w:rsidRPr="00B60B1C">
        <w:rPr>
          <w:rFonts w:ascii="B Nazanin" w:cs="B Nazanin" w:hint="eastAsia"/>
          <w:color w:val="000000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هاي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تلگرامي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هاي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مذهبي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را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براي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استفاده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ارائه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مخاطبان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علاقمندان،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دسته</w:t>
      </w:r>
      <w:r w:rsidRPr="00B60B1C">
        <w:rPr>
          <w:rFonts w:ascii="B Nazanin" w:cs="B Nazanin" w:hint="eastAsia"/>
          <w:color w:val="000000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بندي،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آرشيو،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نگهداري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فضاي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عمومي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اينترنت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بازنشر</w:t>
      </w:r>
      <w:r w:rsidRPr="00B60B1C">
        <w:rPr>
          <w:rFonts w:ascii="B Nazanin" w:cs="B Nazanin"/>
          <w:color w:val="000000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kern w:val="0"/>
          <w:rtl/>
          <w:lang w:bidi="ar-YE"/>
        </w:rPr>
        <w:t>کند</w:t>
      </w:r>
      <w:r w:rsidRPr="00B60B1C">
        <w:rPr>
          <w:rFonts w:ascii="B Nazanin" w:cs="B Nazanin"/>
          <w:color w:val="000000"/>
          <w:kern w:val="0"/>
          <w:rtl/>
          <w:lang w:bidi="ar-YE"/>
        </w:rPr>
        <w:t>.</w:t>
      </w:r>
    </w:p>
    <w:p w:rsidR="00B60B1C" w:rsidRPr="00B60B1C" w:rsidRDefault="00B60B1C" w:rsidP="00B60B1C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ضرورت</w:t>
      </w:r>
      <w:r w:rsidRPr="00B60B1C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ايجاد</w:t>
      </w:r>
      <w:r w:rsidRPr="00B60B1C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گرام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8"/>
          <w:kern w:val="0"/>
          <w:rtl/>
          <w:lang w:bidi="ar-YE"/>
        </w:rPr>
      </w:pP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شکي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نيست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امروزه،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هاي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مذهبي،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منبري</w:t>
      </w:r>
      <w:r w:rsidRPr="00B60B1C">
        <w:rPr>
          <w:rFonts w:ascii="B Nazanin" w:cs="B Nazanin" w:hint="eastAsia"/>
          <w:color w:val="000000"/>
          <w:spacing w:val="-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ها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ستايشگران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اهل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بيت</w:t>
      </w:r>
      <w:r w:rsidRPr="00B60B1C">
        <w:rPr>
          <w:rFonts w:ascii="Abo-thar" w:hAnsi="Abo-thar" w:cs="Abo-thar"/>
          <w:color w:val="000000"/>
          <w:spacing w:val="-6"/>
          <w:kern w:val="0"/>
          <w:position w:val="2"/>
          <w:sz w:val="16"/>
          <w:szCs w:val="16"/>
          <w:lang w:bidi="ar-YE"/>
        </w:rPr>
        <w:t></w:t>
      </w:r>
      <w:r w:rsidRPr="00B60B1C">
        <w:rPr>
          <w:rFonts w:ascii="B Nazanin" w:cs="B Nazanin" w:hint="eastAsia"/>
          <w:color w:val="000000"/>
          <w:spacing w:val="-8"/>
          <w:kern w:val="0"/>
          <w:lang w:bidi="ar-YE"/>
        </w:rPr>
        <w:t>‌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محتواي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توليدي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خود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طريق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فضاي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مجازي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منتشر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مخاطبان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خود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ارائه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spacing w:val="-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دهند؛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عمده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رسانه</w:t>
      </w:r>
      <w:r w:rsidRPr="00B60B1C">
        <w:rPr>
          <w:rFonts w:ascii="B Nazanin" w:cs="B Nazanin" w:hint="eastAsia"/>
          <w:color w:val="000000"/>
          <w:spacing w:val="-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هاي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ارائه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اين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محتوا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فضاي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مجازي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وبگاه،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اينستاگرام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تلگرام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است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.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دراين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بين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استفاده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تلگرام،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به</w:t>
      </w:r>
      <w:r w:rsidRPr="00B60B1C">
        <w:rPr>
          <w:rFonts w:ascii="B Nazanin" w:cs="B Nazanin" w:hint="eastAsia"/>
          <w:color w:val="000000"/>
          <w:spacing w:val="-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دليل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آساني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سرعت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انتشار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دسترسي،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بيش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ساير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ابزارهاي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مجازي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رواج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يافته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8"/>
          <w:kern w:val="0"/>
          <w:rtl/>
          <w:lang w:bidi="ar-YE"/>
        </w:rPr>
        <w:t>است</w:t>
      </w:r>
      <w:r w:rsidRPr="00B60B1C">
        <w:rPr>
          <w:rFonts w:ascii="B Nazanin" w:cs="B Nazanin"/>
          <w:color w:val="000000"/>
          <w:spacing w:val="-8"/>
          <w:kern w:val="0"/>
          <w:rtl/>
          <w:lang w:bidi="ar-YE"/>
        </w:rPr>
        <w:t xml:space="preserve">. 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اينحال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نقطه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ضعف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بسيار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مهم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شبکه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اجتماعي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مخاطب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طريق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فضاي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عمومي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اينترنت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محتواي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منتشرشده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رسانه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دسترسي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ندارد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مشکل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سبب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طريق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وب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گاه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هيأتگرام،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امکاني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فراهم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محتواي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توليدشده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محدوده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خارج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فضاي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عمومي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وب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منتشر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جستجو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نيز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گيرد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B60B1C" w:rsidRPr="00B60B1C" w:rsidRDefault="00B60B1C" w:rsidP="00B60B1C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ويژگي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هاي</w:t>
      </w:r>
      <w:r w:rsidRPr="00B60B1C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گرام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1.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ويژگي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اول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اصلي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: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امکان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دسترسي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تمام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محتواي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توليدي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براي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همه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مخاطبان؛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تمام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محتوايي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مدير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يک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کانال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تلگرام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بارگذاري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کند،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امکان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دسترسي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آرشيو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کامل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تلگرام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فراهم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نيست؛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ولي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تمام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چيزي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ابتدا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توليد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شده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قابل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دسترسي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جستجو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2.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ويژگي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دوم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: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تفکيک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محتواي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دريافتي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براساس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فرمت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مختلف؛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امکان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دارد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محتوا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براساس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فيلم،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صوت،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تصوير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متن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دسته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بندي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کند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شکلي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منظم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جدا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هم،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اختيار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مخاطب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قرار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دهد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3.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ويژگي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سوم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: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اختصاص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يک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صفحه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وب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گاه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ها،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منبري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ستايشگران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داراي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کانال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تلگرام؛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هيأت،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منبري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ستايش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تلگرام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صفحه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دارد،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يک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صفحه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نيز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وب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گاه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اختصاص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يابد؛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صفحه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يک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آدرس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اختصاصي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براي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فرد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يا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مجموعه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دارد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براي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آدرس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دهي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تبليغات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مناسب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4.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ويژگي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>چهارم</w:t>
      </w:r>
      <w:r w:rsidRPr="00B60B1C">
        <w:rPr>
          <w:rFonts w:ascii="B Nazanin" w:cs="B Nazanin"/>
          <w:b/>
          <w:bCs/>
          <w:color w:val="000000"/>
          <w:spacing w:val="-2"/>
          <w:kern w:val="0"/>
          <w:sz w:val="22"/>
          <w:szCs w:val="22"/>
          <w:rtl/>
          <w:lang w:bidi="ar-YE"/>
        </w:rPr>
        <w:t xml:space="preserve">: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روز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شدن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دوساعت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يک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صورت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خودکار؛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ساعت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يک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بار،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صورت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خودکار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محتواي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کانال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تلگرام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عضو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وب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گاه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مرور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کرده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مطلبي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ارسال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شده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باشد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گرام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بازنشر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کند</w:t>
      </w:r>
      <w:r w:rsidRPr="00B60B1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B60B1C" w:rsidRPr="00B60B1C" w:rsidRDefault="00B60B1C" w:rsidP="00B60B1C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بخش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هاي</w:t>
      </w:r>
      <w:r w:rsidRPr="00B60B1C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وب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lang w:bidi="ar-YE"/>
        </w:rPr>
        <w:t>‌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گاه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فهرست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گرام،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مربوط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استان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باشد؛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وبگاه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گرام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امکاني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فراهم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بازديدکنندگان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بتوانند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ورود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فهرست،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استان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انتخاب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محتواي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فيلم،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صوت،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تصوير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)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عضو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گرام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تفکيک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استاني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بررسي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کنند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منبري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ستايشگران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نيز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وبگاه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گرام،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دسته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بندي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جداگانه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دارند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انتخاب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کدام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آنها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صوت،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تصوير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فيلم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آنها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دسترسي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روش</w:t>
      </w:r>
      <w:r w:rsidRPr="00B60B1C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عضويت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</w:pP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ها،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منبري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ها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ستايشگراني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داراي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کانال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تلگرام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هستند،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براي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عضويت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وب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گاه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گرام،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توانند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با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مراجعه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نشاني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Times New Roman" w:hAnsi="Times New Roman" w:cs="Times New Roman"/>
          <w:color w:val="FF00FF"/>
          <w:spacing w:val="4"/>
          <w:w w:val="108"/>
          <w:kern w:val="0"/>
          <w:sz w:val="22"/>
          <w:szCs w:val="22"/>
          <w:lang w:bidi="ar-YE"/>
        </w:rPr>
        <w:t>http://heyatgram.ir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بخش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ثبت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کانال،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مشخصات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اطلاعات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لازم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ثبت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w w:val="108"/>
          <w:kern w:val="0"/>
          <w:rtl/>
          <w:lang w:bidi="ar-YE"/>
        </w:rPr>
        <w:t>نمايند</w:t>
      </w:r>
      <w:r w:rsidRPr="00B60B1C">
        <w:rPr>
          <w:rFonts w:ascii="B Nazanin" w:cs="B Nazanin"/>
          <w:color w:val="000000"/>
          <w:spacing w:val="-2"/>
          <w:w w:val="108"/>
          <w:kern w:val="0"/>
          <w:rtl/>
          <w:lang w:bidi="ar-YE"/>
        </w:rPr>
        <w:t xml:space="preserve">. </w:t>
      </w:r>
    </w:p>
    <w:p w:rsidR="00B60B1C" w:rsidRPr="00B60B1C" w:rsidRDefault="00B60B1C" w:rsidP="00B60B1C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شرط</w:t>
      </w:r>
      <w:r w:rsidRPr="00B60B1C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B60B1C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عضويت</w:t>
      </w:r>
    </w:p>
    <w:p w:rsidR="00B60B1C" w:rsidRPr="00B60B1C" w:rsidRDefault="00B60B1C" w:rsidP="00B60B1C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وب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گاه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گرام،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سخنرانان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ستايشگراني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وب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گاه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روابط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عمومي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آنها،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برنامه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اطلاعيه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صوت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تصاوير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مختص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رساني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کنند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1B5618" w:rsidRPr="00EC77AB" w:rsidRDefault="00B60B1C" w:rsidP="00B60B1C"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درحال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حاضر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حدود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پانصد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گرام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فرض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عضو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هستند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تعداد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آنها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زودي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بيش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هزار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عضو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B60B1C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B60B1C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رسد</w:t>
      </w:r>
      <w:r w:rsidRPr="00B60B1C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60B1C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character" w:customStyle="1" w:styleId="bold">
    <w:name w:val="bold"/>
    <w:uiPriority w:val="99"/>
    <w:rsid w:val="00B60B1C"/>
    <w:rPr>
      <w:rFonts w:ascii="B Nazanin" w:cs="B Nazanin"/>
      <w:b/>
      <w:bCs/>
      <w:color w:val="000000"/>
      <w:sz w:val="22"/>
      <w:szCs w:val="22"/>
      <w:lang w:bidi="ar-SA"/>
    </w:rPr>
  </w:style>
  <w:style w:type="character" w:customStyle="1" w:styleId="En">
    <w:name w:val="En"/>
    <w:uiPriority w:val="99"/>
    <w:rsid w:val="00B60B1C"/>
    <w:rPr>
      <w:rFonts w:ascii="Times New Roman" w:hAnsi="Times New Roman" w:cs="Times New Roman"/>
      <w:color w:val="FF00FF"/>
      <w:spacing w:val="4"/>
      <w:sz w:val="22"/>
      <w:szCs w:val="22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</Words>
  <Characters>2412</Characters>
  <Application>Microsoft Office Word</Application>
  <DocSecurity>0</DocSecurity>
  <Lines>20</Lines>
  <Paragraphs>5</Paragraphs>
  <ScaleCrop>false</ScaleCrop>
  <Company>J.I.M.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2026-04-19T14:39:00Z</dcterms:modified>
</cp:coreProperties>
</file>