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41329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معرفي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2"/>
          <w:kern w:val="0"/>
          <w:rtl/>
          <w:lang w:bidi="ar-YE"/>
        </w:rPr>
        <w:t>پـايـگاه</w:t>
      </w:r>
      <w:r w:rsidRPr="0041329B">
        <w:rPr>
          <w:rFonts w:ascii="B Nazanin" w:cs="B Nazanin"/>
          <w:color w:val="000000"/>
          <w:spacing w:val="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2"/>
          <w:kern w:val="0"/>
          <w:rtl/>
          <w:lang w:bidi="ar-YE"/>
        </w:rPr>
        <w:t>اطلاع</w:t>
      </w:r>
      <w:r w:rsidRPr="0041329B">
        <w:rPr>
          <w:rFonts w:ascii="B Nazanin" w:cs="B Nazanin" w:hint="eastAsia"/>
          <w:color w:val="000000"/>
          <w:spacing w:val="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2"/>
          <w:kern w:val="0"/>
          <w:rtl/>
          <w:lang w:bidi="ar-YE"/>
        </w:rPr>
        <w:t>رسـاني</w:t>
      </w:r>
      <w:r w:rsidRPr="0041329B">
        <w:rPr>
          <w:rFonts w:ascii="B Nazanin" w:cs="B Nazanin"/>
          <w:color w:val="000000"/>
          <w:spacing w:val="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2"/>
          <w:kern w:val="0"/>
          <w:rtl/>
          <w:lang w:bidi="ar-YE"/>
        </w:rPr>
        <w:t>الاربعيـن</w:t>
      </w:r>
      <w:r w:rsidRPr="0041329B">
        <w:rPr>
          <w:rFonts w:ascii="B Nazanin" w:cs="B Nazanin"/>
          <w:color w:val="000000"/>
          <w:spacing w:val="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2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2"/>
          <w:kern w:val="0"/>
          <w:rtl/>
          <w:lang w:bidi="ar-YE"/>
        </w:rPr>
        <w:t>آدرس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proofErr w:type="spellStart"/>
      <w:r w:rsidRPr="0041329B">
        <w:rPr>
          <w:rFonts w:ascii="Times New Roman" w:hAnsi="Times New Roman" w:cs="Times New Roman"/>
          <w:color w:val="EC008B"/>
          <w:spacing w:val="-2"/>
          <w:kern w:val="0"/>
          <w:lang w:bidi="ar-YE"/>
        </w:rPr>
        <w:t>alarbaeen</w:t>
      </w:r>
      <w:proofErr w:type="spellEnd"/>
      <w:r w:rsidRPr="0041329B">
        <w:rPr>
          <w:rFonts w:ascii="Times New Roman" w:hAnsi="Times New Roman" w:cs="Times New Roman"/>
          <w:color w:val="000000"/>
          <w:spacing w:val="-2"/>
          <w:kern w:val="0"/>
          <w:rtl/>
          <w:lang w:bidi="ar-YE"/>
        </w:rPr>
        <w:t>.</w:t>
      </w:r>
      <w:proofErr w:type="spellStart"/>
      <w:r w:rsidRPr="0041329B">
        <w:rPr>
          <w:rFonts w:ascii="Times New Roman" w:hAnsi="Times New Roman" w:cs="Times New Roman"/>
          <w:color w:val="000000"/>
          <w:spacing w:val="-2"/>
          <w:kern w:val="0"/>
          <w:lang w:bidi="ar-YE"/>
        </w:rPr>
        <w:t>ir</w:t>
      </w:r>
      <w:proofErr w:type="spellEnd"/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عنوان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يک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پرتال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جامع،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يکي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خدمات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کميته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فرهنگي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آموزشي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ستاد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مرکزي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که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راستاي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اهداف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تعيين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شده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جهت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انعکاس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فعاليت</w:t>
      </w:r>
      <w:r w:rsidRPr="0041329B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مربوط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مناسبت</w:t>
      </w:r>
      <w:r w:rsidRPr="0041329B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ويژه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مرتبط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عتبات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عاليات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ايجاد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مرکزي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براي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جمع</w:t>
      </w:r>
      <w:r w:rsidRPr="0041329B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آوري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ايده</w:t>
      </w:r>
      <w:r w:rsidRPr="0041329B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راه</w:t>
      </w:r>
      <w:r w:rsidRPr="0041329B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اندازي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کانال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ارتباطي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مناسب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زائران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پراکنده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جهان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ارائه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آموزش</w:t>
      </w:r>
      <w:r w:rsidRPr="0041329B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مجازي،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مديريت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معنوي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شناسايي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زائران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ذائقه</w:t>
      </w:r>
      <w:r w:rsidRPr="0041329B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ايشان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خدمات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ويژه،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چندزبان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زنده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دنيا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مانند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فارسي،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عربي،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انگليسي،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اردو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آذري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راه</w:t>
      </w:r>
      <w:r w:rsidRPr="0041329B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اندازي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شده</w:t>
      </w:r>
      <w:r w:rsidRPr="0041329B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7"/>
          <w:kern w:val="0"/>
          <w:rtl/>
          <w:lang w:bidi="ar-YE"/>
        </w:rPr>
        <w:t>.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اهداف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پيگيري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کند؛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1.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سازي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جريان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سازي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توسعه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2.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رساني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اقشار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جامعه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3.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معرفت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نسبت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شخصيت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اهل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بيت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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اهداف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نهضت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عاشورا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4.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تاريخ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مستند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قيام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5.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ارتقاي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سطح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دانش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ابزارهاي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ديجيتالي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6.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پايگاهي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پاسخگويي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سؤالات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کاربران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مرتبط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مناسبت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7.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برقراري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ارتباط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دوسويه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هوشمند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مخاطبان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8.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خدمات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آموزشي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برگزاري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دوره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تخصصي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افزايش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معرفت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9.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بسترسازي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هماهنگي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وبلاگ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مرتبط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10.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ارتقاء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سطح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آگاهي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نگرش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عموم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موضوعات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مرتبط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ويژگي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خاص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پرتال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ارسال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اخبار،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عکس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توسط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همگان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اشاره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کليه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افراد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مرتبط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اخبار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رساني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ارسال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تأييد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مدير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ويژگي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پرتال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كه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cs/>
          <w:lang w:bidi="ar-YE"/>
        </w:rPr>
        <w:t>‎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ورود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پرتال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اخبار،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گزارش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عكس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اختصاصي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معرض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عموم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دهند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محض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رسيدن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خبر،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كارشناسان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پرتال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خبري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آماده</w:t>
      </w:r>
      <w:r w:rsidRPr="0041329B">
        <w:rPr>
          <w:rFonts w:ascii="B Nazanin" w:cs="B Nazanin" w:hint="eastAsia"/>
          <w:color w:val="000000"/>
          <w:spacing w:val="-2"/>
          <w:kern w:val="0"/>
          <w:cs/>
          <w:lang w:bidi="ar-YE"/>
        </w:rPr>
        <w:t>‎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سازي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كرده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پس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تاييد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نهايي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پرتال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عموم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مشاهده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41329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بخش</w:t>
      </w:r>
      <w:r w:rsidRPr="0041329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lang w:bidi="ar-YE"/>
        </w:rPr>
        <w:t>‌</w:t>
      </w:r>
      <w:r w:rsidRPr="0041329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هاي</w:t>
      </w:r>
      <w:r w:rsidRPr="0041329B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41329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مختلف</w:t>
      </w:r>
      <w:r w:rsidRPr="0041329B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41329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سايت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صفحه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نخست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پرتال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عناويني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همچون؛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خبرها،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ادبيات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پژوهش،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اماكن،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احكام،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كلام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مصاحبه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وجود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پيشخوان،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انجمن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چندرسانه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سوگواره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حج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وزيارت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پرتال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28" w:after="0" w:line="240" w:lineRule="atLeast"/>
        <w:jc w:val="both"/>
        <w:textAlignment w:val="center"/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</w:pP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*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اخبار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اخبار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مرتبط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عظيم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مانند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جلسات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ستاد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همکاري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سازمان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نهادهاي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رايزني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مسئولان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مقامات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حول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مسائل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امنيتي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صدور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ويزا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همايش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سخنراني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بزرگان،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جلسات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توجيهي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راستاي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خدمت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رساني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رفاهي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منعکس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28" w:after="0" w:line="240" w:lineRule="atLeast"/>
        <w:jc w:val="both"/>
        <w:textAlignment w:val="center"/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</w:pP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*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ادبيات</w:t>
      </w: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و</w:t>
      </w: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پژوهش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حاوي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کتب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مقالاتي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درباره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نهضت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عاشورا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اهل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عصمت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طهارت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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چنين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معرفي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مکتوبات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تحقيقاتي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حول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بزرگداشت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اشعاري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مدح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اهل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بيت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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قسمت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گنجانده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28" w:after="0" w:line="240" w:lineRule="atLeast"/>
        <w:jc w:val="both"/>
        <w:textAlignment w:val="center"/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</w:pP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*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چندرسانه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lang w:bidi="ar-YE"/>
        </w:rPr>
        <w:t>‌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اي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شامل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چهار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قسمت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تصاوير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شامل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تصاويري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سيدالشهدا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اينفوگرافيک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نهضت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عاشورا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سايت،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عنوان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گالري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عكس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پياده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روي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شناخته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شود،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كه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مخاطبان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توانند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آخرين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تصاوير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زائران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پياده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حرم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را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كيفيت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مطلوب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زواياي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مختلف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هنري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بصري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دريافت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كنند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>.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ويديو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شامل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نماهنگ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مصاحبه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برخي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حول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قيام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عاشورا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شامل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نماهنگ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مداحي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مدح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رثاي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سيدالشهدا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بزرگداشت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نرم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افزار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: 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شامل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معرفي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کتاب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نرم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افزارهايي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حول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محور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حضرت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سيدالشهدا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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7"/>
          <w:w w:val="99"/>
          <w:kern w:val="0"/>
          <w:rtl/>
          <w:lang w:bidi="ar-YE"/>
        </w:rPr>
        <w:t>مقدمات</w:t>
      </w:r>
      <w:r w:rsidRPr="0041329B">
        <w:rPr>
          <w:rFonts w:ascii="B Nazanin" w:cs="B Nazanin"/>
          <w:color w:val="000000"/>
          <w:spacing w:val="-7"/>
          <w:w w:val="99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تمهيدات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لازم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براي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41329B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28" w:after="0" w:line="240" w:lineRule="atLeast"/>
        <w:jc w:val="both"/>
        <w:textAlignment w:val="center"/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</w:pP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*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اماکن</w:t>
      </w: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متبرکه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اماکن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متبرکه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شهرهاي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واقع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معرفي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زيارتگاه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معصوم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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امامزادگان،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مقبره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صحابه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علما،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مساجد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مقدسه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جمله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اماکن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تفصيل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معرفي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شخصيت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تاريخچه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اعتاب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مقدسه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آشنا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28" w:after="0" w:line="240" w:lineRule="atLeast"/>
        <w:jc w:val="both"/>
        <w:textAlignment w:val="center"/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</w:pP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*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ادعيه</w:t>
      </w: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و</w:t>
      </w: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زيارات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شامل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دعاهاي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توسل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کميل،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امين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الله،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عاشورا،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جامعه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کبيره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سيدالشهدا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شرح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تفسير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گرانقدر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قسمت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28" w:after="0" w:line="240" w:lineRule="atLeast"/>
        <w:jc w:val="both"/>
        <w:textAlignment w:val="center"/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</w:pP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*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نقشه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lang w:bidi="ar-YE"/>
        </w:rPr>
        <w:t>‌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ها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نقشه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کامل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شهرهاي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عراق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مانند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کربلا،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نجف،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کاظمين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>...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،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نقشه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مسيرهاي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شهرهاي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ايران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سمت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مرزهاي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سه</w:t>
      </w:r>
      <w:r w:rsidRPr="0041329B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گانه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همچنين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نقشه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مرزها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سمت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شهرهاي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زيارتي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عراق،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نقشه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41329B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نجف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کربلا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نقشه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اعتاب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اماکن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مقدسه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عراق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جمله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مواردي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که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بخش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ارائه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شده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28" w:after="0" w:line="240" w:lineRule="atLeast"/>
        <w:jc w:val="both"/>
        <w:textAlignment w:val="center"/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</w:pP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*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کلام</w:t>
      </w: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بزرگان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سخنان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اديان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مذاهب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درباره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سيدالشهدا</w:t>
      </w:r>
      <w:r w:rsidRPr="0041329B">
        <w:rPr>
          <w:rFonts w:ascii="Abo-thar" w:hAnsi="Abo-thar" w:cs="Abo-thar"/>
          <w:color w:val="000000"/>
          <w:kern w:val="0"/>
          <w:position w:val="2"/>
          <w:sz w:val="16"/>
          <w:szCs w:val="16"/>
          <w:lang w:bidi="ar-YE"/>
        </w:rPr>
        <w:t>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کلام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تشيع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درباره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اهميت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عظمت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قسمت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منعکس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suppressAutoHyphens/>
        <w:autoSpaceDE w:val="0"/>
        <w:autoSpaceDN w:val="0"/>
        <w:bidi/>
        <w:adjustRightInd w:val="0"/>
        <w:spacing w:before="28" w:after="0" w:line="240" w:lineRule="atLeast"/>
        <w:jc w:val="both"/>
        <w:textAlignment w:val="center"/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</w:pP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*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فعاليت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lang w:bidi="ar-YE"/>
        </w:rPr>
        <w:t>‌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ها</w:t>
      </w: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و</w:t>
      </w:r>
      <w:r w:rsidRPr="0041329B">
        <w:rPr>
          <w:rFonts w:ascii="B Mitra" w:cs="B Mitr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 xml:space="preserve"> 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برنامه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lang w:bidi="ar-YE"/>
        </w:rPr>
        <w:t>‌</w:t>
      </w:r>
      <w:r w:rsidRPr="0041329B">
        <w:rPr>
          <w:rFonts w:ascii="B Mitra" w:cs="B Mitra" w:hint="eastAsia"/>
          <w:b/>
          <w:bCs/>
          <w:color w:val="EC008B"/>
          <w:spacing w:val="-5"/>
          <w:kern w:val="0"/>
          <w:sz w:val="20"/>
          <w:szCs w:val="20"/>
          <w:rtl/>
          <w:lang w:bidi="ar-YE"/>
        </w:rPr>
        <w:t>ها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فراخوان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ايده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پيشنهاد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فراخوان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همايش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کنگره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سوگواره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قسمت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بازديد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5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سايت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قالبي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ساده،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محتوا،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تصاوير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گزارش</w:t>
      </w:r>
      <w:r w:rsidRPr="0041329B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تصويري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متعددي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پياده</w:t>
      </w:r>
      <w:r w:rsidRPr="0041329B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زائران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سال</w:t>
      </w:r>
      <w:r w:rsidRPr="0041329B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1388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امروز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اختيار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مخاطبان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فضاي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سايبري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قرار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داده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است،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توصيه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مي</w:t>
      </w:r>
      <w:r w:rsidRPr="0041329B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شود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مشاهده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اين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تصاوير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زيبا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را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از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دست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ندهيد</w:t>
      </w:r>
      <w:r w:rsidRPr="0041329B">
        <w:rPr>
          <w:rFonts w:ascii="B Nazanin" w:cs="B Nazanin"/>
          <w:color w:val="000000"/>
          <w:spacing w:val="-5"/>
          <w:kern w:val="0"/>
          <w:rtl/>
          <w:lang w:bidi="ar-YE"/>
        </w:rPr>
        <w:t>.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تهران،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ميدان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انقلاب،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ضلع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شمال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شرقي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ميدان،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جنب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بانک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سپه،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پلاک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46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دبيرخانه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کميته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آموزشي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ستاد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مرکزي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41329B" w:rsidRPr="0041329B" w:rsidRDefault="0041329B" w:rsidP="0041329B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: 66486912 - 021</w:t>
      </w:r>
    </w:p>
    <w:p w:rsidR="001B5618" w:rsidRPr="00EC77AB" w:rsidRDefault="0041329B" w:rsidP="0041329B">
      <w:r w:rsidRPr="0041329B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فکس</w:t>
      </w:r>
      <w:r w:rsidRPr="0041329B">
        <w:rPr>
          <w:rFonts w:ascii="B Nazanin" w:cs="B Nazanin"/>
          <w:color w:val="000000"/>
          <w:spacing w:val="-2"/>
          <w:kern w:val="0"/>
          <w:rtl/>
          <w:lang w:bidi="ar-YE"/>
        </w:rPr>
        <w:t>: 66464590 - 021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1329B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41329B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paragraph" w:customStyle="1" w:styleId="titr2">
    <w:name w:val="titr 2"/>
    <w:basedOn w:val="NoParagraphStyle"/>
    <w:uiPriority w:val="99"/>
    <w:rsid w:val="0041329B"/>
    <w:pPr>
      <w:suppressAutoHyphens/>
      <w:spacing w:before="28" w:line="240" w:lineRule="atLeast"/>
      <w:jc w:val="both"/>
    </w:pPr>
    <w:rPr>
      <w:rFonts w:ascii="B Mitra" w:hAnsiTheme="minorHAnsi" w:cs="B Mitra"/>
      <w:b/>
      <w:bCs/>
      <w:color w:val="EC008B"/>
      <w:spacing w:val="-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701</Words>
  <Characters>3996</Characters>
  <Application>Microsoft Office Word</Application>
  <DocSecurity>0</DocSecurity>
  <Lines>33</Lines>
  <Paragraphs>9</Paragraphs>
  <ScaleCrop>false</ScaleCrop>
  <Company>J.I.M.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2026-04-19T14:36:00Z</dcterms:modified>
</cp:coreProperties>
</file>