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44AAA7" w14:textId="374A392E" w:rsidR="007A7C20" w:rsidRDefault="007A7C20" w:rsidP="002064A7">
      <w:pPr>
        <w:tabs>
          <w:tab w:val="right" w:pos="2430"/>
          <w:tab w:val="left" w:pos="3315"/>
          <w:tab w:val="center" w:pos="4680"/>
        </w:tabs>
        <w:bidi/>
        <w:spacing w:line="240" w:lineRule="auto"/>
        <w:rPr>
          <w:rFonts w:cs="B Nazanin"/>
          <w:lang w:bidi="fa-IR"/>
        </w:rPr>
      </w:pPr>
      <w:r>
        <w:rPr>
          <w:rFonts w:ascii="Tahoma" w:hAnsi="Tahoma" w:cs="B Nazanin" w:hint="cs"/>
          <w:color w:val="FF0000"/>
          <w:sz w:val="36"/>
          <w:szCs w:val="36"/>
          <w:shd w:val="clear" w:color="auto" w:fill="FFFFFF"/>
          <w:rtl/>
        </w:rPr>
        <w:t>تیتر:</w:t>
      </w:r>
      <w:r>
        <w:rPr>
          <w:rFonts w:ascii="Tahoma" w:hAnsi="Tahoma" w:cs="B Nazanin" w:hint="cs"/>
          <w:color w:val="000000"/>
          <w:sz w:val="36"/>
          <w:szCs w:val="36"/>
          <w:shd w:val="clear" w:color="auto" w:fill="FFFFFF"/>
          <w:rtl/>
        </w:rPr>
        <w:tab/>
      </w:r>
      <w:r>
        <w:rPr>
          <w:rFonts w:ascii="Tahoma" w:hAnsi="Tahoma" w:cs="B Nazanin" w:hint="cs"/>
          <w:color w:val="000000"/>
          <w:sz w:val="36"/>
          <w:szCs w:val="36"/>
          <w:shd w:val="clear" w:color="auto" w:fill="FFFFFF"/>
          <w:rtl/>
        </w:rPr>
        <w:tab/>
      </w:r>
      <w:r w:rsidR="002064A7">
        <w:rPr>
          <w:rFonts w:ascii="Tahoma" w:hAnsi="Tahoma" w:cs="B Nazanin" w:hint="cs"/>
          <w:color w:val="000000"/>
          <w:sz w:val="36"/>
          <w:szCs w:val="36"/>
          <w:shd w:val="clear" w:color="auto" w:fill="FFFFFF"/>
          <w:rtl/>
        </w:rPr>
        <w:t>زیر خیمه حسین</w:t>
      </w:r>
      <w:r w:rsidR="002064A7" w:rsidRPr="000F68F2">
        <w:rPr>
          <w:rFonts w:ascii="Abo-thar" w:hAnsi="Abo-thar"/>
          <w:sz w:val="24"/>
          <w:szCs w:val="24"/>
          <w:lang w:bidi="fa-IR"/>
        </w:rPr>
        <w:t></w:t>
      </w:r>
    </w:p>
    <w:p w14:paraId="49539C4A" w14:textId="6D523AA6" w:rsidR="007A7C20" w:rsidRDefault="007A7C20" w:rsidP="007A7C20">
      <w:pPr>
        <w:bidi/>
        <w:spacing w:line="240" w:lineRule="auto"/>
        <w:jc w:val="center"/>
        <w:rPr>
          <w:rFonts w:cs="B Nazanin"/>
          <w:sz w:val="24"/>
          <w:rtl/>
        </w:rPr>
      </w:pPr>
      <w:r>
        <w:rPr>
          <w:rFonts w:ascii="Tahoma" w:hAnsi="Tahoma" w:cs="B Nazanin" w:hint="cs"/>
          <w:color w:val="FF0000"/>
          <w:shd w:val="clear" w:color="auto" w:fill="FFFFFF"/>
          <w:rtl/>
        </w:rPr>
        <w:t xml:space="preserve"> زیرتیتر:</w:t>
      </w:r>
      <w:r>
        <w:rPr>
          <w:rFonts w:ascii="Tahoma" w:hAnsi="Tahoma" w:cs="B Nazanin" w:hint="cs"/>
          <w:shd w:val="clear" w:color="auto" w:fill="FFFFFF"/>
          <w:rtl/>
        </w:rPr>
        <w:t xml:space="preserve"> معرفی آثار</w:t>
      </w:r>
      <w:r w:rsidR="002064A7">
        <w:rPr>
          <w:rFonts w:ascii="Tahoma" w:hAnsi="Tahoma" w:cs="B Nazanin" w:hint="cs"/>
          <w:shd w:val="clear" w:color="auto" w:fill="FFFFFF"/>
          <w:rtl/>
        </w:rPr>
        <w:t xml:space="preserve"> عاشورایی</w:t>
      </w:r>
      <w:r>
        <w:rPr>
          <w:rFonts w:ascii="Tahoma" w:hAnsi="Tahoma" w:cs="B Nazanin" w:hint="cs"/>
          <w:shd w:val="clear" w:color="auto" w:fill="FFFFFF"/>
          <w:rtl/>
        </w:rPr>
        <w:t xml:space="preserve"> </w:t>
      </w:r>
      <w:r w:rsidR="00DB4432">
        <w:rPr>
          <w:rFonts w:ascii="Tahoma" w:hAnsi="Tahoma" w:cs="B Nazanin" w:hint="cs"/>
          <w:shd w:val="clear" w:color="auto" w:fill="FFFFFF"/>
          <w:rtl/>
        </w:rPr>
        <w:t xml:space="preserve">حجت‌الاسلام و المسلمین </w:t>
      </w:r>
      <w:r>
        <w:rPr>
          <w:rFonts w:ascii="Tahoma" w:hAnsi="Tahoma" w:cs="B Nazanin" w:hint="cs"/>
          <w:shd w:val="clear" w:color="auto" w:fill="FFFFFF"/>
          <w:rtl/>
        </w:rPr>
        <w:t>سیدعلی‌اصغر علوی</w:t>
      </w:r>
    </w:p>
    <w:p w14:paraId="279F91A2" w14:textId="77777777" w:rsidR="007A7C20" w:rsidRDefault="007A7C20" w:rsidP="007A7C20">
      <w:pPr>
        <w:tabs>
          <w:tab w:val="right" w:pos="2430"/>
        </w:tabs>
        <w:bidi/>
        <w:spacing w:line="240" w:lineRule="auto"/>
        <w:jc w:val="center"/>
        <w:rPr>
          <w:rFonts w:cs="B Nazanin"/>
          <w:sz w:val="40"/>
          <w:szCs w:val="32"/>
          <w:rtl/>
        </w:rPr>
      </w:pPr>
    </w:p>
    <w:p w14:paraId="2FA2CA05" w14:textId="3A4DC369" w:rsidR="007A7C20" w:rsidRDefault="007A7C20" w:rsidP="007A7C20">
      <w:pPr>
        <w:pStyle w:val="NormalWeb"/>
        <w:tabs>
          <w:tab w:val="right" w:pos="2430"/>
        </w:tabs>
        <w:bidi/>
        <w:jc w:val="lowKashida"/>
        <w:rPr>
          <w:rFonts w:cs="B Titr"/>
          <w:sz w:val="28"/>
          <w:szCs w:val="28"/>
          <w:rtl/>
          <w:lang w:bidi="fa-IR"/>
        </w:rPr>
      </w:pPr>
      <w:r>
        <w:rPr>
          <w:rFonts w:cs="B Titr" w:hint="cs"/>
          <w:sz w:val="28"/>
          <w:szCs w:val="28"/>
          <w:rtl/>
          <w:lang w:bidi="fa-IR"/>
        </w:rPr>
        <w:t>آیینه</w:t>
      </w:r>
      <w:r w:rsidR="00C1581C">
        <w:rPr>
          <w:rFonts w:cs="B Titr" w:hint="cs"/>
          <w:sz w:val="28"/>
          <w:szCs w:val="28"/>
          <w:rtl/>
          <w:lang w:bidi="fa-IR"/>
        </w:rPr>
        <w:t>27</w:t>
      </w:r>
    </w:p>
    <w:p w14:paraId="132CF750" w14:textId="289A8D25" w:rsidR="007A7C20" w:rsidRDefault="00DB4432" w:rsidP="007A7C20">
      <w:pPr>
        <w:bidi/>
        <w:spacing w:line="240" w:lineRule="auto"/>
        <w:jc w:val="both"/>
        <w:rPr>
          <w:rFonts w:cs="B Nazanin"/>
          <w:sz w:val="30"/>
          <w:szCs w:val="28"/>
          <w:rtl/>
        </w:rPr>
      </w:pPr>
      <w:r>
        <w:rPr>
          <w:rFonts w:cs="B Nazanin" w:hint="cs"/>
          <w:b/>
          <w:bCs/>
          <w:sz w:val="28"/>
          <w:szCs w:val="28"/>
          <w:rtl/>
        </w:rPr>
        <w:t>زیر خیمه حسین</w:t>
      </w:r>
      <w:r w:rsidRPr="000F68F2">
        <w:rPr>
          <w:rFonts w:ascii="Abo-thar" w:hAnsi="Abo-thar"/>
          <w:sz w:val="24"/>
          <w:szCs w:val="24"/>
          <w:lang w:bidi="fa-IR"/>
        </w:rPr>
        <w:t></w:t>
      </w:r>
      <w:r w:rsidR="007A7C20">
        <w:rPr>
          <w:rFonts w:cs="B Nazanin" w:hint="cs"/>
          <w:b/>
          <w:bCs/>
          <w:sz w:val="28"/>
          <w:szCs w:val="28"/>
          <w:rtl/>
        </w:rPr>
        <w:t xml:space="preserve">، </w:t>
      </w:r>
      <w:r w:rsidR="007A7C20">
        <w:rPr>
          <w:rFonts w:cs="B Nazanin" w:hint="cs"/>
          <w:sz w:val="30"/>
          <w:szCs w:val="28"/>
          <w:rtl/>
        </w:rPr>
        <w:t>معرفی آثار</w:t>
      </w:r>
      <w:r>
        <w:rPr>
          <w:rFonts w:cs="B Nazanin" w:hint="cs"/>
          <w:sz w:val="30"/>
          <w:szCs w:val="28"/>
          <w:rtl/>
        </w:rPr>
        <w:t xml:space="preserve"> عاشورایی حجت‌الاسلام و المسلمین </w:t>
      </w:r>
      <w:r w:rsidR="007A7C20">
        <w:rPr>
          <w:rFonts w:cs="B Nazanin" w:hint="cs"/>
          <w:sz w:val="30"/>
          <w:szCs w:val="28"/>
          <w:rtl/>
        </w:rPr>
        <w:t>سیدعلی‌اصغر علوی</w:t>
      </w:r>
      <w:r w:rsidR="007A7C20">
        <w:rPr>
          <w:rFonts w:cs="B Nazanin" w:hint="cs"/>
          <w:sz w:val="28"/>
          <w:szCs w:val="28"/>
          <w:rtl/>
        </w:rPr>
        <w:t xml:space="preserve">، </w:t>
      </w:r>
      <w:r w:rsidR="00507A7D">
        <w:rPr>
          <w:rFonts w:cs="B Nazanin" w:hint="cs"/>
          <w:sz w:val="28"/>
          <w:szCs w:val="28"/>
          <w:rtl/>
        </w:rPr>
        <w:t>تابستان1403</w:t>
      </w:r>
    </w:p>
    <w:p w14:paraId="3F187534" w14:textId="77777777" w:rsidR="007A7C20" w:rsidRDefault="007A7C20" w:rsidP="007A7C20">
      <w:pPr>
        <w:pStyle w:val="NormalWeb"/>
        <w:tabs>
          <w:tab w:val="right" w:pos="2430"/>
        </w:tabs>
        <w:bidi/>
        <w:jc w:val="lowKashida"/>
        <w:rPr>
          <w:rFonts w:cs="B Nazanin"/>
          <w:sz w:val="28"/>
          <w:szCs w:val="28"/>
          <w:rtl/>
          <w:lang w:bidi="fa-IR"/>
        </w:rPr>
      </w:pPr>
      <w:r>
        <w:rPr>
          <w:rFonts w:cs="B Nazanin" w:hint="cs"/>
          <w:sz w:val="28"/>
          <w:szCs w:val="28"/>
          <w:rtl/>
          <w:lang w:bidi="fa-IR"/>
        </w:rPr>
        <w:t>تهیه و تنظیم: معاونت تولیدات رسانه‌ای جامعه ایمانی مشعر</w:t>
      </w:r>
    </w:p>
    <w:p w14:paraId="28552E20" w14:textId="77777777" w:rsidR="007A7C20" w:rsidRDefault="007A7C20" w:rsidP="007A7C20">
      <w:pPr>
        <w:pStyle w:val="NormalWeb"/>
        <w:tabs>
          <w:tab w:val="right" w:pos="2430"/>
        </w:tabs>
        <w:bidi/>
        <w:jc w:val="lowKashida"/>
        <w:rPr>
          <w:rFonts w:cs="B Nazanin"/>
          <w:sz w:val="28"/>
          <w:szCs w:val="28"/>
          <w:rtl/>
          <w:lang w:bidi="fa-IR"/>
        </w:rPr>
      </w:pPr>
      <w:r>
        <w:rPr>
          <w:rFonts w:cs="B Nazanin" w:hint="cs"/>
          <w:sz w:val="28"/>
          <w:szCs w:val="28"/>
          <w:rtl/>
          <w:lang w:bidi="fa-IR"/>
        </w:rPr>
        <w:t>صفحه‌آرا: حسن ناصری</w:t>
      </w:r>
    </w:p>
    <w:p w14:paraId="66D73A1E" w14:textId="77777777" w:rsidR="007A7C20" w:rsidRDefault="007A7C20" w:rsidP="007A7C20">
      <w:pPr>
        <w:pStyle w:val="NormalWeb"/>
        <w:tabs>
          <w:tab w:val="right" w:pos="2430"/>
        </w:tabs>
        <w:bidi/>
        <w:jc w:val="lowKashida"/>
        <w:rPr>
          <w:rFonts w:cs="B Nazanin"/>
          <w:sz w:val="28"/>
          <w:szCs w:val="28"/>
          <w:rtl/>
          <w:lang w:bidi="fa-IR"/>
        </w:rPr>
      </w:pPr>
      <w:r>
        <w:rPr>
          <w:rFonts w:cs="B Nazanin" w:hint="cs"/>
          <w:sz w:val="28"/>
          <w:szCs w:val="28"/>
          <w:rtl/>
          <w:lang w:bidi="fa-IR"/>
        </w:rPr>
        <w:t>شمارگان: 5000</w:t>
      </w:r>
    </w:p>
    <w:p w14:paraId="73D526F6" w14:textId="77777777" w:rsidR="007A7C20" w:rsidRDefault="007A7C20" w:rsidP="007A7C20">
      <w:pPr>
        <w:bidi/>
        <w:spacing w:line="240" w:lineRule="auto"/>
        <w:jc w:val="both"/>
        <w:rPr>
          <w:rFonts w:cs="B Nazanin"/>
          <w:sz w:val="28"/>
          <w:szCs w:val="28"/>
          <w:rtl/>
        </w:rPr>
      </w:pPr>
      <w:r>
        <w:rPr>
          <w:rFonts w:cs="B Nazanin" w:hint="cs"/>
          <w:sz w:val="28"/>
          <w:szCs w:val="28"/>
          <w:rtl/>
        </w:rPr>
        <w:t>استفاده از مطالب نشریه و تکثیر آن برای هیأت‌ها، در صورت ذکر منبع آزاد می‌باشد.</w:t>
      </w:r>
    </w:p>
    <w:p w14:paraId="534492B1" w14:textId="77777777" w:rsidR="007A7C20" w:rsidRDefault="007A7C20" w:rsidP="007A7C20">
      <w:pPr>
        <w:bidi/>
        <w:spacing w:line="240" w:lineRule="auto"/>
        <w:jc w:val="both"/>
        <w:rPr>
          <w:rFonts w:cs="B Nazanin"/>
          <w:sz w:val="30"/>
          <w:szCs w:val="28"/>
          <w:rtl/>
        </w:rPr>
      </w:pPr>
    </w:p>
    <w:p w14:paraId="4355834A" w14:textId="03AC0E90" w:rsidR="007A7C20" w:rsidRPr="007A7C20" w:rsidRDefault="007A7C20" w:rsidP="007A7C20">
      <w:pPr>
        <w:rPr>
          <w:rFonts w:ascii="Arial" w:hAnsi="Arial"/>
          <w:b/>
          <w:bCs/>
          <w:sz w:val="28"/>
          <w:shd w:val="clear" w:color="auto" w:fill="FFFFFF"/>
          <w:lang w:bidi="fa-IR"/>
        </w:rPr>
      </w:pPr>
      <w:r>
        <w:rPr>
          <w:rFonts w:ascii="Open Sans" w:hAnsi="Open Sans" w:cs="B Nazanin" w:hint="cs"/>
          <w:sz w:val="28"/>
          <w:szCs w:val="28"/>
          <w:rtl/>
          <w:lang w:bidi="fa-IR"/>
        </w:rPr>
        <w:br w:type="page"/>
      </w:r>
    </w:p>
    <w:p w14:paraId="57765291" w14:textId="77777777" w:rsidR="009645DA" w:rsidRDefault="009645DA" w:rsidP="007A7C20">
      <w:pPr>
        <w:bidi/>
        <w:spacing w:line="240" w:lineRule="auto"/>
        <w:jc w:val="lowKashida"/>
        <w:rPr>
          <w:rFonts w:ascii="Tahoma" w:hAnsi="Tahoma" w:cs="Tahoma" w:hint="cs"/>
          <w:color w:val="808080"/>
          <w:sz w:val="17"/>
          <w:szCs w:val="17"/>
          <w:shd w:val="clear" w:color="auto" w:fill="FFFFFF"/>
          <w:rtl/>
          <w:lang w:bidi="fa-IR"/>
        </w:rPr>
      </w:pPr>
    </w:p>
    <w:p w14:paraId="4DCDD77A" w14:textId="7B00A039" w:rsidR="009645DA" w:rsidRDefault="009645DA" w:rsidP="009645DA">
      <w:pPr>
        <w:bidi/>
        <w:spacing w:line="240" w:lineRule="auto"/>
        <w:jc w:val="lowKashida"/>
        <w:rPr>
          <w:rFonts w:ascii="Tahoma" w:hAnsi="Tahoma" w:cs="Tahoma"/>
          <w:color w:val="808080"/>
          <w:sz w:val="17"/>
          <w:szCs w:val="17"/>
          <w:shd w:val="clear" w:color="auto" w:fill="FFFFFF"/>
          <w:rtl/>
        </w:rPr>
      </w:pPr>
    </w:p>
    <w:p w14:paraId="620FA36A" w14:textId="77777777" w:rsidR="009645DA" w:rsidRDefault="009645DA" w:rsidP="009645DA">
      <w:pPr>
        <w:bidi/>
        <w:spacing w:line="240" w:lineRule="auto"/>
        <w:jc w:val="lowKashida"/>
        <w:rPr>
          <w:rFonts w:ascii="Tahoma" w:hAnsi="Tahoma" w:cs="Tahoma"/>
          <w:color w:val="808080"/>
          <w:sz w:val="17"/>
          <w:szCs w:val="17"/>
          <w:shd w:val="clear" w:color="auto" w:fill="FFFFFF"/>
          <w:rtl/>
        </w:rPr>
      </w:pPr>
    </w:p>
    <w:p w14:paraId="0D0ED0D4" w14:textId="4E381F38" w:rsidR="009645DA" w:rsidRPr="009645DA" w:rsidRDefault="009645DA" w:rsidP="009645DA">
      <w:pPr>
        <w:bidi/>
        <w:spacing w:line="240" w:lineRule="auto"/>
        <w:jc w:val="center"/>
        <w:rPr>
          <w:rFonts w:ascii="Tahoma" w:hAnsi="Tahoma" w:cs="B Titr"/>
          <w:color w:val="808080"/>
          <w:shd w:val="clear" w:color="auto" w:fill="FFFFFF"/>
          <w:rtl/>
        </w:rPr>
      </w:pPr>
      <w:r w:rsidRPr="009645DA">
        <w:rPr>
          <w:rFonts w:ascii="Tahoma" w:hAnsi="Tahoma" w:cs="B Titr" w:hint="cs"/>
          <w:color w:val="808080"/>
          <w:shd w:val="clear" w:color="auto" w:fill="FFFFFF"/>
          <w:rtl/>
        </w:rPr>
        <w:t>رهبر معظم انقلاب:</w:t>
      </w:r>
    </w:p>
    <w:p w14:paraId="49718F18" w14:textId="7F48E20F" w:rsidR="009645DA" w:rsidRDefault="009645DA" w:rsidP="009645DA">
      <w:pPr>
        <w:bidi/>
        <w:spacing w:line="240" w:lineRule="auto"/>
        <w:jc w:val="center"/>
        <w:rPr>
          <w:rFonts w:cs="B Nazanin"/>
          <w:sz w:val="28"/>
          <w:szCs w:val="28"/>
          <w:rtl/>
        </w:rPr>
      </w:pPr>
      <w:r w:rsidRPr="009645DA">
        <w:rPr>
          <w:rFonts w:cs="B Nazanin"/>
          <w:sz w:val="28"/>
          <w:szCs w:val="28"/>
          <w:rtl/>
        </w:rPr>
        <w:t>وقتی محرّم فرا می</w:t>
      </w:r>
      <w:r>
        <w:rPr>
          <w:rFonts w:cs="B Nazanin" w:hint="cs"/>
          <w:sz w:val="28"/>
          <w:szCs w:val="28"/>
          <w:rtl/>
        </w:rPr>
        <w:t>‌</w:t>
      </w:r>
      <w:r w:rsidRPr="009645DA">
        <w:rPr>
          <w:rFonts w:cs="B Nazanin"/>
          <w:sz w:val="28"/>
          <w:szCs w:val="28"/>
          <w:rtl/>
        </w:rPr>
        <w:t>رسد، امواج عظیم مردمی به سمت خیمه‌</w:t>
      </w:r>
      <w:r>
        <w:rPr>
          <w:rFonts w:cs="B Nazanin" w:hint="cs"/>
          <w:sz w:val="28"/>
          <w:szCs w:val="28"/>
          <w:rtl/>
        </w:rPr>
        <w:t xml:space="preserve"> </w:t>
      </w:r>
      <w:r w:rsidRPr="009645DA">
        <w:rPr>
          <w:rFonts w:cs="B Nazanin"/>
          <w:sz w:val="28"/>
          <w:szCs w:val="28"/>
          <w:rtl/>
        </w:rPr>
        <w:t>حسین‌بن‌علی</w:t>
      </w:r>
      <w:bookmarkStart w:id="0" w:name="_Hlk81147670"/>
      <w:r w:rsidRPr="00505DE3">
        <w:rPr>
          <w:rFonts w:ascii="Abo-thar" w:hAnsi="Abo-thar"/>
          <w:sz w:val="24"/>
          <w:szCs w:val="24"/>
          <w:lang w:bidi="fa-IR"/>
        </w:rPr>
        <w:t></w:t>
      </w:r>
      <w:bookmarkEnd w:id="0"/>
      <w:r w:rsidRPr="009645DA">
        <w:rPr>
          <w:rFonts w:cs="B Nazanin"/>
          <w:sz w:val="28"/>
          <w:szCs w:val="28"/>
          <w:rtl/>
        </w:rPr>
        <w:t xml:space="preserve"> حرکت می</w:t>
      </w:r>
      <w:r>
        <w:rPr>
          <w:rFonts w:cs="B Nazanin" w:hint="cs"/>
          <w:sz w:val="28"/>
          <w:szCs w:val="28"/>
          <w:rtl/>
        </w:rPr>
        <w:t>‌</w:t>
      </w:r>
      <w:r w:rsidRPr="009645DA">
        <w:rPr>
          <w:rFonts w:cs="B Nazanin"/>
          <w:sz w:val="28"/>
          <w:szCs w:val="28"/>
          <w:rtl/>
        </w:rPr>
        <w:t>کنند؛ اغلب هم جوان؛ البتّه میانسال و پیرمرد هم الحمدﷲ هستند، امّا جوان</w:t>
      </w:r>
      <w:r>
        <w:rPr>
          <w:rFonts w:cs="B Nazanin" w:hint="cs"/>
          <w:sz w:val="28"/>
          <w:szCs w:val="28"/>
          <w:rtl/>
        </w:rPr>
        <w:t>‌</w:t>
      </w:r>
      <w:r w:rsidRPr="009645DA">
        <w:rPr>
          <w:rFonts w:cs="B Nazanin"/>
          <w:sz w:val="28"/>
          <w:szCs w:val="28"/>
          <w:rtl/>
        </w:rPr>
        <w:t>ها، همان</w:t>
      </w:r>
      <w:r>
        <w:rPr>
          <w:rFonts w:cs="B Nazanin" w:hint="cs"/>
          <w:sz w:val="28"/>
          <w:szCs w:val="28"/>
          <w:rtl/>
        </w:rPr>
        <w:t>‌</w:t>
      </w:r>
      <w:r w:rsidRPr="009645DA">
        <w:rPr>
          <w:rFonts w:cs="B Nazanin"/>
          <w:sz w:val="28"/>
          <w:szCs w:val="28"/>
          <w:rtl/>
        </w:rPr>
        <w:t>هایی که آماج حملات دشمن</w:t>
      </w:r>
      <w:r w:rsidR="00B520EC">
        <w:rPr>
          <w:rFonts w:cs="B Nazanin" w:hint="cs"/>
          <w:sz w:val="28"/>
          <w:szCs w:val="28"/>
          <w:rtl/>
        </w:rPr>
        <w:t>‌ا</w:t>
      </w:r>
      <w:r w:rsidRPr="009645DA">
        <w:rPr>
          <w:rFonts w:cs="B Nazanin"/>
          <w:sz w:val="28"/>
          <w:szCs w:val="28"/>
          <w:rtl/>
        </w:rPr>
        <w:t>ند [بیشترند]. این</w:t>
      </w:r>
      <w:r>
        <w:rPr>
          <w:rFonts w:cs="B Nazanin" w:hint="cs"/>
          <w:sz w:val="28"/>
          <w:szCs w:val="28"/>
          <w:rtl/>
        </w:rPr>
        <w:t>‌</w:t>
      </w:r>
      <w:r w:rsidRPr="009645DA">
        <w:rPr>
          <w:rFonts w:cs="B Nazanin"/>
          <w:sz w:val="28"/>
          <w:szCs w:val="28"/>
          <w:rtl/>
        </w:rPr>
        <w:t>ها خیلی معنای مهمّی دارد؛ این نشان‌دهنده‌ این است که ملّت ما در زیر خیمه‌ حسین‌بن‌علی</w:t>
      </w:r>
      <w:r w:rsidRPr="00505DE3">
        <w:rPr>
          <w:rFonts w:ascii="Abo-thar" w:hAnsi="Abo-thar"/>
          <w:sz w:val="24"/>
          <w:szCs w:val="24"/>
          <w:lang w:bidi="fa-IR"/>
        </w:rPr>
        <w:t></w:t>
      </w:r>
      <w:r w:rsidRPr="009645DA">
        <w:rPr>
          <w:rFonts w:cs="B Nazanin"/>
          <w:sz w:val="28"/>
          <w:szCs w:val="28"/>
          <w:rtl/>
        </w:rPr>
        <w:t xml:space="preserve"> یک راهی را دارد ادامه می</w:t>
      </w:r>
      <w:r>
        <w:rPr>
          <w:rFonts w:cs="B Nazanin" w:hint="cs"/>
          <w:sz w:val="28"/>
          <w:szCs w:val="28"/>
          <w:rtl/>
        </w:rPr>
        <w:t>‌</w:t>
      </w:r>
      <w:r w:rsidRPr="009645DA">
        <w:rPr>
          <w:rFonts w:cs="B Nazanin"/>
          <w:sz w:val="28"/>
          <w:szCs w:val="28"/>
          <w:rtl/>
        </w:rPr>
        <w:t>دهد</w:t>
      </w:r>
      <w:r>
        <w:rPr>
          <w:rFonts w:cs="B Nazanin" w:hint="cs"/>
          <w:sz w:val="28"/>
          <w:szCs w:val="28"/>
          <w:rtl/>
        </w:rPr>
        <w:t>.</w:t>
      </w:r>
      <w:r>
        <w:rPr>
          <w:rStyle w:val="FootnoteReference"/>
          <w:rFonts w:cs="B Nazanin"/>
          <w:sz w:val="28"/>
          <w:szCs w:val="28"/>
          <w:rtl/>
        </w:rPr>
        <w:footnoteReference w:id="1"/>
      </w:r>
    </w:p>
    <w:p w14:paraId="56D396D1" w14:textId="790CCC25" w:rsidR="009645DA" w:rsidRPr="009645DA" w:rsidRDefault="009645DA" w:rsidP="009645DA">
      <w:pPr>
        <w:bidi/>
        <w:spacing w:line="240" w:lineRule="auto"/>
        <w:jc w:val="center"/>
        <w:rPr>
          <w:rFonts w:cs="B Nazanin"/>
          <w:sz w:val="28"/>
          <w:szCs w:val="28"/>
          <w:rtl/>
          <w:lang w:bidi="fa-IR"/>
        </w:rPr>
      </w:pPr>
    </w:p>
    <w:p w14:paraId="57761358" w14:textId="77777777" w:rsidR="009645DA" w:rsidRDefault="009645DA">
      <w:pPr>
        <w:spacing w:after="160" w:line="259" w:lineRule="auto"/>
        <w:rPr>
          <w:rFonts w:ascii="Open Sans" w:hAnsi="Open Sans" w:cs="B Titr"/>
          <w:sz w:val="28"/>
          <w:szCs w:val="28"/>
          <w:rtl/>
          <w:lang w:bidi="fa-IR"/>
        </w:rPr>
      </w:pPr>
      <w:r>
        <w:rPr>
          <w:rFonts w:ascii="Open Sans" w:hAnsi="Open Sans" w:cs="B Titr"/>
          <w:sz w:val="28"/>
          <w:szCs w:val="28"/>
          <w:rtl/>
          <w:lang w:bidi="fa-IR"/>
        </w:rPr>
        <w:br w:type="page"/>
      </w:r>
    </w:p>
    <w:p w14:paraId="429A82ED" w14:textId="0E4DBDC6" w:rsidR="007A7C20" w:rsidRDefault="007A7C20" w:rsidP="007A7C20">
      <w:pPr>
        <w:bidi/>
        <w:spacing w:line="240" w:lineRule="auto"/>
        <w:jc w:val="lowKashida"/>
        <w:rPr>
          <w:rFonts w:ascii="Open Sans" w:hAnsi="Open Sans" w:cs="B Titr"/>
          <w:sz w:val="28"/>
          <w:szCs w:val="28"/>
          <w:rtl/>
          <w:lang w:bidi="fa-IR"/>
        </w:rPr>
      </w:pPr>
      <w:r>
        <w:rPr>
          <w:rFonts w:ascii="Open Sans" w:hAnsi="Open Sans" w:cs="B Titr" w:hint="cs"/>
          <w:sz w:val="28"/>
          <w:szCs w:val="28"/>
          <w:rtl/>
          <w:lang w:bidi="fa-IR"/>
        </w:rPr>
        <w:t>مقدمه</w:t>
      </w:r>
    </w:p>
    <w:p w14:paraId="48BA31D0" w14:textId="2A15CF7B" w:rsidR="00B520EC" w:rsidRDefault="0012002D" w:rsidP="00B520EC">
      <w:pPr>
        <w:shd w:val="clear" w:color="auto" w:fill="FFFFFF"/>
        <w:bidi/>
        <w:spacing w:before="150" w:after="150" w:line="450" w:lineRule="atLeast"/>
        <w:jc w:val="both"/>
        <w:outlineLvl w:val="4"/>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lang w:bidi="fa-IR"/>
        </w:rPr>
        <w:t>به عقیده شیعه، تنها راه سعادت بشر و نجاتش از تمامی مشکلاتی که در جامعه بشری وجود دارد</w:t>
      </w:r>
      <w:r w:rsidR="003B1213">
        <w:rPr>
          <w:rStyle w:val="contenttext"/>
          <w:rFonts w:ascii="Nassim" w:hAnsi="Nassim" w:cs="B Nazanin" w:hint="cs"/>
          <w:sz w:val="28"/>
          <w:szCs w:val="28"/>
          <w:bdr w:val="none" w:sz="0" w:space="0" w:color="auto" w:frame="1"/>
          <w:rtl/>
          <w:lang w:bidi="fa-IR"/>
        </w:rPr>
        <w:t>،</w:t>
      </w:r>
      <w:r>
        <w:rPr>
          <w:rStyle w:val="contenttext"/>
          <w:rFonts w:ascii="Nassim" w:hAnsi="Nassim" w:cs="B Nazanin" w:hint="cs"/>
          <w:sz w:val="28"/>
          <w:szCs w:val="28"/>
          <w:bdr w:val="none" w:sz="0" w:space="0" w:color="auto" w:frame="1"/>
          <w:rtl/>
          <w:lang w:bidi="fa-IR"/>
        </w:rPr>
        <w:t xml:space="preserve"> ارتباط با خاندان وحی و رجوع به فرهنگ عاشورا است </w:t>
      </w:r>
      <w:r w:rsidR="003B1213">
        <w:rPr>
          <w:rStyle w:val="contenttext"/>
          <w:rFonts w:ascii="Nassim" w:hAnsi="Nassim" w:cs="B Nazanin" w:hint="cs"/>
          <w:sz w:val="28"/>
          <w:szCs w:val="28"/>
          <w:bdr w:val="none" w:sz="0" w:space="0" w:color="auto" w:frame="1"/>
          <w:rtl/>
          <w:lang w:bidi="fa-IR"/>
        </w:rPr>
        <w:t xml:space="preserve">و عالمیان باید بدانند </w:t>
      </w:r>
      <w:r w:rsidR="003B1213" w:rsidRPr="00F22131">
        <w:rPr>
          <w:rStyle w:val="contenttext"/>
          <w:rFonts w:ascii="Nassim" w:hAnsi="Nassim" w:cs="B Nazanin"/>
          <w:sz w:val="28"/>
          <w:szCs w:val="28"/>
          <w:bdr w:val="none" w:sz="0" w:space="0" w:color="auto" w:frame="1"/>
          <w:rtl/>
        </w:rPr>
        <w:t>تنها با امام حسین</w:t>
      </w:r>
      <w:r w:rsidR="003B1213" w:rsidRPr="000F68F2">
        <w:rPr>
          <w:rFonts w:ascii="Abo-thar" w:hAnsi="Abo-thar"/>
          <w:sz w:val="24"/>
          <w:szCs w:val="24"/>
          <w:lang w:bidi="fa-IR"/>
        </w:rPr>
        <w:t></w:t>
      </w:r>
      <w:r w:rsidR="003B1213" w:rsidRPr="00F22131">
        <w:rPr>
          <w:rStyle w:val="contenttext"/>
          <w:rFonts w:ascii="Nassim" w:hAnsi="Nassim" w:cs="B Nazanin"/>
          <w:sz w:val="28"/>
          <w:szCs w:val="28"/>
          <w:bdr w:val="none" w:sz="0" w:space="0" w:color="auto" w:frame="1"/>
          <w:rtl/>
        </w:rPr>
        <w:t xml:space="preserve"> می</w:t>
      </w:r>
      <w:r w:rsidR="003B1213">
        <w:rPr>
          <w:rStyle w:val="contenttext"/>
          <w:rFonts w:ascii="Nassim" w:hAnsi="Nassim" w:cs="B Nazanin" w:hint="cs"/>
          <w:sz w:val="28"/>
          <w:szCs w:val="28"/>
          <w:bdr w:val="none" w:sz="0" w:space="0" w:color="auto" w:frame="1"/>
          <w:rtl/>
        </w:rPr>
        <w:t>‌</w:t>
      </w:r>
      <w:r w:rsidR="003B1213" w:rsidRPr="00F22131">
        <w:rPr>
          <w:rStyle w:val="contenttext"/>
          <w:rFonts w:ascii="Nassim" w:hAnsi="Nassim" w:cs="B Nazanin"/>
          <w:sz w:val="28"/>
          <w:szCs w:val="28"/>
          <w:bdr w:val="none" w:sz="0" w:space="0" w:color="auto" w:frame="1"/>
          <w:rtl/>
        </w:rPr>
        <w:t>توان فتح</w:t>
      </w:r>
      <w:r w:rsidR="003B1213">
        <w:rPr>
          <w:rStyle w:val="contenttext"/>
          <w:rFonts w:ascii="Nassim" w:hAnsi="Nassim" w:cs="B Nazanin" w:hint="cs"/>
          <w:sz w:val="28"/>
          <w:szCs w:val="28"/>
          <w:bdr w:val="none" w:sz="0" w:space="0" w:color="auto" w:frame="1"/>
          <w:rtl/>
        </w:rPr>
        <w:t>‌</w:t>
      </w:r>
      <w:r w:rsidR="003B1213" w:rsidRPr="00F22131">
        <w:rPr>
          <w:rStyle w:val="contenttext"/>
          <w:rFonts w:ascii="Nassim" w:hAnsi="Nassim" w:cs="B Nazanin"/>
          <w:sz w:val="28"/>
          <w:szCs w:val="28"/>
          <w:bdr w:val="none" w:sz="0" w:space="0" w:color="auto" w:frame="1"/>
          <w:rtl/>
        </w:rPr>
        <w:t>الفتوح عالم را به دست گرفت</w:t>
      </w:r>
      <w:r w:rsidR="00B520EC">
        <w:rPr>
          <w:rStyle w:val="contenttext"/>
          <w:rFonts w:ascii="Nassim" w:hAnsi="Nassim" w:cs="B Nazanin" w:hint="cs"/>
          <w:sz w:val="28"/>
          <w:szCs w:val="28"/>
          <w:bdr w:val="none" w:sz="0" w:space="0" w:color="auto" w:frame="1"/>
          <w:rtl/>
        </w:rPr>
        <w:t>،</w:t>
      </w:r>
      <w:r w:rsidR="003B1213" w:rsidRPr="00F22131">
        <w:rPr>
          <w:rStyle w:val="contenttext"/>
          <w:rFonts w:ascii="Nassim" w:hAnsi="Nassim" w:cs="B Nazanin"/>
          <w:sz w:val="28"/>
          <w:szCs w:val="28"/>
          <w:bdr w:val="none" w:sz="0" w:space="0" w:color="auto" w:frame="1"/>
          <w:rtl/>
        </w:rPr>
        <w:t xml:space="preserve"> آن</w:t>
      </w:r>
      <w:r w:rsidR="003B1213">
        <w:rPr>
          <w:rStyle w:val="contenttext"/>
          <w:rFonts w:ascii="Nassim" w:hAnsi="Nassim" w:cs="B Nazanin" w:hint="cs"/>
          <w:sz w:val="28"/>
          <w:szCs w:val="28"/>
          <w:bdr w:val="none" w:sz="0" w:space="0" w:color="auto" w:frame="1"/>
          <w:rtl/>
        </w:rPr>
        <w:t>‌</w:t>
      </w:r>
      <w:r w:rsidR="003B1213" w:rsidRPr="00F22131">
        <w:rPr>
          <w:rStyle w:val="contenttext"/>
          <w:rFonts w:ascii="Nassim" w:hAnsi="Nassim" w:cs="B Nazanin"/>
          <w:sz w:val="28"/>
          <w:szCs w:val="28"/>
          <w:bdr w:val="none" w:sz="0" w:space="0" w:color="auto" w:frame="1"/>
          <w:rtl/>
        </w:rPr>
        <w:t>چنان که حتی امام عصر</w:t>
      </w:r>
      <w:r w:rsidR="003B1213" w:rsidRPr="00505DE3">
        <w:rPr>
          <w:rFonts w:ascii="Abo-thar" w:hAnsi="Abo-thar"/>
          <w:sz w:val="28"/>
          <w:szCs w:val="28"/>
          <w:lang w:bidi="fa-IR"/>
        </w:rPr>
        <w:t></w:t>
      </w:r>
      <w:r w:rsidR="003B1213" w:rsidRPr="00F22131">
        <w:rPr>
          <w:rStyle w:val="contenttext"/>
          <w:rFonts w:ascii="Nassim" w:hAnsi="Nassim" w:cs="B Nazanin"/>
          <w:sz w:val="28"/>
          <w:szCs w:val="28"/>
          <w:bdr w:val="none" w:sz="0" w:space="0" w:color="auto" w:frame="1"/>
          <w:rtl/>
        </w:rPr>
        <w:t xml:space="preserve"> هم به ابزار نیرومندِ عاشورا برای ظهورش محتاج است</w:t>
      </w:r>
      <w:r w:rsidR="003B1213" w:rsidRPr="00F22131">
        <w:rPr>
          <w:rStyle w:val="contenttext"/>
          <w:rFonts w:ascii="Nassim" w:hAnsi="Nassim" w:cs="B Nazanin"/>
          <w:sz w:val="28"/>
          <w:szCs w:val="28"/>
          <w:bdr w:val="none" w:sz="0" w:space="0" w:color="auto" w:frame="1"/>
        </w:rPr>
        <w:t>.</w:t>
      </w:r>
      <w:r w:rsidR="003B1213">
        <w:rPr>
          <w:rStyle w:val="contenttext"/>
          <w:rFonts w:ascii="Nassim" w:hAnsi="Nassim" w:cs="B Nazanin" w:hint="cs"/>
          <w:sz w:val="28"/>
          <w:szCs w:val="28"/>
          <w:bdr w:val="none" w:sz="0" w:space="0" w:color="auto" w:frame="1"/>
          <w:rtl/>
        </w:rPr>
        <w:t xml:space="preserve"> در این راستا محقق گرامی جناب </w:t>
      </w:r>
      <w:r w:rsidR="003B1213" w:rsidRPr="00765938">
        <w:rPr>
          <w:rStyle w:val="contenttext"/>
          <w:rFonts w:ascii="Nassim" w:hAnsi="Nassim" w:cs="B Nazanin"/>
          <w:sz w:val="28"/>
          <w:szCs w:val="28"/>
          <w:bdr w:val="none" w:sz="0" w:space="0" w:color="auto" w:frame="1"/>
          <w:rtl/>
        </w:rPr>
        <w:t>حجت</w:t>
      </w:r>
      <w:r w:rsidR="00B520EC">
        <w:rPr>
          <w:rStyle w:val="contenttext"/>
          <w:rFonts w:ascii="Nassim" w:hAnsi="Nassim" w:cs="B Nazanin" w:hint="cs"/>
          <w:sz w:val="28"/>
          <w:szCs w:val="28"/>
          <w:bdr w:val="none" w:sz="0" w:space="0" w:color="auto" w:frame="1"/>
          <w:rtl/>
        </w:rPr>
        <w:t>‌</w:t>
      </w:r>
      <w:r w:rsidR="003B1213" w:rsidRPr="00765938">
        <w:rPr>
          <w:rStyle w:val="contenttext"/>
          <w:rFonts w:ascii="Nassim" w:hAnsi="Nassim" w:cs="B Nazanin"/>
          <w:sz w:val="28"/>
          <w:szCs w:val="28"/>
          <w:bdr w:val="none" w:sz="0" w:space="0" w:color="auto" w:frame="1"/>
          <w:rtl/>
        </w:rPr>
        <w:t>الاسلام سید علی‌اصغر علوی</w:t>
      </w:r>
      <w:r w:rsidR="003B1213">
        <w:rPr>
          <w:rStyle w:val="contenttext"/>
          <w:rFonts w:ascii="Nassim" w:hAnsi="Nassim" w:cs="B Nazanin" w:hint="cs"/>
          <w:sz w:val="28"/>
          <w:szCs w:val="28"/>
          <w:bdr w:val="none" w:sz="0" w:space="0" w:color="auto" w:frame="1"/>
          <w:rtl/>
        </w:rPr>
        <w:t xml:space="preserve"> مجموعه آثاری را در حوزه عاشورا و امام حسین</w:t>
      </w:r>
      <w:r w:rsidR="00B520EC" w:rsidRPr="000F68F2">
        <w:rPr>
          <w:rFonts w:ascii="Abo-thar" w:hAnsi="Abo-thar"/>
          <w:sz w:val="24"/>
          <w:szCs w:val="24"/>
          <w:lang w:bidi="fa-IR"/>
        </w:rPr>
        <w:t></w:t>
      </w:r>
      <w:r w:rsidR="003B1213">
        <w:rPr>
          <w:rStyle w:val="contenttext"/>
          <w:rFonts w:ascii="Nassim" w:hAnsi="Nassim" w:cs="B Nazanin" w:hint="cs"/>
          <w:sz w:val="28"/>
          <w:szCs w:val="28"/>
          <w:bdr w:val="none" w:sz="0" w:space="0" w:color="auto" w:frame="1"/>
          <w:rtl/>
        </w:rPr>
        <w:t xml:space="preserve"> تحت عنوان </w:t>
      </w:r>
      <w:r w:rsidR="003B1213" w:rsidRPr="00990D67">
        <w:rPr>
          <w:rStyle w:val="contenttext"/>
          <w:rFonts w:ascii="Nassim" w:hAnsi="Nassim" w:cs="B Nazanin"/>
          <w:sz w:val="28"/>
          <w:szCs w:val="28"/>
          <w:bdr w:val="none" w:sz="0" w:space="0" w:color="auto" w:frame="1"/>
          <w:rtl/>
        </w:rPr>
        <w:t>«زیر خیمه حسین</w:t>
      </w:r>
      <w:r w:rsidR="003B1213" w:rsidRPr="000F68F2">
        <w:rPr>
          <w:rFonts w:ascii="Abo-thar" w:hAnsi="Abo-thar"/>
          <w:sz w:val="24"/>
          <w:szCs w:val="24"/>
          <w:lang w:bidi="fa-IR"/>
        </w:rPr>
        <w:t></w:t>
      </w:r>
      <w:r w:rsidR="003B1213" w:rsidRPr="00990D67">
        <w:rPr>
          <w:rStyle w:val="contenttext"/>
          <w:rFonts w:ascii="Nassim" w:hAnsi="Nassim" w:cs="B Nazanin"/>
          <w:sz w:val="28"/>
          <w:szCs w:val="28"/>
          <w:bdr w:val="none" w:sz="0" w:space="0" w:color="auto" w:frame="1"/>
          <w:rtl/>
        </w:rPr>
        <w:t>»</w:t>
      </w:r>
      <w:r w:rsidR="003B1213">
        <w:rPr>
          <w:rStyle w:val="contenttext"/>
          <w:rFonts w:ascii="Nassim" w:hAnsi="Nassim" w:cs="B Nazanin" w:hint="cs"/>
          <w:sz w:val="28"/>
          <w:szCs w:val="28"/>
          <w:bdr w:val="none" w:sz="0" w:space="0" w:color="auto" w:frame="1"/>
          <w:rtl/>
        </w:rPr>
        <w:t xml:space="preserve"> قلم زدند که آثاری ارزشمند </w:t>
      </w:r>
      <w:r w:rsidR="003B1213" w:rsidRPr="00990D67">
        <w:rPr>
          <w:rStyle w:val="contenttext"/>
          <w:rFonts w:ascii="Nassim" w:hAnsi="Nassim" w:cs="B Nazanin"/>
          <w:sz w:val="28"/>
          <w:szCs w:val="28"/>
          <w:bdr w:val="none" w:sz="0" w:space="0" w:color="auto" w:frame="1"/>
          <w:rtl/>
        </w:rPr>
        <w:t>در جهت نظام</w:t>
      </w:r>
      <w:r w:rsidR="003B1213">
        <w:rPr>
          <w:rStyle w:val="contenttext"/>
          <w:rFonts w:ascii="Nassim" w:hAnsi="Nassim" w:cs="B Nazanin" w:hint="cs"/>
          <w:sz w:val="28"/>
          <w:szCs w:val="28"/>
          <w:bdr w:val="none" w:sz="0" w:space="0" w:color="auto" w:frame="1"/>
          <w:rtl/>
        </w:rPr>
        <w:t>‌</w:t>
      </w:r>
      <w:r w:rsidR="003B1213" w:rsidRPr="00990D67">
        <w:rPr>
          <w:rStyle w:val="contenttext"/>
          <w:rFonts w:ascii="Nassim" w:hAnsi="Nassim" w:cs="B Nazanin"/>
          <w:sz w:val="28"/>
          <w:szCs w:val="28"/>
          <w:bdr w:val="none" w:sz="0" w:space="0" w:color="auto" w:frame="1"/>
          <w:rtl/>
        </w:rPr>
        <w:t>مند کردن مطالعات و پژوهش</w:t>
      </w:r>
      <w:r w:rsidR="003B1213">
        <w:rPr>
          <w:rStyle w:val="contenttext"/>
          <w:rFonts w:ascii="Nassim" w:hAnsi="Nassim" w:cs="B Nazanin" w:hint="cs"/>
          <w:sz w:val="28"/>
          <w:szCs w:val="28"/>
          <w:bdr w:val="none" w:sz="0" w:space="0" w:color="auto" w:frame="1"/>
          <w:rtl/>
        </w:rPr>
        <w:t>‌</w:t>
      </w:r>
      <w:r w:rsidR="003B1213" w:rsidRPr="00990D67">
        <w:rPr>
          <w:rStyle w:val="contenttext"/>
          <w:rFonts w:ascii="Nassim" w:hAnsi="Nassim" w:cs="B Nazanin"/>
          <w:sz w:val="28"/>
          <w:szCs w:val="28"/>
          <w:bdr w:val="none" w:sz="0" w:space="0" w:color="auto" w:frame="1"/>
          <w:rtl/>
        </w:rPr>
        <w:t>های</w:t>
      </w:r>
      <w:r w:rsidR="003B1213">
        <w:rPr>
          <w:rStyle w:val="contenttext"/>
          <w:rFonts w:ascii="Nassim" w:hAnsi="Nassim" w:cs="B Nazanin" w:hint="cs"/>
          <w:sz w:val="28"/>
          <w:szCs w:val="28"/>
          <w:bdr w:val="none" w:sz="0" w:space="0" w:color="auto" w:frame="1"/>
          <w:rtl/>
        </w:rPr>
        <w:t xml:space="preserve"> مرتبط با فرهنگ و مکتب عاشورایی می‌باشد</w:t>
      </w:r>
      <w:r w:rsidR="00B520EC">
        <w:rPr>
          <w:rStyle w:val="contenttext"/>
          <w:rFonts w:ascii="Nassim" w:hAnsi="Nassim" w:cs="B Nazanin" w:hint="cs"/>
          <w:sz w:val="28"/>
          <w:szCs w:val="28"/>
          <w:bdr w:val="none" w:sz="0" w:space="0" w:color="auto" w:frame="1"/>
          <w:rtl/>
        </w:rPr>
        <w:t>.</w:t>
      </w:r>
    </w:p>
    <w:p w14:paraId="042B79DD" w14:textId="4C2CE770" w:rsidR="003B1213" w:rsidRDefault="003B1213" w:rsidP="00B520EC">
      <w:pPr>
        <w:shd w:val="clear" w:color="auto" w:fill="FFFFFF"/>
        <w:bidi/>
        <w:spacing w:before="150" w:after="150" w:line="450" w:lineRule="atLeast"/>
        <w:jc w:val="both"/>
        <w:outlineLvl w:val="4"/>
        <w:rPr>
          <w:rStyle w:val="contenttext"/>
          <w:rFonts w:ascii="Nassim" w:hAnsi="Nassim" w:cs="B Nazanin"/>
          <w:sz w:val="28"/>
          <w:szCs w:val="28"/>
          <w:bdr w:val="none" w:sz="0" w:space="0" w:color="auto" w:frame="1"/>
        </w:rPr>
      </w:pPr>
      <w:r>
        <w:rPr>
          <w:rStyle w:val="contenttext"/>
          <w:rFonts w:ascii="Nassim" w:hAnsi="Nassim" w:cs="B Nazanin" w:hint="cs"/>
          <w:sz w:val="28"/>
          <w:szCs w:val="28"/>
          <w:bdr w:val="none" w:sz="0" w:space="0" w:color="auto" w:frame="1"/>
          <w:rtl/>
        </w:rPr>
        <w:t>این شماره از آی</w:t>
      </w:r>
      <w:r w:rsidR="005904DD">
        <w:rPr>
          <w:rStyle w:val="contenttext"/>
          <w:rFonts w:ascii="Nassim" w:hAnsi="Nassim" w:cs="B Nazanin" w:hint="cs"/>
          <w:sz w:val="28"/>
          <w:szCs w:val="28"/>
          <w:bdr w:val="none" w:sz="0" w:space="0" w:color="auto" w:frame="1"/>
          <w:rtl/>
        </w:rPr>
        <w:t>ی</w:t>
      </w:r>
      <w:r>
        <w:rPr>
          <w:rStyle w:val="contenttext"/>
          <w:rFonts w:ascii="Nassim" w:hAnsi="Nassim" w:cs="B Nazanin" w:hint="cs"/>
          <w:sz w:val="28"/>
          <w:szCs w:val="28"/>
          <w:bdr w:val="none" w:sz="0" w:space="0" w:color="auto" w:frame="1"/>
          <w:rtl/>
        </w:rPr>
        <w:t>نه به معرفی اجمالی آثار حجت</w:t>
      </w:r>
      <w:r w:rsidR="005904DD">
        <w:rPr>
          <w:rStyle w:val="contenttext"/>
          <w:rFonts w:ascii="Nassim" w:hAnsi="Nassim" w:cs="B Nazanin" w:hint="cs"/>
          <w:sz w:val="28"/>
          <w:szCs w:val="28"/>
          <w:bdr w:val="none" w:sz="0" w:space="0" w:color="auto" w:frame="1"/>
          <w:rtl/>
        </w:rPr>
        <w:t>‌</w:t>
      </w:r>
      <w:r>
        <w:rPr>
          <w:rStyle w:val="contenttext"/>
          <w:rFonts w:ascii="Nassim" w:hAnsi="Nassim" w:cs="B Nazanin" w:hint="cs"/>
          <w:sz w:val="28"/>
          <w:szCs w:val="28"/>
          <w:bdr w:val="none" w:sz="0" w:space="0" w:color="auto" w:frame="1"/>
          <w:rtl/>
        </w:rPr>
        <w:t>الاسلام سید علی اصغر علوی</w:t>
      </w:r>
      <w:r>
        <w:rPr>
          <w:rStyle w:val="FootnoteReference"/>
          <w:rFonts w:ascii="Nassim" w:hAnsi="Nassim" w:cs="B Nazanin"/>
          <w:sz w:val="28"/>
          <w:szCs w:val="28"/>
          <w:bdr w:val="none" w:sz="0" w:space="0" w:color="auto" w:frame="1"/>
          <w:rtl/>
        </w:rPr>
        <w:footnoteReference w:id="2"/>
      </w:r>
      <w:r>
        <w:rPr>
          <w:rStyle w:val="contenttext"/>
          <w:rFonts w:ascii="Nassim" w:hAnsi="Nassim" w:cs="B Nazanin" w:hint="cs"/>
          <w:sz w:val="28"/>
          <w:szCs w:val="28"/>
          <w:bdr w:val="none" w:sz="0" w:space="0" w:color="auto" w:frame="1"/>
          <w:rtl/>
        </w:rPr>
        <w:t xml:space="preserve"> </w:t>
      </w:r>
      <w:r w:rsidR="00507A7D">
        <w:rPr>
          <w:rStyle w:val="contenttext"/>
          <w:rFonts w:ascii="Nassim" w:hAnsi="Nassim" w:cs="B Nazanin" w:hint="cs"/>
          <w:sz w:val="28"/>
          <w:szCs w:val="28"/>
          <w:bdr w:val="none" w:sz="0" w:space="0" w:color="auto" w:frame="1"/>
          <w:rtl/>
        </w:rPr>
        <w:t xml:space="preserve">که توسط انتشارات سدید منتشر گردیده، </w:t>
      </w:r>
      <w:r>
        <w:rPr>
          <w:rStyle w:val="contenttext"/>
          <w:rFonts w:ascii="Nassim" w:hAnsi="Nassim" w:cs="B Nazanin" w:hint="cs"/>
          <w:sz w:val="28"/>
          <w:szCs w:val="28"/>
          <w:bdr w:val="none" w:sz="0" w:space="0" w:color="auto" w:frame="1"/>
          <w:rtl/>
        </w:rPr>
        <w:t>پرداخته است.</w:t>
      </w:r>
    </w:p>
    <w:p w14:paraId="79D0D0DD" w14:textId="30C6099C" w:rsidR="0012002D" w:rsidRDefault="0012002D" w:rsidP="0012002D">
      <w:pPr>
        <w:shd w:val="clear" w:color="auto" w:fill="FFFFFF"/>
        <w:bidi/>
        <w:spacing w:after="150" w:line="240" w:lineRule="auto"/>
        <w:jc w:val="both"/>
        <w:rPr>
          <w:rStyle w:val="contenttext"/>
          <w:rFonts w:ascii="Nassim" w:hAnsi="Nassim" w:cs="B Nazanin"/>
          <w:sz w:val="28"/>
          <w:szCs w:val="28"/>
          <w:bdr w:val="none" w:sz="0" w:space="0" w:color="auto" w:frame="1"/>
          <w:rtl/>
        </w:rPr>
      </w:pPr>
      <w:r w:rsidRPr="00F22131">
        <w:rPr>
          <w:rStyle w:val="contenttext"/>
          <w:rFonts w:ascii="Nassim" w:hAnsi="Nassim" w:cs="B Nazanin"/>
          <w:sz w:val="28"/>
          <w:szCs w:val="28"/>
          <w:bdr w:val="none" w:sz="0" w:space="0" w:color="auto" w:frame="1"/>
        </w:rPr>
        <w:br/>
      </w:r>
    </w:p>
    <w:p w14:paraId="1F6F978C" w14:textId="5AE9A3EC" w:rsidR="0012002D" w:rsidRDefault="0012002D" w:rsidP="0012002D">
      <w:pPr>
        <w:shd w:val="clear" w:color="auto" w:fill="FFFFFF"/>
        <w:bidi/>
        <w:spacing w:before="150" w:after="150" w:line="450" w:lineRule="atLeast"/>
        <w:jc w:val="both"/>
        <w:outlineLvl w:val="4"/>
        <w:rPr>
          <w:rStyle w:val="contenttext"/>
          <w:rFonts w:ascii="Nassim" w:hAnsi="Nassim" w:cs="B Nazanin"/>
          <w:sz w:val="28"/>
          <w:szCs w:val="28"/>
          <w:bdr w:val="none" w:sz="0" w:space="0" w:color="auto" w:frame="1"/>
        </w:rPr>
      </w:pPr>
    </w:p>
    <w:p w14:paraId="2144BD44" w14:textId="77777777" w:rsidR="007A7C20" w:rsidRDefault="007A7C20" w:rsidP="007A7C20">
      <w:pPr>
        <w:bidi/>
        <w:spacing w:line="240" w:lineRule="auto"/>
        <w:rPr>
          <w:rFonts w:cs="B Nazanin"/>
          <w:rtl/>
          <w:lang w:bidi="fa-IR"/>
        </w:rPr>
      </w:pPr>
      <w:bookmarkStart w:id="1" w:name="_GoBack"/>
      <w:bookmarkEnd w:id="1"/>
    </w:p>
    <w:p w14:paraId="651D8F6D" w14:textId="77777777" w:rsidR="007A7C20" w:rsidRDefault="007A7C20" w:rsidP="007A7C20">
      <w:pPr>
        <w:bidi/>
        <w:spacing w:line="240" w:lineRule="auto"/>
        <w:rPr>
          <w:rFonts w:cs="B Nazanin"/>
          <w:rtl/>
        </w:rPr>
      </w:pPr>
    </w:p>
    <w:p w14:paraId="3A142B81" w14:textId="77777777" w:rsidR="007A7C20" w:rsidRDefault="007A7C20" w:rsidP="007A7C20">
      <w:pPr>
        <w:bidi/>
        <w:spacing w:line="240" w:lineRule="auto"/>
        <w:jc w:val="lowKashida"/>
        <w:rPr>
          <w:rFonts w:ascii="Tahoma" w:hAnsi="Tahoma" w:cs="B Nazanin"/>
          <w:color w:val="333333"/>
          <w:sz w:val="28"/>
          <w:szCs w:val="28"/>
          <w:shd w:val="clear" w:color="auto" w:fill="FFFFFF"/>
          <w:rtl/>
          <w:lang w:bidi="fa-IR"/>
        </w:rPr>
      </w:pPr>
    </w:p>
    <w:p w14:paraId="32D5C4B6" w14:textId="77777777" w:rsidR="007A7C20" w:rsidRDefault="007A7C20" w:rsidP="007A7C20">
      <w:pPr>
        <w:bidi/>
        <w:spacing w:line="240" w:lineRule="auto"/>
        <w:jc w:val="lowKashida"/>
        <w:rPr>
          <w:rFonts w:ascii="Tahoma" w:hAnsi="Tahoma" w:cs="B Nazanin"/>
          <w:color w:val="333333"/>
          <w:sz w:val="28"/>
          <w:szCs w:val="28"/>
          <w:shd w:val="clear" w:color="auto" w:fill="FFFFFF"/>
          <w:rtl/>
        </w:rPr>
      </w:pPr>
    </w:p>
    <w:p w14:paraId="64DB5052" w14:textId="2C463D67" w:rsidR="007A7C20" w:rsidRPr="009A7981" w:rsidRDefault="007A7C20" w:rsidP="009A7981">
      <w:pPr>
        <w:bidi/>
        <w:spacing w:line="240" w:lineRule="auto"/>
        <w:rPr>
          <w:rStyle w:val="contenttext"/>
          <w:rFonts w:ascii="Tahoma" w:hAnsi="Tahoma" w:cs="B Nazanin"/>
          <w:color w:val="333333"/>
          <w:sz w:val="28"/>
          <w:szCs w:val="28"/>
          <w:shd w:val="clear" w:color="auto" w:fill="FFFFFF"/>
          <w:rtl/>
        </w:rPr>
      </w:pPr>
      <w:r>
        <w:rPr>
          <w:rFonts w:ascii="Tahoma" w:hAnsi="Tahoma" w:cs="B Nazanin" w:hint="cs"/>
          <w:color w:val="333333"/>
          <w:sz w:val="28"/>
          <w:szCs w:val="28"/>
          <w:shd w:val="clear" w:color="auto" w:fill="FFFFFF"/>
          <w:rtl/>
        </w:rPr>
        <w:br w:type="page"/>
      </w:r>
      <w:r>
        <w:rPr>
          <w:rStyle w:val="contenttext"/>
          <w:rFonts w:ascii="Open Sans" w:hAnsi="Open Sans" w:cs="B Titr" w:hint="cs"/>
          <w:sz w:val="28"/>
          <w:szCs w:val="28"/>
          <w:rtl/>
          <w:lang w:bidi="fa-IR"/>
        </w:rPr>
        <w:t>آنچه در دانشکده مدیریت نیاموختیم</w:t>
      </w:r>
    </w:p>
    <w:p w14:paraId="4B54E4E0" w14:textId="4FE28F37" w:rsidR="00507A7D" w:rsidRPr="00507A7D" w:rsidRDefault="00507A7D" w:rsidP="00507A7D">
      <w:pPr>
        <w:shd w:val="clear" w:color="auto" w:fill="FFFFFF"/>
        <w:tabs>
          <w:tab w:val="left" w:pos="2093"/>
        </w:tabs>
        <w:bidi/>
        <w:spacing w:after="150" w:line="240" w:lineRule="auto"/>
        <w:jc w:val="both"/>
        <w:rPr>
          <w:rStyle w:val="contenttext"/>
          <w:rFonts w:ascii="bBadr" w:eastAsia="Times New Roman" w:hAnsi="bBadr" w:cs="B Nazanin"/>
          <w:sz w:val="29"/>
          <w:szCs w:val="28"/>
          <w:rtl/>
        </w:rPr>
      </w:pPr>
      <w:r>
        <w:rPr>
          <w:rStyle w:val="contenttext"/>
          <w:rFonts w:ascii="Nassim" w:hAnsi="Nassim" w:cs="B Nazanin" w:hint="cs"/>
          <w:sz w:val="28"/>
          <w:szCs w:val="28"/>
          <w:bdr w:val="none" w:sz="0" w:space="0" w:color="auto" w:frame="1"/>
          <w:rtl/>
        </w:rPr>
        <w:t xml:space="preserve">سال نشر: </w:t>
      </w:r>
      <w:r>
        <w:rPr>
          <w:rStyle w:val="contenttext"/>
          <w:rFonts w:ascii="bBadr" w:eastAsia="Times New Roman" w:hAnsi="bBadr" w:cs="B Nazanin" w:hint="cs"/>
          <w:sz w:val="29"/>
          <w:szCs w:val="28"/>
          <w:rtl/>
        </w:rPr>
        <w:t>1395</w:t>
      </w:r>
    </w:p>
    <w:p w14:paraId="7EA14A23" w14:textId="2021CA26" w:rsidR="007A7C20" w:rsidRDefault="007A7C20" w:rsidP="00507A7D">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تعداد صفحات: 170</w:t>
      </w:r>
    </w:p>
    <w:p w14:paraId="0CA61ED3" w14:textId="71B78CB3" w:rsidR="007A7C20" w:rsidRDefault="007A7C20" w:rsidP="007A7C20">
      <w:pPr>
        <w:pStyle w:val="contentparagraph"/>
        <w:bidi/>
        <w:spacing w:before="0" w:beforeAutospacing="0" w:after="0" w:afterAutospacing="0"/>
        <w:jc w:val="lowKashida"/>
        <w:textAlignment w:val="baseline"/>
        <w:rPr>
          <w:rFonts w:ascii="Open Sans" w:hAnsi="Open Sans"/>
          <w:kern w:val="36"/>
          <w:sz w:val="28"/>
          <w:rtl/>
          <w:lang w:bidi="fa-IR"/>
        </w:rPr>
      </w:pPr>
    </w:p>
    <w:p w14:paraId="5BF92CBD" w14:textId="77777777" w:rsidR="007A7C20" w:rsidRDefault="007A7C20" w:rsidP="007A7C20">
      <w:pPr>
        <w:bidi/>
        <w:spacing w:line="240" w:lineRule="auto"/>
        <w:rPr>
          <w:rFonts w:ascii="Open Sans" w:hAnsi="Open Sans" w:cs="B Nazanin"/>
          <w:sz w:val="28"/>
          <w:szCs w:val="28"/>
          <w:rtl/>
          <w:lang w:bidi="fa-IR"/>
        </w:rPr>
      </w:pPr>
    </w:p>
    <w:p w14:paraId="0DF809CC" w14:textId="77777777" w:rsidR="00AC172F" w:rsidRDefault="007A7C20" w:rsidP="007A7C20">
      <w:pPr>
        <w:shd w:val="clear" w:color="auto" w:fill="FFFFFF"/>
        <w:bidi/>
        <w:spacing w:after="150" w:line="240" w:lineRule="auto"/>
        <w:jc w:val="both"/>
        <w:rPr>
          <w:rStyle w:val="contenttext"/>
          <w:rFonts w:ascii="Nassim" w:hAnsi="Nassim" w:cs="B Nazanin"/>
          <w:sz w:val="28"/>
          <w:szCs w:val="28"/>
          <w:bdr w:val="none" w:sz="0" w:space="0" w:color="auto" w:frame="1"/>
          <w:rtl/>
          <w:lang w:bidi="fa-IR"/>
        </w:rPr>
      </w:pPr>
      <w:r w:rsidRPr="007A7C20">
        <w:rPr>
          <w:rStyle w:val="contenttext"/>
          <w:rFonts w:ascii="Nassim" w:hAnsi="Nassim" w:cs="B Nazanin"/>
          <w:sz w:val="28"/>
          <w:szCs w:val="28"/>
          <w:bdr w:val="none" w:sz="0" w:space="0" w:color="auto" w:frame="1"/>
          <w:rtl/>
        </w:rPr>
        <w:t>مدیران باید نسبت</w:t>
      </w:r>
      <w:r>
        <w:rPr>
          <w:rStyle w:val="contenttext"/>
          <w:rFonts w:ascii="Nassim" w:hAnsi="Nassim" w:cs="B Nazanin" w:hint="cs"/>
          <w:sz w:val="28"/>
          <w:szCs w:val="28"/>
          <w:bdr w:val="none" w:sz="0" w:space="0" w:color="auto" w:frame="1"/>
          <w:rtl/>
        </w:rPr>
        <w:t>‌</w:t>
      </w:r>
      <w:r w:rsidRPr="007A7C20">
        <w:rPr>
          <w:rStyle w:val="contenttext"/>
          <w:rFonts w:ascii="Nassim" w:hAnsi="Nassim" w:cs="B Nazanin"/>
          <w:sz w:val="28"/>
          <w:szCs w:val="28"/>
          <w:bdr w:val="none" w:sz="0" w:space="0" w:color="auto" w:frame="1"/>
          <w:rtl/>
        </w:rPr>
        <w:t>های عالم را به خوبی بفهمند. اگر بخواهی با سرعت نور حرکت و رشد کنی باید چهارچوب برتری را در نظر بگیری و وارد میدان تازه</w:t>
      </w:r>
      <w:r>
        <w:rPr>
          <w:rStyle w:val="contenttext"/>
          <w:rFonts w:ascii="Nassim" w:hAnsi="Nassim" w:cs="B Nazanin" w:hint="cs"/>
          <w:sz w:val="28"/>
          <w:szCs w:val="28"/>
          <w:bdr w:val="none" w:sz="0" w:space="0" w:color="auto" w:frame="1"/>
          <w:rtl/>
        </w:rPr>
        <w:t>‌</w:t>
      </w:r>
      <w:r w:rsidRPr="007A7C20">
        <w:rPr>
          <w:rStyle w:val="contenttext"/>
          <w:rFonts w:ascii="Nassim" w:hAnsi="Nassim" w:cs="B Nazanin"/>
          <w:sz w:val="28"/>
          <w:szCs w:val="28"/>
          <w:bdr w:val="none" w:sz="0" w:space="0" w:color="auto" w:frame="1"/>
          <w:rtl/>
        </w:rPr>
        <w:t>ای شوید. همه به دانشکده مدیریت نمی</w:t>
      </w:r>
      <w:r>
        <w:rPr>
          <w:rStyle w:val="contenttext"/>
          <w:rFonts w:ascii="Nassim" w:hAnsi="Nassim" w:cs="B Nazanin" w:hint="cs"/>
          <w:sz w:val="28"/>
          <w:szCs w:val="28"/>
          <w:bdr w:val="none" w:sz="0" w:space="0" w:color="auto" w:frame="1"/>
          <w:rtl/>
        </w:rPr>
        <w:t>‌</w:t>
      </w:r>
      <w:r w:rsidRPr="007A7C20">
        <w:rPr>
          <w:rStyle w:val="contenttext"/>
          <w:rFonts w:ascii="Nassim" w:hAnsi="Nassim" w:cs="B Nazanin"/>
          <w:sz w:val="28"/>
          <w:szCs w:val="28"/>
          <w:bdr w:val="none" w:sz="0" w:space="0" w:color="auto" w:frame="1"/>
          <w:rtl/>
        </w:rPr>
        <w:t>روند</w:t>
      </w:r>
      <w:r>
        <w:rPr>
          <w:rStyle w:val="contenttext"/>
          <w:rFonts w:ascii="Nassim" w:hAnsi="Nassim" w:cs="B Nazanin" w:hint="cs"/>
          <w:sz w:val="28"/>
          <w:szCs w:val="28"/>
          <w:bdr w:val="none" w:sz="0" w:space="0" w:color="auto" w:frame="1"/>
          <w:rtl/>
        </w:rPr>
        <w:t>،</w:t>
      </w:r>
      <w:r w:rsidRPr="007A7C20">
        <w:rPr>
          <w:rStyle w:val="contenttext"/>
          <w:rFonts w:ascii="Nassim" w:hAnsi="Nassim" w:cs="B Nazanin"/>
          <w:sz w:val="28"/>
          <w:szCs w:val="28"/>
          <w:bdr w:val="none" w:sz="0" w:space="0" w:color="auto" w:frame="1"/>
          <w:rtl/>
        </w:rPr>
        <w:t xml:space="preserve"> اما همه در امورشان یک جورها</w:t>
      </w:r>
      <w:r>
        <w:rPr>
          <w:rStyle w:val="contenttext"/>
          <w:rFonts w:ascii="Nassim" w:hAnsi="Nassim" w:cs="B Nazanin" w:hint="cs"/>
          <w:sz w:val="28"/>
          <w:szCs w:val="28"/>
          <w:bdr w:val="none" w:sz="0" w:space="0" w:color="auto" w:frame="1"/>
          <w:rtl/>
        </w:rPr>
        <w:t>ی</w:t>
      </w:r>
      <w:r w:rsidRPr="007A7C20">
        <w:rPr>
          <w:rStyle w:val="contenttext"/>
          <w:rFonts w:ascii="Nassim" w:hAnsi="Nassim" w:cs="B Nazanin"/>
          <w:sz w:val="28"/>
          <w:szCs w:val="28"/>
          <w:bdr w:val="none" w:sz="0" w:space="0" w:color="auto" w:frame="1"/>
          <w:rtl/>
        </w:rPr>
        <w:t>ی مدیر می</w:t>
      </w:r>
      <w:r>
        <w:rPr>
          <w:rStyle w:val="contenttext"/>
          <w:rFonts w:ascii="Nassim" w:hAnsi="Nassim" w:cs="B Nazanin" w:hint="cs"/>
          <w:sz w:val="28"/>
          <w:szCs w:val="28"/>
          <w:bdr w:val="none" w:sz="0" w:space="0" w:color="auto" w:frame="1"/>
          <w:rtl/>
        </w:rPr>
        <w:t>‌</w:t>
      </w:r>
      <w:r w:rsidRPr="007A7C20">
        <w:rPr>
          <w:rStyle w:val="contenttext"/>
          <w:rFonts w:ascii="Nassim" w:hAnsi="Nassim" w:cs="B Nazanin"/>
          <w:sz w:val="28"/>
          <w:szCs w:val="28"/>
          <w:bdr w:val="none" w:sz="0" w:space="0" w:color="auto" w:frame="1"/>
          <w:rtl/>
        </w:rPr>
        <w:t>شوند و در سطح خودشان مدیریت می</w:t>
      </w:r>
      <w:r>
        <w:rPr>
          <w:rStyle w:val="contenttext"/>
          <w:rFonts w:ascii="Nassim" w:hAnsi="Nassim" w:cs="B Nazanin" w:hint="cs"/>
          <w:sz w:val="28"/>
          <w:szCs w:val="28"/>
          <w:bdr w:val="none" w:sz="0" w:space="0" w:color="auto" w:frame="1"/>
          <w:rtl/>
        </w:rPr>
        <w:t>‌</w:t>
      </w:r>
      <w:r w:rsidRPr="007A7C20">
        <w:rPr>
          <w:rStyle w:val="contenttext"/>
          <w:rFonts w:ascii="Nassim" w:hAnsi="Nassim" w:cs="B Nazanin"/>
          <w:sz w:val="28"/>
          <w:szCs w:val="28"/>
          <w:bdr w:val="none" w:sz="0" w:space="0" w:color="auto" w:frame="1"/>
          <w:rtl/>
        </w:rPr>
        <w:t>کنند.</w:t>
      </w:r>
      <w:r>
        <w:rPr>
          <w:rStyle w:val="contenttext"/>
          <w:rFonts w:ascii="Nassim" w:hAnsi="Nassim" w:cs="B Nazanin" w:hint="cs"/>
          <w:sz w:val="28"/>
          <w:szCs w:val="28"/>
          <w:bdr w:val="none" w:sz="0" w:space="0" w:color="auto" w:frame="1"/>
          <w:rtl/>
        </w:rPr>
        <w:t xml:space="preserve"> </w:t>
      </w:r>
      <w:r w:rsidRPr="007A7C20">
        <w:rPr>
          <w:rStyle w:val="contenttext"/>
          <w:rFonts w:ascii="Nassim" w:hAnsi="Nassim" w:cs="B Nazanin"/>
          <w:sz w:val="28"/>
          <w:szCs w:val="28"/>
          <w:bdr w:val="none" w:sz="0" w:space="0" w:color="auto" w:frame="1"/>
          <w:rtl/>
        </w:rPr>
        <w:t>برای همین خواندن این اثر برای همه پیشنهاد می</w:t>
      </w:r>
      <w:r>
        <w:rPr>
          <w:rStyle w:val="contenttext"/>
          <w:rFonts w:ascii="Nassim" w:hAnsi="Nassim" w:cs="B Nazanin" w:hint="cs"/>
          <w:sz w:val="28"/>
          <w:szCs w:val="28"/>
          <w:bdr w:val="none" w:sz="0" w:space="0" w:color="auto" w:frame="1"/>
          <w:rtl/>
        </w:rPr>
        <w:t>‌</w:t>
      </w:r>
      <w:r w:rsidRPr="007A7C20">
        <w:rPr>
          <w:rStyle w:val="contenttext"/>
          <w:rFonts w:ascii="Nassim" w:hAnsi="Nassim" w:cs="B Nazanin"/>
          <w:sz w:val="28"/>
          <w:szCs w:val="28"/>
          <w:bdr w:val="none" w:sz="0" w:space="0" w:color="auto" w:frame="1"/>
          <w:rtl/>
        </w:rPr>
        <w:t>شود. اربعین به ما آموخت باید برای مدیریت جهان آماده شویم. باید همه دنیا سر این کتاب بنشینند</w:t>
      </w:r>
      <w:r w:rsidRPr="007A7C20">
        <w:rPr>
          <w:rStyle w:val="contenttext"/>
          <w:rFonts w:ascii="Nassim" w:hAnsi="Nassim" w:cs="B Nazanin"/>
          <w:sz w:val="28"/>
          <w:szCs w:val="28"/>
          <w:bdr w:val="none" w:sz="0" w:space="0" w:color="auto" w:frame="1"/>
        </w:rPr>
        <w:t>.</w:t>
      </w:r>
    </w:p>
    <w:p w14:paraId="06F933F1" w14:textId="77777777" w:rsidR="00AC172F" w:rsidRDefault="00AC172F" w:rsidP="00AC172F">
      <w:pPr>
        <w:shd w:val="clear" w:color="auto" w:fill="FFFFFF"/>
        <w:bidi/>
        <w:spacing w:after="150" w:line="240" w:lineRule="auto"/>
        <w:jc w:val="both"/>
        <w:rPr>
          <w:rStyle w:val="contenttext"/>
          <w:rFonts w:ascii="Nassim" w:hAnsi="Nassim" w:cs="B Nazanin"/>
          <w:sz w:val="28"/>
          <w:szCs w:val="28"/>
          <w:bdr w:val="none" w:sz="0" w:space="0" w:color="auto" w:frame="1"/>
          <w:rtl/>
        </w:rPr>
      </w:pPr>
      <w:r w:rsidRPr="00AC172F">
        <w:rPr>
          <w:rStyle w:val="contenttext"/>
          <w:rFonts w:ascii="Nassim" w:hAnsi="Nassim" w:cs="B Nazanin"/>
          <w:sz w:val="28"/>
          <w:szCs w:val="28"/>
          <w:bdr w:val="none" w:sz="0" w:space="0" w:color="auto" w:frame="1"/>
          <w:rtl/>
        </w:rPr>
        <w:t>این کتاب، پیوند کار مدیریتی با معنویت و تدین را به خوبی تبیین کرده است. هدف اصلی این اثر، تأکید ویژه بر ناگفته</w:t>
      </w:r>
      <w:r>
        <w:rPr>
          <w:rStyle w:val="contenttext"/>
          <w:rFonts w:ascii="Nassim" w:hAnsi="Nassim" w:cs="B Nazanin" w:hint="cs"/>
          <w:sz w:val="28"/>
          <w:szCs w:val="28"/>
          <w:bdr w:val="none" w:sz="0" w:space="0" w:color="auto" w:frame="1"/>
          <w:rtl/>
        </w:rPr>
        <w:t>‌</w:t>
      </w:r>
      <w:r w:rsidRPr="00AC172F">
        <w:rPr>
          <w:rStyle w:val="contenttext"/>
          <w:rFonts w:ascii="Nassim" w:hAnsi="Nassim" w:cs="B Nazanin"/>
          <w:sz w:val="28"/>
          <w:szCs w:val="28"/>
          <w:bdr w:val="none" w:sz="0" w:space="0" w:color="auto" w:frame="1"/>
          <w:rtl/>
        </w:rPr>
        <w:t>هایی است که کمتر مجال پرداختن به آن در دانشکده</w:t>
      </w:r>
      <w:r>
        <w:rPr>
          <w:rStyle w:val="contenttext"/>
          <w:rFonts w:ascii="Nassim" w:hAnsi="Nassim" w:cs="B Nazanin" w:hint="cs"/>
          <w:sz w:val="28"/>
          <w:szCs w:val="28"/>
          <w:bdr w:val="none" w:sz="0" w:space="0" w:color="auto" w:frame="1"/>
          <w:rtl/>
        </w:rPr>
        <w:t>‌</w:t>
      </w:r>
      <w:r w:rsidRPr="00AC172F">
        <w:rPr>
          <w:rStyle w:val="contenttext"/>
          <w:rFonts w:ascii="Nassim" w:hAnsi="Nassim" w:cs="B Nazanin"/>
          <w:sz w:val="28"/>
          <w:szCs w:val="28"/>
          <w:bdr w:val="none" w:sz="0" w:space="0" w:color="auto" w:frame="1"/>
          <w:rtl/>
        </w:rPr>
        <w:t>های مدیریت وجود داشته است؛ چیزهایی که شنیدنش در دنیای مدیریت حیاتی بوده و تاکنون کمتر شنیده شده است</w:t>
      </w:r>
      <w:r w:rsidRPr="00AC172F">
        <w:rPr>
          <w:rStyle w:val="contenttext"/>
          <w:rFonts w:ascii="Nassim" w:hAnsi="Nassim" w:cs="B Nazanin"/>
          <w:sz w:val="28"/>
          <w:szCs w:val="28"/>
          <w:bdr w:val="none" w:sz="0" w:space="0" w:color="auto" w:frame="1"/>
        </w:rPr>
        <w:t>.</w:t>
      </w:r>
    </w:p>
    <w:p w14:paraId="3980940E" w14:textId="7ED9DCD1" w:rsidR="007A7C20" w:rsidRDefault="00AC172F" w:rsidP="00AC172F">
      <w:pPr>
        <w:shd w:val="clear" w:color="auto" w:fill="FFFFFF"/>
        <w:bidi/>
        <w:spacing w:after="150" w:line="240" w:lineRule="auto"/>
        <w:jc w:val="both"/>
        <w:rPr>
          <w:rStyle w:val="contenttext"/>
          <w:rFonts w:ascii="Nassim" w:hAnsi="Nassim" w:cs="B Nazanin"/>
          <w:sz w:val="28"/>
          <w:szCs w:val="28"/>
          <w:bdr w:val="none" w:sz="0" w:space="0" w:color="auto" w:frame="1"/>
          <w:rtl/>
        </w:rPr>
      </w:pPr>
      <w:r w:rsidRPr="00AC172F">
        <w:rPr>
          <w:rStyle w:val="contenttext"/>
          <w:rFonts w:ascii="Nassim" w:hAnsi="Nassim" w:cs="B Nazanin"/>
          <w:sz w:val="28"/>
          <w:szCs w:val="28"/>
          <w:bdr w:val="none" w:sz="0" w:space="0" w:color="auto" w:frame="1"/>
          <w:rtl/>
        </w:rPr>
        <w:t>این اثر از اتقان خوبی برخوردار است و تلاش دارد مقام علمی رهبر معظم انقلاب را برای جوانان از محاق درآورد</w:t>
      </w:r>
      <w:r w:rsidRPr="00AC172F">
        <w:rPr>
          <w:rStyle w:val="contenttext"/>
          <w:rFonts w:ascii="Nassim" w:hAnsi="Nassim" w:cs="B Nazanin"/>
          <w:sz w:val="28"/>
          <w:szCs w:val="28"/>
          <w:bdr w:val="none" w:sz="0" w:space="0" w:color="auto" w:frame="1"/>
        </w:rPr>
        <w:t>.</w:t>
      </w:r>
      <w:r w:rsidR="007A7C20">
        <w:rPr>
          <w:rStyle w:val="contenttext"/>
          <w:rFonts w:ascii="Nassim" w:hAnsi="Nassim" w:cs="B Nazanin"/>
          <w:sz w:val="28"/>
          <w:szCs w:val="28"/>
          <w:bdr w:val="none" w:sz="0" w:space="0" w:color="auto" w:frame="1"/>
          <w:rtl/>
        </w:rPr>
        <w:br/>
      </w:r>
    </w:p>
    <w:p w14:paraId="01DDBBD7" w14:textId="77777777" w:rsidR="007A7C20" w:rsidRDefault="007A7C20">
      <w:pPr>
        <w:spacing w:after="160" w:line="259" w:lineRule="auto"/>
        <w:rPr>
          <w:rStyle w:val="contenttext"/>
          <w:rFonts w:ascii="Nassim" w:hAnsi="Nassim" w:cs="B Nazanin"/>
          <w:sz w:val="28"/>
          <w:szCs w:val="28"/>
          <w:bdr w:val="none" w:sz="0" w:space="0" w:color="auto" w:frame="1"/>
          <w:lang w:bidi="fa-IR"/>
        </w:rPr>
      </w:pPr>
      <w:r>
        <w:rPr>
          <w:rStyle w:val="contenttext"/>
          <w:rFonts w:ascii="Nassim" w:hAnsi="Nassim" w:cs="B Nazanin"/>
          <w:sz w:val="28"/>
          <w:szCs w:val="28"/>
          <w:bdr w:val="none" w:sz="0" w:space="0" w:color="auto" w:frame="1"/>
          <w:rtl/>
          <w:lang w:bidi="fa-IR"/>
        </w:rPr>
        <w:br w:type="page"/>
      </w:r>
    </w:p>
    <w:p w14:paraId="327BD437" w14:textId="14D02A40" w:rsidR="007A7C20" w:rsidRDefault="00990D67" w:rsidP="007A7C20">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تنها علاج</w:t>
      </w:r>
    </w:p>
    <w:p w14:paraId="2547BF93" w14:textId="121C66A2" w:rsidR="007A7C20" w:rsidRPr="000078B0" w:rsidRDefault="007A7C20" w:rsidP="000078B0">
      <w:pPr>
        <w:shd w:val="clear" w:color="auto" w:fill="FFFFFF"/>
        <w:tabs>
          <w:tab w:val="left" w:pos="2093"/>
        </w:tabs>
        <w:bidi/>
        <w:spacing w:after="150" w:line="240" w:lineRule="auto"/>
        <w:jc w:val="both"/>
        <w:rPr>
          <w:rStyle w:val="contenttext"/>
          <w:rFonts w:ascii="bBadr" w:eastAsia="Times New Roman" w:hAnsi="bBadr" w:cs="B Nazanin"/>
          <w:sz w:val="29"/>
          <w:szCs w:val="28"/>
          <w:rtl/>
        </w:rPr>
      </w:pPr>
      <w:r>
        <w:rPr>
          <w:rStyle w:val="contenttext"/>
          <w:rFonts w:ascii="Nassim" w:hAnsi="Nassim" w:cs="B Nazanin" w:hint="cs"/>
          <w:sz w:val="28"/>
          <w:szCs w:val="28"/>
          <w:bdr w:val="none" w:sz="0" w:space="0" w:color="auto" w:frame="1"/>
          <w:rtl/>
        </w:rPr>
        <w:t xml:space="preserve">سال نشر: </w:t>
      </w:r>
      <w:r w:rsidR="00F22131">
        <w:rPr>
          <w:rStyle w:val="contenttext"/>
          <w:rFonts w:ascii="bBadr" w:eastAsia="Times New Roman" w:hAnsi="bBadr" w:cs="B Nazanin" w:hint="cs"/>
          <w:sz w:val="29"/>
          <w:szCs w:val="28"/>
          <w:rtl/>
        </w:rPr>
        <w:t>1395</w:t>
      </w:r>
    </w:p>
    <w:p w14:paraId="4C8D2F69" w14:textId="2428184D" w:rsidR="007A7C20" w:rsidRDefault="007A7C20" w:rsidP="007A7C20">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 xml:space="preserve">تعداد صفحات: </w:t>
      </w:r>
      <w:r w:rsidR="00F22131">
        <w:rPr>
          <w:rStyle w:val="contenttext"/>
          <w:rFonts w:ascii="bBadr" w:eastAsia="Times New Roman" w:hAnsi="bBadr" w:cs="B Nazanin" w:hint="cs"/>
          <w:color w:val="000000" w:themeColor="text1"/>
          <w:sz w:val="29"/>
          <w:szCs w:val="28"/>
          <w:rtl/>
        </w:rPr>
        <w:t>213</w:t>
      </w:r>
    </w:p>
    <w:p w14:paraId="1BEBE9F4" w14:textId="77777777" w:rsidR="007A7C20" w:rsidRDefault="007A7C20" w:rsidP="007A7C20">
      <w:pPr>
        <w:bidi/>
        <w:spacing w:line="240" w:lineRule="auto"/>
        <w:rPr>
          <w:rFonts w:ascii="Open Sans" w:hAnsi="Open Sans" w:cs="B Nazanin"/>
          <w:sz w:val="28"/>
          <w:szCs w:val="28"/>
          <w:rtl/>
          <w:lang w:bidi="fa-IR"/>
        </w:rPr>
      </w:pPr>
    </w:p>
    <w:p w14:paraId="69D98F32" w14:textId="77777777" w:rsidR="0039266D" w:rsidRDefault="00990D67" w:rsidP="0039266D">
      <w:pPr>
        <w:shd w:val="clear" w:color="auto" w:fill="FFFFFF"/>
        <w:bidi/>
        <w:spacing w:after="150" w:line="240" w:lineRule="auto"/>
        <w:jc w:val="both"/>
        <w:rPr>
          <w:rStyle w:val="contenttext"/>
          <w:rFonts w:ascii="Nassim" w:hAnsi="Nassim" w:cs="B Nazanin"/>
          <w:sz w:val="28"/>
          <w:szCs w:val="28"/>
          <w:bdr w:val="none" w:sz="0" w:space="0" w:color="auto" w:frame="1"/>
          <w:rtl/>
        </w:rPr>
      </w:pPr>
      <w:r w:rsidRPr="00990D67">
        <w:rPr>
          <w:rStyle w:val="contenttext"/>
          <w:rFonts w:ascii="Nassim" w:hAnsi="Nassim" w:cs="B Nazanin"/>
          <w:sz w:val="28"/>
          <w:szCs w:val="28"/>
          <w:bdr w:val="none" w:sz="0" w:space="0" w:color="auto" w:frame="1"/>
          <w:rtl/>
        </w:rPr>
        <w:t>با امام حسین</w:t>
      </w:r>
      <w:r w:rsidR="0039266D" w:rsidRPr="000F68F2">
        <w:rPr>
          <w:rFonts w:ascii="Abo-thar" w:hAnsi="Abo-thar"/>
          <w:sz w:val="24"/>
          <w:szCs w:val="24"/>
          <w:lang w:bidi="fa-IR"/>
        </w:rPr>
        <w:t></w:t>
      </w:r>
      <w:r w:rsidRPr="00990D67">
        <w:rPr>
          <w:rStyle w:val="contenttext"/>
          <w:rFonts w:ascii="Nassim" w:hAnsi="Nassim" w:cs="B Nazanin"/>
          <w:sz w:val="28"/>
          <w:szCs w:val="28"/>
          <w:bdr w:val="none" w:sz="0" w:space="0" w:color="auto" w:frame="1"/>
          <w:rtl/>
        </w:rPr>
        <w:t xml:space="preserve"> به همه جا م</w:t>
      </w:r>
      <w:r>
        <w:rPr>
          <w:rStyle w:val="contenttext"/>
          <w:rFonts w:ascii="Nassim" w:hAnsi="Nassim" w:cs="B Nazanin" w:hint="cs"/>
          <w:sz w:val="28"/>
          <w:szCs w:val="28"/>
          <w:bdr w:val="none" w:sz="0" w:space="0" w:color="auto" w:frame="1"/>
          <w:rtl/>
        </w:rPr>
        <w:t>ی‌</w:t>
      </w:r>
      <w:r w:rsidRPr="00990D67">
        <w:rPr>
          <w:rStyle w:val="contenttext"/>
          <w:rFonts w:ascii="Nassim" w:hAnsi="Nassim" w:cs="B Nazanin"/>
          <w:sz w:val="28"/>
          <w:szCs w:val="28"/>
          <w:bdr w:val="none" w:sz="0" w:space="0" w:color="auto" w:frame="1"/>
          <w:rtl/>
        </w:rPr>
        <w:t xml:space="preserve">توان رسید. </w:t>
      </w:r>
      <w:r w:rsidR="0039266D" w:rsidRPr="00F22131">
        <w:rPr>
          <w:rStyle w:val="contenttext"/>
          <w:rFonts w:ascii="Nassim" w:hAnsi="Nassim" w:cs="B Nazanin"/>
          <w:sz w:val="28"/>
          <w:szCs w:val="28"/>
          <w:bdr w:val="none" w:sz="0" w:space="0" w:color="auto" w:frame="1"/>
          <w:rtl/>
        </w:rPr>
        <w:t>عاشورا را باید به عنوان «تنها راه» برای نجات بشر دانست و نه راهی از میان راه</w:t>
      </w:r>
      <w:r w:rsidR="0039266D">
        <w:rPr>
          <w:rStyle w:val="contenttext"/>
          <w:rFonts w:ascii="Nassim" w:hAnsi="Nassim" w:cs="B Nazanin" w:hint="cs"/>
          <w:sz w:val="28"/>
          <w:szCs w:val="28"/>
          <w:bdr w:val="none" w:sz="0" w:space="0" w:color="auto" w:frame="1"/>
          <w:rtl/>
        </w:rPr>
        <w:t>‌</w:t>
      </w:r>
      <w:r w:rsidR="0039266D" w:rsidRPr="00F22131">
        <w:rPr>
          <w:rStyle w:val="contenttext"/>
          <w:rFonts w:ascii="Nassim" w:hAnsi="Nassim" w:cs="B Nazanin"/>
          <w:sz w:val="28"/>
          <w:szCs w:val="28"/>
          <w:bdr w:val="none" w:sz="0" w:space="0" w:color="auto" w:frame="1"/>
          <w:rtl/>
        </w:rPr>
        <w:t>های دیگر. باید فهمید که تنها راه، حسین</w:t>
      </w:r>
      <w:r w:rsidR="0039266D" w:rsidRPr="000F68F2">
        <w:rPr>
          <w:rFonts w:ascii="Abo-thar" w:hAnsi="Abo-thar"/>
          <w:sz w:val="24"/>
          <w:szCs w:val="24"/>
          <w:lang w:bidi="fa-IR"/>
        </w:rPr>
        <w:t></w:t>
      </w:r>
      <w:r w:rsidR="0039266D" w:rsidRPr="00F22131">
        <w:rPr>
          <w:rStyle w:val="contenttext"/>
          <w:rFonts w:ascii="Nassim" w:hAnsi="Nassim" w:cs="B Nazanin"/>
          <w:sz w:val="28"/>
          <w:szCs w:val="28"/>
          <w:bdr w:val="none" w:sz="0" w:space="0" w:color="auto" w:frame="1"/>
          <w:rtl/>
        </w:rPr>
        <w:t xml:space="preserve"> است. امام حسین</w:t>
      </w:r>
      <w:r w:rsidR="0039266D" w:rsidRPr="000F68F2">
        <w:rPr>
          <w:rFonts w:ascii="Abo-thar" w:hAnsi="Abo-thar"/>
          <w:sz w:val="24"/>
          <w:szCs w:val="24"/>
          <w:lang w:bidi="fa-IR"/>
        </w:rPr>
        <w:t></w:t>
      </w:r>
      <w:r w:rsidR="0039266D" w:rsidRPr="00F22131">
        <w:rPr>
          <w:rStyle w:val="contenttext"/>
          <w:rFonts w:ascii="Nassim" w:hAnsi="Nassim" w:cs="B Nazanin"/>
          <w:sz w:val="28"/>
          <w:szCs w:val="28"/>
          <w:bdr w:val="none" w:sz="0" w:space="0" w:color="auto" w:frame="1"/>
          <w:rtl/>
        </w:rPr>
        <w:t xml:space="preserve"> را به عنوان «یک راه» دانستن، شناختی نیست که به ظهور منجر شود؛ او تنها راهی است که در آخرالزمان</w:t>
      </w:r>
      <w:r w:rsidR="0039266D">
        <w:rPr>
          <w:rStyle w:val="contenttext"/>
          <w:rFonts w:ascii="Nassim" w:hAnsi="Nassim" w:cs="B Nazanin" w:hint="cs"/>
          <w:sz w:val="28"/>
          <w:szCs w:val="28"/>
          <w:bdr w:val="none" w:sz="0" w:space="0" w:color="auto" w:frame="1"/>
          <w:rtl/>
        </w:rPr>
        <w:t xml:space="preserve"> </w:t>
      </w:r>
      <w:r w:rsidR="0039266D" w:rsidRPr="00F22131">
        <w:rPr>
          <w:rStyle w:val="contenttext"/>
          <w:rFonts w:ascii="Nassim" w:hAnsi="Nassim" w:cs="B Nazanin"/>
          <w:sz w:val="28"/>
          <w:szCs w:val="28"/>
          <w:bdr w:val="none" w:sz="0" w:space="0" w:color="auto" w:frame="1"/>
          <w:rtl/>
        </w:rPr>
        <w:t>می</w:t>
      </w:r>
      <w:r w:rsidR="0039266D">
        <w:rPr>
          <w:rStyle w:val="contenttext"/>
          <w:rFonts w:ascii="Nassim" w:hAnsi="Nassim" w:cs="B Nazanin" w:hint="cs"/>
          <w:sz w:val="28"/>
          <w:szCs w:val="28"/>
          <w:bdr w:val="none" w:sz="0" w:space="0" w:color="auto" w:frame="1"/>
          <w:rtl/>
        </w:rPr>
        <w:t>‌</w:t>
      </w:r>
      <w:r w:rsidR="0039266D" w:rsidRPr="00F22131">
        <w:rPr>
          <w:rStyle w:val="contenttext"/>
          <w:rFonts w:ascii="Nassim" w:hAnsi="Nassim" w:cs="B Nazanin"/>
          <w:sz w:val="28"/>
          <w:szCs w:val="28"/>
          <w:bdr w:val="none" w:sz="0" w:space="0" w:color="auto" w:frame="1"/>
          <w:rtl/>
        </w:rPr>
        <w:t>توان یافت. این درک بزرگ را در سال 61 هجری اصحاب امام حسین</w:t>
      </w:r>
      <w:r w:rsidR="0039266D" w:rsidRPr="000F68F2">
        <w:rPr>
          <w:rFonts w:ascii="Abo-thar" w:hAnsi="Abo-thar"/>
          <w:sz w:val="24"/>
          <w:szCs w:val="24"/>
          <w:lang w:bidi="fa-IR"/>
        </w:rPr>
        <w:t></w:t>
      </w:r>
      <w:r w:rsidR="0039266D" w:rsidRPr="00F22131">
        <w:rPr>
          <w:rStyle w:val="contenttext"/>
          <w:rFonts w:ascii="Nassim" w:hAnsi="Nassim" w:cs="B Nazanin"/>
          <w:sz w:val="28"/>
          <w:szCs w:val="28"/>
          <w:bdr w:val="none" w:sz="0" w:space="0" w:color="auto" w:frame="1"/>
          <w:rtl/>
        </w:rPr>
        <w:t xml:space="preserve"> تجربه کرده بودند</w:t>
      </w:r>
      <w:r w:rsidR="0039266D">
        <w:rPr>
          <w:rStyle w:val="contenttext"/>
          <w:rFonts w:ascii="Nassim" w:hAnsi="Nassim" w:cs="B Nazanin" w:hint="cs"/>
          <w:sz w:val="28"/>
          <w:szCs w:val="28"/>
          <w:bdr w:val="none" w:sz="0" w:space="0" w:color="auto" w:frame="1"/>
          <w:rtl/>
        </w:rPr>
        <w:t>،</w:t>
      </w:r>
      <w:r w:rsidR="0039266D" w:rsidRPr="00F22131">
        <w:rPr>
          <w:rStyle w:val="contenttext"/>
          <w:rFonts w:ascii="Nassim" w:hAnsi="Nassim" w:cs="B Nazanin"/>
          <w:sz w:val="28"/>
          <w:szCs w:val="28"/>
          <w:bdr w:val="none" w:sz="0" w:space="0" w:color="auto" w:frame="1"/>
          <w:rtl/>
        </w:rPr>
        <w:t xml:space="preserve"> زیرا راهی و جایی دیگر جز او نمی</w:t>
      </w:r>
      <w:r w:rsidR="0039266D">
        <w:rPr>
          <w:rStyle w:val="contenttext"/>
          <w:rFonts w:ascii="Nassim" w:hAnsi="Nassim" w:cs="B Nazanin" w:hint="cs"/>
          <w:sz w:val="28"/>
          <w:szCs w:val="28"/>
          <w:bdr w:val="none" w:sz="0" w:space="0" w:color="auto" w:frame="1"/>
          <w:rtl/>
        </w:rPr>
        <w:t>‌</w:t>
      </w:r>
      <w:r w:rsidR="0039266D" w:rsidRPr="00F22131">
        <w:rPr>
          <w:rStyle w:val="contenttext"/>
          <w:rFonts w:ascii="Nassim" w:hAnsi="Nassim" w:cs="B Nazanin"/>
          <w:sz w:val="28"/>
          <w:szCs w:val="28"/>
          <w:bdr w:val="none" w:sz="0" w:space="0" w:color="auto" w:frame="1"/>
          <w:rtl/>
        </w:rPr>
        <w:t>شناختند. راز عظمت شهدای کربلا را در فهم این مطلب دقیق و عمیق باید دانست</w:t>
      </w:r>
      <w:r w:rsidR="0039266D" w:rsidRPr="00F22131">
        <w:rPr>
          <w:rStyle w:val="contenttext"/>
          <w:rFonts w:ascii="Nassim" w:hAnsi="Nassim" w:cs="B Nazanin"/>
          <w:sz w:val="28"/>
          <w:szCs w:val="28"/>
          <w:bdr w:val="none" w:sz="0" w:space="0" w:color="auto" w:frame="1"/>
        </w:rPr>
        <w:t>.</w:t>
      </w:r>
      <w:r w:rsidR="0039266D" w:rsidRPr="0039266D">
        <w:rPr>
          <w:rStyle w:val="contenttext"/>
          <w:rFonts w:ascii="Nassim" w:hAnsi="Nassim" w:cs="B Nazanin"/>
          <w:sz w:val="28"/>
          <w:szCs w:val="28"/>
          <w:bdr w:val="none" w:sz="0" w:space="0" w:color="auto" w:frame="1"/>
          <w:rtl/>
        </w:rPr>
        <w:t xml:space="preserve"> </w:t>
      </w:r>
    </w:p>
    <w:p w14:paraId="3C26AEAF" w14:textId="0264A34E" w:rsidR="0039266D" w:rsidRDefault="0039266D" w:rsidP="0039266D">
      <w:pPr>
        <w:shd w:val="clear" w:color="auto" w:fill="FFFFFF"/>
        <w:bidi/>
        <w:spacing w:after="150" w:line="240" w:lineRule="auto"/>
        <w:jc w:val="both"/>
        <w:rPr>
          <w:rStyle w:val="contenttext"/>
          <w:rFonts w:ascii="Nassim" w:hAnsi="Nassim" w:cs="B Nazanin"/>
          <w:sz w:val="28"/>
          <w:szCs w:val="28"/>
          <w:bdr w:val="none" w:sz="0" w:space="0" w:color="auto" w:frame="1"/>
          <w:rtl/>
        </w:rPr>
      </w:pPr>
      <w:r w:rsidRPr="00F22131">
        <w:rPr>
          <w:rStyle w:val="contenttext"/>
          <w:rFonts w:ascii="Nassim" w:hAnsi="Nassim" w:cs="B Nazanin"/>
          <w:sz w:val="28"/>
          <w:szCs w:val="28"/>
          <w:bdr w:val="none" w:sz="0" w:space="0" w:color="auto" w:frame="1"/>
          <w:rtl/>
        </w:rPr>
        <w:t>مرکزیت،</w:t>
      </w:r>
      <w:r>
        <w:rPr>
          <w:rStyle w:val="contenttext"/>
          <w:rFonts w:ascii="Nassim" w:hAnsi="Nassim" w:cs="B Nazanin" w:hint="cs"/>
          <w:sz w:val="28"/>
          <w:szCs w:val="28"/>
          <w:bdr w:val="none" w:sz="0" w:space="0" w:color="auto" w:frame="1"/>
          <w:rtl/>
        </w:rPr>
        <w:t xml:space="preserve"> </w:t>
      </w:r>
      <w:r w:rsidRPr="00F22131">
        <w:rPr>
          <w:rStyle w:val="contenttext"/>
          <w:rFonts w:ascii="Nassim" w:hAnsi="Nassim" w:cs="B Nazanin"/>
          <w:sz w:val="28"/>
          <w:szCs w:val="28"/>
          <w:bdr w:val="none" w:sz="0" w:space="0" w:color="auto" w:frame="1"/>
          <w:rtl/>
        </w:rPr>
        <w:t>عاشوراست و از آنجا باید به عرصه</w:t>
      </w:r>
      <w:r>
        <w:rPr>
          <w:rStyle w:val="contenttext"/>
          <w:rFonts w:ascii="Nassim" w:hAnsi="Nassim" w:cs="B Nazanin" w:hint="cs"/>
          <w:sz w:val="28"/>
          <w:szCs w:val="28"/>
          <w:bdr w:val="none" w:sz="0" w:space="0" w:color="auto" w:frame="1"/>
          <w:rtl/>
        </w:rPr>
        <w:t>‌</w:t>
      </w:r>
      <w:r w:rsidRPr="00F22131">
        <w:rPr>
          <w:rStyle w:val="contenttext"/>
          <w:rFonts w:ascii="Nassim" w:hAnsi="Nassim" w:cs="B Nazanin"/>
          <w:sz w:val="28"/>
          <w:szCs w:val="28"/>
          <w:bdr w:val="none" w:sz="0" w:space="0" w:color="auto" w:frame="1"/>
          <w:rtl/>
        </w:rPr>
        <w:t>های دیگر نظری و نیز عزیمتی داشت</w:t>
      </w:r>
      <w:r w:rsidRPr="00F22131">
        <w:rPr>
          <w:rStyle w:val="contenttext"/>
          <w:rFonts w:ascii="Nassim" w:hAnsi="Nassim" w:cs="B Nazanin"/>
          <w:sz w:val="28"/>
          <w:szCs w:val="28"/>
          <w:bdr w:val="none" w:sz="0" w:space="0" w:color="auto" w:frame="1"/>
        </w:rPr>
        <w:t>.</w:t>
      </w:r>
      <w:r w:rsidRPr="00F22131">
        <w:rPr>
          <w:rStyle w:val="contenttext"/>
          <w:rFonts w:ascii="Nassim" w:hAnsi="Nassim" w:cs="B Nazanin"/>
          <w:sz w:val="28"/>
          <w:szCs w:val="28"/>
          <w:bdr w:val="none" w:sz="0" w:space="0" w:color="auto" w:frame="1"/>
        </w:rPr>
        <w:br/>
      </w:r>
      <w:r w:rsidRPr="00F22131">
        <w:rPr>
          <w:rStyle w:val="contenttext"/>
          <w:rFonts w:ascii="Nassim" w:hAnsi="Nassim" w:cs="B Nazanin"/>
          <w:sz w:val="28"/>
          <w:szCs w:val="28"/>
          <w:bdr w:val="none" w:sz="0" w:space="0" w:color="auto" w:frame="1"/>
          <w:rtl/>
        </w:rPr>
        <w:t>تنها با امام حسین</w:t>
      </w:r>
      <w:r w:rsidRPr="000F68F2">
        <w:rPr>
          <w:rFonts w:ascii="Abo-thar" w:hAnsi="Abo-thar"/>
          <w:sz w:val="24"/>
          <w:szCs w:val="24"/>
          <w:lang w:bidi="fa-IR"/>
        </w:rPr>
        <w:t></w:t>
      </w:r>
      <w:r w:rsidRPr="00F22131">
        <w:rPr>
          <w:rStyle w:val="contenttext"/>
          <w:rFonts w:ascii="Nassim" w:hAnsi="Nassim" w:cs="B Nazanin"/>
          <w:sz w:val="28"/>
          <w:szCs w:val="28"/>
          <w:bdr w:val="none" w:sz="0" w:space="0" w:color="auto" w:frame="1"/>
          <w:rtl/>
        </w:rPr>
        <w:t xml:space="preserve"> می</w:t>
      </w:r>
      <w:r>
        <w:rPr>
          <w:rStyle w:val="contenttext"/>
          <w:rFonts w:ascii="Nassim" w:hAnsi="Nassim" w:cs="B Nazanin" w:hint="cs"/>
          <w:sz w:val="28"/>
          <w:szCs w:val="28"/>
          <w:bdr w:val="none" w:sz="0" w:space="0" w:color="auto" w:frame="1"/>
          <w:rtl/>
        </w:rPr>
        <w:t>‌</w:t>
      </w:r>
      <w:r w:rsidRPr="00F22131">
        <w:rPr>
          <w:rStyle w:val="contenttext"/>
          <w:rFonts w:ascii="Nassim" w:hAnsi="Nassim" w:cs="B Nazanin"/>
          <w:sz w:val="28"/>
          <w:szCs w:val="28"/>
          <w:bdr w:val="none" w:sz="0" w:space="0" w:color="auto" w:frame="1"/>
          <w:rtl/>
        </w:rPr>
        <w:t>توان فتح</w:t>
      </w:r>
      <w:r>
        <w:rPr>
          <w:rStyle w:val="contenttext"/>
          <w:rFonts w:ascii="Nassim" w:hAnsi="Nassim" w:cs="B Nazanin" w:hint="cs"/>
          <w:sz w:val="28"/>
          <w:szCs w:val="28"/>
          <w:bdr w:val="none" w:sz="0" w:space="0" w:color="auto" w:frame="1"/>
          <w:rtl/>
        </w:rPr>
        <w:t>‌</w:t>
      </w:r>
      <w:r w:rsidRPr="00F22131">
        <w:rPr>
          <w:rStyle w:val="contenttext"/>
          <w:rFonts w:ascii="Nassim" w:hAnsi="Nassim" w:cs="B Nazanin"/>
          <w:sz w:val="28"/>
          <w:szCs w:val="28"/>
          <w:bdr w:val="none" w:sz="0" w:space="0" w:color="auto" w:frame="1"/>
          <w:rtl/>
        </w:rPr>
        <w:t>الفتوح عالم را به دست گرفت آن</w:t>
      </w:r>
      <w:r>
        <w:rPr>
          <w:rStyle w:val="contenttext"/>
          <w:rFonts w:ascii="Nassim" w:hAnsi="Nassim" w:cs="B Nazanin" w:hint="cs"/>
          <w:sz w:val="28"/>
          <w:szCs w:val="28"/>
          <w:bdr w:val="none" w:sz="0" w:space="0" w:color="auto" w:frame="1"/>
          <w:rtl/>
        </w:rPr>
        <w:t>‌</w:t>
      </w:r>
      <w:r w:rsidRPr="00F22131">
        <w:rPr>
          <w:rStyle w:val="contenttext"/>
          <w:rFonts w:ascii="Nassim" w:hAnsi="Nassim" w:cs="B Nazanin"/>
          <w:sz w:val="28"/>
          <w:szCs w:val="28"/>
          <w:bdr w:val="none" w:sz="0" w:space="0" w:color="auto" w:frame="1"/>
          <w:rtl/>
        </w:rPr>
        <w:t>چنان که حتی امام عصر</w:t>
      </w:r>
      <w:bookmarkStart w:id="2" w:name="_Hlk81147079"/>
      <w:r w:rsidRPr="00505DE3">
        <w:rPr>
          <w:rFonts w:ascii="Abo-thar" w:hAnsi="Abo-thar"/>
          <w:sz w:val="28"/>
          <w:szCs w:val="28"/>
          <w:lang w:bidi="fa-IR"/>
        </w:rPr>
        <w:t></w:t>
      </w:r>
      <w:bookmarkEnd w:id="2"/>
      <w:r w:rsidRPr="00F22131">
        <w:rPr>
          <w:rStyle w:val="contenttext"/>
          <w:rFonts w:ascii="Nassim" w:hAnsi="Nassim" w:cs="B Nazanin"/>
          <w:sz w:val="28"/>
          <w:szCs w:val="28"/>
          <w:bdr w:val="none" w:sz="0" w:space="0" w:color="auto" w:frame="1"/>
          <w:rtl/>
        </w:rPr>
        <w:t xml:space="preserve"> هم به این ابزار نیرومندِ عاشورا برای ظهورش محتاج است</w:t>
      </w:r>
      <w:r w:rsidRPr="00F22131">
        <w:rPr>
          <w:rStyle w:val="contenttext"/>
          <w:rFonts w:ascii="Nassim" w:hAnsi="Nassim" w:cs="B Nazanin"/>
          <w:sz w:val="28"/>
          <w:szCs w:val="28"/>
          <w:bdr w:val="none" w:sz="0" w:space="0" w:color="auto" w:frame="1"/>
        </w:rPr>
        <w:t>.</w:t>
      </w:r>
    </w:p>
    <w:p w14:paraId="71668BDC" w14:textId="6779866B" w:rsidR="00F22131" w:rsidRDefault="00990D67" w:rsidP="0039266D">
      <w:pPr>
        <w:shd w:val="clear" w:color="auto" w:fill="FFFFFF"/>
        <w:bidi/>
        <w:spacing w:after="150" w:line="240" w:lineRule="auto"/>
        <w:jc w:val="both"/>
        <w:rPr>
          <w:rStyle w:val="contenttext"/>
          <w:rFonts w:ascii="Nassim" w:hAnsi="Nassim" w:cs="B Nazanin"/>
          <w:sz w:val="28"/>
          <w:szCs w:val="28"/>
          <w:bdr w:val="none" w:sz="0" w:space="0" w:color="auto" w:frame="1"/>
          <w:rtl/>
        </w:rPr>
      </w:pPr>
      <w:r w:rsidRPr="00990D67">
        <w:rPr>
          <w:rStyle w:val="contenttext"/>
          <w:rFonts w:ascii="Nassim" w:hAnsi="Nassim" w:cs="B Nazanin"/>
          <w:sz w:val="28"/>
          <w:szCs w:val="28"/>
          <w:bdr w:val="none" w:sz="0" w:space="0" w:color="auto" w:frame="1"/>
          <w:rtl/>
        </w:rPr>
        <w:t>این اثر تلاشی در جهت نظام</w:t>
      </w:r>
      <w:r>
        <w:rPr>
          <w:rStyle w:val="contenttext"/>
          <w:rFonts w:ascii="Nassim" w:hAnsi="Nassim" w:cs="B Nazanin" w:hint="cs"/>
          <w:sz w:val="28"/>
          <w:szCs w:val="28"/>
          <w:bdr w:val="none" w:sz="0" w:space="0" w:color="auto" w:frame="1"/>
          <w:rtl/>
        </w:rPr>
        <w:t>‌</w:t>
      </w:r>
      <w:r w:rsidRPr="00990D67">
        <w:rPr>
          <w:rStyle w:val="contenttext"/>
          <w:rFonts w:ascii="Nassim" w:hAnsi="Nassim" w:cs="B Nazanin"/>
          <w:sz w:val="28"/>
          <w:szCs w:val="28"/>
          <w:bdr w:val="none" w:sz="0" w:space="0" w:color="auto" w:frame="1"/>
          <w:rtl/>
        </w:rPr>
        <w:t>مند کردن مطالعات و پژوهش</w:t>
      </w:r>
      <w:r>
        <w:rPr>
          <w:rStyle w:val="contenttext"/>
          <w:rFonts w:ascii="Nassim" w:hAnsi="Nassim" w:cs="B Nazanin" w:hint="cs"/>
          <w:sz w:val="28"/>
          <w:szCs w:val="28"/>
          <w:bdr w:val="none" w:sz="0" w:space="0" w:color="auto" w:frame="1"/>
          <w:rtl/>
        </w:rPr>
        <w:t>‌</w:t>
      </w:r>
      <w:r w:rsidRPr="00990D67">
        <w:rPr>
          <w:rStyle w:val="contenttext"/>
          <w:rFonts w:ascii="Nassim" w:hAnsi="Nassim" w:cs="B Nazanin"/>
          <w:sz w:val="28"/>
          <w:szCs w:val="28"/>
          <w:bdr w:val="none" w:sz="0" w:space="0" w:color="auto" w:frame="1"/>
          <w:rtl/>
        </w:rPr>
        <w:t>های مجموعه آثار</w:t>
      </w:r>
      <w:r w:rsidR="0039266D">
        <w:rPr>
          <w:rStyle w:val="contenttext"/>
          <w:rFonts w:ascii="Nassim" w:hAnsi="Nassim" w:cs="B Nazanin" w:hint="cs"/>
          <w:sz w:val="28"/>
          <w:szCs w:val="28"/>
          <w:bdr w:val="none" w:sz="0" w:space="0" w:color="auto" w:frame="1"/>
          <w:rtl/>
        </w:rPr>
        <w:t xml:space="preserve"> </w:t>
      </w:r>
      <w:r w:rsidRPr="00990D67">
        <w:rPr>
          <w:rStyle w:val="contenttext"/>
          <w:rFonts w:ascii="Nassim" w:hAnsi="Nassim" w:cs="B Nazanin"/>
          <w:sz w:val="28"/>
          <w:szCs w:val="28"/>
          <w:bdr w:val="none" w:sz="0" w:space="0" w:color="auto" w:frame="1"/>
          <w:rtl/>
        </w:rPr>
        <w:t>عاشورایی «زیر خیمه حسین</w:t>
      </w:r>
      <w:r w:rsidR="0039266D" w:rsidRPr="000F68F2">
        <w:rPr>
          <w:rFonts w:ascii="Abo-thar" w:hAnsi="Abo-thar"/>
          <w:sz w:val="24"/>
          <w:szCs w:val="24"/>
          <w:lang w:bidi="fa-IR"/>
        </w:rPr>
        <w:t></w:t>
      </w:r>
      <w:r w:rsidRPr="00990D67">
        <w:rPr>
          <w:rStyle w:val="contenttext"/>
          <w:rFonts w:ascii="Nassim" w:hAnsi="Nassim" w:cs="B Nazanin"/>
          <w:sz w:val="28"/>
          <w:szCs w:val="28"/>
          <w:bdr w:val="none" w:sz="0" w:space="0" w:color="auto" w:frame="1"/>
          <w:rtl/>
        </w:rPr>
        <w:t>» است. این اثر سعی در نشان دادن پاره</w:t>
      </w:r>
      <w:r>
        <w:rPr>
          <w:rStyle w:val="contenttext"/>
          <w:rFonts w:ascii="Nassim" w:hAnsi="Nassim" w:cs="B Nazanin" w:hint="cs"/>
          <w:sz w:val="28"/>
          <w:szCs w:val="28"/>
          <w:bdr w:val="none" w:sz="0" w:space="0" w:color="auto" w:frame="1"/>
          <w:rtl/>
        </w:rPr>
        <w:t>‌</w:t>
      </w:r>
      <w:r w:rsidRPr="00990D67">
        <w:rPr>
          <w:rStyle w:val="contenttext"/>
          <w:rFonts w:ascii="Nassim" w:hAnsi="Nassim" w:cs="B Nazanin"/>
          <w:sz w:val="28"/>
          <w:szCs w:val="28"/>
          <w:bdr w:val="none" w:sz="0" w:space="0" w:color="auto" w:frame="1"/>
          <w:rtl/>
        </w:rPr>
        <w:t>ای از مشکلات جامعه و ارائه راه حل آن با مراجعه به فرهنگ عاشورایی دارد. مؤلف به طور مشخص به سراغ مسائلی نظیر درک بهتر قرآن، انسان 250 ساله، تولید علم، اقتصاد مقاومتی، تمدن</w:t>
      </w:r>
      <w:r>
        <w:rPr>
          <w:rStyle w:val="contenttext"/>
          <w:rFonts w:ascii="Nassim" w:hAnsi="Nassim" w:cs="B Nazanin" w:hint="cs"/>
          <w:sz w:val="28"/>
          <w:szCs w:val="28"/>
          <w:bdr w:val="none" w:sz="0" w:space="0" w:color="auto" w:frame="1"/>
          <w:rtl/>
        </w:rPr>
        <w:t>‌</w:t>
      </w:r>
      <w:r w:rsidRPr="00990D67">
        <w:rPr>
          <w:rStyle w:val="contenttext"/>
          <w:rFonts w:ascii="Nassim" w:hAnsi="Nassim" w:cs="B Nazanin"/>
          <w:sz w:val="28"/>
          <w:szCs w:val="28"/>
          <w:bdr w:val="none" w:sz="0" w:space="0" w:color="auto" w:frame="1"/>
          <w:rtl/>
        </w:rPr>
        <w:t>سازی و موضوعات مشابه رفته است و کلیدواژه</w:t>
      </w:r>
      <w:r>
        <w:rPr>
          <w:rStyle w:val="contenttext"/>
          <w:rFonts w:ascii="Nassim" w:hAnsi="Nassim" w:cs="B Nazanin" w:hint="cs"/>
          <w:sz w:val="28"/>
          <w:szCs w:val="28"/>
          <w:bdr w:val="none" w:sz="0" w:space="0" w:color="auto" w:frame="1"/>
          <w:rtl/>
        </w:rPr>
        <w:t>‌</w:t>
      </w:r>
      <w:r w:rsidRPr="00990D67">
        <w:rPr>
          <w:rStyle w:val="contenttext"/>
          <w:rFonts w:ascii="Nassim" w:hAnsi="Nassim" w:cs="B Nazanin"/>
          <w:sz w:val="28"/>
          <w:szCs w:val="28"/>
          <w:bdr w:val="none" w:sz="0" w:space="0" w:color="auto" w:frame="1"/>
          <w:rtl/>
        </w:rPr>
        <w:t>هایی را از فرهنگ عاشورا در این زمینه ارائه داده است. فهم دقیق این نسبت</w:t>
      </w:r>
      <w:r>
        <w:rPr>
          <w:rStyle w:val="contenttext"/>
          <w:rFonts w:ascii="Nassim" w:hAnsi="Nassim" w:cs="B Nazanin" w:hint="cs"/>
          <w:sz w:val="28"/>
          <w:szCs w:val="28"/>
          <w:bdr w:val="none" w:sz="0" w:space="0" w:color="auto" w:frame="1"/>
          <w:rtl/>
        </w:rPr>
        <w:t>‌</w:t>
      </w:r>
      <w:r w:rsidRPr="00990D67">
        <w:rPr>
          <w:rStyle w:val="contenttext"/>
          <w:rFonts w:ascii="Nassim" w:hAnsi="Nassim" w:cs="B Nazanin"/>
          <w:sz w:val="28"/>
          <w:szCs w:val="28"/>
          <w:bdr w:val="none" w:sz="0" w:space="0" w:color="auto" w:frame="1"/>
          <w:rtl/>
        </w:rPr>
        <w:t>ها برای مدیران، مسئولان و سیاست</w:t>
      </w:r>
      <w:r>
        <w:rPr>
          <w:rStyle w:val="contenttext"/>
          <w:rFonts w:ascii="Nassim" w:hAnsi="Nassim" w:cs="B Nazanin" w:hint="cs"/>
          <w:sz w:val="28"/>
          <w:szCs w:val="28"/>
          <w:bdr w:val="none" w:sz="0" w:space="0" w:color="auto" w:frame="1"/>
          <w:rtl/>
        </w:rPr>
        <w:t>‌</w:t>
      </w:r>
      <w:r w:rsidRPr="00990D67">
        <w:rPr>
          <w:rStyle w:val="contenttext"/>
          <w:rFonts w:ascii="Nassim" w:hAnsi="Nassim" w:cs="B Nazanin"/>
          <w:sz w:val="28"/>
          <w:szCs w:val="28"/>
          <w:bdr w:val="none" w:sz="0" w:space="0" w:color="auto" w:frame="1"/>
          <w:rtl/>
        </w:rPr>
        <w:t>گزاران فرهنگی ضروری است</w:t>
      </w:r>
      <w:r w:rsidRPr="00990D67">
        <w:rPr>
          <w:rStyle w:val="contenttext"/>
          <w:rFonts w:ascii="Nassim" w:hAnsi="Nassim" w:cs="B Nazanin"/>
          <w:sz w:val="28"/>
          <w:szCs w:val="28"/>
          <w:bdr w:val="none" w:sz="0" w:space="0" w:color="auto" w:frame="1"/>
        </w:rPr>
        <w:t>.</w:t>
      </w:r>
    </w:p>
    <w:p w14:paraId="43290281" w14:textId="36D26605" w:rsidR="00F22131" w:rsidRDefault="00F22131" w:rsidP="00F22131">
      <w:pPr>
        <w:shd w:val="clear" w:color="auto" w:fill="FFFFFF"/>
        <w:bidi/>
        <w:spacing w:after="150" w:line="240" w:lineRule="auto"/>
        <w:jc w:val="both"/>
        <w:rPr>
          <w:rStyle w:val="contenttext"/>
          <w:rFonts w:ascii="Nassim" w:hAnsi="Nassim" w:cs="B Nazanin"/>
          <w:sz w:val="28"/>
          <w:szCs w:val="28"/>
          <w:bdr w:val="none" w:sz="0" w:space="0" w:color="auto" w:frame="1"/>
          <w:rtl/>
        </w:rPr>
      </w:pPr>
      <w:r w:rsidRPr="00F22131">
        <w:rPr>
          <w:rStyle w:val="contenttext"/>
          <w:rFonts w:ascii="Nassim" w:hAnsi="Nassim" w:cs="B Nazanin"/>
          <w:sz w:val="28"/>
          <w:szCs w:val="28"/>
          <w:bdr w:val="none" w:sz="0" w:space="0" w:color="auto" w:frame="1"/>
        </w:rPr>
        <w:br/>
      </w:r>
    </w:p>
    <w:p w14:paraId="6CF44B4A" w14:textId="37E85386" w:rsidR="0039266D" w:rsidRDefault="00F22131" w:rsidP="006558EC">
      <w:pPr>
        <w:shd w:val="clear" w:color="auto" w:fill="FFFFFF"/>
        <w:bidi/>
        <w:spacing w:after="150" w:line="240" w:lineRule="auto"/>
        <w:jc w:val="both"/>
        <w:rPr>
          <w:rStyle w:val="contenttext"/>
          <w:rFonts w:ascii="Nassim" w:hAnsi="Nassim" w:cs="B Nazanin"/>
          <w:sz w:val="28"/>
          <w:szCs w:val="28"/>
          <w:bdr w:val="none" w:sz="0" w:space="0" w:color="auto" w:frame="1"/>
          <w:rtl/>
        </w:rPr>
      </w:pPr>
      <w:r w:rsidRPr="00F22131">
        <w:rPr>
          <w:rStyle w:val="contenttext"/>
          <w:rFonts w:ascii="Nassim" w:hAnsi="Nassim" w:cs="B Nazanin"/>
          <w:sz w:val="28"/>
          <w:szCs w:val="28"/>
          <w:bdr w:val="none" w:sz="0" w:space="0" w:color="auto" w:frame="1"/>
        </w:rPr>
        <w:br/>
      </w:r>
    </w:p>
    <w:p w14:paraId="71D6A89A" w14:textId="155CCE96" w:rsidR="007A7C20" w:rsidRDefault="007A7C20" w:rsidP="0039266D">
      <w:pPr>
        <w:shd w:val="clear" w:color="auto" w:fill="FFFFFF"/>
        <w:bidi/>
        <w:spacing w:after="150" w:line="240" w:lineRule="auto"/>
        <w:jc w:val="both"/>
        <w:rPr>
          <w:rStyle w:val="contenttext"/>
          <w:rFonts w:ascii="Nassim" w:hAnsi="Nassim" w:cs="B Nazanin"/>
          <w:sz w:val="28"/>
          <w:szCs w:val="28"/>
          <w:bdr w:val="none" w:sz="0" w:space="0" w:color="auto" w:frame="1"/>
          <w:rtl/>
        </w:rPr>
      </w:pPr>
      <w:r>
        <w:rPr>
          <w:rStyle w:val="contenttext"/>
          <w:rFonts w:ascii="Nassim" w:hAnsi="Nassim" w:cs="B Nazanin"/>
          <w:sz w:val="28"/>
          <w:szCs w:val="28"/>
          <w:bdr w:val="none" w:sz="0" w:space="0" w:color="auto" w:frame="1"/>
          <w:rtl/>
        </w:rPr>
        <w:br w:type="page"/>
      </w:r>
    </w:p>
    <w:p w14:paraId="20BE675D" w14:textId="25668806" w:rsidR="007A7C20" w:rsidRDefault="00990D67" w:rsidP="007A7C20">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تا دانشگاه هویزه</w:t>
      </w:r>
    </w:p>
    <w:p w14:paraId="585DD4AD" w14:textId="7571739E" w:rsidR="007A7C20" w:rsidRPr="000078B0" w:rsidRDefault="007A7C20" w:rsidP="000078B0">
      <w:pPr>
        <w:shd w:val="clear" w:color="auto" w:fill="FFFFFF"/>
        <w:tabs>
          <w:tab w:val="left" w:pos="2093"/>
        </w:tabs>
        <w:bidi/>
        <w:spacing w:after="150" w:line="240" w:lineRule="auto"/>
        <w:jc w:val="both"/>
        <w:rPr>
          <w:rStyle w:val="contenttext"/>
          <w:rFonts w:ascii="bBadr" w:eastAsia="Times New Roman" w:hAnsi="bBadr" w:cs="B Nazanin"/>
          <w:sz w:val="29"/>
          <w:szCs w:val="28"/>
          <w:rtl/>
        </w:rPr>
      </w:pPr>
      <w:r>
        <w:rPr>
          <w:rStyle w:val="contenttext"/>
          <w:rFonts w:ascii="Nassim" w:hAnsi="Nassim" w:cs="B Nazanin" w:hint="cs"/>
          <w:sz w:val="28"/>
          <w:szCs w:val="28"/>
          <w:bdr w:val="none" w:sz="0" w:space="0" w:color="auto" w:frame="1"/>
          <w:rtl/>
        </w:rPr>
        <w:t xml:space="preserve">سال نشر: </w:t>
      </w:r>
      <w:r w:rsidR="00070243">
        <w:rPr>
          <w:rStyle w:val="contenttext"/>
          <w:rFonts w:ascii="bBadr" w:eastAsia="Times New Roman" w:hAnsi="bBadr" w:cs="B Nazanin" w:hint="cs"/>
          <w:sz w:val="29"/>
          <w:szCs w:val="28"/>
          <w:rtl/>
        </w:rPr>
        <w:t>1392</w:t>
      </w:r>
    </w:p>
    <w:p w14:paraId="22B4CAC4" w14:textId="04850DF5" w:rsidR="007A7C20" w:rsidRDefault="007A7C20" w:rsidP="007A7C20">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 xml:space="preserve">تعداد صفحات: </w:t>
      </w:r>
      <w:r w:rsidR="00776119">
        <w:rPr>
          <w:rStyle w:val="contenttext"/>
          <w:rFonts w:ascii="bBadr" w:eastAsia="Times New Roman" w:hAnsi="bBadr" w:cs="B Nazanin" w:hint="cs"/>
          <w:color w:val="000000" w:themeColor="text1"/>
          <w:sz w:val="29"/>
          <w:szCs w:val="28"/>
          <w:rtl/>
        </w:rPr>
        <w:t>200</w:t>
      </w:r>
    </w:p>
    <w:p w14:paraId="27020AF4" w14:textId="77777777" w:rsidR="007A7C20" w:rsidRPr="00990D67" w:rsidRDefault="007A7C20" w:rsidP="00990D67">
      <w:pPr>
        <w:shd w:val="clear" w:color="auto" w:fill="FFFFFF"/>
        <w:bidi/>
        <w:spacing w:after="150" w:line="240" w:lineRule="auto"/>
        <w:jc w:val="both"/>
        <w:rPr>
          <w:rStyle w:val="contenttext"/>
          <w:rFonts w:ascii="Nassim" w:hAnsi="Nassim"/>
          <w:bdr w:val="none" w:sz="0" w:space="0" w:color="auto" w:frame="1"/>
          <w:rtl/>
        </w:rPr>
      </w:pPr>
    </w:p>
    <w:p w14:paraId="7D5884C7" w14:textId="44D80D17" w:rsidR="00990D67" w:rsidRPr="00990D67" w:rsidRDefault="00990D67" w:rsidP="003A198B">
      <w:pPr>
        <w:shd w:val="clear" w:color="auto" w:fill="FFFFFF"/>
        <w:bidi/>
        <w:spacing w:after="150" w:line="240" w:lineRule="auto"/>
        <w:jc w:val="both"/>
        <w:rPr>
          <w:rStyle w:val="contenttext"/>
          <w:rFonts w:ascii="Nassim" w:hAnsi="Nassim" w:cs="B Nazanin"/>
          <w:sz w:val="28"/>
          <w:szCs w:val="28"/>
          <w:bdr w:val="none" w:sz="0" w:space="0" w:color="auto" w:frame="1"/>
        </w:rPr>
      </w:pPr>
      <w:r>
        <w:rPr>
          <w:rStyle w:val="contenttext"/>
          <w:rFonts w:ascii="Nassim" w:hAnsi="Nassim" w:cs="B Nazanin" w:hint="cs"/>
          <w:sz w:val="28"/>
          <w:szCs w:val="28"/>
          <w:bdr w:val="none" w:sz="0" w:space="0" w:color="auto" w:frame="1"/>
          <w:rtl/>
        </w:rPr>
        <w:t>«</w:t>
      </w:r>
      <w:r w:rsidRPr="00990D67">
        <w:rPr>
          <w:rStyle w:val="contenttext"/>
          <w:rFonts w:ascii="Nassim" w:hAnsi="Nassim" w:cs="B Nazanin"/>
          <w:sz w:val="28"/>
          <w:szCs w:val="28"/>
          <w:bdr w:val="none" w:sz="0" w:space="0" w:color="auto" w:frame="1"/>
          <w:rtl/>
        </w:rPr>
        <w:t>تا دانشگاه هويزه</w:t>
      </w:r>
      <w:r>
        <w:rPr>
          <w:rStyle w:val="contenttext"/>
          <w:rFonts w:ascii="Nassim" w:hAnsi="Nassim" w:cs="B Nazanin" w:hint="cs"/>
          <w:sz w:val="28"/>
          <w:szCs w:val="28"/>
          <w:bdr w:val="none" w:sz="0" w:space="0" w:color="auto" w:frame="1"/>
          <w:rtl/>
        </w:rPr>
        <w:t>»</w:t>
      </w:r>
      <w:r w:rsidRPr="00990D67">
        <w:rPr>
          <w:rStyle w:val="contenttext"/>
          <w:rFonts w:ascii="Nassim" w:hAnsi="Nassim" w:cs="B Nazanin"/>
          <w:sz w:val="28"/>
          <w:szCs w:val="28"/>
          <w:bdr w:val="none" w:sz="0" w:space="0" w:color="auto" w:frame="1"/>
          <w:rtl/>
        </w:rPr>
        <w:t xml:space="preserve"> سرشار از اندیشه‌ها و انگيزه‌هاي چندين ساله خادمین شهداي هويزه است</w:t>
      </w:r>
      <w:r w:rsidRPr="00990D67">
        <w:rPr>
          <w:rStyle w:val="contenttext"/>
          <w:rFonts w:ascii="Nassim" w:hAnsi="Nassim" w:cs="B Nazanin"/>
          <w:sz w:val="28"/>
          <w:szCs w:val="28"/>
          <w:bdr w:val="none" w:sz="0" w:space="0" w:color="auto" w:frame="1"/>
        </w:rPr>
        <w:t>.</w:t>
      </w:r>
      <w:r w:rsidR="003A198B">
        <w:rPr>
          <w:rStyle w:val="contenttext"/>
          <w:rFonts w:ascii="Nassim" w:hAnsi="Nassim" w:cs="B Nazanin" w:hint="cs"/>
          <w:sz w:val="28"/>
          <w:szCs w:val="28"/>
          <w:bdr w:val="none" w:sz="0" w:space="0" w:color="auto" w:frame="1"/>
          <w:rtl/>
        </w:rPr>
        <w:t xml:space="preserve"> </w:t>
      </w:r>
      <w:r w:rsidRPr="00990D67">
        <w:rPr>
          <w:rStyle w:val="contenttext"/>
          <w:rFonts w:ascii="Nassim" w:hAnsi="Nassim" w:cs="B Nazanin"/>
          <w:sz w:val="28"/>
          <w:szCs w:val="28"/>
          <w:bdr w:val="none" w:sz="0" w:space="0" w:color="auto" w:frame="1"/>
          <w:rtl/>
        </w:rPr>
        <w:t>جمع‌آوري و تدوين تأملاتي بر طرح‌ها و دوره‌های آن و ایده‌هایی براي كمال آن، تا دانشگاه هويزه را همگان به عنوان دانشگاه به رسميت بشناسند</w:t>
      </w:r>
      <w:r w:rsidRPr="00990D67">
        <w:rPr>
          <w:rStyle w:val="contenttext"/>
          <w:rFonts w:ascii="Nassim" w:hAnsi="Nassim" w:cs="B Nazanin"/>
          <w:sz w:val="28"/>
          <w:szCs w:val="28"/>
          <w:bdr w:val="none" w:sz="0" w:space="0" w:color="auto" w:frame="1"/>
        </w:rPr>
        <w:t>.</w:t>
      </w:r>
    </w:p>
    <w:p w14:paraId="47EAB7F6" w14:textId="3A7B4840" w:rsidR="00990D67" w:rsidRPr="00990D67" w:rsidRDefault="00990D67" w:rsidP="00990D67">
      <w:pPr>
        <w:shd w:val="clear" w:color="auto" w:fill="FFFFFF"/>
        <w:bidi/>
        <w:spacing w:after="150" w:line="240" w:lineRule="auto"/>
        <w:jc w:val="both"/>
        <w:rPr>
          <w:rStyle w:val="contenttext"/>
          <w:rFonts w:ascii="Nassim" w:hAnsi="Nassim" w:cs="B Nazanin"/>
          <w:sz w:val="28"/>
          <w:szCs w:val="28"/>
          <w:bdr w:val="none" w:sz="0" w:space="0" w:color="auto" w:frame="1"/>
        </w:rPr>
      </w:pPr>
      <w:r>
        <w:rPr>
          <w:rStyle w:val="contenttext"/>
          <w:rFonts w:ascii="Nassim" w:hAnsi="Nassim" w:cs="B Nazanin" w:hint="cs"/>
          <w:sz w:val="28"/>
          <w:szCs w:val="28"/>
          <w:bdr w:val="none" w:sz="0" w:space="0" w:color="auto" w:frame="1"/>
          <w:rtl/>
          <w:lang w:bidi="fa-IR"/>
        </w:rPr>
        <w:t>«</w:t>
      </w:r>
      <w:r w:rsidRPr="00990D67">
        <w:rPr>
          <w:rStyle w:val="contenttext"/>
          <w:rFonts w:ascii="Nassim" w:hAnsi="Nassim" w:cs="B Nazanin"/>
          <w:sz w:val="28"/>
          <w:szCs w:val="28"/>
          <w:bdr w:val="none" w:sz="0" w:space="0" w:color="auto" w:frame="1"/>
          <w:rtl/>
        </w:rPr>
        <w:t>تا دانشگاه هويزه</w:t>
      </w:r>
      <w:r>
        <w:rPr>
          <w:rStyle w:val="contenttext"/>
          <w:rFonts w:ascii="Nassim" w:hAnsi="Nassim" w:cs="B Nazanin" w:hint="cs"/>
          <w:sz w:val="28"/>
          <w:szCs w:val="28"/>
          <w:bdr w:val="none" w:sz="0" w:space="0" w:color="auto" w:frame="1"/>
          <w:rtl/>
        </w:rPr>
        <w:t>»</w:t>
      </w:r>
      <w:r w:rsidRPr="00990D67">
        <w:rPr>
          <w:rStyle w:val="contenttext"/>
          <w:rFonts w:ascii="Nassim" w:hAnsi="Nassim" w:cs="B Nazanin"/>
          <w:sz w:val="28"/>
          <w:szCs w:val="28"/>
          <w:bdr w:val="none" w:sz="0" w:space="0" w:color="auto" w:frame="1"/>
          <w:rtl/>
        </w:rPr>
        <w:t xml:space="preserve"> هم چشم‌انداز است و هم چشم‌انتظار؛</w:t>
      </w:r>
      <w:r w:rsidRPr="00990D67">
        <w:rPr>
          <w:rStyle w:val="contenttext"/>
          <w:rFonts w:ascii="Cambria" w:hAnsi="Cambria" w:cs="Cambria" w:hint="cs"/>
          <w:sz w:val="28"/>
          <w:szCs w:val="28"/>
          <w:bdr w:val="none" w:sz="0" w:space="0" w:color="auto" w:frame="1"/>
          <w:rtl/>
        </w:rPr>
        <w:t> </w:t>
      </w:r>
      <w:r w:rsidRPr="00990D67">
        <w:rPr>
          <w:rStyle w:val="contenttext"/>
          <w:rFonts w:ascii="Nassim" w:hAnsi="Nassim" w:cs="B Nazanin"/>
          <w:sz w:val="28"/>
          <w:szCs w:val="28"/>
          <w:bdr w:val="none" w:sz="0" w:space="0" w:color="auto" w:frame="1"/>
          <w:rtl/>
        </w:rPr>
        <w:t xml:space="preserve"> </w:t>
      </w:r>
      <w:r w:rsidRPr="00990D67">
        <w:rPr>
          <w:rStyle w:val="contenttext"/>
          <w:rFonts w:ascii="Nassim" w:hAnsi="Nassim" w:cs="B Nazanin" w:hint="cs"/>
          <w:sz w:val="28"/>
          <w:szCs w:val="28"/>
          <w:bdr w:val="none" w:sz="0" w:space="0" w:color="auto" w:frame="1"/>
          <w:rtl/>
        </w:rPr>
        <w:t>چشم‌انداز</w:t>
      </w:r>
      <w:r w:rsidRPr="00990D67">
        <w:rPr>
          <w:rStyle w:val="contenttext"/>
          <w:rFonts w:ascii="Nassim" w:hAnsi="Nassim" w:cs="B Nazanin"/>
          <w:sz w:val="28"/>
          <w:szCs w:val="28"/>
          <w:bdr w:val="none" w:sz="0" w:space="0" w:color="auto" w:frame="1"/>
          <w:rtl/>
        </w:rPr>
        <w:t xml:space="preserve"> </w:t>
      </w:r>
      <w:r w:rsidRPr="00990D67">
        <w:rPr>
          <w:rStyle w:val="contenttext"/>
          <w:rFonts w:ascii="Nassim" w:hAnsi="Nassim" w:cs="B Nazanin" w:hint="cs"/>
          <w:sz w:val="28"/>
          <w:szCs w:val="28"/>
          <w:bdr w:val="none" w:sz="0" w:space="0" w:color="auto" w:frame="1"/>
          <w:rtl/>
        </w:rPr>
        <w:t>و</w:t>
      </w:r>
      <w:r w:rsidRPr="00990D67">
        <w:rPr>
          <w:rStyle w:val="contenttext"/>
          <w:rFonts w:ascii="Nassim" w:hAnsi="Nassim" w:cs="B Nazanin"/>
          <w:sz w:val="28"/>
          <w:szCs w:val="28"/>
          <w:bdr w:val="none" w:sz="0" w:space="0" w:color="auto" w:frame="1"/>
          <w:rtl/>
        </w:rPr>
        <w:t xml:space="preserve"> </w:t>
      </w:r>
      <w:r w:rsidRPr="00990D67">
        <w:rPr>
          <w:rStyle w:val="contenttext"/>
          <w:rFonts w:ascii="Nassim" w:hAnsi="Nassim" w:cs="B Nazanin" w:hint="cs"/>
          <w:sz w:val="28"/>
          <w:szCs w:val="28"/>
          <w:bdr w:val="none" w:sz="0" w:space="0" w:color="auto" w:frame="1"/>
          <w:rtl/>
        </w:rPr>
        <w:t>نیز</w:t>
      </w:r>
      <w:r w:rsidRPr="00990D67">
        <w:rPr>
          <w:rStyle w:val="contenttext"/>
          <w:rFonts w:ascii="Nassim" w:hAnsi="Nassim" w:cs="B Nazanin"/>
          <w:sz w:val="28"/>
          <w:szCs w:val="28"/>
          <w:bdr w:val="none" w:sz="0" w:space="0" w:color="auto" w:frame="1"/>
          <w:rtl/>
        </w:rPr>
        <w:t xml:space="preserve"> </w:t>
      </w:r>
      <w:r w:rsidRPr="00990D67">
        <w:rPr>
          <w:rStyle w:val="contenttext"/>
          <w:rFonts w:ascii="Nassim" w:hAnsi="Nassim" w:cs="B Nazanin" w:hint="cs"/>
          <w:sz w:val="28"/>
          <w:szCs w:val="28"/>
          <w:bdr w:val="none" w:sz="0" w:space="0" w:color="auto" w:frame="1"/>
          <w:rtl/>
        </w:rPr>
        <w:t>چشم‌انتظار</w:t>
      </w:r>
      <w:r w:rsidRPr="00990D67">
        <w:rPr>
          <w:rStyle w:val="contenttext"/>
          <w:rFonts w:ascii="Nassim" w:hAnsi="Nassim" w:cs="B Nazanin"/>
          <w:sz w:val="28"/>
          <w:szCs w:val="28"/>
          <w:bdr w:val="none" w:sz="0" w:space="0" w:color="auto" w:frame="1"/>
          <w:rtl/>
        </w:rPr>
        <w:t xml:space="preserve"> </w:t>
      </w:r>
      <w:r w:rsidRPr="00990D67">
        <w:rPr>
          <w:rStyle w:val="contenttext"/>
          <w:rFonts w:ascii="Nassim" w:hAnsi="Nassim" w:cs="B Nazanin" w:hint="cs"/>
          <w:sz w:val="28"/>
          <w:szCs w:val="28"/>
          <w:bdr w:val="none" w:sz="0" w:space="0" w:color="auto" w:frame="1"/>
          <w:rtl/>
        </w:rPr>
        <w:t>كمال،</w:t>
      </w:r>
      <w:r w:rsidRPr="00990D67">
        <w:rPr>
          <w:rStyle w:val="contenttext"/>
          <w:rFonts w:ascii="Nassim" w:hAnsi="Nassim" w:cs="B Nazanin"/>
          <w:sz w:val="28"/>
          <w:szCs w:val="28"/>
          <w:bdr w:val="none" w:sz="0" w:space="0" w:color="auto" w:frame="1"/>
          <w:rtl/>
        </w:rPr>
        <w:t xml:space="preserve"> </w:t>
      </w:r>
      <w:r w:rsidRPr="00990D67">
        <w:rPr>
          <w:rStyle w:val="contenttext"/>
          <w:rFonts w:ascii="Nassim" w:hAnsi="Nassim" w:cs="B Nazanin" w:hint="cs"/>
          <w:sz w:val="28"/>
          <w:szCs w:val="28"/>
          <w:bdr w:val="none" w:sz="0" w:space="0" w:color="auto" w:frame="1"/>
          <w:rtl/>
        </w:rPr>
        <w:t>رشد،</w:t>
      </w:r>
      <w:r w:rsidRPr="00990D67">
        <w:rPr>
          <w:rStyle w:val="contenttext"/>
          <w:rFonts w:ascii="Nassim" w:hAnsi="Nassim" w:cs="B Nazanin"/>
          <w:sz w:val="28"/>
          <w:szCs w:val="28"/>
          <w:bdr w:val="none" w:sz="0" w:space="0" w:color="auto" w:frame="1"/>
          <w:rtl/>
        </w:rPr>
        <w:t xml:space="preserve"> </w:t>
      </w:r>
      <w:r w:rsidRPr="00990D67">
        <w:rPr>
          <w:rStyle w:val="contenttext"/>
          <w:rFonts w:ascii="Nassim" w:hAnsi="Nassim" w:cs="B Nazanin" w:hint="cs"/>
          <w:sz w:val="28"/>
          <w:szCs w:val="28"/>
          <w:bdr w:val="none" w:sz="0" w:space="0" w:color="auto" w:frame="1"/>
          <w:rtl/>
        </w:rPr>
        <w:t>بلوغ،</w:t>
      </w:r>
      <w:r w:rsidRPr="00990D67">
        <w:rPr>
          <w:rStyle w:val="contenttext"/>
          <w:rFonts w:ascii="Nassim" w:hAnsi="Nassim" w:cs="B Nazanin"/>
          <w:sz w:val="28"/>
          <w:szCs w:val="28"/>
          <w:bdr w:val="none" w:sz="0" w:space="0" w:color="auto" w:frame="1"/>
          <w:rtl/>
        </w:rPr>
        <w:t xml:space="preserve"> </w:t>
      </w:r>
      <w:r w:rsidRPr="00990D67">
        <w:rPr>
          <w:rStyle w:val="contenttext"/>
          <w:rFonts w:ascii="Nassim" w:hAnsi="Nassim" w:cs="B Nazanin" w:hint="cs"/>
          <w:sz w:val="28"/>
          <w:szCs w:val="28"/>
          <w:bdr w:val="none" w:sz="0" w:space="0" w:color="auto" w:frame="1"/>
          <w:rtl/>
        </w:rPr>
        <w:t>هم‌چنان</w:t>
      </w:r>
      <w:r w:rsidRPr="00990D67">
        <w:rPr>
          <w:rStyle w:val="contenttext"/>
          <w:rFonts w:ascii="Nassim" w:hAnsi="Nassim" w:cs="B Nazanin"/>
          <w:sz w:val="28"/>
          <w:szCs w:val="28"/>
          <w:bdr w:val="none" w:sz="0" w:space="0" w:color="auto" w:frame="1"/>
          <w:rtl/>
        </w:rPr>
        <w:t xml:space="preserve"> </w:t>
      </w:r>
      <w:r w:rsidRPr="00990D67">
        <w:rPr>
          <w:rStyle w:val="contenttext"/>
          <w:rFonts w:ascii="Nassim" w:hAnsi="Nassim" w:cs="B Nazanin" w:hint="cs"/>
          <w:sz w:val="28"/>
          <w:szCs w:val="28"/>
          <w:bdr w:val="none" w:sz="0" w:space="0" w:color="auto" w:frame="1"/>
          <w:rtl/>
        </w:rPr>
        <w:t>كه</w:t>
      </w:r>
      <w:r w:rsidRPr="00990D67">
        <w:rPr>
          <w:rStyle w:val="contenttext"/>
          <w:rFonts w:ascii="Nassim" w:hAnsi="Nassim" w:cs="B Nazanin"/>
          <w:sz w:val="28"/>
          <w:szCs w:val="28"/>
          <w:bdr w:val="none" w:sz="0" w:space="0" w:color="auto" w:frame="1"/>
          <w:rtl/>
        </w:rPr>
        <w:t xml:space="preserve"> </w:t>
      </w:r>
      <w:r w:rsidRPr="00990D67">
        <w:rPr>
          <w:rStyle w:val="contenttext"/>
          <w:rFonts w:ascii="Nassim" w:hAnsi="Nassim" w:cs="B Nazanin" w:hint="cs"/>
          <w:sz w:val="28"/>
          <w:szCs w:val="28"/>
          <w:bdr w:val="none" w:sz="0" w:space="0" w:color="auto" w:frame="1"/>
          <w:rtl/>
        </w:rPr>
        <w:t>نامش</w:t>
      </w:r>
      <w:r w:rsidRPr="00990D67">
        <w:rPr>
          <w:rStyle w:val="contenttext"/>
          <w:rFonts w:ascii="Nassim" w:hAnsi="Nassim" w:cs="B Nazanin"/>
          <w:sz w:val="28"/>
          <w:szCs w:val="28"/>
          <w:bdr w:val="none" w:sz="0" w:space="0" w:color="auto" w:frame="1"/>
          <w:rtl/>
        </w:rPr>
        <w:t xml:space="preserve"> </w:t>
      </w:r>
      <w:r w:rsidRPr="00990D67">
        <w:rPr>
          <w:rStyle w:val="contenttext"/>
          <w:rFonts w:ascii="Nassim" w:hAnsi="Nassim" w:cs="B Nazanin" w:hint="cs"/>
          <w:sz w:val="28"/>
          <w:szCs w:val="28"/>
          <w:bdr w:val="none" w:sz="0" w:space="0" w:color="auto" w:frame="1"/>
          <w:rtl/>
        </w:rPr>
        <w:t>نيز</w:t>
      </w:r>
      <w:r w:rsidRPr="00990D67">
        <w:rPr>
          <w:rStyle w:val="contenttext"/>
          <w:rFonts w:ascii="Nassim" w:hAnsi="Nassim" w:cs="B Nazanin"/>
          <w:sz w:val="28"/>
          <w:szCs w:val="28"/>
          <w:bdr w:val="none" w:sz="0" w:space="0" w:color="auto" w:frame="1"/>
          <w:rtl/>
        </w:rPr>
        <w:t xml:space="preserve"> </w:t>
      </w:r>
      <w:r w:rsidRPr="00990D67">
        <w:rPr>
          <w:rStyle w:val="contenttext"/>
          <w:rFonts w:ascii="Nassim" w:hAnsi="Nassim" w:cs="B Nazanin" w:hint="cs"/>
          <w:sz w:val="28"/>
          <w:szCs w:val="28"/>
          <w:bdr w:val="none" w:sz="0" w:space="0" w:color="auto" w:frame="1"/>
          <w:rtl/>
        </w:rPr>
        <w:t>حركت‌آفرين</w:t>
      </w:r>
      <w:r w:rsidRPr="00990D67">
        <w:rPr>
          <w:rStyle w:val="contenttext"/>
          <w:rFonts w:ascii="Nassim" w:hAnsi="Nassim" w:cs="B Nazanin"/>
          <w:sz w:val="28"/>
          <w:szCs w:val="28"/>
          <w:bdr w:val="none" w:sz="0" w:space="0" w:color="auto" w:frame="1"/>
          <w:rtl/>
        </w:rPr>
        <w:t xml:space="preserve"> </w:t>
      </w:r>
      <w:r w:rsidRPr="00990D67">
        <w:rPr>
          <w:rStyle w:val="contenttext"/>
          <w:rFonts w:ascii="Nassim" w:hAnsi="Nassim" w:cs="B Nazanin" w:hint="cs"/>
          <w:sz w:val="28"/>
          <w:szCs w:val="28"/>
          <w:bdr w:val="none" w:sz="0" w:space="0" w:color="auto" w:frame="1"/>
          <w:rtl/>
        </w:rPr>
        <w:t>است</w:t>
      </w:r>
      <w:r w:rsidRPr="00990D67">
        <w:rPr>
          <w:rStyle w:val="contenttext"/>
          <w:rFonts w:ascii="Nassim" w:hAnsi="Nassim" w:cs="B Nazanin"/>
          <w:sz w:val="28"/>
          <w:szCs w:val="28"/>
          <w:bdr w:val="none" w:sz="0" w:space="0" w:color="auto" w:frame="1"/>
        </w:rPr>
        <w:t>.</w:t>
      </w:r>
    </w:p>
    <w:p w14:paraId="7B590269" w14:textId="681B6FC1" w:rsidR="007A7C20" w:rsidRDefault="007A7C20">
      <w:pPr>
        <w:spacing w:after="160" w:line="259" w:lineRule="auto"/>
        <w:rPr>
          <w:rStyle w:val="contenttext"/>
          <w:rFonts w:ascii="Nassim" w:hAnsi="Nassim" w:cs="B Nazanin"/>
          <w:sz w:val="28"/>
          <w:szCs w:val="28"/>
          <w:bdr w:val="none" w:sz="0" w:space="0" w:color="auto" w:frame="1"/>
          <w:lang w:bidi="fa-IR"/>
        </w:rPr>
      </w:pPr>
      <w:r>
        <w:rPr>
          <w:rStyle w:val="contenttext"/>
          <w:rFonts w:ascii="Nassim" w:hAnsi="Nassim" w:cs="B Nazanin"/>
          <w:sz w:val="28"/>
          <w:szCs w:val="28"/>
          <w:bdr w:val="none" w:sz="0" w:space="0" w:color="auto" w:frame="1"/>
          <w:rtl/>
          <w:lang w:bidi="fa-IR"/>
        </w:rPr>
        <w:br w:type="page"/>
      </w:r>
    </w:p>
    <w:p w14:paraId="7CAE9396" w14:textId="1CBDDED6" w:rsidR="007A7C20" w:rsidRDefault="006A0F78" w:rsidP="007A7C20">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دقایقی از قتلگاه</w:t>
      </w:r>
    </w:p>
    <w:p w14:paraId="62B94CBD" w14:textId="14072C12" w:rsidR="007A7C20" w:rsidRPr="000078B0" w:rsidRDefault="007A7C20" w:rsidP="000078B0">
      <w:pPr>
        <w:shd w:val="clear" w:color="auto" w:fill="FFFFFF"/>
        <w:tabs>
          <w:tab w:val="left" w:pos="2093"/>
        </w:tabs>
        <w:bidi/>
        <w:spacing w:after="150" w:line="240" w:lineRule="auto"/>
        <w:jc w:val="both"/>
        <w:rPr>
          <w:rStyle w:val="contenttext"/>
          <w:rFonts w:ascii="bBadr" w:eastAsia="Times New Roman" w:hAnsi="bBadr" w:cs="B Nazanin"/>
          <w:sz w:val="29"/>
          <w:szCs w:val="28"/>
          <w:rtl/>
        </w:rPr>
      </w:pPr>
      <w:r>
        <w:rPr>
          <w:rStyle w:val="contenttext"/>
          <w:rFonts w:ascii="Nassim" w:hAnsi="Nassim" w:cs="B Nazanin" w:hint="cs"/>
          <w:sz w:val="28"/>
          <w:szCs w:val="28"/>
          <w:bdr w:val="none" w:sz="0" w:space="0" w:color="auto" w:frame="1"/>
          <w:rtl/>
        </w:rPr>
        <w:t xml:space="preserve">سال نشر: </w:t>
      </w:r>
      <w:r w:rsidR="006A0F78">
        <w:rPr>
          <w:rStyle w:val="contenttext"/>
          <w:rFonts w:ascii="bBadr" w:eastAsia="Times New Roman" w:hAnsi="bBadr" w:cs="B Nazanin" w:hint="cs"/>
          <w:sz w:val="29"/>
          <w:szCs w:val="28"/>
          <w:rtl/>
        </w:rPr>
        <w:t>1398</w:t>
      </w:r>
    </w:p>
    <w:p w14:paraId="79C1E053" w14:textId="2F858D0B" w:rsidR="007A7C20" w:rsidRDefault="007A7C20" w:rsidP="007A7C20">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 xml:space="preserve">تعداد صفحات: </w:t>
      </w:r>
      <w:r w:rsidR="006A0F78">
        <w:rPr>
          <w:rStyle w:val="contenttext"/>
          <w:rFonts w:ascii="bBadr" w:eastAsia="Times New Roman" w:hAnsi="bBadr" w:cs="B Nazanin" w:hint="cs"/>
          <w:color w:val="000000" w:themeColor="text1"/>
          <w:sz w:val="29"/>
          <w:szCs w:val="28"/>
          <w:rtl/>
        </w:rPr>
        <w:t>265</w:t>
      </w:r>
    </w:p>
    <w:p w14:paraId="12F9029C" w14:textId="77777777" w:rsidR="007A7C20" w:rsidRDefault="007A7C20" w:rsidP="007A7C20">
      <w:pPr>
        <w:bidi/>
        <w:spacing w:line="240" w:lineRule="auto"/>
        <w:rPr>
          <w:rFonts w:ascii="Open Sans" w:hAnsi="Open Sans" w:cs="B Nazanin"/>
          <w:sz w:val="28"/>
          <w:szCs w:val="28"/>
          <w:rtl/>
          <w:lang w:bidi="fa-IR"/>
        </w:rPr>
      </w:pPr>
    </w:p>
    <w:p w14:paraId="6CA17A78" w14:textId="77777777" w:rsidR="00D221C8" w:rsidRDefault="006A0F78" w:rsidP="006A0F78">
      <w:pPr>
        <w:shd w:val="clear" w:color="auto" w:fill="FFFFFF"/>
        <w:bidi/>
        <w:spacing w:after="150" w:line="240" w:lineRule="auto"/>
        <w:jc w:val="both"/>
        <w:rPr>
          <w:rStyle w:val="contenttext"/>
          <w:rFonts w:ascii="Nassim" w:hAnsi="Nassim" w:cs="B Nazanin"/>
          <w:sz w:val="28"/>
          <w:szCs w:val="28"/>
          <w:bdr w:val="none" w:sz="0" w:space="0" w:color="auto" w:frame="1"/>
          <w:rtl/>
        </w:rPr>
      </w:pPr>
      <w:r w:rsidRPr="006A0F78">
        <w:rPr>
          <w:rStyle w:val="contenttext"/>
          <w:rFonts w:ascii="Nassim" w:hAnsi="Nassim" w:cs="B Nazanin"/>
          <w:sz w:val="28"/>
          <w:szCs w:val="28"/>
          <w:bdr w:val="none" w:sz="0" w:space="0" w:color="auto" w:frame="1"/>
          <w:rtl/>
        </w:rPr>
        <w:t>کربلا را فراتر از عاشورا باید نگریست، کربلایی که فراتر از هشت دقیقه گودال و هشت ساعت روز عاشورا و هشت روز حضور</w:t>
      </w:r>
      <w:r>
        <w:rPr>
          <w:rStyle w:val="contenttext"/>
          <w:rFonts w:ascii="Nassim" w:hAnsi="Nassim" w:cs="B Nazanin" w:hint="cs"/>
          <w:sz w:val="28"/>
          <w:szCs w:val="28"/>
          <w:bdr w:val="none" w:sz="0" w:space="0" w:color="auto" w:frame="1"/>
          <w:rtl/>
        </w:rPr>
        <w:t xml:space="preserve"> </w:t>
      </w:r>
      <w:r w:rsidRPr="006A0F78">
        <w:rPr>
          <w:rStyle w:val="contenttext"/>
          <w:rFonts w:ascii="Nassim" w:hAnsi="Nassim" w:cs="B Nazanin"/>
          <w:sz w:val="28"/>
          <w:szCs w:val="28"/>
          <w:bdr w:val="none" w:sz="0" w:space="0" w:color="auto" w:frame="1"/>
          <w:rtl/>
        </w:rPr>
        <w:t>حضرتش در کربلاست. هرچند همان چند دقیقه گودال برای سعادت انسان کافی است. اینجا دقیقا</w:t>
      </w:r>
      <w:r w:rsidR="00D221C8">
        <w:rPr>
          <w:rStyle w:val="contenttext"/>
          <w:rFonts w:ascii="Nassim" w:hAnsi="Nassim" w:cs="B Nazanin" w:hint="cs"/>
          <w:sz w:val="28"/>
          <w:szCs w:val="28"/>
          <w:bdr w:val="none" w:sz="0" w:space="0" w:color="auto" w:frame="1"/>
          <w:rtl/>
        </w:rPr>
        <w:t>ً</w:t>
      </w:r>
      <w:r w:rsidRPr="006A0F78">
        <w:rPr>
          <w:rStyle w:val="contenttext"/>
          <w:rFonts w:ascii="Nassim" w:hAnsi="Nassim" w:cs="B Nazanin"/>
          <w:sz w:val="28"/>
          <w:szCs w:val="28"/>
          <w:bdr w:val="none" w:sz="0" w:space="0" w:color="auto" w:frame="1"/>
          <w:rtl/>
        </w:rPr>
        <w:t xml:space="preserve"> همان دقیقه</w:t>
      </w:r>
      <w:r>
        <w:rPr>
          <w:rStyle w:val="contenttext"/>
          <w:rFonts w:ascii="Nassim" w:hAnsi="Nassim" w:cs="B Nazanin" w:hint="cs"/>
          <w:sz w:val="28"/>
          <w:szCs w:val="28"/>
          <w:bdr w:val="none" w:sz="0" w:space="0" w:color="auto" w:frame="1"/>
          <w:rtl/>
        </w:rPr>
        <w:t>‌</w:t>
      </w:r>
      <w:r w:rsidRPr="006A0F78">
        <w:rPr>
          <w:rStyle w:val="contenttext"/>
          <w:rFonts w:ascii="Nassim" w:hAnsi="Nassim" w:cs="B Nazanin"/>
          <w:sz w:val="28"/>
          <w:szCs w:val="28"/>
          <w:bdr w:val="none" w:sz="0" w:space="0" w:color="auto" w:frame="1"/>
          <w:rtl/>
        </w:rPr>
        <w:t>های قتلگاهی امام، جای درنگ و زیارت و تأمل شده است، رخدادی که در مدارش باید سال</w:t>
      </w:r>
      <w:r>
        <w:rPr>
          <w:rStyle w:val="contenttext"/>
          <w:rFonts w:ascii="Nassim" w:hAnsi="Nassim" w:cs="B Nazanin" w:hint="cs"/>
          <w:sz w:val="28"/>
          <w:szCs w:val="28"/>
          <w:bdr w:val="none" w:sz="0" w:space="0" w:color="auto" w:frame="1"/>
          <w:rtl/>
        </w:rPr>
        <w:t>‌</w:t>
      </w:r>
      <w:r w:rsidRPr="006A0F78">
        <w:rPr>
          <w:rStyle w:val="contenttext"/>
          <w:rFonts w:ascii="Nassim" w:hAnsi="Nassim" w:cs="B Nazanin"/>
          <w:sz w:val="28"/>
          <w:szCs w:val="28"/>
          <w:bdr w:val="none" w:sz="0" w:space="0" w:color="auto" w:frame="1"/>
          <w:rtl/>
        </w:rPr>
        <w:t>ها و سال</w:t>
      </w:r>
      <w:r>
        <w:rPr>
          <w:rStyle w:val="contenttext"/>
          <w:rFonts w:ascii="Nassim" w:hAnsi="Nassim" w:cs="B Nazanin" w:hint="cs"/>
          <w:sz w:val="28"/>
          <w:szCs w:val="28"/>
          <w:bdr w:val="none" w:sz="0" w:space="0" w:color="auto" w:frame="1"/>
          <w:rtl/>
        </w:rPr>
        <w:t>‌</w:t>
      </w:r>
      <w:r w:rsidRPr="006A0F78">
        <w:rPr>
          <w:rStyle w:val="contenttext"/>
          <w:rFonts w:ascii="Nassim" w:hAnsi="Nassim" w:cs="B Nazanin"/>
          <w:sz w:val="28"/>
          <w:szCs w:val="28"/>
          <w:bdr w:val="none" w:sz="0" w:space="0" w:color="auto" w:frame="1"/>
          <w:rtl/>
        </w:rPr>
        <w:t>ها گریست و نگریست و بالید</w:t>
      </w:r>
      <w:r w:rsidRPr="006A0F78">
        <w:rPr>
          <w:rStyle w:val="contenttext"/>
          <w:rFonts w:ascii="Nassim" w:hAnsi="Nassim" w:cs="B Nazanin"/>
          <w:sz w:val="28"/>
          <w:szCs w:val="28"/>
          <w:bdr w:val="none" w:sz="0" w:space="0" w:color="auto" w:frame="1"/>
        </w:rPr>
        <w:t>.</w:t>
      </w:r>
    </w:p>
    <w:p w14:paraId="20BDA23A" w14:textId="7A230B85" w:rsidR="00D221C8" w:rsidRPr="00D221C8" w:rsidRDefault="00D221C8" w:rsidP="00D221C8">
      <w:pPr>
        <w:shd w:val="clear" w:color="auto" w:fill="FFFFFF"/>
        <w:bidi/>
        <w:spacing w:after="150" w:line="240" w:lineRule="auto"/>
        <w:rPr>
          <w:rStyle w:val="contenttext"/>
          <w:rFonts w:ascii="Nassim" w:hAnsi="Nassim" w:cs="B Nazanin"/>
          <w:sz w:val="28"/>
          <w:szCs w:val="28"/>
          <w:bdr w:val="none" w:sz="0" w:space="0" w:color="auto" w:frame="1"/>
        </w:rPr>
      </w:pPr>
      <w:r w:rsidRPr="00D221C8">
        <w:rPr>
          <w:rStyle w:val="contenttext"/>
          <w:rFonts w:ascii="Nassim" w:hAnsi="Nassim" w:cs="B Nazanin"/>
          <w:sz w:val="28"/>
          <w:szCs w:val="28"/>
          <w:bdr w:val="none" w:sz="0" w:space="0" w:color="auto" w:frame="1"/>
          <w:rtl/>
        </w:rPr>
        <w:t>خداوند در کربلا هزینه سنگینی پرداخته است. امام حسین</w:t>
      </w:r>
      <w:r w:rsidRPr="000F68F2">
        <w:rPr>
          <w:rFonts w:ascii="Abo-thar" w:hAnsi="Abo-thar"/>
          <w:sz w:val="24"/>
          <w:szCs w:val="24"/>
          <w:lang w:bidi="fa-IR"/>
        </w:rPr>
        <w:t></w:t>
      </w:r>
      <w:r w:rsidRPr="00D221C8">
        <w:rPr>
          <w:rStyle w:val="contenttext"/>
          <w:rFonts w:ascii="Nassim" w:hAnsi="Nassim" w:cs="B Nazanin"/>
          <w:sz w:val="28"/>
          <w:szCs w:val="28"/>
          <w:bdr w:val="none" w:sz="0" w:space="0" w:color="auto" w:frame="1"/>
          <w:rtl/>
        </w:rPr>
        <w:t xml:space="preserve"> در قتلگاهش خود را هزینه هدایت انسانیت کرده تا با هویت «اباعبداللهی‌اش» همه را به مقام</w:t>
      </w:r>
      <w:r>
        <w:rPr>
          <w:rStyle w:val="contenttext"/>
          <w:rFonts w:ascii="Nassim" w:hAnsi="Nassim" w:cs="B Nazanin" w:hint="cs"/>
          <w:sz w:val="28"/>
          <w:szCs w:val="28"/>
          <w:bdr w:val="none" w:sz="0" w:space="0" w:color="auto" w:frame="1"/>
          <w:rtl/>
        </w:rPr>
        <w:t xml:space="preserve"> </w:t>
      </w:r>
      <w:r w:rsidRPr="00D221C8">
        <w:rPr>
          <w:rStyle w:val="contenttext"/>
          <w:rFonts w:ascii="Nassim" w:hAnsi="Nassim" w:cs="B Nazanin"/>
          <w:sz w:val="28"/>
          <w:szCs w:val="28"/>
          <w:bdr w:val="none" w:sz="0" w:space="0" w:color="auto" w:frame="1"/>
          <w:rtl/>
        </w:rPr>
        <w:t>«عبداللهی» برساند. امام وقتی به قتلگاه رفتند، برای همه ما تکلیف درست کردند. در آن لحظات سرنوشت‌ساز بیشترین سرفصل‌های معرفتی اجتماعی را برای تربیت بشر می‌توان دریافت نمود. لحظات کربلا پر از این دقایق است</w:t>
      </w:r>
      <w:r w:rsidRPr="00D221C8">
        <w:rPr>
          <w:rStyle w:val="contenttext"/>
          <w:rFonts w:ascii="Nassim" w:hAnsi="Nassim" w:cs="B Nazanin"/>
          <w:sz w:val="28"/>
          <w:szCs w:val="28"/>
          <w:bdr w:val="none" w:sz="0" w:space="0" w:color="auto" w:frame="1"/>
        </w:rPr>
        <w:t>.</w:t>
      </w:r>
    </w:p>
    <w:p w14:paraId="26053F4C" w14:textId="77777777" w:rsidR="00D221C8" w:rsidRPr="00D221C8" w:rsidRDefault="00D221C8" w:rsidP="00D221C8">
      <w:pPr>
        <w:shd w:val="clear" w:color="auto" w:fill="FFFFFF"/>
        <w:bidi/>
        <w:spacing w:after="150" w:line="240" w:lineRule="auto"/>
        <w:rPr>
          <w:rStyle w:val="contenttext"/>
          <w:rFonts w:ascii="Nassim" w:hAnsi="Nassim" w:cs="B Nazanin"/>
          <w:sz w:val="28"/>
          <w:szCs w:val="28"/>
          <w:bdr w:val="none" w:sz="0" w:space="0" w:color="auto" w:frame="1"/>
        </w:rPr>
      </w:pPr>
      <w:r w:rsidRPr="00D221C8">
        <w:rPr>
          <w:rStyle w:val="contenttext"/>
          <w:rFonts w:ascii="Nassim" w:hAnsi="Nassim" w:cs="B Nazanin"/>
          <w:sz w:val="28"/>
          <w:szCs w:val="28"/>
          <w:bdr w:val="none" w:sz="0" w:space="0" w:color="auto" w:frame="1"/>
          <w:rtl/>
        </w:rPr>
        <w:t>اینجا «دقایقی از قتلگاه» است و «دقایقی از...» یعنی ما به قطره‌ای از دریا رسیدیم، این جزئی است از آن کلّ لایتناهی</w:t>
      </w:r>
      <w:r w:rsidRPr="00D221C8">
        <w:rPr>
          <w:rStyle w:val="contenttext"/>
          <w:rFonts w:ascii="Nassim" w:hAnsi="Nassim" w:cs="B Nazanin"/>
          <w:sz w:val="28"/>
          <w:szCs w:val="28"/>
          <w:bdr w:val="none" w:sz="0" w:space="0" w:color="auto" w:frame="1"/>
        </w:rPr>
        <w:t>.</w:t>
      </w:r>
    </w:p>
    <w:p w14:paraId="7F9B1CD8" w14:textId="692FDF96" w:rsidR="007A7C20" w:rsidRDefault="007A7C20" w:rsidP="00D221C8">
      <w:pPr>
        <w:shd w:val="clear" w:color="auto" w:fill="FFFFFF"/>
        <w:bidi/>
        <w:spacing w:after="150" w:line="240" w:lineRule="auto"/>
        <w:jc w:val="both"/>
        <w:rPr>
          <w:rStyle w:val="contenttext"/>
          <w:rFonts w:ascii="Nassim" w:hAnsi="Nassim" w:cs="B Nazanin"/>
          <w:sz w:val="28"/>
          <w:szCs w:val="28"/>
          <w:bdr w:val="none" w:sz="0" w:space="0" w:color="auto" w:frame="1"/>
          <w:rtl/>
        </w:rPr>
      </w:pPr>
      <w:r>
        <w:rPr>
          <w:rStyle w:val="contenttext"/>
          <w:rFonts w:ascii="Nassim" w:hAnsi="Nassim" w:cs="B Nazanin"/>
          <w:sz w:val="28"/>
          <w:szCs w:val="28"/>
          <w:bdr w:val="none" w:sz="0" w:space="0" w:color="auto" w:frame="1"/>
          <w:rtl/>
        </w:rPr>
        <w:br w:type="page"/>
      </w:r>
    </w:p>
    <w:p w14:paraId="10F12DBD" w14:textId="267B6AFD" w:rsidR="007A7C20" w:rsidRDefault="00576C84" w:rsidP="007A7C20">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دعوا سر اولویت است</w:t>
      </w:r>
    </w:p>
    <w:p w14:paraId="3FF211BA" w14:textId="7636DB7F" w:rsidR="007A7C20" w:rsidRPr="000078B0" w:rsidRDefault="007A7C20" w:rsidP="000078B0">
      <w:pPr>
        <w:shd w:val="clear" w:color="auto" w:fill="FFFFFF"/>
        <w:tabs>
          <w:tab w:val="left" w:pos="2093"/>
        </w:tabs>
        <w:bidi/>
        <w:spacing w:after="150" w:line="240" w:lineRule="auto"/>
        <w:jc w:val="both"/>
        <w:rPr>
          <w:rStyle w:val="contenttext"/>
          <w:rFonts w:ascii="bBadr" w:eastAsia="Times New Roman" w:hAnsi="bBadr" w:cs="B Nazanin"/>
          <w:sz w:val="29"/>
          <w:szCs w:val="28"/>
          <w:rtl/>
        </w:rPr>
      </w:pPr>
      <w:r>
        <w:rPr>
          <w:rStyle w:val="contenttext"/>
          <w:rFonts w:ascii="Nassim" w:hAnsi="Nassim" w:cs="B Nazanin" w:hint="cs"/>
          <w:sz w:val="28"/>
          <w:szCs w:val="28"/>
          <w:bdr w:val="none" w:sz="0" w:space="0" w:color="auto" w:frame="1"/>
          <w:rtl/>
        </w:rPr>
        <w:t xml:space="preserve">سال نشر: </w:t>
      </w:r>
      <w:r w:rsidR="00D221C8">
        <w:rPr>
          <w:rStyle w:val="contenttext"/>
          <w:rFonts w:ascii="bBadr" w:eastAsia="Times New Roman" w:hAnsi="bBadr" w:cs="B Nazanin" w:hint="cs"/>
          <w:sz w:val="29"/>
          <w:szCs w:val="28"/>
          <w:rtl/>
        </w:rPr>
        <w:t>1393</w:t>
      </w:r>
    </w:p>
    <w:p w14:paraId="449EDA45" w14:textId="4C7BAEDA" w:rsidR="007A7C20" w:rsidRDefault="007A7C20" w:rsidP="007A7C20">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 xml:space="preserve">تعداد صفحات: </w:t>
      </w:r>
      <w:r w:rsidR="00D221C8">
        <w:rPr>
          <w:rStyle w:val="contenttext"/>
          <w:rFonts w:ascii="bBadr" w:eastAsia="Times New Roman" w:hAnsi="bBadr" w:cs="B Nazanin" w:hint="cs"/>
          <w:color w:val="000000" w:themeColor="text1"/>
          <w:sz w:val="29"/>
          <w:szCs w:val="28"/>
          <w:rtl/>
        </w:rPr>
        <w:t>108</w:t>
      </w:r>
    </w:p>
    <w:p w14:paraId="337AF807" w14:textId="77777777" w:rsidR="007A7C20" w:rsidRDefault="007A7C20" w:rsidP="007A7C20">
      <w:pPr>
        <w:bidi/>
        <w:spacing w:line="240" w:lineRule="auto"/>
        <w:rPr>
          <w:rFonts w:ascii="Open Sans" w:hAnsi="Open Sans" w:cs="B Nazanin"/>
          <w:sz w:val="28"/>
          <w:szCs w:val="28"/>
          <w:rtl/>
          <w:lang w:bidi="fa-IR"/>
        </w:rPr>
      </w:pPr>
    </w:p>
    <w:p w14:paraId="4E713520" w14:textId="20EF4165" w:rsidR="00D221C8" w:rsidRDefault="00D221C8" w:rsidP="00576C84">
      <w:pPr>
        <w:shd w:val="clear" w:color="auto" w:fill="FFFFFF"/>
        <w:bidi/>
        <w:spacing w:after="150" w:line="240" w:lineRule="auto"/>
        <w:jc w:val="both"/>
        <w:rPr>
          <w:rStyle w:val="contenttext"/>
          <w:rFonts w:ascii="Nassim" w:hAnsi="Nassim" w:cs="B Nazanin"/>
          <w:sz w:val="28"/>
          <w:szCs w:val="28"/>
          <w:bdr w:val="none" w:sz="0" w:space="0" w:color="auto" w:frame="1"/>
          <w:rtl/>
          <w:lang w:bidi="fa-IR"/>
        </w:rPr>
      </w:pPr>
      <w:r w:rsidRPr="00D221C8">
        <w:rPr>
          <w:rStyle w:val="contenttext"/>
          <w:rFonts w:ascii="Nassim" w:hAnsi="Nassim" w:cs="B Nazanin"/>
          <w:sz w:val="28"/>
          <w:szCs w:val="28"/>
          <w:bdr w:val="none" w:sz="0" w:space="0" w:color="auto" w:frame="1"/>
          <w:rtl/>
        </w:rPr>
        <w:t>چه کسی از</w:t>
      </w:r>
      <w:r>
        <w:rPr>
          <w:rStyle w:val="contenttext"/>
          <w:rFonts w:ascii="Nassim" w:hAnsi="Nassim" w:cs="B Nazanin" w:hint="cs"/>
          <w:sz w:val="28"/>
          <w:szCs w:val="28"/>
          <w:bdr w:val="none" w:sz="0" w:space="0" w:color="auto" w:frame="1"/>
          <w:rtl/>
        </w:rPr>
        <w:t xml:space="preserve"> </w:t>
      </w:r>
      <w:r w:rsidRPr="00D221C8">
        <w:rPr>
          <w:rStyle w:val="contenttext"/>
          <w:rFonts w:ascii="Nassim" w:hAnsi="Nassim" w:cs="B Nazanin"/>
          <w:sz w:val="28"/>
          <w:szCs w:val="28"/>
          <w:bdr w:val="none" w:sz="0" w:space="0" w:color="auto" w:frame="1"/>
          <w:rtl/>
        </w:rPr>
        <w:t>محبت امام حسین</w:t>
      </w:r>
      <w:r w:rsidRPr="000F68F2">
        <w:rPr>
          <w:rFonts w:ascii="Abo-thar" w:hAnsi="Abo-thar"/>
          <w:sz w:val="24"/>
          <w:szCs w:val="24"/>
          <w:lang w:bidi="fa-IR"/>
        </w:rPr>
        <w:t></w:t>
      </w:r>
      <w:r w:rsidRPr="00D221C8">
        <w:rPr>
          <w:rStyle w:val="contenttext"/>
          <w:rFonts w:ascii="Nassim" w:hAnsi="Nassim" w:cs="B Nazanin"/>
          <w:sz w:val="28"/>
          <w:szCs w:val="28"/>
          <w:bdr w:val="none" w:sz="0" w:space="0" w:color="auto" w:frame="1"/>
          <w:rtl/>
        </w:rPr>
        <w:t xml:space="preserve"> بی</w:t>
      </w:r>
      <w:r>
        <w:rPr>
          <w:rStyle w:val="contenttext"/>
          <w:rFonts w:ascii="Nassim" w:hAnsi="Nassim" w:cs="B Nazanin" w:hint="cs"/>
          <w:sz w:val="28"/>
          <w:szCs w:val="28"/>
          <w:bdr w:val="none" w:sz="0" w:space="0" w:color="auto" w:frame="1"/>
          <w:rtl/>
        </w:rPr>
        <w:t>‌</w:t>
      </w:r>
      <w:r w:rsidRPr="00D221C8">
        <w:rPr>
          <w:rStyle w:val="contenttext"/>
          <w:rFonts w:ascii="Nassim" w:hAnsi="Nassim" w:cs="B Nazanin"/>
          <w:sz w:val="28"/>
          <w:szCs w:val="28"/>
          <w:bdr w:val="none" w:sz="0" w:space="0" w:color="auto" w:frame="1"/>
          <w:rtl/>
        </w:rPr>
        <w:t>بهره است؟ کدام دل است که با نام حسین</w:t>
      </w:r>
      <w:r w:rsidRPr="000F68F2">
        <w:rPr>
          <w:rFonts w:ascii="Abo-thar" w:hAnsi="Abo-thar"/>
          <w:sz w:val="24"/>
          <w:szCs w:val="24"/>
          <w:lang w:bidi="fa-IR"/>
        </w:rPr>
        <w:t></w:t>
      </w:r>
      <w:r w:rsidRPr="00D221C8">
        <w:rPr>
          <w:rStyle w:val="contenttext"/>
          <w:rFonts w:ascii="Nassim" w:hAnsi="Nassim" w:cs="B Nazanin"/>
          <w:sz w:val="28"/>
          <w:szCs w:val="28"/>
          <w:bdr w:val="none" w:sz="0" w:space="0" w:color="auto" w:frame="1"/>
          <w:rtl/>
        </w:rPr>
        <w:t xml:space="preserve"> نلرزد و با دیدن پرچمش به سمت آن تمایل پیدا نکند؟ هیچکس! چه کسی کار برای امام حسین</w:t>
      </w:r>
      <w:r w:rsidRPr="000F68F2">
        <w:rPr>
          <w:rFonts w:ascii="Abo-thar" w:hAnsi="Abo-thar"/>
          <w:sz w:val="24"/>
          <w:szCs w:val="24"/>
          <w:lang w:bidi="fa-IR"/>
        </w:rPr>
        <w:t></w:t>
      </w:r>
      <w:r w:rsidRPr="00D221C8">
        <w:rPr>
          <w:rStyle w:val="contenttext"/>
          <w:rFonts w:ascii="Nassim" w:hAnsi="Nassim" w:cs="B Nazanin"/>
          <w:sz w:val="28"/>
          <w:szCs w:val="28"/>
          <w:bdr w:val="none" w:sz="0" w:space="0" w:color="auto" w:frame="1"/>
          <w:rtl/>
        </w:rPr>
        <w:t xml:space="preserve"> را بد می</w:t>
      </w:r>
      <w:r>
        <w:rPr>
          <w:rStyle w:val="contenttext"/>
          <w:rFonts w:ascii="Nassim" w:hAnsi="Nassim" w:cs="B Nazanin" w:hint="cs"/>
          <w:sz w:val="28"/>
          <w:szCs w:val="28"/>
          <w:bdr w:val="none" w:sz="0" w:space="0" w:color="auto" w:frame="1"/>
          <w:rtl/>
        </w:rPr>
        <w:t>‌</w:t>
      </w:r>
      <w:r w:rsidRPr="00D221C8">
        <w:rPr>
          <w:rStyle w:val="contenttext"/>
          <w:rFonts w:ascii="Nassim" w:hAnsi="Nassim" w:cs="B Nazanin"/>
          <w:sz w:val="28"/>
          <w:szCs w:val="28"/>
          <w:bdr w:val="none" w:sz="0" w:space="0" w:color="auto" w:frame="1"/>
          <w:rtl/>
        </w:rPr>
        <w:t>داند؟ هیچکس! اما چرا خیلی از وقت</w:t>
      </w:r>
      <w:r>
        <w:rPr>
          <w:rStyle w:val="contenttext"/>
          <w:rFonts w:ascii="Nassim" w:hAnsi="Nassim" w:cs="B Nazanin" w:hint="cs"/>
          <w:sz w:val="28"/>
          <w:szCs w:val="28"/>
          <w:bdr w:val="none" w:sz="0" w:space="0" w:color="auto" w:frame="1"/>
          <w:rtl/>
        </w:rPr>
        <w:t>‌</w:t>
      </w:r>
      <w:r w:rsidRPr="00D221C8">
        <w:rPr>
          <w:rStyle w:val="contenttext"/>
          <w:rFonts w:ascii="Nassim" w:hAnsi="Nassim" w:cs="B Nazanin"/>
          <w:sz w:val="28"/>
          <w:szCs w:val="28"/>
          <w:bdr w:val="none" w:sz="0" w:space="0" w:color="auto" w:frame="1"/>
          <w:rtl/>
        </w:rPr>
        <w:t>ها «این جبهه نیرو ندارد»؟ دعوا سر اولویت است. البته مشکل از «کار کردن برای امام حسین</w:t>
      </w:r>
      <w:r w:rsidRPr="000F68F2">
        <w:rPr>
          <w:rFonts w:ascii="Abo-thar" w:hAnsi="Abo-thar"/>
          <w:sz w:val="24"/>
          <w:szCs w:val="24"/>
          <w:lang w:bidi="fa-IR"/>
        </w:rPr>
        <w:t></w:t>
      </w:r>
      <w:r w:rsidRPr="00D221C8">
        <w:rPr>
          <w:rStyle w:val="contenttext"/>
          <w:rFonts w:ascii="Nassim" w:hAnsi="Nassim" w:cs="B Nazanin"/>
          <w:sz w:val="28"/>
          <w:szCs w:val="28"/>
          <w:bdr w:val="none" w:sz="0" w:space="0" w:color="auto" w:frame="1"/>
          <w:rtl/>
        </w:rPr>
        <w:t>» فراتر است. اینجا مسئله اصلی و کلیدی، نفس «کار» است و اینکه چرا کارها یا انجام نمی</w:t>
      </w:r>
      <w:r>
        <w:rPr>
          <w:rStyle w:val="contenttext"/>
          <w:rFonts w:ascii="Nassim" w:hAnsi="Nassim" w:cs="B Nazanin" w:hint="cs"/>
          <w:sz w:val="28"/>
          <w:szCs w:val="28"/>
          <w:bdr w:val="none" w:sz="0" w:space="0" w:color="auto" w:frame="1"/>
          <w:rtl/>
        </w:rPr>
        <w:t>‌</w:t>
      </w:r>
      <w:r w:rsidRPr="00D221C8">
        <w:rPr>
          <w:rStyle w:val="contenttext"/>
          <w:rFonts w:ascii="Nassim" w:hAnsi="Nassim" w:cs="B Nazanin"/>
          <w:sz w:val="28"/>
          <w:szCs w:val="28"/>
          <w:bdr w:val="none" w:sz="0" w:space="0" w:color="auto" w:frame="1"/>
          <w:rtl/>
        </w:rPr>
        <w:t xml:space="preserve">شود و یا اگر انجام شود استمرار ندارد؟ و در این میان کربلا بهترین مکان </w:t>
      </w:r>
      <w:r>
        <w:rPr>
          <w:rStyle w:val="contenttext"/>
          <w:rFonts w:ascii="Nassim" w:hAnsi="Nassim" w:cs="B Nazanin" w:hint="cs"/>
          <w:sz w:val="28"/>
          <w:szCs w:val="28"/>
          <w:bdr w:val="none" w:sz="0" w:space="0" w:color="auto" w:frame="1"/>
          <w:rtl/>
        </w:rPr>
        <w:t xml:space="preserve">است </w:t>
      </w:r>
      <w:r w:rsidRPr="00D221C8">
        <w:rPr>
          <w:rStyle w:val="contenttext"/>
          <w:rFonts w:ascii="Nassim" w:hAnsi="Nassim" w:cs="B Nazanin"/>
          <w:sz w:val="28"/>
          <w:szCs w:val="28"/>
          <w:bdr w:val="none" w:sz="0" w:space="0" w:color="auto" w:frame="1"/>
          <w:rtl/>
        </w:rPr>
        <w:t>برای جواب گرفتن؛</w:t>
      </w:r>
    </w:p>
    <w:p w14:paraId="6370EBD3" w14:textId="77777777" w:rsidR="00D221C8" w:rsidRDefault="00D221C8" w:rsidP="00D221C8">
      <w:pPr>
        <w:shd w:val="clear" w:color="auto" w:fill="FFFFFF"/>
        <w:bidi/>
        <w:spacing w:after="150" w:line="240" w:lineRule="auto"/>
        <w:jc w:val="both"/>
        <w:rPr>
          <w:rStyle w:val="contenttext"/>
          <w:rFonts w:ascii="Nassim" w:hAnsi="Nassim" w:cs="B Nazanin"/>
          <w:sz w:val="28"/>
          <w:szCs w:val="28"/>
          <w:bdr w:val="none" w:sz="0" w:space="0" w:color="auto" w:frame="1"/>
          <w:rtl/>
        </w:rPr>
      </w:pPr>
      <w:r w:rsidRPr="00D221C8">
        <w:rPr>
          <w:rStyle w:val="contenttext"/>
          <w:rFonts w:ascii="Nassim" w:hAnsi="Nassim" w:cs="B Nazanin"/>
          <w:sz w:val="28"/>
          <w:szCs w:val="28"/>
          <w:bdr w:val="none" w:sz="0" w:space="0" w:color="auto" w:frame="1"/>
          <w:rtl/>
        </w:rPr>
        <w:t>این کتاب اشاراتی از کربلا برای مدیریت بهتر زندگی در زمان جاری است</w:t>
      </w:r>
      <w:r w:rsidRPr="00D221C8">
        <w:rPr>
          <w:rStyle w:val="contenttext"/>
          <w:rFonts w:ascii="Nassim" w:hAnsi="Nassim" w:cs="B Nazanin"/>
          <w:sz w:val="28"/>
          <w:szCs w:val="28"/>
          <w:bdr w:val="none" w:sz="0" w:space="0" w:color="auto" w:frame="1"/>
        </w:rPr>
        <w:t>.</w:t>
      </w:r>
      <w:r>
        <w:rPr>
          <w:rStyle w:val="contenttext"/>
          <w:rFonts w:ascii="Nassim" w:hAnsi="Nassim" w:cs="B Nazanin" w:hint="cs"/>
          <w:sz w:val="28"/>
          <w:szCs w:val="28"/>
          <w:bdr w:val="none" w:sz="0" w:space="0" w:color="auto" w:frame="1"/>
          <w:rtl/>
        </w:rPr>
        <w:t xml:space="preserve"> </w:t>
      </w:r>
      <w:r w:rsidR="00576C84" w:rsidRPr="00576C84">
        <w:rPr>
          <w:rStyle w:val="contenttext"/>
          <w:rFonts w:ascii="Nassim" w:hAnsi="Nassim" w:cs="B Nazanin"/>
          <w:sz w:val="28"/>
          <w:szCs w:val="28"/>
          <w:bdr w:val="none" w:sz="0" w:space="0" w:color="auto" w:frame="1"/>
          <w:rtl/>
        </w:rPr>
        <w:t>این اولویت</w:t>
      </w:r>
      <w:r w:rsidR="00576C84">
        <w:rPr>
          <w:rStyle w:val="contenttext"/>
          <w:rFonts w:ascii="Nassim" w:hAnsi="Nassim" w:cs="B Nazanin" w:hint="cs"/>
          <w:sz w:val="28"/>
          <w:szCs w:val="28"/>
          <w:bdr w:val="none" w:sz="0" w:space="0" w:color="auto" w:frame="1"/>
          <w:rtl/>
        </w:rPr>
        <w:t>‌</w:t>
      </w:r>
      <w:r w:rsidR="00576C84" w:rsidRPr="00576C84">
        <w:rPr>
          <w:rStyle w:val="contenttext"/>
          <w:rFonts w:ascii="Nassim" w:hAnsi="Nassim" w:cs="B Nazanin"/>
          <w:sz w:val="28"/>
          <w:szCs w:val="28"/>
          <w:bdr w:val="none" w:sz="0" w:space="0" w:color="auto" w:frame="1"/>
          <w:rtl/>
        </w:rPr>
        <w:t>هاست که زندگی را می</w:t>
      </w:r>
      <w:r w:rsidR="00576C84">
        <w:rPr>
          <w:rStyle w:val="contenttext"/>
          <w:rFonts w:ascii="Nassim" w:hAnsi="Nassim" w:cs="B Nazanin" w:hint="cs"/>
          <w:sz w:val="28"/>
          <w:szCs w:val="28"/>
          <w:bdr w:val="none" w:sz="0" w:space="0" w:color="auto" w:frame="1"/>
          <w:rtl/>
        </w:rPr>
        <w:t>‌</w:t>
      </w:r>
      <w:r w:rsidR="00576C84" w:rsidRPr="00576C84">
        <w:rPr>
          <w:rStyle w:val="contenttext"/>
          <w:rFonts w:ascii="Nassim" w:hAnsi="Nassim" w:cs="B Nazanin"/>
          <w:sz w:val="28"/>
          <w:szCs w:val="28"/>
          <w:bdr w:val="none" w:sz="0" w:space="0" w:color="auto" w:frame="1"/>
          <w:rtl/>
        </w:rPr>
        <w:t>سازد. اشاراتی کوتاه از کربلا برای مدیریت بهتر زندگی در زمان جاری. مدیریت یعنی تصمیم</w:t>
      </w:r>
      <w:r w:rsidR="00576C84">
        <w:rPr>
          <w:rStyle w:val="contenttext"/>
          <w:rFonts w:ascii="Nassim" w:hAnsi="Nassim" w:cs="B Nazanin" w:hint="cs"/>
          <w:sz w:val="28"/>
          <w:szCs w:val="28"/>
          <w:bdr w:val="none" w:sz="0" w:space="0" w:color="auto" w:frame="1"/>
          <w:rtl/>
        </w:rPr>
        <w:t>‌</w:t>
      </w:r>
      <w:r w:rsidR="00576C84" w:rsidRPr="00576C84">
        <w:rPr>
          <w:rStyle w:val="contenttext"/>
          <w:rFonts w:ascii="Nassim" w:hAnsi="Nassim" w:cs="B Nazanin"/>
          <w:sz w:val="28"/>
          <w:szCs w:val="28"/>
          <w:bdr w:val="none" w:sz="0" w:space="0" w:color="auto" w:frame="1"/>
          <w:rtl/>
        </w:rPr>
        <w:t>گیری و این اولویت</w:t>
      </w:r>
      <w:r w:rsidR="00576C84">
        <w:rPr>
          <w:rStyle w:val="contenttext"/>
          <w:rFonts w:ascii="Nassim" w:hAnsi="Nassim" w:cs="B Nazanin" w:hint="cs"/>
          <w:sz w:val="28"/>
          <w:szCs w:val="28"/>
          <w:bdr w:val="none" w:sz="0" w:space="0" w:color="auto" w:frame="1"/>
          <w:rtl/>
        </w:rPr>
        <w:t>‌</w:t>
      </w:r>
      <w:r w:rsidR="00576C84" w:rsidRPr="00576C84">
        <w:rPr>
          <w:rStyle w:val="contenttext"/>
          <w:rFonts w:ascii="Nassim" w:hAnsi="Nassim" w:cs="B Nazanin"/>
          <w:sz w:val="28"/>
          <w:szCs w:val="28"/>
          <w:bdr w:val="none" w:sz="0" w:space="0" w:color="auto" w:frame="1"/>
          <w:rtl/>
        </w:rPr>
        <w:t>هاست که تصمیم</w:t>
      </w:r>
      <w:r w:rsidR="00576C84">
        <w:rPr>
          <w:rStyle w:val="contenttext"/>
          <w:rFonts w:ascii="Nassim" w:hAnsi="Nassim" w:cs="B Nazanin" w:hint="cs"/>
          <w:sz w:val="28"/>
          <w:szCs w:val="28"/>
          <w:bdr w:val="none" w:sz="0" w:space="0" w:color="auto" w:frame="1"/>
          <w:rtl/>
        </w:rPr>
        <w:t>‌</w:t>
      </w:r>
      <w:r w:rsidR="00576C84" w:rsidRPr="00576C84">
        <w:rPr>
          <w:rStyle w:val="contenttext"/>
          <w:rFonts w:ascii="Nassim" w:hAnsi="Nassim" w:cs="B Nazanin"/>
          <w:sz w:val="28"/>
          <w:szCs w:val="28"/>
          <w:bdr w:val="none" w:sz="0" w:space="0" w:color="auto" w:frame="1"/>
          <w:rtl/>
        </w:rPr>
        <w:t xml:space="preserve">سازند و در این میان کربلا بهترین موردکاوی. </w:t>
      </w:r>
    </w:p>
    <w:p w14:paraId="611C838C" w14:textId="20ABF5AE" w:rsidR="00776119" w:rsidRDefault="00576C84" w:rsidP="00D221C8">
      <w:pPr>
        <w:shd w:val="clear" w:color="auto" w:fill="FFFFFF"/>
        <w:bidi/>
        <w:spacing w:after="150" w:line="240" w:lineRule="auto"/>
        <w:jc w:val="both"/>
        <w:rPr>
          <w:rStyle w:val="contenttext"/>
          <w:rFonts w:ascii="Nassim" w:hAnsi="Nassim" w:cs="B Nazanin"/>
          <w:sz w:val="28"/>
          <w:szCs w:val="28"/>
          <w:bdr w:val="none" w:sz="0" w:space="0" w:color="auto" w:frame="1"/>
          <w:rtl/>
          <w:lang w:bidi="fa-IR"/>
        </w:rPr>
      </w:pPr>
      <w:r w:rsidRPr="00576C84">
        <w:rPr>
          <w:rStyle w:val="contenttext"/>
          <w:rFonts w:ascii="Nassim" w:hAnsi="Nassim" w:cs="B Nazanin"/>
          <w:sz w:val="28"/>
          <w:szCs w:val="28"/>
          <w:bdr w:val="none" w:sz="0" w:space="0" w:color="auto" w:frame="1"/>
          <w:rtl/>
        </w:rPr>
        <w:t>راز «هل من ناصر » امام را باید فهمید و اینجا بهترین مکان است برای گرفتن جواب مسائل امروز. انتخاب</w:t>
      </w:r>
      <w:r>
        <w:rPr>
          <w:rStyle w:val="contenttext"/>
          <w:rFonts w:ascii="Nassim" w:hAnsi="Nassim" w:cs="B Nazanin" w:hint="cs"/>
          <w:sz w:val="28"/>
          <w:szCs w:val="28"/>
          <w:bdr w:val="none" w:sz="0" w:space="0" w:color="auto" w:frame="1"/>
          <w:rtl/>
        </w:rPr>
        <w:t>‌</w:t>
      </w:r>
      <w:r w:rsidRPr="00576C84">
        <w:rPr>
          <w:rStyle w:val="contenttext"/>
          <w:rFonts w:ascii="Nassim" w:hAnsi="Nassim" w:cs="B Nazanin"/>
          <w:sz w:val="28"/>
          <w:szCs w:val="28"/>
          <w:bdr w:val="none" w:sz="0" w:space="0" w:color="auto" w:frame="1"/>
          <w:rtl/>
        </w:rPr>
        <w:t>ها در گرو اولویت</w:t>
      </w:r>
      <w:r>
        <w:rPr>
          <w:rStyle w:val="contenttext"/>
          <w:rFonts w:ascii="Nassim" w:hAnsi="Nassim" w:cs="B Nazanin" w:hint="cs"/>
          <w:sz w:val="28"/>
          <w:szCs w:val="28"/>
          <w:bdr w:val="none" w:sz="0" w:space="0" w:color="auto" w:frame="1"/>
          <w:rtl/>
        </w:rPr>
        <w:t>‌</w:t>
      </w:r>
      <w:r w:rsidRPr="00576C84">
        <w:rPr>
          <w:rStyle w:val="contenttext"/>
          <w:rFonts w:ascii="Nassim" w:hAnsi="Nassim" w:cs="B Nazanin"/>
          <w:sz w:val="28"/>
          <w:szCs w:val="28"/>
          <w:bdr w:val="none" w:sz="0" w:space="0" w:color="auto" w:frame="1"/>
          <w:rtl/>
        </w:rPr>
        <w:t>هاست که به روایت مصادیق زنده</w:t>
      </w:r>
      <w:r>
        <w:rPr>
          <w:rStyle w:val="contenttext"/>
          <w:rFonts w:ascii="Nassim" w:hAnsi="Nassim" w:cs="B Nazanin" w:hint="cs"/>
          <w:sz w:val="28"/>
          <w:szCs w:val="28"/>
          <w:bdr w:val="none" w:sz="0" w:space="0" w:color="auto" w:frame="1"/>
          <w:rtl/>
        </w:rPr>
        <w:t>‌</w:t>
      </w:r>
      <w:r w:rsidRPr="00576C84">
        <w:rPr>
          <w:rStyle w:val="contenttext"/>
          <w:rFonts w:ascii="Nassim" w:hAnsi="Nassim" w:cs="B Nazanin"/>
          <w:sz w:val="28"/>
          <w:szCs w:val="28"/>
          <w:bdr w:val="none" w:sz="0" w:space="0" w:color="auto" w:frame="1"/>
          <w:rtl/>
        </w:rPr>
        <w:t>ای از کربلا</w:t>
      </w:r>
      <w:r w:rsidR="00D221C8" w:rsidRPr="00D221C8">
        <w:rPr>
          <w:rStyle w:val="contenttext"/>
          <w:rFonts w:ascii="Nassim" w:hAnsi="Nassim" w:cs="B Nazanin"/>
          <w:sz w:val="28"/>
          <w:szCs w:val="28"/>
          <w:bdr w:val="none" w:sz="0" w:space="0" w:color="auto" w:frame="1"/>
          <w:rtl/>
        </w:rPr>
        <w:t xml:space="preserve"> </w:t>
      </w:r>
      <w:r w:rsidR="00D221C8" w:rsidRPr="00576C84">
        <w:rPr>
          <w:rStyle w:val="contenttext"/>
          <w:rFonts w:ascii="Nassim" w:hAnsi="Nassim" w:cs="B Nazanin"/>
          <w:sz w:val="28"/>
          <w:szCs w:val="28"/>
          <w:bdr w:val="none" w:sz="0" w:space="0" w:color="auto" w:frame="1"/>
          <w:rtl/>
        </w:rPr>
        <w:t>معنا می</w:t>
      </w:r>
      <w:r w:rsidR="00D221C8">
        <w:rPr>
          <w:rStyle w:val="contenttext"/>
          <w:rFonts w:ascii="Nassim" w:hAnsi="Nassim" w:cs="B Nazanin" w:hint="cs"/>
          <w:sz w:val="28"/>
          <w:szCs w:val="28"/>
          <w:bdr w:val="none" w:sz="0" w:space="0" w:color="auto" w:frame="1"/>
          <w:rtl/>
        </w:rPr>
        <w:t>‌</w:t>
      </w:r>
      <w:r w:rsidR="00D221C8" w:rsidRPr="00576C84">
        <w:rPr>
          <w:rStyle w:val="contenttext"/>
          <w:rFonts w:ascii="Nassim" w:hAnsi="Nassim" w:cs="B Nazanin"/>
          <w:sz w:val="28"/>
          <w:szCs w:val="28"/>
          <w:bdr w:val="none" w:sz="0" w:space="0" w:color="auto" w:frame="1"/>
          <w:rtl/>
        </w:rPr>
        <w:t>یابد</w:t>
      </w:r>
      <w:r w:rsidRPr="00576C84">
        <w:rPr>
          <w:rStyle w:val="contenttext"/>
          <w:rFonts w:ascii="Nassim" w:hAnsi="Nassim" w:cs="B Nazanin"/>
          <w:sz w:val="28"/>
          <w:szCs w:val="28"/>
          <w:bdr w:val="none" w:sz="0" w:space="0" w:color="auto" w:frame="1"/>
          <w:rtl/>
        </w:rPr>
        <w:t>.</w:t>
      </w:r>
      <w:r w:rsidR="00D221C8">
        <w:rPr>
          <w:rStyle w:val="contenttext"/>
          <w:rFonts w:ascii="Nassim" w:hAnsi="Nassim" w:cs="B Nazanin" w:hint="cs"/>
          <w:sz w:val="28"/>
          <w:szCs w:val="28"/>
          <w:bdr w:val="none" w:sz="0" w:space="0" w:color="auto" w:frame="1"/>
          <w:rtl/>
        </w:rPr>
        <w:t xml:space="preserve"> </w:t>
      </w:r>
      <w:r w:rsidRPr="00576C84">
        <w:rPr>
          <w:rStyle w:val="contenttext"/>
          <w:rFonts w:ascii="Nassim" w:hAnsi="Nassim" w:cs="B Nazanin"/>
          <w:sz w:val="28"/>
          <w:szCs w:val="28"/>
          <w:bdr w:val="none" w:sz="0" w:space="0" w:color="auto" w:frame="1"/>
          <w:rtl/>
        </w:rPr>
        <w:t>در زندگی اصولاً دعوا سر اولویت است. «دعوا سر اولویت است» ضرب</w:t>
      </w:r>
      <w:r>
        <w:rPr>
          <w:rStyle w:val="contenttext"/>
          <w:rFonts w:ascii="Nassim" w:hAnsi="Nassim" w:cs="B Nazanin" w:hint="cs"/>
          <w:sz w:val="28"/>
          <w:szCs w:val="28"/>
          <w:bdr w:val="none" w:sz="0" w:space="0" w:color="auto" w:frame="1"/>
          <w:rtl/>
        </w:rPr>
        <w:t>‌</w:t>
      </w:r>
      <w:r w:rsidRPr="00576C84">
        <w:rPr>
          <w:rStyle w:val="contenttext"/>
          <w:rFonts w:ascii="Nassim" w:hAnsi="Nassim" w:cs="B Nazanin"/>
          <w:sz w:val="28"/>
          <w:szCs w:val="28"/>
          <w:bdr w:val="none" w:sz="0" w:space="0" w:color="auto" w:frame="1"/>
          <w:rtl/>
        </w:rPr>
        <w:t>المثل اهالی سال 61 هجری است. ضرب</w:t>
      </w:r>
      <w:r>
        <w:rPr>
          <w:rStyle w:val="contenttext"/>
          <w:rFonts w:ascii="Nassim" w:hAnsi="Nassim" w:cs="B Nazanin" w:hint="cs"/>
          <w:sz w:val="28"/>
          <w:szCs w:val="28"/>
          <w:bdr w:val="none" w:sz="0" w:space="0" w:color="auto" w:frame="1"/>
          <w:rtl/>
        </w:rPr>
        <w:t>‌</w:t>
      </w:r>
      <w:r w:rsidRPr="00576C84">
        <w:rPr>
          <w:rStyle w:val="contenttext"/>
          <w:rFonts w:ascii="Nassim" w:hAnsi="Nassim" w:cs="B Nazanin"/>
          <w:sz w:val="28"/>
          <w:szCs w:val="28"/>
          <w:bdr w:val="none" w:sz="0" w:space="0" w:color="auto" w:frame="1"/>
          <w:rtl/>
        </w:rPr>
        <w:t>المثلی که هیچ وقت کهنه نمی</w:t>
      </w:r>
      <w:r>
        <w:rPr>
          <w:rStyle w:val="contenttext"/>
          <w:rFonts w:ascii="Nassim" w:hAnsi="Nassim" w:cs="B Nazanin" w:hint="cs"/>
          <w:sz w:val="28"/>
          <w:szCs w:val="28"/>
          <w:bdr w:val="none" w:sz="0" w:space="0" w:color="auto" w:frame="1"/>
          <w:rtl/>
        </w:rPr>
        <w:t>‌</w:t>
      </w:r>
      <w:r w:rsidRPr="00576C84">
        <w:rPr>
          <w:rStyle w:val="contenttext"/>
          <w:rFonts w:ascii="Nassim" w:hAnsi="Nassim" w:cs="B Nazanin"/>
          <w:sz w:val="28"/>
          <w:szCs w:val="28"/>
          <w:bdr w:val="none" w:sz="0" w:space="0" w:color="auto" w:frame="1"/>
          <w:rtl/>
        </w:rPr>
        <w:t>شود. زبان دل آن</w:t>
      </w:r>
      <w:r w:rsidR="00B47258">
        <w:rPr>
          <w:rStyle w:val="contenttext"/>
          <w:rFonts w:ascii="Nassim" w:hAnsi="Nassim" w:cs="B Nazanin" w:hint="cs"/>
          <w:sz w:val="28"/>
          <w:szCs w:val="28"/>
          <w:bdr w:val="none" w:sz="0" w:space="0" w:color="auto" w:frame="1"/>
        </w:rPr>
        <w:t>‌</w:t>
      </w:r>
      <w:r w:rsidRPr="00576C84">
        <w:rPr>
          <w:rStyle w:val="contenttext"/>
          <w:rFonts w:ascii="Nassim" w:hAnsi="Nassim" w:cs="B Nazanin"/>
          <w:sz w:val="28"/>
          <w:szCs w:val="28"/>
          <w:bdr w:val="none" w:sz="0" w:space="0" w:color="auto" w:frame="1"/>
          <w:rtl/>
        </w:rPr>
        <w:t>ها که رسیدند و آن</w:t>
      </w:r>
      <w:r w:rsidR="00B47258">
        <w:rPr>
          <w:rStyle w:val="contenttext"/>
          <w:rFonts w:ascii="Nassim" w:hAnsi="Nassim" w:cs="B Nazanin" w:hint="cs"/>
          <w:sz w:val="28"/>
          <w:szCs w:val="28"/>
          <w:bdr w:val="none" w:sz="0" w:space="0" w:color="auto" w:frame="1"/>
        </w:rPr>
        <w:t>‌</w:t>
      </w:r>
      <w:r w:rsidRPr="00576C84">
        <w:rPr>
          <w:rStyle w:val="contenttext"/>
          <w:rFonts w:ascii="Nassim" w:hAnsi="Nassim" w:cs="B Nazanin"/>
          <w:sz w:val="28"/>
          <w:szCs w:val="28"/>
          <w:bdr w:val="none" w:sz="0" w:space="0" w:color="auto" w:frame="1"/>
          <w:rtl/>
        </w:rPr>
        <w:t>ها که نرسیدند</w:t>
      </w:r>
      <w:r>
        <w:rPr>
          <w:rStyle w:val="contenttext"/>
          <w:rFonts w:ascii="Nassim" w:hAnsi="Nassim" w:cs="B Nazanin" w:hint="cs"/>
          <w:sz w:val="28"/>
          <w:szCs w:val="28"/>
          <w:bdr w:val="none" w:sz="0" w:space="0" w:color="auto" w:frame="1"/>
          <w:rtl/>
        </w:rPr>
        <w:t>.</w:t>
      </w:r>
    </w:p>
    <w:p w14:paraId="0925541C" w14:textId="77777777" w:rsidR="00776119" w:rsidRDefault="00776119">
      <w:pPr>
        <w:spacing w:after="160" w:line="259" w:lineRule="auto"/>
        <w:rPr>
          <w:rStyle w:val="contenttext"/>
          <w:rFonts w:ascii="Nassim" w:hAnsi="Nassim" w:cs="B Nazanin"/>
          <w:sz w:val="28"/>
          <w:szCs w:val="28"/>
          <w:bdr w:val="none" w:sz="0" w:space="0" w:color="auto" w:frame="1"/>
          <w:lang w:bidi="fa-IR"/>
        </w:rPr>
      </w:pPr>
      <w:r>
        <w:rPr>
          <w:rStyle w:val="contenttext"/>
          <w:rFonts w:ascii="Nassim" w:hAnsi="Nassim" w:cs="B Nazanin"/>
          <w:sz w:val="28"/>
          <w:szCs w:val="28"/>
          <w:bdr w:val="none" w:sz="0" w:space="0" w:color="auto" w:frame="1"/>
          <w:rtl/>
          <w:lang w:bidi="fa-IR"/>
        </w:rPr>
        <w:br w:type="page"/>
      </w:r>
    </w:p>
    <w:p w14:paraId="78187B2E" w14:textId="6C7CB3CE" w:rsidR="00776119" w:rsidRDefault="00776119" w:rsidP="00776119">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راز دیدار علم</w:t>
      </w:r>
    </w:p>
    <w:p w14:paraId="20C44B4B" w14:textId="5D997D81" w:rsidR="00776119" w:rsidRPr="000078B0" w:rsidRDefault="00776119" w:rsidP="000078B0">
      <w:pPr>
        <w:shd w:val="clear" w:color="auto" w:fill="FFFFFF"/>
        <w:tabs>
          <w:tab w:val="left" w:pos="2093"/>
        </w:tabs>
        <w:bidi/>
        <w:spacing w:after="150" w:line="240" w:lineRule="auto"/>
        <w:jc w:val="both"/>
        <w:rPr>
          <w:rStyle w:val="contenttext"/>
          <w:rFonts w:ascii="bBadr" w:eastAsia="Times New Roman" w:hAnsi="bBadr" w:cs="B Nazanin"/>
          <w:sz w:val="29"/>
          <w:szCs w:val="28"/>
          <w:rtl/>
        </w:rPr>
      </w:pPr>
      <w:r>
        <w:rPr>
          <w:rStyle w:val="contenttext"/>
          <w:rFonts w:ascii="Nassim" w:hAnsi="Nassim" w:cs="B Nazanin" w:hint="cs"/>
          <w:sz w:val="28"/>
          <w:szCs w:val="28"/>
          <w:bdr w:val="none" w:sz="0" w:space="0" w:color="auto" w:frame="1"/>
          <w:rtl/>
        </w:rPr>
        <w:t xml:space="preserve">سال نشر: </w:t>
      </w:r>
      <w:r w:rsidR="00D221C8">
        <w:rPr>
          <w:rStyle w:val="contenttext"/>
          <w:rFonts w:ascii="bBadr" w:eastAsia="Times New Roman" w:hAnsi="bBadr" w:cs="B Nazanin" w:hint="cs"/>
          <w:sz w:val="29"/>
          <w:szCs w:val="28"/>
          <w:rtl/>
        </w:rPr>
        <w:t>1393</w:t>
      </w:r>
    </w:p>
    <w:p w14:paraId="25893591" w14:textId="420280C6" w:rsidR="00776119" w:rsidRDefault="00776119" w:rsidP="00776119">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 xml:space="preserve">تعداد صفحات: </w:t>
      </w:r>
      <w:r w:rsidR="00D221C8">
        <w:rPr>
          <w:rStyle w:val="contenttext"/>
          <w:rFonts w:ascii="bBadr" w:eastAsia="Times New Roman" w:hAnsi="bBadr" w:cs="B Nazanin" w:hint="cs"/>
          <w:color w:val="000000" w:themeColor="text1"/>
          <w:sz w:val="29"/>
          <w:szCs w:val="28"/>
          <w:rtl/>
        </w:rPr>
        <w:t>145</w:t>
      </w:r>
    </w:p>
    <w:p w14:paraId="6841DD99" w14:textId="77777777" w:rsidR="00776119" w:rsidRDefault="00776119" w:rsidP="00776119">
      <w:pPr>
        <w:bidi/>
        <w:spacing w:line="240" w:lineRule="auto"/>
        <w:rPr>
          <w:rFonts w:ascii="Open Sans" w:hAnsi="Open Sans" w:cs="B Nazanin"/>
          <w:sz w:val="28"/>
          <w:szCs w:val="28"/>
          <w:rtl/>
          <w:lang w:bidi="fa-IR"/>
        </w:rPr>
      </w:pPr>
    </w:p>
    <w:p w14:paraId="51C53A82" w14:textId="77777777" w:rsidR="000078B0" w:rsidRDefault="00776119" w:rsidP="007E46A7">
      <w:pPr>
        <w:shd w:val="clear" w:color="auto" w:fill="FFFFFF"/>
        <w:bidi/>
        <w:spacing w:after="150" w:line="240" w:lineRule="auto"/>
        <w:jc w:val="both"/>
        <w:rPr>
          <w:rStyle w:val="contenttext"/>
          <w:rFonts w:ascii="Nassim" w:hAnsi="Nassim" w:cs="B Nazanin"/>
          <w:sz w:val="28"/>
          <w:szCs w:val="28"/>
          <w:bdr w:val="none" w:sz="0" w:space="0" w:color="auto" w:frame="1"/>
          <w:rtl/>
        </w:rPr>
      </w:pPr>
      <w:r w:rsidRPr="00776119">
        <w:rPr>
          <w:rStyle w:val="contenttext"/>
          <w:rFonts w:ascii="Nassim" w:hAnsi="Nassim" w:cs="B Nazanin"/>
          <w:sz w:val="28"/>
          <w:szCs w:val="28"/>
          <w:bdr w:val="none" w:sz="0" w:space="0" w:color="auto" w:frame="1"/>
          <w:rtl/>
        </w:rPr>
        <w:t>پیش از این نیز به محضر امام شرفیاب می‌شد، اما وقتی بنا شد خوشه‌چین علم امام صادق</w:t>
      </w:r>
      <w:r w:rsidR="007E46A7" w:rsidRPr="000F68F2">
        <w:rPr>
          <w:rFonts w:ascii="Abo-thar" w:hAnsi="Abo-thar"/>
          <w:sz w:val="24"/>
          <w:szCs w:val="24"/>
          <w:lang w:bidi="fa-IR"/>
        </w:rPr>
        <w:t></w:t>
      </w:r>
      <w:r w:rsidRPr="00776119">
        <w:rPr>
          <w:rStyle w:val="contenttext"/>
          <w:rFonts w:ascii="Nassim" w:hAnsi="Nassim" w:cs="B Nazanin"/>
          <w:sz w:val="28"/>
          <w:szCs w:val="28"/>
          <w:bdr w:val="none" w:sz="0" w:space="0" w:color="auto" w:frame="1"/>
          <w:rtl/>
        </w:rPr>
        <w:t xml:space="preserve"> شود، حضرت او را قبول نکرد. تا قبل از دیدار علم، دیدارها با امام داشت؛ اما قصه در دیدن جلوه‌ای</w:t>
      </w:r>
      <w:r w:rsidR="007E46A7">
        <w:rPr>
          <w:rStyle w:val="contenttext"/>
          <w:rFonts w:ascii="Nassim" w:hAnsi="Nassim" w:cs="B Nazanin" w:hint="cs"/>
          <w:sz w:val="28"/>
          <w:szCs w:val="28"/>
          <w:bdr w:val="none" w:sz="0" w:space="0" w:color="auto" w:frame="1"/>
          <w:rtl/>
        </w:rPr>
        <w:t xml:space="preserve"> </w:t>
      </w:r>
      <w:r w:rsidRPr="00776119">
        <w:rPr>
          <w:rStyle w:val="contenttext"/>
          <w:rFonts w:ascii="Nassim" w:hAnsi="Nassim" w:cs="B Nazanin"/>
          <w:sz w:val="28"/>
          <w:szCs w:val="28"/>
          <w:bdr w:val="none" w:sz="0" w:space="0" w:color="auto" w:frame="1"/>
          <w:rtl/>
        </w:rPr>
        <w:t>از علم امام بود</w:t>
      </w:r>
      <w:r w:rsidRPr="00776119">
        <w:rPr>
          <w:rStyle w:val="contenttext"/>
          <w:rFonts w:ascii="Nassim" w:hAnsi="Nassim" w:cs="B Nazanin"/>
          <w:sz w:val="28"/>
          <w:szCs w:val="28"/>
          <w:bdr w:val="none" w:sz="0" w:space="0" w:color="auto" w:frame="1"/>
        </w:rPr>
        <w:t>.</w:t>
      </w:r>
      <w:r w:rsidRPr="00776119">
        <w:rPr>
          <w:rStyle w:val="contenttext"/>
          <w:rFonts w:ascii="Nassim" w:hAnsi="Nassim" w:cs="B Nazanin"/>
          <w:sz w:val="28"/>
          <w:szCs w:val="28"/>
          <w:bdr w:val="none" w:sz="0" w:space="0" w:color="auto" w:frame="1"/>
        </w:rPr>
        <w:br/>
      </w:r>
      <w:r w:rsidRPr="00776119">
        <w:rPr>
          <w:rStyle w:val="contenttext"/>
          <w:rFonts w:ascii="Nassim" w:hAnsi="Nassim" w:cs="B Nazanin"/>
          <w:sz w:val="28"/>
          <w:szCs w:val="28"/>
          <w:bdr w:val="none" w:sz="0" w:space="0" w:color="auto" w:frame="1"/>
          <w:rtl/>
        </w:rPr>
        <w:t xml:space="preserve">راهی که </w:t>
      </w:r>
      <w:r w:rsidR="007E46A7">
        <w:rPr>
          <w:rStyle w:val="contenttext"/>
          <w:rFonts w:ascii="Nassim" w:hAnsi="Nassim" w:cs="B Nazanin" w:hint="cs"/>
          <w:sz w:val="28"/>
          <w:szCs w:val="28"/>
          <w:bdr w:val="none" w:sz="0" w:space="0" w:color="auto" w:frame="1"/>
          <w:rtl/>
        </w:rPr>
        <w:t>«</w:t>
      </w:r>
      <w:r w:rsidRPr="00776119">
        <w:rPr>
          <w:rStyle w:val="contenttext"/>
          <w:rFonts w:ascii="Nassim" w:hAnsi="Nassim" w:cs="B Nazanin"/>
          <w:sz w:val="28"/>
          <w:szCs w:val="28"/>
          <w:bdr w:val="none" w:sz="0" w:space="0" w:color="auto" w:frame="1"/>
          <w:rtl/>
        </w:rPr>
        <w:t>عنوان بصری</w:t>
      </w:r>
      <w:r w:rsidR="007E46A7">
        <w:rPr>
          <w:rStyle w:val="contenttext"/>
          <w:rFonts w:ascii="Nassim" w:hAnsi="Nassim" w:cs="B Nazanin" w:hint="cs"/>
          <w:sz w:val="28"/>
          <w:szCs w:val="28"/>
          <w:bdr w:val="none" w:sz="0" w:space="0" w:color="auto" w:frame="1"/>
          <w:rtl/>
        </w:rPr>
        <w:t>»</w:t>
      </w:r>
      <w:r w:rsidRPr="00776119">
        <w:rPr>
          <w:rStyle w:val="contenttext"/>
          <w:rFonts w:ascii="Nassim" w:hAnsi="Nassim" w:cs="B Nazanin"/>
          <w:sz w:val="28"/>
          <w:szCs w:val="28"/>
          <w:bdr w:val="none" w:sz="0" w:space="0" w:color="auto" w:frame="1"/>
          <w:rtl/>
        </w:rPr>
        <w:t xml:space="preserve"> طی کرد و رازی که به آن رسید </w:t>
      </w:r>
      <w:r w:rsidR="007E46A7">
        <w:rPr>
          <w:rStyle w:val="contenttext"/>
          <w:rFonts w:ascii="Nassim" w:hAnsi="Nassim" w:cs="B Nazanin" w:hint="cs"/>
          <w:sz w:val="28"/>
          <w:szCs w:val="28"/>
          <w:bdr w:val="none" w:sz="0" w:space="0" w:color="auto" w:frame="1"/>
          <w:rtl/>
        </w:rPr>
        <w:t>«</w:t>
      </w:r>
      <w:r w:rsidRPr="00776119">
        <w:rPr>
          <w:rStyle w:val="contenttext"/>
          <w:rFonts w:ascii="Nassim" w:hAnsi="Nassim" w:cs="B Nazanin"/>
          <w:sz w:val="28"/>
          <w:szCs w:val="28"/>
          <w:bdr w:val="none" w:sz="0" w:space="0" w:color="auto" w:frame="1"/>
          <w:rtl/>
        </w:rPr>
        <w:t>راز دیدار علم</w:t>
      </w:r>
      <w:r w:rsidR="007E46A7">
        <w:rPr>
          <w:rStyle w:val="contenttext"/>
          <w:rFonts w:ascii="Nassim" w:hAnsi="Nassim" w:cs="B Nazanin" w:hint="cs"/>
          <w:sz w:val="28"/>
          <w:szCs w:val="28"/>
          <w:bdr w:val="none" w:sz="0" w:space="0" w:color="auto" w:frame="1"/>
          <w:rtl/>
        </w:rPr>
        <w:t>»</w:t>
      </w:r>
      <w:r w:rsidRPr="00776119">
        <w:rPr>
          <w:rStyle w:val="contenttext"/>
          <w:rFonts w:ascii="Nassim" w:hAnsi="Nassim" w:cs="B Nazanin"/>
          <w:sz w:val="28"/>
          <w:szCs w:val="28"/>
          <w:bdr w:val="none" w:sz="0" w:space="0" w:color="auto" w:frame="1"/>
          <w:rtl/>
        </w:rPr>
        <w:t xml:space="preserve"> امام بود، علمی که از چشم</w:t>
      </w:r>
      <w:r w:rsidR="007E46A7">
        <w:rPr>
          <w:rStyle w:val="contenttext"/>
          <w:rFonts w:ascii="Nassim" w:hAnsi="Nassim" w:cs="B Nazanin" w:hint="cs"/>
          <w:sz w:val="28"/>
          <w:szCs w:val="28"/>
          <w:bdr w:val="none" w:sz="0" w:space="0" w:color="auto" w:frame="1"/>
          <w:rtl/>
        </w:rPr>
        <w:t>ه</w:t>
      </w:r>
      <w:r w:rsidRPr="00776119">
        <w:rPr>
          <w:rStyle w:val="contenttext"/>
          <w:rFonts w:ascii="Nassim" w:hAnsi="Nassim" w:cs="B Nazanin"/>
          <w:sz w:val="28"/>
          <w:szCs w:val="28"/>
          <w:bdr w:val="none" w:sz="0" w:space="0" w:color="auto" w:frame="1"/>
          <w:rtl/>
        </w:rPr>
        <w:t xml:space="preserve"> اصلی‌اش می‌جوشید و او که لب‌تشن</w:t>
      </w:r>
      <w:r w:rsidR="007E46A7">
        <w:rPr>
          <w:rStyle w:val="contenttext"/>
          <w:rFonts w:ascii="Nassim" w:hAnsi="Nassim" w:cs="B Nazanin" w:hint="cs"/>
          <w:sz w:val="28"/>
          <w:szCs w:val="28"/>
          <w:bdr w:val="none" w:sz="0" w:space="0" w:color="auto" w:frame="1"/>
          <w:rtl/>
        </w:rPr>
        <w:t>ه</w:t>
      </w:r>
      <w:r w:rsidRPr="00776119">
        <w:rPr>
          <w:rStyle w:val="contenttext"/>
          <w:rFonts w:ascii="Nassim" w:hAnsi="Nassim" w:cs="B Nazanin"/>
          <w:sz w:val="28"/>
          <w:szCs w:val="28"/>
          <w:bdr w:val="none" w:sz="0" w:space="0" w:color="auto" w:frame="1"/>
          <w:rtl/>
        </w:rPr>
        <w:t xml:space="preserve"> این زلال بود، به آن رسید</w:t>
      </w:r>
      <w:r w:rsidRPr="00776119">
        <w:rPr>
          <w:rStyle w:val="contenttext"/>
          <w:rFonts w:ascii="Nassim" w:hAnsi="Nassim" w:cs="B Nazanin"/>
          <w:sz w:val="28"/>
          <w:szCs w:val="28"/>
          <w:bdr w:val="none" w:sz="0" w:space="0" w:color="auto" w:frame="1"/>
        </w:rPr>
        <w:t>.</w:t>
      </w:r>
    </w:p>
    <w:p w14:paraId="32F37AF3" w14:textId="51D41F65" w:rsidR="007E46A7" w:rsidRDefault="00776119" w:rsidP="000078B0">
      <w:pPr>
        <w:shd w:val="clear" w:color="auto" w:fill="FFFFFF"/>
        <w:bidi/>
        <w:spacing w:after="150" w:line="240" w:lineRule="auto"/>
        <w:jc w:val="both"/>
        <w:rPr>
          <w:rStyle w:val="contenttext"/>
          <w:rFonts w:ascii="Nassim" w:hAnsi="Nassim" w:cs="B Nazanin"/>
          <w:sz w:val="28"/>
          <w:szCs w:val="28"/>
          <w:bdr w:val="none" w:sz="0" w:space="0" w:color="auto" w:frame="1"/>
          <w:rtl/>
        </w:rPr>
      </w:pPr>
      <w:r w:rsidRPr="00776119">
        <w:rPr>
          <w:rStyle w:val="contenttext"/>
          <w:rFonts w:ascii="Nassim" w:hAnsi="Nassim" w:cs="B Nazanin"/>
          <w:sz w:val="28"/>
          <w:szCs w:val="28"/>
          <w:bdr w:val="none" w:sz="0" w:space="0" w:color="auto" w:frame="1"/>
          <w:rtl/>
        </w:rPr>
        <w:t>آن‌چه به جا ماند، جلوه‌ای است از راهی که به هم</w:t>
      </w:r>
      <w:r w:rsidR="007E46A7">
        <w:rPr>
          <w:rStyle w:val="contenttext"/>
          <w:rFonts w:ascii="Nassim" w:hAnsi="Nassim" w:cs="B Nazanin" w:hint="cs"/>
          <w:sz w:val="28"/>
          <w:szCs w:val="28"/>
          <w:bdr w:val="none" w:sz="0" w:space="0" w:color="auto" w:frame="1"/>
          <w:rtl/>
        </w:rPr>
        <w:t>ه</w:t>
      </w:r>
      <w:r w:rsidRPr="00776119">
        <w:rPr>
          <w:rStyle w:val="contenttext"/>
          <w:rFonts w:ascii="Nassim" w:hAnsi="Nassim" w:cs="B Nazanin"/>
          <w:sz w:val="28"/>
          <w:szCs w:val="28"/>
          <w:bdr w:val="none" w:sz="0" w:space="0" w:color="auto" w:frame="1"/>
          <w:rtl/>
        </w:rPr>
        <w:t xml:space="preserve"> طالبان راه علم نشان داد و از همه مهم‌تر، نحو</w:t>
      </w:r>
      <w:r w:rsidR="007E46A7">
        <w:rPr>
          <w:rStyle w:val="contenttext"/>
          <w:rFonts w:ascii="Nassim" w:hAnsi="Nassim" w:cs="B Nazanin" w:hint="cs"/>
          <w:sz w:val="28"/>
          <w:szCs w:val="28"/>
          <w:bdr w:val="none" w:sz="0" w:space="0" w:color="auto" w:frame="1"/>
          <w:rtl/>
        </w:rPr>
        <w:t>ه</w:t>
      </w:r>
      <w:r w:rsidRPr="00776119">
        <w:rPr>
          <w:rStyle w:val="contenttext"/>
          <w:rFonts w:ascii="Nassim" w:hAnsi="Nassim" w:cs="B Nazanin"/>
          <w:sz w:val="28"/>
          <w:szCs w:val="28"/>
          <w:bdr w:val="none" w:sz="0" w:space="0" w:color="auto" w:frame="1"/>
          <w:rtl/>
        </w:rPr>
        <w:t xml:space="preserve"> پیمودن این راه: «راه ورود به دنیای علم امام</w:t>
      </w:r>
      <w:r w:rsidR="007E46A7">
        <w:rPr>
          <w:rStyle w:val="contenttext"/>
          <w:rFonts w:ascii="Nassim" w:hAnsi="Nassim" w:cs="B Nazanin" w:hint="cs"/>
          <w:sz w:val="28"/>
          <w:szCs w:val="28"/>
          <w:bdr w:val="none" w:sz="0" w:space="0" w:color="auto" w:frame="1"/>
          <w:rtl/>
        </w:rPr>
        <w:t>».</w:t>
      </w:r>
    </w:p>
    <w:p w14:paraId="1B07AFD5" w14:textId="7AA8A5F4" w:rsidR="007A7C20" w:rsidRDefault="00776119" w:rsidP="007E46A7">
      <w:pPr>
        <w:shd w:val="clear" w:color="auto" w:fill="FFFFFF"/>
        <w:bidi/>
        <w:spacing w:after="150" w:line="240" w:lineRule="auto"/>
        <w:jc w:val="both"/>
        <w:rPr>
          <w:rStyle w:val="contenttext"/>
          <w:rFonts w:ascii="Nassim" w:hAnsi="Nassim" w:cs="B Nazanin"/>
          <w:sz w:val="28"/>
          <w:szCs w:val="28"/>
          <w:bdr w:val="none" w:sz="0" w:space="0" w:color="auto" w:frame="1"/>
          <w:rtl/>
        </w:rPr>
      </w:pPr>
      <w:r w:rsidRPr="00776119">
        <w:rPr>
          <w:rStyle w:val="contenttext"/>
          <w:rFonts w:ascii="Nassim" w:hAnsi="Nassim" w:cs="B Nazanin"/>
          <w:sz w:val="28"/>
          <w:szCs w:val="28"/>
          <w:bdr w:val="none" w:sz="0" w:space="0" w:color="auto" w:frame="1"/>
          <w:rtl/>
        </w:rPr>
        <w:t>کتاب حاضر، مجموعه از نکته‌های نابی است از حدیث عنوان بصری</w:t>
      </w:r>
      <w:r w:rsidRPr="00776119">
        <w:rPr>
          <w:rStyle w:val="contenttext"/>
          <w:rFonts w:ascii="Nassim" w:hAnsi="Nassim" w:cs="B Nazanin"/>
          <w:sz w:val="28"/>
          <w:szCs w:val="28"/>
          <w:bdr w:val="none" w:sz="0" w:space="0" w:color="auto" w:frame="1"/>
        </w:rPr>
        <w:t>.</w:t>
      </w:r>
      <w:r w:rsidR="007A7C20">
        <w:rPr>
          <w:rStyle w:val="contenttext"/>
          <w:rFonts w:ascii="Nassim" w:hAnsi="Nassim" w:cs="B Nazanin"/>
          <w:sz w:val="28"/>
          <w:szCs w:val="28"/>
          <w:bdr w:val="none" w:sz="0" w:space="0" w:color="auto" w:frame="1"/>
          <w:rtl/>
        </w:rPr>
        <w:br w:type="page"/>
      </w:r>
    </w:p>
    <w:p w14:paraId="1633A398" w14:textId="09813E6A" w:rsidR="00776119" w:rsidRDefault="00776119" w:rsidP="00776119">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مبانی مدیریت عاشورایی</w:t>
      </w:r>
    </w:p>
    <w:p w14:paraId="2F1DC989" w14:textId="0CB02782" w:rsidR="00776119" w:rsidRPr="000078B0" w:rsidRDefault="00776119" w:rsidP="000078B0">
      <w:pPr>
        <w:shd w:val="clear" w:color="auto" w:fill="FFFFFF"/>
        <w:tabs>
          <w:tab w:val="left" w:pos="2093"/>
        </w:tabs>
        <w:bidi/>
        <w:spacing w:after="150" w:line="240" w:lineRule="auto"/>
        <w:jc w:val="both"/>
        <w:rPr>
          <w:rStyle w:val="contenttext"/>
          <w:rFonts w:ascii="bBadr" w:eastAsia="Times New Roman" w:hAnsi="bBadr" w:cs="B Nazanin"/>
          <w:sz w:val="29"/>
          <w:szCs w:val="28"/>
          <w:rtl/>
        </w:rPr>
      </w:pPr>
      <w:r>
        <w:rPr>
          <w:rStyle w:val="contenttext"/>
          <w:rFonts w:ascii="Nassim" w:hAnsi="Nassim" w:cs="B Nazanin" w:hint="cs"/>
          <w:sz w:val="28"/>
          <w:szCs w:val="28"/>
          <w:bdr w:val="none" w:sz="0" w:space="0" w:color="auto" w:frame="1"/>
          <w:rtl/>
        </w:rPr>
        <w:t xml:space="preserve">سال نشر: </w:t>
      </w:r>
      <w:r w:rsidR="00706C76">
        <w:rPr>
          <w:rStyle w:val="contenttext"/>
          <w:rFonts w:ascii="bBadr" w:eastAsia="Times New Roman" w:hAnsi="bBadr" w:cs="B Nazanin" w:hint="cs"/>
          <w:sz w:val="29"/>
          <w:szCs w:val="28"/>
          <w:rtl/>
        </w:rPr>
        <w:t>1393</w:t>
      </w:r>
    </w:p>
    <w:p w14:paraId="24C94831" w14:textId="101AE10E" w:rsidR="00776119" w:rsidRDefault="00776119" w:rsidP="00776119">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 xml:space="preserve">تعداد صفحات: </w:t>
      </w:r>
      <w:r>
        <w:rPr>
          <w:rStyle w:val="contenttext"/>
          <w:rFonts w:ascii="bBadr" w:eastAsia="Times New Roman" w:hAnsi="bBadr" w:cs="B Nazanin" w:hint="cs"/>
          <w:color w:val="000000" w:themeColor="text1"/>
          <w:sz w:val="29"/>
          <w:szCs w:val="28"/>
          <w:rtl/>
        </w:rPr>
        <w:t>349</w:t>
      </w:r>
    </w:p>
    <w:p w14:paraId="1F6F59C0" w14:textId="77777777" w:rsidR="00776119" w:rsidRDefault="00776119" w:rsidP="00776119">
      <w:pPr>
        <w:bidi/>
        <w:spacing w:line="240" w:lineRule="auto"/>
        <w:rPr>
          <w:rFonts w:ascii="Open Sans" w:hAnsi="Open Sans" w:cs="B Nazanin"/>
          <w:sz w:val="28"/>
          <w:szCs w:val="28"/>
          <w:rtl/>
          <w:lang w:bidi="fa-IR"/>
        </w:rPr>
      </w:pPr>
    </w:p>
    <w:p w14:paraId="44437D6C" w14:textId="5C7AEC0C" w:rsidR="00776119" w:rsidRDefault="00776119" w:rsidP="00776119">
      <w:pPr>
        <w:bidi/>
        <w:spacing w:after="160" w:line="259" w:lineRule="auto"/>
        <w:rPr>
          <w:rStyle w:val="contenttext"/>
          <w:rFonts w:ascii="Open Sans" w:hAnsi="Open Sans" w:cs="B Titr"/>
          <w:sz w:val="28"/>
          <w:szCs w:val="28"/>
          <w:rtl/>
          <w:lang w:bidi="fa-IR"/>
        </w:rPr>
      </w:pPr>
      <w:r w:rsidRPr="00776119">
        <w:rPr>
          <w:rStyle w:val="contenttext"/>
          <w:rFonts w:ascii="Nassim" w:eastAsia="Times New Roman" w:hAnsi="Nassim" w:cs="B Nazanin"/>
          <w:sz w:val="28"/>
          <w:szCs w:val="28"/>
          <w:bdr w:val="none" w:sz="0" w:space="0" w:color="auto" w:frame="1"/>
          <w:rtl/>
        </w:rPr>
        <w:t>نویسند</w:t>
      </w:r>
      <w:r w:rsidR="00706C76">
        <w:rPr>
          <w:rStyle w:val="contenttext"/>
          <w:rFonts w:ascii="Nassim" w:eastAsia="Times New Roman" w:hAnsi="Nassim" w:cs="B Nazanin" w:hint="cs"/>
          <w:sz w:val="28"/>
          <w:szCs w:val="28"/>
          <w:bdr w:val="none" w:sz="0" w:space="0" w:color="auto" w:frame="1"/>
          <w:rtl/>
        </w:rPr>
        <w:t>ه</w:t>
      </w:r>
      <w:r w:rsidRPr="00776119">
        <w:rPr>
          <w:rStyle w:val="contenttext"/>
          <w:rFonts w:ascii="Nassim" w:eastAsia="Times New Roman" w:hAnsi="Nassim" w:cs="B Nazanin"/>
          <w:sz w:val="28"/>
          <w:szCs w:val="28"/>
          <w:bdr w:val="none" w:sz="0" w:space="0" w:color="auto" w:frame="1"/>
          <w:rtl/>
        </w:rPr>
        <w:t xml:space="preserve"> گران‌قدر، هدف از تدوین کتاب «مبانی مدیریت عاشورایی» به‌صورت یک دایره</w:t>
      </w:r>
      <w:r w:rsidR="00706C76">
        <w:rPr>
          <w:rStyle w:val="contenttext"/>
          <w:rFonts w:ascii="Nassim" w:eastAsia="Times New Roman" w:hAnsi="Nassim" w:cs="B Nazanin" w:hint="eastAsia"/>
          <w:sz w:val="28"/>
          <w:szCs w:val="28"/>
          <w:bdr w:val="none" w:sz="0" w:space="0" w:color="auto" w:frame="1"/>
          <w:rtl/>
        </w:rPr>
        <w:t>‌</w:t>
      </w:r>
      <w:r w:rsidRPr="00776119">
        <w:rPr>
          <w:rStyle w:val="contenttext"/>
          <w:rFonts w:ascii="Nassim" w:eastAsia="Times New Roman" w:hAnsi="Nassim" w:cs="B Nazanin"/>
          <w:sz w:val="28"/>
          <w:szCs w:val="28"/>
          <w:bdr w:val="none" w:sz="0" w:space="0" w:color="auto" w:frame="1"/>
          <w:rtl/>
        </w:rPr>
        <w:t>المعارف را، نبود متن آموزشی مفید در حوز</w:t>
      </w:r>
      <w:r w:rsidR="00706C76">
        <w:rPr>
          <w:rStyle w:val="contenttext"/>
          <w:rFonts w:ascii="Nassim" w:eastAsia="Times New Roman" w:hAnsi="Nassim" w:cs="B Nazanin" w:hint="cs"/>
          <w:sz w:val="28"/>
          <w:szCs w:val="28"/>
          <w:bdr w:val="none" w:sz="0" w:space="0" w:color="auto" w:frame="1"/>
          <w:rtl/>
        </w:rPr>
        <w:t>ه</w:t>
      </w:r>
      <w:r w:rsidRPr="00776119">
        <w:rPr>
          <w:rStyle w:val="contenttext"/>
          <w:rFonts w:ascii="Nassim" w:eastAsia="Times New Roman" w:hAnsi="Nassim" w:cs="B Nazanin"/>
          <w:sz w:val="28"/>
          <w:szCs w:val="28"/>
          <w:bdr w:val="none" w:sz="0" w:space="0" w:color="auto" w:frame="1"/>
          <w:rtl/>
        </w:rPr>
        <w:t xml:space="preserve"> مدیریت عاشورایی می‌داند؛ بنابراین تلاش کرده تا خلأ محتوایی این حوزه را تا حدی پر کند</w:t>
      </w:r>
      <w:r w:rsidR="00706C76">
        <w:rPr>
          <w:rStyle w:val="contenttext"/>
          <w:rFonts w:ascii="Nassim" w:eastAsia="Times New Roman" w:hAnsi="Nassim" w:cs="B Nazanin" w:hint="cs"/>
          <w:sz w:val="28"/>
          <w:szCs w:val="28"/>
          <w:bdr w:val="none" w:sz="0" w:space="0" w:color="auto" w:frame="1"/>
          <w:rtl/>
        </w:rPr>
        <w:t xml:space="preserve">. </w:t>
      </w:r>
      <w:r w:rsidRPr="00776119">
        <w:rPr>
          <w:rStyle w:val="contenttext"/>
          <w:rFonts w:ascii="Nassim" w:eastAsia="Times New Roman" w:hAnsi="Nassim" w:cs="B Nazanin"/>
          <w:sz w:val="28"/>
          <w:szCs w:val="28"/>
          <w:bdr w:val="none" w:sz="0" w:space="0" w:color="auto" w:frame="1"/>
          <w:rtl/>
        </w:rPr>
        <w:t>در این اثر، رابط</w:t>
      </w:r>
      <w:r w:rsidR="00706C76">
        <w:rPr>
          <w:rStyle w:val="contenttext"/>
          <w:rFonts w:ascii="Nassim" w:eastAsia="Times New Roman" w:hAnsi="Nassim" w:cs="B Nazanin" w:hint="cs"/>
          <w:sz w:val="28"/>
          <w:szCs w:val="28"/>
          <w:bdr w:val="none" w:sz="0" w:space="0" w:color="auto" w:frame="1"/>
          <w:rtl/>
        </w:rPr>
        <w:t>ه</w:t>
      </w:r>
      <w:r w:rsidRPr="00776119">
        <w:rPr>
          <w:rStyle w:val="contenttext"/>
          <w:rFonts w:ascii="Nassim" w:eastAsia="Times New Roman" w:hAnsi="Nassim" w:cs="B Nazanin"/>
          <w:sz w:val="28"/>
          <w:szCs w:val="28"/>
          <w:bdr w:val="none" w:sz="0" w:space="0" w:color="auto" w:frame="1"/>
          <w:rtl/>
        </w:rPr>
        <w:t xml:space="preserve"> سیره‌پژوهی در حوز</w:t>
      </w:r>
      <w:r w:rsidR="00706C76">
        <w:rPr>
          <w:rStyle w:val="contenttext"/>
          <w:rFonts w:ascii="Nassim" w:eastAsia="Times New Roman" w:hAnsi="Nassim" w:cs="B Nazanin" w:hint="cs"/>
          <w:sz w:val="28"/>
          <w:szCs w:val="28"/>
          <w:bdr w:val="none" w:sz="0" w:space="0" w:color="auto" w:frame="1"/>
          <w:rtl/>
        </w:rPr>
        <w:t>ه</w:t>
      </w:r>
      <w:r w:rsidRPr="00776119">
        <w:rPr>
          <w:rStyle w:val="contenttext"/>
          <w:rFonts w:ascii="Nassim" w:eastAsia="Times New Roman" w:hAnsi="Nassim" w:cs="B Nazanin"/>
          <w:sz w:val="28"/>
          <w:szCs w:val="28"/>
          <w:bdr w:val="none" w:sz="0" w:space="0" w:color="auto" w:frame="1"/>
          <w:rtl/>
        </w:rPr>
        <w:t xml:space="preserve"> عاشورا و مطالعات قرآنی تبیین شده، دیدارها، نامه‌ها، خطبه‌های حضرت امام حسین</w:t>
      </w:r>
      <w:r w:rsidR="00706C76" w:rsidRPr="000F68F2">
        <w:rPr>
          <w:rFonts w:ascii="Abo-thar" w:hAnsi="Abo-thar"/>
          <w:sz w:val="24"/>
          <w:szCs w:val="24"/>
          <w:lang w:bidi="fa-IR"/>
        </w:rPr>
        <w:t></w:t>
      </w:r>
      <w:r w:rsidRPr="00776119">
        <w:rPr>
          <w:rStyle w:val="contenttext"/>
          <w:rFonts w:ascii="Nassim" w:eastAsia="Times New Roman" w:hAnsi="Nassim" w:cs="B Nazanin"/>
          <w:sz w:val="28"/>
          <w:szCs w:val="28"/>
          <w:bdr w:val="none" w:sz="0" w:space="0" w:color="auto" w:frame="1"/>
          <w:rtl/>
        </w:rPr>
        <w:t xml:space="preserve"> تشریح گردیده و به نظریات و رویکردهای مدیریت عاشورایی پرداخته و سرانجام جایگاه رهبری در</w:t>
      </w:r>
      <w:r w:rsidR="00706C76">
        <w:rPr>
          <w:rStyle w:val="contenttext"/>
          <w:rFonts w:ascii="Nassim" w:eastAsia="Times New Roman" w:hAnsi="Nassim" w:cs="B Nazanin" w:hint="cs"/>
          <w:sz w:val="28"/>
          <w:szCs w:val="28"/>
          <w:bdr w:val="none" w:sz="0" w:space="0" w:color="auto" w:frame="1"/>
          <w:rtl/>
        </w:rPr>
        <w:t xml:space="preserve"> </w:t>
      </w:r>
      <w:r w:rsidRPr="00776119">
        <w:rPr>
          <w:rStyle w:val="contenttext"/>
          <w:rFonts w:ascii="Nassim" w:eastAsia="Times New Roman" w:hAnsi="Nassim" w:cs="B Nazanin"/>
          <w:sz w:val="28"/>
          <w:szCs w:val="28"/>
          <w:bdr w:val="none" w:sz="0" w:space="0" w:color="auto" w:frame="1"/>
          <w:rtl/>
        </w:rPr>
        <w:t>منظوم</w:t>
      </w:r>
      <w:r w:rsidR="00706C76">
        <w:rPr>
          <w:rStyle w:val="contenttext"/>
          <w:rFonts w:ascii="Nassim" w:eastAsia="Times New Roman" w:hAnsi="Nassim" w:cs="B Nazanin" w:hint="cs"/>
          <w:sz w:val="28"/>
          <w:szCs w:val="28"/>
          <w:bdr w:val="none" w:sz="0" w:space="0" w:color="auto" w:frame="1"/>
          <w:rtl/>
        </w:rPr>
        <w:t>ه</w:t>
      </w:r>
      <w:r w:rsidRPr="00776119">
        <w:rPr>
          <w:rStyle w:val="contenttext"/>
          <w:rFonts w:ascii="Nassim" w:eastAsia="Times New Roman" w:hAnsi="Nassim" w:cs="B Nazanin"/>
          <w:sz w:val="28"/>
          <w:szCs w:val="28"/>
          <w:bdr w:val="none" w:sz="0" w:space="0" w:color="auto" w:frame="1"/>
          <w:rtl/>
        </w:rPr>
        <w:t xml:space="preserve"> بحث را تبیین کرده است</w:t>
      </w:r>
      <w:r w:rsidRPr="00776119">
        <w:rPr>
          <w:rStyle w:val="contenttext"/>
          <w:rFonts w:ascii="Nassim" w:eastAsia="Times New Roman" w:hAnsi="Nassim" w:cs="B Nazanin"/>
          <w:sz w:val="28"/>
          <w:szCs w:val="28"/>
          <w:bdr w:val="none" w:sz="0" w:space="0" w:color="auto" w:frame="1"/>
        </w:rPr>
        <w:t>.</w:t>
      </w:r>
      <w:r w:rsidRPr="00776119">
        <w:rPr>
          <w:rStyle w:val="contenttext"/>
          <w:rFonts w:ascii="Nassim" w:eastAsia="Times New Roman" w:hAnsi="Nassim" w:cs="B Nazanin"/>
          <w:sz w:val="28"/>
          <w:szCs w:val="28"/>
          <w:bdr w:val="none" w:sz="0" w:space="0" w:color="auto" w:frame="1"/>
        </w:rPr>
        <w:br/>
      </w:r>
      <w:r w:rsidRPr="00776119">
        <w:rPr>
          <w:rStyle w:val="contenttext"/>
          <w:rFonts w:ascii="Nassim" w:eastAsia="Times New Roman" w:hAnsi="Nassim" w:cs="B Nazanin"/>
          <w:sz w:val="28"/>
          <w:szCs w:val="28"/>
          <w:bdr w:val="none" w:sz="0" w:space="0" w:color="auto" w:frame="1"/>
          <w:rtl/>
        </w:rPr>
        <w:t>امید است مدیران با آشنایی با این آثار، رابط</w:t>
      </w:r>
      <w:r w:rsidR="00706C76">
        <w:rPr>
          <w:rStyle w:val="contenttext"/>
          <w:rFonts w:ascii="Nassim" w:eastAsia="Times New Roman" w:hAnsi="Nassim" w:cs="B Nazanin" w:hint="cs"/>
          <w:sz w:val="28"/>
          <w:szCs w:val="28"/>
          <w:bdr w:val="none" w:sz="0" w:space="0" w:color="auto" w:frame="1"/>
          <w:rtl/>
        </w:rPr>
        <w:t>ه</w:t>
      </w:r>
      <w:r w:rsidRPr="00776119">
        <w:rPr>
          <w:rStyle w:val="contenttext"/>
          <w:rFonts w:ascii="Nassim" w:eastAsia="Times New Roman" w:hAnsi="Nassim" w:cs="B Nazanin"/>
          <w:sz w:val="28"/>
          <w:szCs w:val="28"/>
          <w:bdr w:val="none" w:sz="0" w:space="0" w:color="auto" w:frame="1"/>
          <w:rtl/>
        </w:rPr>
        <w:t xml:space="preserve"> فلسف</w:t>
      </w:r>
      <w:r w:rsidR="00706C76">
        <w:rPr>
          <w:rStyle w:val="contenttext"/>
          <w:rFonts w:ascii="Nassim" w:eastAsia="Times New Roman" w:hAnsi="Nassim" w:cs="B Nazanin" w:hint="cs"/>
          <w:sz w:val="28"/>
          <w:szCs w:val="28"/>
          <w:bdr w:val="none" w:sz="0" w:space="0" w:color="auto" w:frame="1"/>
          <w:rtl/>
        </w:rPr>
        <w:t>ه</w:t>
      </w:r>
      <w:r w:rsidRPr="00776119">
        <w:rPr>
          <w:rStyle w:val="contenttext"/>
          <w:rFonts w:ascii="Nassim" w:eastAsia="Times New Roman" w:hAnsi="Nassim" w:cs="B Nazanin"/>
          <w:sz w:val="28"/>
          <w:szCs w:val="28"/>
          <w:bdr w:val="none" w:sz="0" w:space="0" w:color="auto" w:frame="1"/>
          <w:rtl/>
        </w:rPr>
        <w:t xml:space="preserve"> خلقت، فلسف</w:t>
      </w:r>
      <w:r w:rsidR="00706C76">
        <w:rPr>
          <w:rStyle w:val="contenttext"/>
          <w:rFonts w:ascii="Nassim" w:eastAsia="Times New Roman" w:hAnsi="Nassim" w:cs="B Nazanin" w:hint="cs"/>
          <w:sz w:val="28"/>
          <w:szCs w:val="28"/>
          <w:bdr w:val="none" w:sz="0" w:space="0" w:color="auto" w:frame="1"/>
          <w:rtl/>
        </w:rPr>
        <w:t>ه</w:t>
      </w:r>
      <w:r w:rsidRPr="00776119">
        <w:rPr>
          <w:rStyle w:val="contenttext"/>
          <w:rFonts w:ascii="Nassim" w:eastAsia="Times New Roman" w:hAnsi="Nassim" w:cs="B Nazanin"/>
          <w:sz w:val="28"/>
          <w:szCs w:val="28"/>
          <w:bdr w:val="none" w:sz="0" w:space="0" w:color="auto" w:frame="1"/>
          <w:rtl/>
        </w:rPr>
        <w:t xml:space="preserve"> عاشورا و فلسف</w:t>
      </w:r>
      <w:r w:rsidR="00706C76">
        <w:rPr>
          <w:rStyle w:val="contenttext"/>
          <w:rFonts w:ascii="Nassim" w:eastAsia="Times New Roman" w:hAnsi="Nassim" w:cs="B Nazanin" w:hint="cs"/>
          <w:sz w:val="28"/>
          <w:szCs w:val="28"/>
          <w:bdr w:val="none" w:sz="0" w:space="0" w:color="auto" w:frame="1"/>
          <w:rtl/>
        </w:rPr>
        <w:t>ه</w:t>
      </w:r>
      <w:r w:rsidRPr="00776119">
        <w:rPr>
          <w:rStyle w:val="contenttext"/>
          <w:rFonts w:ascii="Nassim" w:eastAsia="Times New Roman" w:hAnsi="Nassim" w:cs="B Nazanin"/>
          <w:sz w:val="28"/>
          <w:szCs w:val="28"/>
          <w:bdr w:val="none" w:sz="0" w:space="0" w:color="auto" w:frame="1"/>
          <w:rtl/>
        </w:rPr>
        <w:t xml:space="preserve"> انقلاب اسلامی را به طور ملموس دریابند و چگونگی تلفیق منطق و عاطفه را فراگرفته و خستگی‌ناپذیری در دستیابی به هدف را تجربه کنند و تمدن‌سازی اسلامی را با اتک</w:t>
      </w:r>
      <w:r w:rsidR="00706C76">
        <w:rPr>
          <w:rStyle w:val="contenttext"/>
          <w:rFonts w:ascii="Nassim" w:eastAsia="Times New Roman" w:hAnsi="Nassim" w:cs="B Nazanin" w:hint="cs"/>
          <w:sz w:val="28"/>
          <w:szCs w:val="28"/>
          <w:bdr w:val="none" w:sz="0" w:space="0" w:color="auto" w:frame="1"/>
          <w:rtl/>
        </w:rPr>
        <w:t>اء</w:t>
      </w:r>
      <w:r w:rsidRPr="00776119">
        <w:rPr>
          <w:rStyle w:val="contenttext"/>
          <w:rFonts w:ascii="Nassim" w:eastAsia="Times New Roman" w:hAnsi="Nassim" w:cs="B Nazanin"/>
          <w:sz w:val="28"/>
          <w:szCs w:val="28"/>
          <w:bdr w:val="none" w:sz="0" w:space="0" w:color="auto" w:frame="1"/>
          <w:rtl/>
        </w:rPr>
        <w:t xml:space="preserve"> به حرکت عاشورا آغاز نمایند تا ایده‌آل ظهور اتفاق افتد</w:t>
      </w:r>
      <w:r w:rsidRPr="00776119">
        <w:rPr>
          <w:rStyle w:val="contenttext"/>
          <w:rFonts w:ascii="Nassim" w:eastAsia="Times New Roman" w:hAnsi="Nassim" w:cs="B Nazanin"/>
          <w:sz w:val="28"/>
          <w:szCs w:val="28"/>
          <w:bdr w:val="none" w:sz="0" w:space="0" w:color="auto" w:frame="1"/>
        </w:rPr>
        <w:t>.</w:t>
      </w:r>
      <w:r w:rsidRPr="00776119">
        <w:rPr>
          <w:rStyle w:val="contenttext"/>
          <w:rFonts w:ascii="Nassim" w:eastAsia="Times New Roman" w:hAnsi="Nassim" w:cs="B Nazanin"/>
          <w:sz w:val="28"/>
          <w:szCs w:val="28"/>
          <w:bdr w:val="none" w:sz="0" w:space="0" w:color="auto" w:frame="1"/>
        </w:rPr>
        <w:br/>
      </w:r>
      <w:r w:rsidRPr="00776119">
        <w:rPr>
          <w:rStyle w:val="contenttext"/>
          <w:rFonts w:ascii="Nassim" w:eastAsia="Times New Roman" w:hAnsi="Nassim" w:cs="B Nazanin"/>
          <w:sz w:val="28"/>
          <w:szCs w:val="28"/>
          <w:bdr w:val="none" w:sz="0" w:space="0" w:color="auto" w:frame="1"/>
          <w:rtl/>
        </w:rPr>
        <w:t>این اثر در</w:t>
      </w:r>
      <w:r w:rsidR="00732D95">
        <w:rPr>
          <w:rStyle w:val="contenttext"/>
          <w:rFonts w:ascii="Nassim" w:eastAsia="Times New Roman" w:hAnsi="Nassim" w:cs="B Nazanin"/>
          <w:sz w:val="28"/>
          <w:szCs w:val="28"/>
          <w:bdr w:val="none" w:sz="0" w:space="0" w:color="auto" w:frame="1"/>
        </w:rPr>
        <w:t xml:space="preserve"> </w:t>
      </w:r>
      <w:r w:rsidRPr="00776119">
        <w:rPr>
          <w:rStyle w:val="contenttext"/>
          <w:rFonts w:ascii="Nassim" w:eastAsia="Times New Roman" w:hAnsi="Nassim" w:cs="B Nazanin"/>
          <w:sz w:val="28"/>
          <w:szCs w:val="28"/>
          <w:bdr w:val="none" w:sz="0" w:space="0" w:color="auto" w:frame="1"/>
          <w:rtl/>
        </w:rPr>
        <w:t>صدد است که گسست و حفر</w:t>
      </w:r>
      <w:r w:rsidR="00924AA8">
        <w:rPr>
          <w:rStyle w:val="contenttext"/>
          <w:rFonts w:ascii="Nassim" w:eastAsia="Times New Roman" w:hAnsi="Nassim" w:cs="B Nazanin" w:hint="cs"/>
          <w:sz w:val="28"/>
          <w:szCs w:val="28"/>
          <w:bdr w:val="none" w:sz="0" w:space="0" w:color="auto" w:frame="1"/>
          <w:rtl/>
        </w:rPr>
        <w:t>ه</w:t>
      </w:r>
      <w:r w:rsidRPr="00776119">
        <w:rPr>
          <w:rStyle w:val="contenttext"/>
          <w:rFonts w:ascii="Nassim" w:eastAsia="Times New Roman" w:hAnsi="Nassim" w:cs="B Nazanin"/>
          <w:sz w:val="28"/>
          <w:szCs w:val="28"/>
          <w:bdr w:val="none" w:sz="0" w:space="0" w:color="auto" w:frame="1"/>
          <w:rtl/>
        </w:rPr>
        <w:t xml:space="preserve"> فقر محتوایی را که در این حوزه وجود دارد، پر کند. به این دلیل، کلی</w:t>
      </w:r>
      <w:r w:rsidR="00924AA8">
        <w:rPr>
          <w:rStyle w:val="contenttext"/>
          <w:rFonts w:ascii="Nassim" w:eastAsia="Times New Roman" w:hAnsi="Nassim" w:cs="B Nazanin" w:hint="cs"/>
          <w:sz w:val="28"/>
          <w:szCs w:val="28"/>
          <w:bdr w:val="none" w:sz="0" w:space="0" w:color="auto" w:frame="1"/>
          <w:rtl/>
        </w:rPr>
        <w:t>ه</w:t>
      </w:r>
      <w:r w:rsidRPr="00776119">
        <w:rPr>
          <w:rStyle w:val="contenttext"/>
          <w:rFonts w:ascii="Nassim" w:eastAsia="Times New Roman" w:hAnsi="Nassim" w:cs="B Nazanin"/>
          <w:sz w:val="28"/>
          <w:szCs w:val="28"/>
          <w:bdr w:val="none" w:sz="0" w:space="0" w:color="auto" w:frame="1"/>
          <w:rtl/>
        </w:rPr>
        <w:t xml:space="preserve"> معارف عاشورایی در منابع مختلف اعم از کتاب و مقاله در فضای مجازی و غیرمجازی به کار گرفته شده‌اند. کوتاه سخن آن‌که در وهل</w:t>
      </w:r>
      <w:r w:rsidR="00924AA8">
        <w:rPr>
          <w:rStyle w:val="contenttext"/>
          <w:rFonts w:ascii="Nassim" w:eastAsia="Times New Roman" w:hAnsi="Nassim" w:cs="B Nazanin" w:hint="cs"/>
          <w:sz w:val="28"/>
          <w:szCs w:val="28"/>
          <w:bdr w:val="none" w:sz="0" w:space="0" w:color="auto" w:frame="1"/>
          <w:rtl/>
        </w:rPr>
        <w:t>ه</w:t>
      </w:r>
      <w:r w:rsidRPr="00776119">
        <w:rPr>
          <w:rStyle w:val="contenttext"/>
          <w:rFonts w:ascii="Nassim" w:eastAsia="Times New Roman" w:hAnsi="Nassim" w:cs="B Nazanin"/>
          <w:sz w:val="28"/>
          <w:szCs w:val="28"/>
          <w:bdr w:val="none" w:sz="0" w:space="0" w:color="auto" w:frame="1"/>
          <w:rtl/>
        </w:rPr>
        <w:t xml:space="preserve"> نخست تلاش بر این بوده که یک دایره‌المعارف خوب از معارف عاشورایی با مسائل رشت</w:t>
      </w:r>
      <w:r w:rsidR="00924AA8">
        <w:rPr>
          <w:rStyle w:val="contenttext"/>
          <w:rFonts w:ascii="Nassim" w:eastAsia="Times New Roman" w:hAnsi="Nassim" w:cs="B Nazanin" w:hint="cs"/>
          <w:sz w:val="28"/>
          <w:szCs w:val="28"/>
          <w:bdr w:val="none" w:sz="0" w:space="0" w:color="auto" w:frame="1"/>
          <w:rtl/>
        </w:rPr>
        <w:t>ه</w:t>
      </w:r>
      <w:r w:rsidRPr="00776119">
        <w:rPr>
          <w:rStyle w:val="contenttext"/>
          <w:rFonts w:ascii="Nassim" w:eastAsia="Times New Roman" w:hAnsi="Nassim" w:cs="B Nazanin"/>
          <w:sz w:val="28"/>
          <w:szCs w:val="28"/>
          <w:bdr w:val="none" w:sz="0" w:space="0" w:color="auto" w:frame="1"/>
          <w:rtl/>
        </w:rPr>
        <w:t xml:space="preserve"> مدیریت و تمرکز بر روش‌شناسی و رویکردها در این مجموعه گردآوری شود</w:t>
      </w:r>
      <w:r>
        <w:rPr>
          <w:rFonts w:ascii="Tahoma" w:hAnsi="Tahoma" w:cs="Tahoma"/>
          <w:color w:val="555555"/>
          <w:sz w:val="23"/>
          <w:szCs w:val="23"/>
          <w:shd w:val="clear" w:color="auto" w:fill="FFFFFF"/>
        </w:rPr>
        <w:t>.</w:t>
      </w:r>
      <w:r>
        <w:rPr>
          <w:rStyle w:val="contenttext"/>
          <w:rFonts w:ascii="Open Sans" w:hAnsi="Open Sans" w:cs="B Titr"/>
          <w:sz w:val="28"/>
          <w:szCs w:val="28"/>
          <w:rtl/>
          <w:lang w:bidi="fa-IR"/>
        </w:rPr>
        <w:br w:type="page"/>
      </w:r>
    </w:p>
    <w:p w14:paraId="25122B5C" w14:textId="53000EC5" w:rsidR="00776119" w:rsidRDefault="00776119" w:rsidP="00776119">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گنبد مستجاب</w:t>
      </w:r>
    </w:p>
    <w:p w14:paraId="2B6459B7" w14:textId="7555BA3D" w:rsidR="00776119" w:rsidRPr="000078B0" w:rsidRDefault="00776119" w:rsidP="000078B0">
      <w:pPr>
        <w:shd w:val="clear" w:color="auto" w:fill="FFFFFF"/>
        <w:tabs>
          <w:tab w:val="left" w:pos="2093"/>
        </w:tabs>
        <w:bidi/>
        <w:spacing w:after="150" w:line="240" w:lineRule="auto"/>
        <w:jc w:val="both"/>
        <w:rPr>
          <w:rStyle w:val="contenttext"/>
          <w:rFonts w:ascii="bBadr" w:eastAsia="Times New Roman" w:hAnsi="bBadr" w:cs="B Nazanin"/>
          <w:sz w:val="29"/>
          <w:szCs w:val="28"/>
          <w:rtl/>
        </w:rPr>
      </w:pPr>
      <w:r>
        <w:rPr>
          <w:rStyle w:val="contenttext"/>
          <w:rFonts w:ascii="Nassim" w:hAnsi="Nassim" w:cs="B Nazanin" w:hint="cs"/>
          <w:sz w:val="28"/>
          <w:szCs w:val="28"/>
          <w:bdr w:val="none" w:sz="0" w:space="0" w:color="auto" w:frame="1"/>
          <w:rtl/>
        </w:rPr>
        <w:t xml:space="preserve">سال نشر: </w:t>
      </w:r>
      <w:r w:rsidR="0050598F">
        <w:rPr>
          <w:rStyle w:val="contenttext"/>
          <w:rFonts w:ascii="bBadr" w:eastAsia="Times New Roman" w:hAnsi="bBadr" w:cs="B Nazanin" w:hint="cs"/>
          <w:sz w:val="29"/>
          <w:szCs w:val="28"/>
          <w:rtl/>
        </w:rPr>
        <w:t>1394</w:t>
      </w:r>
    </w:p>
    <w:p w14:paraId="43D28763" w14:textId="75C12423" w:rsidR="00776119" w:rsidRDefault="00776119" w:rsidP="00776119">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 xml:space="preserve">تعداد صفحات: </w:t>
      </w:r>
      <w:r>
        <w:rPr>
          <w:rStyle w:val="contenttext"/>
          <w:rFonts w:ascii="bBadr" w:eastAsia="Times New Roman" w:hAnsi="bBadr" w:cs="B Nazanin" w:hint="cs"/>
          <w:color w:val="000000" w:themeColor="text1"/>
          <w:sz w:val="29"/>
          <w:szCs w:val="28"/>
          <w:rtl/>
        </w:rPr>
        <w:t>21</w:t>
      </w:r>
      <w:r w:rsidR="0050598F">
        <w:rPr>
          <w:rStyle w:val="contenttext"/>
          <w:rFonts w:ascii="bBadr" w:eastAsia="Times New Roman" w:hAnsi="bBadr" w:cs="B Nazanin" w:hint="cs"/>
          <w:color w:val="000000" w:themeColor="text1"/>
          <w:sz w:val="29"/>
          <w:szCs w:val="28"/>
          <w:rtl/>
        </w:rPr>
        <w:t>9</w:t>
      </w:r>
    </w:p>
    <w:p w14:paraId="79E00356" w14:textId="77777777" w:rsidR="00776119" w:rsidRDefault="00776119" w:rsidP="00776119">
      <w:pPr>
        <w:bidi/>
        <w:spacing w:line="240" w:lineRule="auto"/>
        <w:rPr>
          <w:rFonts w:ascii="Open Sans" w:hAnsi="Open Sans" w:cs="B Nazanin"/>
          <w:sz w:val="28"/>
          <w:szCs w:val="28"/>
          <w:rtl/>
          <w:lang w:bidi="fa-IR"/>
        </w:rPr>
      </w:pPr>
    </w:p>
    <w:p w14:paraId="08620DEC" w14:textId="3A3CFD1E" w:rsidR="0050598F" w:rsidRDefault="00776119" w:rsidP="00776119">
      <w:pPr>
        <w:shd w:val="clear" w:color="auto" w:fill="FFFFFF"/>
        <w:bidi/>
        <w:spacing w:after="150" w:line="240" w:lineRule="auto"/>
        <w:jc w:val="both"/>
        <w:rPr>
          <w:rStyle w:val="contenttext"/>
          <w:rFonts w:ascii="Nassim" w:hAnsi="Nassim" w:cs="B Nazanin"/>
          <w:sz w:val="28"/>
          <w:szCs w:val="28"/>
          <w:bdr w:val="none" w:sz="0" w:space="0" w:color="auto" w:frame="1"/>
          <w:rtl/>
          <w:lang w:bidi="fa-IR"/>
        </w:rPr>
      </w:pPr>
      <w:r w:rsidRPr="00776119">
        <w:rPr>
          <w:rStyle w:val="contenttext"/>
          <w:rFonts w:ascii="Nassim" w:hAnsi="Nassim" w:cs="B Nazanin"/>
          <w:sz w:val="28"/>
          <w:szCs w:val="28"/>
          <w:bdr w:val="none" w:sz="0" w:space="0" w:color="auto" w:frame="1"/>
          <w:rtl/>
        </w:rPr>
        <w:t>برای آشنایی با فهرستی از محورهای قابل بحث در وادی «تربیت عاشورایی»، مراجعه به اثر گنبد مستجاب می</w:t>
      </w:r>
      <w:r w:rsidR="0050598F">
        <w:rPr>
          <w:rStyle w:val="contenttext"/>
          <w:rFonts w:ascii="Nassim" w:hAnsi="Nassim" w:cs="B Nazanin" w:hint="cs"/>
          <w:sz w:val="28"/>
          <w:szCs w:val="28"/>
          <w:bdr w:val="none" w:sz="0" w:space="0" w:color="auto" w:frame="1"/>
          <w:rtl/>
        </w:rPr>
        <w:t>‌</w:t>
      </w:r>
      <w:r w:rsidRPr="00776119">
        <w:rPr>
          <w:rStyle w:val="contenttext"/>
          <w:rFonts w:ascii="Nassim" w:hAnsi="Nassim" w:cs="B Nazanin"/>
          <w:sz w:val="28"/>
          <w:szCs w:val="28"/>
          <w:bdr w:val="none" w:sz="0" w:space="0" w:color="auto" w:frame="1"/>
          <w:rtl/>
        </w:rPr>
        <w:t>تواند الهام</w:t>
      </w:r>
      <w:r w:rsidR="0050598F">
        <w:rPr>
          <w:rStyle w:val="contenttext"/>
          <w:rFonts w:ascii="Nassim" w:hAnsi="Nassim" w:cs="B Nazanin" w:hint="cs"/>
          <w:sz w:val="28"/>
          <w:szCs w:val="28"/>
          <w:bdr w:val="none" w:sz="0" w:space="0" w:color="auto" w:frame="1"/>
          <w:rtl/>
        </w:rPr>
        <w:t>‌</w:t>
      </w:r>
      <w:r w:rsidRPr="00776119">
        <w:rPr>
          <w:rStyle w:val="contenttext"/>
          <w:rFonts w:ascii="Nassim" w:hAnsi="Nassim" w:cs="B Nazanin"/>
          <w:sz w:val="28"/>
          <w:szCs w:val="28"/>
          <w:bdr w:val="none" w:sz="0" w:space="0" w:color="auto" w:frame="1"/>
          <w:rtl/>
        </w:rPr>
        <w:t>بخش باشد. «گنبد مستجاب» از فراز آموزه</w:t>
      </w:r>
      <w:r w:rsidR="0050598F">
        <w:rPr>
          <w:rStyle w:val="contenttext"/>
          <w:rFonts w:ascii="Nassim" w:hAnsi="Nassim" w:cs="B Nazanin" w:hint="cs"/>
          <w:sz w:val="28"/>
          <w:szCs w:val="28"/>
          <w:bdr w:val="none" w:sz="0" w:space="0" w:color="auto" w:frame="1"/>
          <w:rtl/>
        </w:rPr>
        <w:t>‌</w:t>
      </w:r>
      <w:r w:rsidRPr="00776119">
        <w:rPr>
          <w:rStyle w:val="contenttext"/>
          <w:rFonts w:ascii="Nassim" w:hAnsi="Nassim" w:cs="B Nazanin"/>
          <w:sz w:val="28"/>
          <w:szCs w:val="28"/>
          <w:bdr w:val="none" w:sz="0" w:space="0" w:color="auto" w:frame="1"/>
          <w:rtl/>
        </w:rPr>
        <w:t>هایی می</w:t>
      </w:r>
      <w:r w:rsidR="0050598F">
        <w:rPr>
          <w:rStyle w:val="contenttext"/>
          <w:rFonts w:ascii="Nassim" w:hAnsi="Nassim" w:cs="B Nazanin" w:hint="cs"/>
          <w:sz w:val="28"/>
          <w:szCs w:val="28"/>
          <w:bdr w:val="none" w:sz="0" w:space="0" w:color="auto" w:frame="1"/>
          <w:rtl/>
        </w:rPr>
        <w:t>‌</w:t>
      </w:r>
      <w:r w:rsidRPr="00776119">
        <w:rPr>
          <w:rStyle w:val="contenttext"/>
          <w:rFonts w:ascii="Nassim" w:hAnsi="Nassim" w:cs="B Nazanin"/>
          <w:sz w:val="28"/>
          <w:szCs w:val="28"/>
          <w:bdr w:val="none" w:sz="0" w:space="0" w:color="auto" w:frame="1"/>
          <w:rtl/>
        </w:rPr>
        <w:t>گذرد و سرفصل</w:t>
      </w:r>
      <w:r w:rsidR="0050598F">
        <w:rPr>
          <w:rStyle w:val="contenttext"/>
          <w:rFonts w:ascii="Nassim" w:hAnsi="Nassim" w:cs="B Nazanin" w:hint="cs"/>
          <w:sz w:val="28"/>
          <w:szCs w:val="28"/>
          <w:bdr w:val="none" w:sz="0" w:space="0" w:color="auto" w:frame="1"/>
          <w:rtl/>
        </w:rPr>
        <w:t>‌</w:t>
      </w:r>
      <w:r w:rsidRPr="00776119">
        <w:rPr>
          <w:rStyle w:val="contenttext"/>
          <w:rFonts w:ascii="Nassim" w:hAnsi="Nassim" w:cs="B Nazanin"/>
          <w:sz w:val="28"/>
          <w:szCs w:val="28"/>
          <w:bdr w:val="none" w:sz="0" w:space="0" w:color="auto" w:frame="1"/>
          <w:rtl/>
        </w:rPr>
        <w:t>هایی را عبور می</w:t>
      </w:r>
      <w:r w:rsidR="0050598F">
        <w:rPr>
          <w:rStyle w:val="contenttext"/>
          <w:rFonts w:ascii="Nassim" w:hAnsi="Nassim" w:cs="B Nazanin" w:hint="cs"/>
          <w:sz w:val="28"/>
          <w:szCs w:val="28"/>
          <w:bdr w:val="none" w:sz="0" w:space="0" w:color="auto" w:frame="1"/>
          <w:rtl/>
        </w:rPr>
        <w:t>‌</w:t>
      </w:r>
      <w:r w:rsidRPr="00776119">
        <w:rPr>
          <w:rStyle w:val="contenttext"/>
          <w:rFonts w:ascii="Nassim" w:hAnsi="Nassim" w:cs="B Nazanin"/>
          <w:sz w:val="28"/>
          <w:szCs w:val="28"/>
          <w:bdr w:val="none" w:sz="0" w:space="0" w:color="auto" w:frame="1"/>
          <w:rtl/>
        </w:rPr>
        <w:t>کند تا به «تربیت زیر نگاه امام» برسد، تربیتی که رشد در محیط ولایت امام است و تنفس در حریم او. تربیتی که امام عاشورا و اصحابش برترین مربیانش هستند و گمشد</w:t>
      </w:r>
      <w:r w:rsidR="0050598F">
        <w:rPr>
          <w:rStyle w:val="contenttext"/>
          <w:rFonts w:ascii="Nassim" w:hAnsi="Nassim" w:cs="B Nazanin" w:hint="cs"/>
          <w:sz w:val="28"/>
          <w:szCs w:val="28"/>
          <w:bdr w:val="none" w:sz="0" w:space="0" w:color="auto" w:frame="1"/>
          <w:rtl/>
        </w:rPr>
        <w:t>ه</w:t>
      </w:r>
      <w:r w:rsidRPr="00776119">
        <w:rPr>
          <w:rStyle w:val="contenttext"/>
          <w:rFonts w:ascii="Nassim" w:hAnsi="Nassim" w:cs="B Nazanin"/>
          <w:sz w:val="28"/>
          <w:szCs w:val="28"/>
          <w:bdr w:val="none" w:sz="0" w:space="0" w:color="auto" w:frame="1"/>
          <w:rtl/>
        </w:rPr>
        <w:t xml:space="preserve"> اصلی این اثر همان است: «تربیت عاشورایی». تربیتی ضروری برای تمدن</w:t>
      </w:r>
      <w:r w:rsidR="0050598F">
        <w:rPr>
          <w:rStyle w:val="contenttext"/>
          <w:rFonts w:ascii="Nassim" w:hAnsi="Nassim" w:cs="B Nazanin" w:hint="cs"/>
          <w:sz w:val="28"/>
          <w:szCs w:val="28"/>
          <w:bdr w:val="none" w:sz="0" w:space="0" w:color="auto" w:frame="1"/>
          <w:rtl/>
        </w:rPr>
        <w:t>‌</w:t>
      </w:r>
      <w:r w:rsidRPr="00776119">
        <w:rPr>
          <w:rStyle w:val="contenttext"/>
          <w:rFonts w:ascii="Nassim" w:hAnsi="Nassim" w:cs="B Nazanin"/>
          <w:sz w:val="28"/>
          <w:szCs w:val="28"/>
          <w:bdr w:val="none" w:sz="0" w:space="0" w:color="auto" w:frame="1"/>
          <w:rtl/>
        </w:rPr>
        <w:t>سازی و به تعبیری، چاووشی قبل از ظهور است. مقصود این است و الاّ حائر و قب</w:t>
      </w:r>
      <w:r w:rsidR="0050598F">
        <w:rPr>
          <w:rStyle w:val="contenttext"/>
          <w:rFonts w:ascii="Nassim" w:hAnsi="Nassim" w:cs="B Nazanin" w:hint="cs"/>
          <w:sz w:val="28"/>
          <w:szCs w:val="28"/>
          <w:bdr w:val="none" w:sz="0" w:space="0" w:color="auto" w:frame="1"/>
          <w:rtl/>
        </w:rPr>
        <w:t>ّ</w:t>
      </w:r>
      <w:r w:rsidRPr="00776119">
        <w:rPr>
          <w:rStyle w:val="contenttext"/>
          <w:rFonts w:ascii="Nassim" w:hAnsi="Nassim" w:cs="B Nazanin"/>
          <w:sz w:val="28"/>
          <w:szCs w:val="28"/>
          <w:bdr w:val="none" w:sz="0" w:space="0" w:color="auto" w:frame="1"/>
          <w:rtl/>
        </w:rPr>
        <w:t>ه، همه بهانه است</w:t>
      </w:r>
      <w:r w:rsidR="0050598F">
        <w:rPr>
          <w:rStyle w:val="contenttext"/>
          <w:rFonts w:ascii="Nassim" w:hAnsi="Nassim" w:cs="B Nazanin" w:hint="cs"/>
          <w:sz w:val="28"/>
          <w:szCs w:val="28"/>
          <w:bdr w:val="none" w:sz="0" w:space="0" w:color="auto" w:frame="1"/>
          <w:rtl/>
          <w:lang w:bidi="fa-IR"/>
        </w:rPr>
        <w:t>.</w:t>
      </w:r>
    </w:p>
    <w:p w14:paraId="3EC8B329" w14:textId="565EDCDC" w:rsidR="00776119" w:rsidRPr="00776119" w:rsidRDefault="0050598F" w:rsidP="0050598F">
      <w:pPr>
        <w:shd w:val="clear" w:color="auto" w:fill="FFFFFF"/>
        <w:bidi/>
        <w:spacing w:after="150" w:line="240" w:lineRule="auto"/>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w:t>
      </w:r>
      <w:r w:rsidR="00776119" w:rsidRPr="00776119">
        <w:rPr>
          <w:rStyle w:val="contenttext"/>
          <w:rFonts w:ascii="Nassim" w:hAnsi="Nassim" w:cs="B Nazanin"/>
          <w:sz w:val="28"/>
          <w:szCs w:val="28"/>
          <w:bdr w:val="none" w:sz="0" w:space="0" w:color="auto" w:frame="1"/>
          <w:rtl/>
        </w:rPr>
        <w:t>گنبد مستجاب» مروری سریع است از هم</w:t>
      </w:r>
      <w:r>
        <w:rPr>
          <w:rStyle w:val="contenttext"/>
          <w:rFonts w:ascii="Nassim" w:hAnsi="Nassim" w:cs="B Nazanin" w:hint="cs"/>
          <w:sz w:val="28"/>
          <w:szCs w:val="28"/>
          <w:bdr w:val="none" w:sz="0" w:space="0" w:color="auto" w:frame="1"/>
          <w:rtl/>
        </w:rPr>
        <w:t>ه</w:t>
      </w:r>
      <w:r w:rsidR="00776119" w:rsidRPr="00776119">
        <w:rPr>
          <w:rStyle w:val="contenttext"/>
          <w:rFonts w:ascii="Nassim" w:hAnsi="Nassim" w:cs="B Nazanin"/>
          <w:sz w:val="28"/>
          <w:szCs w:val="28"/>
          <w:bdr w:val="none" w:sz="0" w:space="0" w:color="auto" w:frame="1"/>
          <w:rtl/>
        </w:rPr>
        <w:t xml:space="preserve"> دانستنی</w:t>
      </w:r>
      <w:r>
        <w:rPr>
          <w:rStyle w:val="contenttext"/>
          <w:rFonts w:ascii="Nassim" w:hAnsi="Nassim" w:cs="B Nazanin" w:hint="cs"/>
          <w:sz w:val="28"/>
          <w:szCs w:val="28"/>
          <w:bdr w:val="none" w:sz="0" w:space="0" w:color="auto" w:frame="1"/>
          <w:rtl/>
        </w:rPr>
        <w:t>‌</w:t>
      </w:r>
      <w:r w:rsidR="00776119" w:rsidRPr="00776119">
        <w:rPr>
          <w:rStyle w:val="contenttext"/>
          <w:rFonts w:ascii="Nassim" w:hAnsi="Nassim" w:cs="B Nazanin"/>
          <w:sz w:val="28"/>
          <w:szCs w:val="28"/>
          <w:bdr w:val="none" w:sz="0" w:space="0" w:color="auto" w:frame="1"/>
          <w:rtl/>
        </w:rPr>
        <w:t>های لازم در کنار مرقد نورانی امام عاشورا تا دعوتی باشد برای در حریم حسینی قرار گرفتن و در محیط ولایت او وارد شدن. «گنبد مستجاب» شدنی است، نه دیدنی و یا شنیدنی. خوشا قلبی که لیاقت قدومش را پیدا کند و منزل جانان شود</w:t>
      </w:r>
      <w:r w:rsidR="00776119" w:rsidRPr="00776119">
        <w:rPr>
          <w:rStyle w:val="contenttext"/>
          <w:rFonts w:ascii="Nassim" w:hAnsi="Nassim" w:cs="B Nazanin"/>
          <w:sz w:val="28"/>
          <w:szCs w:val="28"/>
          <w:bdr w:val="none" w:sz="0" w:space="0" w:color="auto" w:frame="1"/>
        </w:rPr>
        <w:t>...</w:t>
      </w:r>
      <w:r w:rsidR="00776119" w:rsidRPr="00776119">
        <w:rPr>
          <w:rStyle w:val="contenttext"/>
          <w:rFonts w:ascii="Nassim" w:hAnsi="Nassim" w:cs="B Nazanin"/>
          <w:sz w:val="28"/>
          <w:szCs w:val="28"/>
          <w:bdr w:val="none" w:sz="0" w:space="0" w:color="auto" w:frame="1"/>
          <w:rtl/>
        </w:rPr>
        <w:br w:type="page"/>
      </w:r>
    </w:p>
    <w:p w14:paraId="77F83F79" w14:textId="0133E444" w:rsidR="007A7C20" w:rsidRDefault="009E1F3D" w:rsidP="00776119">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خادم ارباب کیست</w:t>
      </w:r>
    </w:p>
    <w:p w14:paraId="0F19D95D" w14:textId="1761A1F7" w:rsidR="007A7C20" w:rsidRDefault="007A7C20" w:rsidP="007A7C20">
      <w:pPr>
        <w:shd w:val="clear" w:color="auto" w:fill="FFFFFF"/>
        <w:tabs>
          <w:tab w:val="left" w:pos="2093"/>
        </w:tabs>
        <w:bidi/>
        <w:spacing w:after="150" w:line="240" w:lineRule="auto"/>
        <w:jc w:val="both"/>
        <w:rPr>
          <w:rStyle w:val="contenttext"/>
          <w:rFonts w:ascii="bBadr" w:eastAsia="Times New Roman" w:hAnsi="bBadr" w:cs="B Nazanin"/>
          <w:sz w:val="29"/>
          <w:szCs w:val="28"/>
          <w:rtl/>
        </w:rPr>
      </w:pPr>
      <w:r>
        <w:rPr>
          <w:rStyle w:val="contenttext"/>
          <w:rFonts w:ascii="Nassim" w:hAnsi="Nassim" w:cs="B Nazanin" w:hint="cs"/>
          <w:sz w:val="28"/>
          <w:szCs w:val="28"/>
          <w:bdr w:val="none" w:sz="0" w:space="0" w:color="auto" w:frame="1"/>
          <w:rtl/>
        </w:rPr>
        <w:t xml:space="preserve">سال نشر: </w:t>
      </w:r>
      <w:r w:rsidR="0050598F">
        <w:rPr>
          <w:rStyle w:val="contenttext"/>
          <w:rFonts w:ascii="bBadr" w:eastAsia="Times New Roman" w:hAnsi="bBadr" w:cs="B Nazanin" w:hint="cs"/>
          <w:sz w:val="29"/>
          <w:szCs w:val="28"/>
          <w:rtl/>
        </w:rPr>
        <w:t>1393</w:t>
      </w:r>
    </w:p>
    <w:p w14:paraId="41EBF7B1" w14:textId="57D8AE25" w:rsidR="007A7C20" w:rsidRDefault="007A7C20" w:rsidP="007A7C20">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 xml:space="preserve">تعداد صفحات: </w:t>
      </w:r>
      <w:r w:rsidR="0050598F">
        <w:rPr>
          <w:rStyle w:val="contenttext"/>
          <w:rFonts w:ascii="bBadr" w:eastAsia="Times New Roman" w:hAnsi="bBadr" w:cs="B Nazanin" w:hint="cs"/>
          <w:color w:val="000000" w:themeColor="text1"/>
          <w:sz w:val="29"/>
          <w:szCs w:val="28"/>
          <w:rtl/>
        </w:rPr>
        <w:t>95</w:t>
      </w:r>
    </w:p>
    <w:p w14:paraId="0E2C6930" w14:textId="77777777" w:rsidR="007A7C20" w:rsidRPr="009E1F3D" w:rsidRDefault="007A7C20" w:rsidP="009E1F3D">
      <w:pPr>
        <w:shd w:val="clear" w:color="auto" w:fill="FFFFFF"/>
        <w:bidi/>
        <w:spacing w:after="150" w:line="240" w:lineRule="auto"/>
        <w:jc w:val="both"/>
        <w:rPr>
          <w:rStyle w:val="contenttext"/>
          <w:rFonts w:ascii="Nassim" w:hAnsi="Nassim"/>
          <w:bdr w:val="none" w:sz="0" w:space="0" w:color="auto" w:frame="1"/>
          <w:rtl/>
        </w:rPr>
      </w:pPr>
    </w:p>
    <w:p w14:paraId="196A9DE6" w14:textId="4AB80B1E" w:rsidR="009E1F3D" w:rsidRPr="009E1F3D" w:rsidRDefault="0050598F" w:rsidP="009E1F3D">
      <w:pPr>
        <w:shd w:val="clear" w:color="auto" w:fill="FFFFFF"/>
        <w:bidi/>
        <w:spacing w:after="150" w:line="240" w:lineRule="auto"/>
        <w:jc w:val="both"/>
        <w:rPr>
          <w:rStyle w:val="contenttext"/>
          <w:rFonts w:ascii="Nassim" w:hAnsi="Nassim" w:cs="B Nazanin"/>
          <w:sz w:val="28"/>
          <w:szCs w:val="28"/>
          <w:bdr w:val="none" w:sz="0" w:space="0" w:color="auto" w:frame="1"/>
        </w:rPr>
      </w:pPr>
      <w:r>
        <w:rPr>
          <w:rStyle w:val="contenttext"/>
          <w:rFonts w:ascii="Nassim" w:hAnsi="Nassim" w:cs="B Nazanin" w:hint="cs"/>
          <w:sz w:val="28"/>
          <w:szCs w:val="28"/>
          <w:bdr w:val="none" w:sz="0" w:space="0" w:color="auto" w:frame="1"/>
          <w:rtl/>
        </w:rPr>
        <w:t xml:space="preserve">این کتاب </w:t>
      </w:r>
      <w:r w:rsidR="009E1F3D" w:rsidRPr="009E1F3D">
        <w:rPr>
          <w:rStyle w:val="contenttext"/>
          <w:rFonts w:ascii="Nassim" w:hAnsi="Nassim" w:cs="B Nazanin"/>
          <w:sz w:val="28"/>
          <w:szCs w:val="28"/>
          <w:bdr w:val="none" w:sz="0" w:space="0" w:color="auto" w:frame="1"/>
          <w:rtl/>
        </w:rPr>
        <w:t>کارگاه</w:t>
      </w:r>
      <w:r>
        <w:rPr>
          <w:rStyle w:val="contenttext"/>
          <w:rFonts w:ascii="Nassim" w:hAnsi="Nassim" w:cs="B Nazanin" w:hint="cs"/>
          <w:sz w:val="28"/>
          <w:szCs w:val="28"/>
          <w:bdr w:val="none" w:sz="0" w:space="0" w:color="auto" w:frame="1"/>
          <w:rtl/>
        </w:rPr>
        <w:t>ی است</w:t>
      </w:r>
      <w:r w:rsidR="009E1F3D" w:rsidRPr="009E1F3D">
        <w:rPr>
          <w:rStyle w:val="contenttext"/>
          <w:rFonts w:ascii="Nassim" w:hAnsi="Nassim" w:cs="B Nazanin"/>
          <w:sz w:val="28"/>
          <w:szCs w:val="28"/>
          <w:bdr w:val="none" w:sz="0" w:space="0" w:color="auto" w:frame="1"/>
          <w:rtl/>
        </w:rPr>
        <w:t xml:space="preserve"> عملی با استادی حضرت جَوْن و درس</w:t>
      </w:r>
      <w:r w:rsidR="009E1F3D">
        <w:rPr>
          <w:rStyle w:val="contenttext"/>
          <w:rFonts w:ascii="Nassim" w:hAnsi="Nassim" w:cs="B Nazanin" w:hint="cs"/>
          <w:sz w:val="28"/>
          <w:szCs w:val="28"/>
          <w:bdr w:val="none" w:sz="0" w:space="0" w:color="auto" w:frame="1"/>
          <w:rtl/>
        </w:rPr>
        <w:t>‌</w:t>
      </w:r>
      <w:r w:rsidR="009E1F3D" w:rsidRPr="009E1F3D">
        <w:rPr>
          <w:rStyle w:val="contenttext"/>
          <w:rFonts w:ascii="Nassim" w:hAnsi="Nassim" w:cs="B Nazanin"/>
          <w:sz w:val="28"/>
          <w:szCs w:val="28"/>
          <w:bdr w:val="none" w:sz="0" w:space="0" w:color="auto" w:frame="1"/>
          <w:rtl/>
        </w:rPr>
        <w:t>هایی از کلاس ایشا</w:t>
      </w:r>
      <w:r w:rsidR="009E1F3D">
        <w:rPr>
          <w:rStyle w:val="contenttext"/>
          <w:rFonts w:ascii="Nassim" w:hAnsi="Nassim" w:cs="B Nazanin" w:hint="cs"/>
          <w:sz w:val="28"/>
          <w:szCs w:val="28"/>
          <w:bdr w:val="none" w:sz="0" w:space="0" w:color="auto" w:frame="1"/>
          <w:rtl/>
        </w:rPr>
        <w:t>ن!</w:t>
      </w:r>
    </w:p>
    <w:p w14:paraId="4D3E99E4" w14:textId="5633DB3F" w:rsidR="009E1F3D" w:rsidRPr="009E1F3D" w:rsidRDefault="009E1F3D" w:rsidP="0050598F">
      <w:pPr>
        <w:shd w:val="clear" w:color="auto" w:fill="FFFFFF"/>
        <w:bidi/>
        <w:spacing w:after="150" w:line="240" w:lineRule="auto"/>
        <w:jc w:val="both"/>
        <w:rPr>
          <w:rStyle w:val="contenttext"/>
          <w:rFonts w:ascii="Nassim" w:hAnsi="Nassim" w:cs="B Nazanin"/>
          <w:sz w:val="28"/>
          <w:szCs w:val="28"/>
          <w:bdr w:val="none" w:sz="0" w:space="0" w:color="auto" w:frame="1"/>
        </w:rPr>
      </w:pPr>
      <w:r w:rsidRPr="009E1F3D">
        <w:rPr>
          <w:rStyle w:val="contenttext"/>
          <w:rFonts w:ascii="Nassim" w:hAnsi="Nassim" w:cs="B Nazanin"/>
          <w:sz w:val="28"/>
          <w:szCs w:val="28"/>
          <w:bdr w:val="none" w:sz="0" w:space="0" w:color="auto" w:frame="1"/>
          <w:rtl/>
        </w:rPr>
        <w:t>به جای نوشتن از اساس</w:t>
      </w:r>
      <w:r w:rsidR="00C82E93">
        <w:rPr>
          <w:rStyle w:val="contenttext"/>
          <w:rFonts w:ascii="Nassim" w:hAnsi="Nassim" w:cs="B Nazanin" w:hint="cs"/>
          <w:sz w:val="28"/>
          <w:szCs w:val="28"/>
          <w:bdr w:val="none" w:sz="0" w:space="0" w:color="auto" w:frame="1"/>
          <w:rtl/>
        </w:rPr>
        <w:t>‌</w:t>
      </w:r>
      <w:r w:rsidRPr="009E1F3D">
        <w:rPr>
          <w:rStyle w:val="contenttext"/>
          <w:rFonts w:ascii="Nassim" w:hAnsi="Nassim" w:cs="B Nazanin"/>
          <w:sz w:val="28"/>
          <w:szCs w:val="28"/>
          <w:bdr w:val="none" w:sz="0" w:space="0" w:color="auto" w:frame="1"/>
          <w:rtl/>
        </w:rPr>
        <w:t>نامه و شرح وظایف و رسالت برای خادمین هی</w:t>
      </w:r>
      <w:r w:rsidR="00C82E93">
        <w:rPr>
          <w:rStyle w:val="contenttext"/>
          <w:rFonts w:ascii="Nassim" w:hAnsi="Nassim" w:cs="B Nazanin" w:hint="cs"/>
          <w:sz w:val="28"/>
          <w:szCs w:val="28"/>
          <w:bdr w:val="none" w:sz="0" w:space="0" w:color="auto" w:frame="1"/>
          <w:rtl/>
        </w:rPr>
        <w:t>أ</w:t>
      </w:r>
      <w:r w:rsidRPr="009E1F3D">
        <w:rPr>
          <w:rStyle w:val="contenttext"/>
          <w:rFonts w:ascii="Nassim" w:hAnsi="Nassim" w:cs="B Nazanin"/>
          <w:sz w:val="28"/>
          <w:szCs w:val="28"/>
          <w:bdr w:val="none" w:sz="0" w:space="0" w:color="auto" w:frame="1"/>
          <w:rtl/>
        </w:rPr>
        <w:t>ت، کافیست خادم خود امام حسین</w:t>
      </w:r>
      <w:r w:rsidR="0050598F" w:rsidRPr="000F68F2">
        <w:rPr>
          <w:rFonts w:ascii="Abo-thar" w:hAnsi="Abo-thar"/>
          <w:sz w:val="24"/>
          <w:szCs w:val="24"/>
          <w:lang w:bidi="fa-IR"/>
        </w:rPr>
        <w:t></w:t>
      </w:r>
      <w:r w:rsidRPr="009E1F3D">
        <w:rPr>
          <w:rStyle w:val="contenttext"/>
          <w:rFonts w:ascii="Nassim" w:hAnsi="Nassim" w:cs="B Nazanin"/>
          <w:sz w:val="28"/>
          <w:szCs w:val="28"/>
          <w:bdr w:val="none" w:sz="0" w:space="0" w:color="auto" w:frame="1"/>
          <w:rtl/>
        </w:rPr>
        <w:t xml:space="preserve">  معرفی شود</w:t>
      </w:r>
      <w:r w:rsidRPr="009E1F3D">
        <w:rPr>
          <w:rStyle w:val="contenttext"/>
          <w:rFonts w:ascii="Nassim" w:hAnsi="Nassim" w:cs="B Nazanin"/>
          <w:sz w:val="28"/>
          <w:szCs w:val="28"/>
          <w:bdr w:val="none" w:sz="0" w:space="0" w:color="auto" w:frame="1"/>
        </w:rPr>
        <w:t>.</w:t>
      </w:r>
      <w:r w:rsidR="0050598F">
        <w:rPr>
          <w:rStyle w:val="contenttext"/>
          <w:rFonts w:ascii="Nassim" w:hAnsi="Nassim" w:cs="B Nazanin" w:hint="cs"/>
          <w:sz w:val="28"/>
          <w:szCs w:val="28"/>
          <w:bdr w:val="none" w:sz="0" w:space="0" w:color="auto" w:frame="1"/>
          <w:rtl/>
        </w:rPr>
        <w:t xml:space="preserve"> </w:t>
      </w:r>
      <w:r w:rsidRPr="009E1F3D">
        <w:rPr>
          <w:rStyle w:val="contenttext"/>
          <w:rFonts w:ascii="Nassim" w:hAnsi="Nassim" w:cs="B Nazanin"/>
          <w:sz w:val="28"/>
          <w:szCs w:val="28"/>
          <w:bdr w:val="none" w:sz="0" w:space="0" w:color="auto" w:frame="1"/>
          <w:rtl/>
        </w:rPr>
        <w:t>خادمی که عمری پا به پای امام زیسته و آیین نوکری آموخته و می</w:t>
      </w:r>
      <w:r w:rsidR="00C82E93">
        <w:rPr>
          <w:rStyle w:val="contenttext"/>
          <w:rFonts w:ascii="Nassim" w:hAnsi="Nassim" w:cs="B Nazanin" w:hint="cs"/>
          <w:sz w:val="28"/>
          <w:szCs w:val="28"/>
          <w:bdr w:val="none" w:sz="0" w:space="0" w:color="auto" w:frame="1"/>
          <w:rtl/>
        </w:rPr>
        <w:t>‌</w:t>
      </w:r>
      <w:r w:rsidRPr="009E1F3D">
        <w:rPr>
          <w:rStyle w:val="contenttext"/>
          <w:rFonts w:ascii="Nassim" w:hAnsi="Nassim" w:cs="B Nazanin" w:hint="cs"/>
          <w:sz w:val="28"/>
          <w:szCs w:val="28"/>
          <w:bdr w:val="none" w:sz="0" w:space="0" w:color="auto" w:frame="1"/>
          <w:rtl/>
        </w:rPr>
        <w:t>آموزد</w:t>
      </w:r>
      <w:r w:rsidRPr="009E1F3D">
        <w:rPr>
          <w:rStyle w:val="contenttext"/>
          <w:rFonts w:ascii="Nassim" w:hAnsi="Nassim" w:cs="B Nazanin"/>
          <w:sz w:val="28"/>
          <w:szCs w:val="28"/>
          <w:bdr w:val="none" w:sz="0" w:space="0" w:color="auto" w:frame="1"/>
        </w:rPr>
        <w:t>.</w:t>
      </w:r>
    </w:p>
    <w:p w14:paraId="75A2A1AE" w14:textId="6EECCF3A" w:rsidR="009E1F3D" w:rsidRPr="009E1F3D" w:rsidRDefault="009E1F3D" w:rsidP="009E1F3D">
      <w:pPr>
        <w:shd w:val="clear" w:color="auto" w:fill="FFFFFF"/>
        <w:bidi/>
        <w:spacing w:after="150" w:line="240" w:lineRule="auto"/>
        <w:jc w:val="both"/>
        <w:rPr>
          <w:rStyle w:val="contenttext"/>
          <w:rFonts w:ascii="Nassim" w:hAnsi="Nassim" w:cs="B Nazanin"/>
          <w:sz w:val="28"/>
          <w:szCs w:val="28"/>
          <w:bdr w:val="none" w:sz="0" w:space="0" w:color="auto" w:frame="1"/>
        </w:rPr>
      </w:pPr>
      <w:r w:rsidRPr="009E1F3D">
        <w:rPr>
          <w:rStyle w:val="contenttext"/>
          <w:rFonts w:ascii="Nassim" w:hAnsi="Nassim" w:cs="B Nazanin"/>
          <w:sz w:val="28"/>
          <w:szCs w:val="28"/>
          <w:bdr w:val="none" w:sz="0" w:space="0" w:color="auto" w:frame="1"/>
          <w:rtl/>
        </w:rPr>
        <w:t xml:space="preserve">کافیست فقط شرحی از نحوه </w:t>
      </w:r>
      <w:r w:rsidRPr="009E1F3D">
        <w:rPr>
          <w:rStyle w:val="contenttext"/>
          <w:rFonts w:ascii="Nassim" w:hAnsi="Nassim" w:cs="B Nazanin" w:hint="cs"/>
          <w:sz w:val="28"/>
          <w:szCs w:val="28"/>
          <w:bdr w:val="none" w:sz="0" w:space="0" w:color="auto" w:frame="1"/>
          <w:rtl/>
        </w:rPr>
        <w:t>تعا</w:t>
      </w:r>
      <w:r w:rsidRPr="009E1F3D">
        <w:rPr>
          <w:rStyle w:val="contenttext"/>
          <w:rFonts w:ascii="Nassim" w:hAnsi="Nassim" w:cs="B Nazanin"/>
          <w:sz w:val="28"/>
          <w:szCs w:val="28"/>
          <w:bdr w:val="none" w:sz="0" w:space="0" w:color="auto" w:frame="1"/>
          <w:rtl/>
        </w:rPr>
        <w:t xml:space="preserve">مل او با امام و دیگران در منظومه </w:t>
      </w:r>
      <w:r w:rsidRPr="009E1F3D">
        <w:rPr>
          <w:rStyle w:val="contenttext"/>
          <w:rFonts w:ascii="Nassim" w:hAnsi="Nassim" w:cs="B Nazanin" w:hint="cs"/>
          <w:sz w:val="28"/>
          <w:szCs w:val="28"/>
          <w:bdr w:val="none" w:sz="0" w:space="0" w:color="auto" w:frame="1"/>
          <w:rtl/>
        </w:rPr>
        <w:t>خدمت</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را</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بیان</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کنی،</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آن</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وقت</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این</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کار</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از</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ده</w:t>
      </w:r>
      <w:r w:rsidR="00C82E93">
        <w:rPr>
          <w:rStyle w:val="contenttext"/>
          <w:rFonts w:ascii="Nassim" w:hAnsi="Nassim" w:cs="B Nazanin" w:hint="cs"/>
          <w:sz w:val="28"/>
          <w:szCs w:val="28"/>
          <w:bdr w:val="none" w:sz="0" w:space="0" w:color="auto" w:frame="1"/>
          <w:rtl/>
        </w:rPr>
        <w:t>‌</w:t>
      </w:r>
      <w:r w:rsidRPr="009E1F3D">
        <w:rPr>
          <w:rStyle w:val="contenttext"/>
          <w:rFonts w:ascii="Nassim" w:hAnsi="Nassim" w:cs="B Nazanin" w:hint="cs"/>
          <w:sz w:val="28"/>
          <w:szCs w:val="28"/>
          <w:bdr w:val="none" w:sz="0" w:space="0" w:color="auto" w:frame="1"/>
          <w:rtl/>
        </w:rPr>
        <w:t>ها</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کتاب</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و</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صدها</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جزوه</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ارزشمندتر</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خواهد</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بود؛</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چرا</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که</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این</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تجسم</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واقعیت</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است</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این</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تبلور</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آن</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چیزی</w:t>
      </w:r>
      <w:r w:rsidR="00C82E93">
        <w:rPr>
          <w:rStyle w:val="contenttext"/>
          <w:rFonts w:ascii="Nassim" w:hAnsi="Nassim" w:cs="B Nazanin" w:hint="cs"/>
          <w:sz w:val="28"/>
          <w:szCs w:val="28"/>
          <w:bdr w:val="none" w:sz="0" w:space="0" w:color="auto" w:frame="1"/>
          <w:rtl/>
        </w:rPr>
        <w:t>‌ ا</w:t>
      </w:r>
      <w:r w:rsidRPr="009E1F3D">
        <w:rPr>
          <w:rStyle w:val="contenttext"/>
          <w:rFonts w:ascii="Nassim" w:hAnsi="Nassim" w:cs="B Nazanin" w:hint="cs"/>
          <w:sz w:val="28"/>
          <w:szCs w:val="28"/>
          <w:bdr w:val="none" w:sz="0" w:space="0" w:color="auto" w:frame="1"/>
          <w:rtl/>
        </w:rPr>
        <w:t>ست</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که</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وجود</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داشته</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است</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این</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توصیف</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می</w:t>
      </w:r>
      <w:r w:rsidR="00C82E93">
        <w:rPr>
          <w:rStyle w:val="contenttext"/>
          <w:rFonts w:ascii="Nassim" w:hAnsi="Nassim" w:cs="B Nazanin" w:hint="cs"/>
          <w:sz w:val="28"/>
          <w:szCs w:val="28"/>
          <w:bdr w:val="none" w:sz="0" w:space="0" w:color="auto" w:frame="1"/>
          <w:rtl/>
        </w:rPr>
        <w:t>‌</w:t>
      </w:r>
      <w:r w:rsidRPr="009E1F3D">
        <w:rPr>
          <w:rStyle w:val="contenttext"/>
          <w:rFonts w:ascii="Nassim" w:hAnsi="Nassim" w:cs="B Nazanin" w:hint="cs"/>
          <w:sz w:val="28"/>
          <w:szCs w:val="28"/>
          <w:bdr w:val="none" w:sz="0" w:space="0" w:color="auto" w:frame="1"/>
          <w:rtl/>
        </w:rPr>
        <w:t>تواند</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با</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شبکه</w:t>
      </w:r>
      <w:r w:rsidR="00C82E93">
        <w:rPr>
          <w:rStyle w:val="contenttext"/>
          <w:rFonts w:ascii="Nassim" w:hAnsi="Nassim" w:cs="B Nazanin" w:hint="cs"/>
          <w:sz w:val="28"/>
          <w:szCs w:val="28"/>
          <w:bdr w:val="none" w:sz="0" w:space="0" w:color="auto" w:frame="1"/>
          <w:rtl/>
        </w:rPr>
        <w:t>‌</w:t>
      </w:r>
      <w:r w:rsidRPr="009E1F3D">
        <w:rPr>
          <w:rStyle w:val="contenttext"/>
          <w:rFonts w:ascii="Nassim" w:hAnsi="Nassim" w:cs="B Nazanin" w:hint="cs"/>
          <w:sz w:val="28"/>
          <w:szCs w:val="28"/>
          <w:bdr w:val="none" w:sz="0" w:space="0" w:color="auto" w:frame="1"/>
          <w:rtl/>
        </w:rPr>
        <w:t>ای</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از</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مفاهیم</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عمیق</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دینی</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همراه</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شود</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و</w:t>
      </w:r>
      <w:r w:rsidRPr="009E1F3D">
        <w:rPr>
          <w:rStyle w:val="contenttext"/>
          <w:rFonts w:ascii="Nassim" w:hAnsi="Nassim" w:cs="B Nazanin"/>
          <w:sz w:val="28"/>
          <w:szCs w:val="28"/>
          <w:bdr w:val="none" w:sz="0" w:space="0" w:color="auto" w:frame="1"/>
          <w:rtl/>
        </w:rPr>
        <w:t xml:space="preserve"> </w:t>
      </w:r>
      <w:r w:rsidRPr="009E1F3D">
        <w:rPr>
          <w:rStyle w:val="contenttext"/>
          <w:rFonts w:ascii="Nassim" w:hAnsi="Nassim" w:cs="B Nazanin" w:hint="cs"/>
          <w:sz w:val="28"/>
          <w:szCs w:val="28"/>
          <w:bdr w:val="none" w:sz="0" w:space="0" w:color="auto" w:frame="1"/>
          <w:rtl/>
        </w:rPr>
        <w:t>سرانجام</w:t>
      </w:r>
      <w:r w:rsidRPr="009E1F3D">
        <w:rPr>
          <w:rStyle w:val="contenttext"/>
          <w:rFonts w:ascii="Nassim" w:hAnsi="Nassim" w:cs="B Nazanin"/>
          <w:sz w:val="28"/>
          <w:szCs w:val="28"/>
          <w:bdr w:val="none" w:sz="0" w:space="0" w:color="auto" w:frame="1"/>
          <w:rtl/>
        </w:rPr>
        <w:t xml:space="preserve"> به یک مجموعه توصیه منتهی شود، هرچند اگر توصیفی عالمانه و دقیق تبیین شود، به تنهایی</w:t>
      </w:r>
      <w:r w:rsidR="00731701">
        <w:rPr>
          <w:rStyle w:val="contenttext"/>
          <w:rFonts w:ascii="Nassim" w:hAnsi="Nassim" w:cs="B Nazanin" w:hint="cs"/>
          <w:sz w:val="28"/>
          <w:szCs w:val="28"/>
          <w:bdr w:val="none" w:sz="0" w:space="0" w:color="auto" w:frame="1"/>
          <w:rtl/>
          <w:lang w:bidi="fa-IR"/>
        </w:rPr>
        <w:t>،</w:t>
      </w:r>
      <w:r w:rsidRPr="009E1F3D">
        <w:rPr>
          <w:rStyle w:val="contenttext"/>
          <w:rFonts w:ascii="Nassim" w:hAnsi="Nassim" w:cs="B Nazanin"/>
          <w:sz w:val="28"/>
          <w:szCs w:val="28"/>
          <w:bdr w:val="none" w:sz="0" w:space="0" w:color="auto" w:frame="1"/>
          <w:rtl/>
        </w:rPr>
        <w:t xml:space="preserve"> خود محرکی برای اجرا در ب</w:t>
      </w:r>
      <w:r w:rsidR="00731701">
        <w:rPr>
          <w:rStyle w:val="contenttext"/>
          <w:rFonts w:ascii="Nassim" w:hAnsi="Nassim" w:cs="B Nazanin" w:hint="cs"/>
          <w:sz w:val="28"/>
          <w:szCs w:val="28"/>
          <w:bdr w:val="none" w:sz="0" w:space="0" w:color="auto" w:frame="1"/>
          <w:rtl/>
        </w:rPr>
        <w:t>ُ</w:t>
      </w:r>
      <w:r w:rsidRPr="009E1F3D">
        <w:rPr>
          <w:rStyle w:val="contenttext"/>
          <w:rFonts w:ascii="Nassim" w:hAnsi="Nassim" w:cs="B Nazanin"/>
          <w:sz w:val="28"/>
          <w:szCs w:val="28"/>
          <w:bdr w:val="none" w:sz="0" w:space="0" w:color="auto" w:frame="1"/>
          <w:rtl/>
        </w:rPr>
        <w:t>عد عمل خواهد بود. آیین پیروی را از این اصحاب باید آموخت</w:t>
      </w:r>
      <w:r w:rsidRPr="009E1F3D">
        <w:rPr>
          <w:rStyle w:val="contenttext"/>
          <w:rFonts w:ascii="Nassim" w:hAnsi="Nassim" w:cs="B Nazanin"/>
          <w:sz w:val="28"/>
          <w:szCs w:val="28"/>
          <w:bdr w:val="none" w:sz="0" w:space="0" w:color="auto" w:frame="1"/>
        </w:rPr>
        <w:t>.</w:t>
      </w:r>
    </w:p>
    <w:p w14:paraId="0954095F" w14:textId="29120BBF" w:rsidR="007A7C20" w:rsidRDefault="007A7C20">
      <w:pPr>
        <w:spacing w:after="160" w:line="259" w:lineRule="auto"/>
        <w:rPr>
          <w:rStyle w:val="contenttext"/>
          <w:rFonts w:ascii="Nassim" w:hAnsi="Nassim" w:cs="B Nazanin"/>
          <w:sz w:val="28"/>
          <w:szCs w:val="28"/>
          <w:bdr w:val="none" w:sz="0" w:space="0" w:color="auto" w:frame="1"/>
          <w:rtl/>
          <w:lang w:bidi="fa-IR"/>
        </w:rPr>
      </w:pPr>
      <w:r>
        <w:rPr>
          <w:rStyle w:val="contenttext"/>
          <w:rFonts w:ascii="Nassim" w:hAnsi="Nassim" w:cs="B Nazanin"/>
          <w:sz w:val="28"/>
          <w:szCs w:val="28"/>
          <w:bdr w:val="none" w:sz="0" w:space="0" w:color="auto" w:frame="1"/>
          <w:rtl/>
          <w:lang w:bidi="fa-IR"/>
        </w:rPr>
        <w:br w:type="page"/>
      </w:r>
    </w:p>
    <w:p w14:paraId="6629E8F7" w14:textId="14DCE1E5" w:rsidR="007A7C20" w:rsidRDefault="002C1594" w:rsidP="007A7C20">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جای خالی عباس</w:t>
      </w:r>
    </w:p>
    <w:p w14:paraId="26DD6E6E" w14:textId="60725E40" w:rsidR="007A7C20" w:rsidRDefault="007A7C20" w:rsidP="007A7C20">
      <w:pPr>
        <w:shd w:val="clear" w:color="auto" w:fill="FFFFFF"/>
        <w:tabs>
          <w:tab w:val="left" w:pos="2093"/>
        </w:tabs>
        <w:bidi/>
        <w:spacing w:after="150" w:line="240" w:lineRule="auto"/>
        <w:jc w:val="both"/>
        <w:rPr>
          <w:rStyle w:val="contenttext"/>
          <w:rFonts w:ascii="bBadr" w:eastAsia="Times New Roman" w:hAnsi="bBadr" w:cs="B Nazanin"/>
          <w:sz w:val="29"/>
          <w:szCs w:val="28"/>
          <w:rtl/>
        </w:rPr>
      </w:pPr>
      <w:r>
        <w:rPr>
          <w:rStyle w:val="contenttext"/>
          <w:rFonts w:ascii="Nassim" w:hAnsi="Nassim" w:cs="B Nazanin" w:hint="cs"/>
          <w:sz w:val="28"/>
          <w:szCs w:val="28"/>
          <w:bdr w:val="none" w:sz="0" w:space="0" w:color="auto" w:frame="1"/>
          <w:rtl/>
        </w:rPr>
        <w:t xml:space="preserve">سال نشر: </w:t>
      </w:r>
      <w:r w:rsidR="00CA63E4">
        <w:rPr>
          <w:rStyle w:val="contenttext"/>
          <w:rFonts w:ascii="bBadr" w:eastAsia="Times New Roman" w:hAnsi="bBadr" w:cs="B Nazanin" w:hint="cs"/>
          <w:sz w:val="29"/>
          <w:szCs w:val="28"/>
          <w:rtl/>
        </w:rPr>
        <w:t>1393</w:t>
      </w:r>
    </w:p>
    <w:p w14:paraId="5DFBDABB" w14:textId="2DCEBFAE" w:rsidR="007A7C20" w:rsidRDefault="007A7C20" w:rsidP="007A7C20">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 xml:space="preserve">تعداد صفحات: </w:t>
      </w:r>
      <w:r w:rsidR="00CA63E4">
        <w:rPr>
          <w:rStyle w:val="contenttext"/>
          <w:rFonts w:ascii="bBadr" w:eastAsia="Times New Roman" w:hAnsi="bBadr" w:cs="B Nazanin" w:hint="cs"/>
          <w:color w:val="000000" w:themeColor="text1"/>
          <w:sz w:val="29"/>
          <w:szCs w:val="28"/>
          <w:rtl/>
        </w:rPr>
        <w:t>288</w:t>
      </w:r>
    </w:p>
    <w:p w14:paraId="6E3D4306" w14:textId="77777777" w:rsidR="007A7C20" w:rsidRDefault="007A7C20" w:rsidP="007A7C20">
      <w:pPr>
        <w:bidi/>
        <w:spacing w:line="240" w:lineRule="auto"/>
        <w:rPr>
          <w:rFonts w:ascii="Open Sans" w:hAnsi="Open Sans" w:cs="B Nazanin"/>
          <w:sz w:val="28"/>
          <w:szCs w:val="28"/>
          <w:rtl/>
          <w:lang w:bidi="fa-IR"/>
        </w:rPr>
      </w:pPr>
    </w:p>
    <w:p w14:paraId="48D256CC" w14:textId="34F6C41B" w:rsidR="00CA63E4" w:rsidRDefault="00CA63E4" w:rsidP="002C1594">
      <w:pPr>
        <w:shd w:val="clear" w:color="auto" w:fill="FFFFFF"/>
        <w:bidi/>
        <w:spacing w:after="150" w:line="240" w:lineRule="auto"/>
        <w:jc w:val="both"/>
        <w:rPr>
          <w:rStyle w:val="contenttext"/>
          <w:rFonts w:ascii="Nassim" w:hAnsi="Nassim" w:cs="B Nazanin"/>
          <w:sz w:val="28"/>
          <w:szCs w:val="28"/>
          <w:bdr w:val="none" w:sz="0" w:space="0" w:color="auto" w:frame="1"/>
          <w:rtl/>
        </w:rPr>
      </w:pPr>
      <w:r w:rsidRPr="00CA63E4">
        <w:rPr>
          <w:rStyle w:val="contenttext"/>
          <w:rFonts w:ascii="Nassim" w:hAnsi="Nassim" w:cs="B Nazanin"/>
          <w:sz w:val="28"/>
          <w:szCs w:val="28"/>
          <w:bdr w:val="none" w:sz="0" w:space="0" w:color="auto" w:frame="1"/>
          <w:rtl/>
        </w:rPr>
        <w:t>باید هر شب دید چقدر به حسین</w:t>
      </w:r>
      <w:r w:rsidRPr="000F68F2">
        <w:rPr>
          <w:rFonts w:ascii="Abo-thar" w:hAnsi="Abo-thar"/>
          <w:sz w:val="24"/>
          <w:szCs w:val="24"/>
          <w:lang w:bidi="fa-IR"/>
        </w:rPr>
        <w:t></w:t>
      </w:r>
      <w:r w:rsidRPr="00CA63E4">
        <w:rPr>
          <w:rStyle w:val="contenttext"/>
          <w:rFonts w:ascii="Nassim" w:hAnsi="Nassim" w:cs="B Nazanin"/>
          <w:sz w:val="28"/>
          <w:szCs w:val="28"/>
          <w:bdr w:val="none" w:sz="0" w:space="0" w:color="auto" w:frame="1"/>
          <w:rtl/>
        </w:rPr>
        <w:t xml:space="preserve"> نزدیک</w:t>
      </w:r>
      <w:r w:rsidR="00731701">
        <w:rPr>
          <w:rStyle w:val="contenttext"/>
          <w:rFonts w:ascii="Nassim" w:hAnsi="Nassim" w:cs="B Nazanin" w:hint="cs"/>
          <w:sz w:val="28"/>
          <w:szCs w:val="28"/>
          <w:bdr w:val="none" w:sz="0" w:space="0" w:color="auto" w:frame="1"/>
          <w:rtl/>
        </w:rPr>
        <w:t>‌</w:t>
      </w:r>
      <w:r w:rsidRPr="00CA63E4">
        <w:rPr>
          <w:rStyle w:val="contenttext"/>
          <w:rFonts w:ascii="Nassim" w:hAnsi="Nassim" w:cs="B Nazanin"/>
          <w:sz w:val="28"/>
          <w:szCs w:val="28"/>
          <w:bdr w:val="none" w:sz="0" w:space="0" w:color="auto" w:frame="1"/>
          <w:rtl/>
        </w:rPr>
        <w:t>تر شده</w:t>
      </w:r>
      <w:r w:rsidR="00731701">
        <w:rPr>
          <w:rStyle w:val="contenttext"/>
          <w:rFonts w:ascii="Nassim" w:hAnsi="Nassim" w:cs="B Nazanin" w:hint="cs"/>
          <w:sz w:val="28"/>
          <w:szCs w:val="28"/>
          <w:bdr w:val="none" w:sz="0" w:space="0" w:color="auto" w:frame="1"/>
          <w:rtl/>
        </w:rPr>
        <w:t>‌</w:t>
      </w:r>
      <w:r w:rsidRPr="00CA63E4">
        <w:rPr>
          <w:rStyle w:val="contenttext"/>
          <w:rFonts w:ascii="Nassim" w:hAnsi="Nassim" w:cs="B Nazanin"/>
          <w:sz w:val="28"/>
          <w:szCs w:val="28"/>
          <w:bdr w:val="none" w:sz="0" w:space="0" w:color="auto" w:frame="1"/>
          <w:rtl/>
        </w:rPr>
        <w:t>ایم، باید در مراقبات شبانه به این پرسش پاسخ داد: چقدر حسین</w:t>
      </w:r>
      <w:r>
        <w:rPr>
          <w:rStyle w:val="contenttext"/>
          <w:rFonts w:ascii="Nassim" w:hAnsi="Nassim" w:cs="B Nazanin" w:hint="cs"/>
          <w:sz w:val="28"/>
          <w:szCs w:val="28"/>
          <w:bdr w:val="none" w:sz="0" w:space="0" w:color="auto" w:frame="1"/>
          <w:rtl/>
        </w:rPr>
        <w:t>ی‌</w:t>
      </w:r>
      <w:r w:rsidRPr="00CA63E4">
        <w:rPr>
          <w:rStyle w:val="contenttext"/>
          <w:rFonts w:ascii="Nassim" w:hAnsi="Nassim" w:cs="B Nazanin"/>
          <w:sz w:val="28"/>
          <w:szCs w:val="28"/>
          <w:bdr w:val="none" w:sz="0" w:space="0" w:color="auto" w:frame="1"/>
          <w:rtl/>
        </w:rPr>
        <w:t>تر شده</w:t>
      </w:r>
      <w:r>
        <w:rPr>
          <w:rStyle w:val="contenttext"/>
          <w:rFonts w:ascii="Nassim" w:hAnsi="Nassim" w:cs="B Nazanin" w:hint="cs"/>
          <w:sz w:val="28"/>
          <w:szCs w:val="28"/>
          <w:bdr w:val="none" w:sz="0" w:space="0" w:color="auto" w:frame="1"/>
          <w:rtl/>
        </w:rPr>
        <w:t>‌</w:t>
      </w:r>
      <w:r w:rsidRPr="00CA63E4">
        <w:rPr>
          <w:rStyle w:val="contenttext"/>
          <w:rFonts w:ascii="Nassim" w:hAnsi="Nassim" w:cs="B Nazanin"/>
          <w:sz w:val="28"/>
          <w:szCs w:val="28"/>
          <w:bdr w:val="none" w:sz="0" w:space="0" w:color="auto" w:frame="1"/>
          <w:rtl/>
        </w:rPr>
        <w:t>ایم؟</w:t>
      </w:r>
      <w:r w:rsidRPr="00CA63E4">
        <w:rPr>
          <w:rStyle w:val="contenttext"/>
          <w:rFonts w:ascii="Nassim" w:hAnsi="Nassim" w:cs="B Nazanin"/>
          <w:sz w:val="28"/>
          <w:szCs w:val="28"/>
          <w:bdr w:val="none" w:sz="0" w:space="0" w:color="auto" w:frame="1"/>
        </w:rPr>
        <w:t>!</w:t>
      </w:r>
    </w:p>
    <w:p w14:paraId="5A30B9D6" w14:textId="6F764C9C" w:rsidR="00CA63E4" w:rsidRDefault="00CA63E4" w:rsidP="00CA63E4">
      <w:pPr>
        <w:shd w:val="clear" w:color="auto" w:fill="FFFFFF"/>
        <w:bidi/>
        <w:spacing w:after="150" w:line="240" w:lineRule="auto"/>
        <w:jc w:val="both"/>
        <w:rPr>
          <w:rStyle w:val="contenttext"/>
          <w:rFonts w:ascii="Nassim" w:hAnsi="Nassim" w:cs="B Nazanin"/>
          <w:sz w:val="28"/>
          <w:szCs w:val="28"/>
          <w:bdr w:val="none" w:sz="0" w:space="0" w:color="auto" w:frame="1"/>
          <w:rtl/>
        </w:rPr>
      </w:pPr>
      <w:r w:rsidRPr="00CA63E4">
        <w:rPr>
          <w:rStyle w:val="contenttext"/>
          <w:rFonts w:ascii="Nassim" w:hAnsi="Nassim" w:cs="B Nazanin"/>
          <w:sz w:val="28"/>
          <w:szCs w:val="28"/>
          <w:bdr w:val="none" w:sz="0" w:space="0" w:color="auto" w:frame="1"/>
          <w:rtl/>
        </w:rPr>
        <w:t>منیّت</w:t>
      </w:r>
      <w:r>
        <w:rPr>
          <w:rStyle w:val="contenttext"/>
          <w:rFonts w:ascii="Nassim" w:hAnsi="Nassim" w:cs="B Nazanin" w:hint="cs"/>
          <w:sz w:val="28"/>
          <w:szCs w:val="28"/>
          <w:bdr w:val="none" w:sz="0" w:space="0" w:color="auto" w:frame="1"/>
          <w:rtl/>
        </w:rPr>
        <w:t>‌</w:t>
      </w:r>
      <w:r w:rsidRPr="00CA63E4">
        <w:rPr>
          <w:rStyle w:val="contenttext"/>
          <w:rFonts w:ascii="Nassim" w:hAnsi="Nassim" w:cs="B Nazanin"/>
          <w:sz w:val="28"/>
          <w:szCs w:val="28"/>
          <w:bdr w:val="none" w:sz="0" w:space="0" w:color="auto" w:frame="1"/>
          <w:rtl/>
        </w:rPr>
        <w:t>ها باید در حسین فانی شود، اصلاً در آی</w:t>
      </w:r>
      <w:r>
        <w:rPr>
          <w:rStyle w:val="contenttext"/>
          <w:rFonts w:ascii="Nassim" w:hAnsi="Nassim" w:cs="B Nazanin" w:hint="cs"/>
          <w:sz w:val="28"/>
          <w:szCs w:val="28"/>
          <w:bdr w:val="none" w:sz="0" w:space="0" w:color="auto" w:frame="1"/>
          <w:rtl/>
        </w:rPr>
        <w:t>ی</w:t>
      </w:r>
      <w:r w:rsidRPr="00CA63E4">
        <w:rPr>
          <w:rStyle w:val="contenttext"/>
          <w:rFonts w:ascii="Nassim" w:hAnsi="Nassim" w:cs="B Nazanin"/>
          <w:sz w:val="28"/>
          <w:szCs w:val="28"/>
          <w:bdr w:val="none" w:sz="0" w:space="0" w:color="auto" w:frame="1"/>
          <w:rtl/>
        </w:rPr>
        <w:t>نه</w:t>
      </w:r>
      <w:r>
        <w:rPr>
          <w:rStyle w:val="contenttext"/>
          <w:rFonts w:ascii="Nassim" w:hAnsi="Nassim" w:cs="B Nazanin" w:hint="cs"/>
          <w:sz w:val="28"/>
          <w:szCs w:val="28"/>
          <w:bdr w:val="none" w:sz="0" w:space="0" w:color="auto" w:frame="1"/>
          <w:rtl/>
        </w:rPr>
        <w:t>‌</w:t>
      </w:r>
      <w:r w:rsidRPr="00CA63E4">
        <w:rPr>
          <w:rStyle w:val="contenttext"/>
          <w:rFonts w:ascii="Nassim" w:hAnsi="Nassim" w:cs="B Nazanin"/>
          <w:sz w:val="28"/>
          <w:szCs w:val="28"/>
          <w:bdr w:val="none" w:sz="0" w:space="0" w:color="auto" w:frame="1"/>
          <w:rtl/>
        </w:rPr>
        <w:t>ها باید به جای تصویر خود، او را دید! آنچنان که در تحلیل عرفانی رفتار ابوالفضل</w:t>
      </w:r>
      <w:r w:rsidRPr="000F68F2">
        <w:rPr>
          <w:rFonts w:ascii="Abo-thar" w:hAnsi="Abo-thar"/>
          <w:sz w:val="24"/>
          <w:szCs w:val="24"/>
          <w:lang w:bidi="fa-IR"/>
        </w:rPr>
        <w:t></w:t>
      </w:r>
      <w:r w:rsidRPr="00CA63E4">
        <w:rPr>
          <w:rStyle w:val="contenttext"/>
          <w:rFonts w:ascii="Nassim" w:hAnsi="Nassim" w:cs="B Nazanin"/>
          <w:sz w:val="28"/>
          <w:szCs w:val="28"/>
          <w:bdr w:val="none" w:sz="0" w:space="0" w:color="auto" w:frame="1"/>
          <w:rtl/>
        </w:rPr>
        <w:t xml:space="preserve"> در کنار شریعه این</w:t>
      </w:r>
      <w:r>
        <w:rPr>
          <w:rStyle w:val="contenttext"/>
          <w:rFonts w:ascii="Nassim" w:hAnsi="Nassim" w:cs="B Nazanin" w:hint="cs"/>
          <w:sz w:val="28"/>
          <w:szCs w:val="28"/>
          <w:bdr w:val="none" w:sz="0" w:space="0" w:color="auto" w:frame="1"/>
          <w:rtl/>
        </w:rPr>
        <w:t>‌</w:t>
      </w:r>
      <w:r w:rsidRPr="00CA63E4">
        <w:rPr>
          <w:rStyle w:val="contenttext"/>
          <w:rFonts w:ascii="Nassim" w:hAnsi="Nassim" w:cs="B Nazanin"/>
          <w:sz w:val="28"/>
          <w:szCs w:val="28"/>
          <w:bdr w:val="none" w:sz="0" w:space="0" w:color="auto" w:frame="1"/>
          <w:rtl/>
        </w:rPr>
        <w:t>گونه گفته</w:t>
      </w:r>
      <w:r w:rsidR="00731701">
        <w:rPr>
          <w:rStyle w:val="contenttext"/>
          <w:rFonts w:ascii="Nassim" w:hAnsi="Nassim" w:cs="B Nazanin" w:hint="cs"/>
          <w:sz w:val="28"/>
          <w:szCs w:val="28"/>
          <w:bdr w:val="none" w:sz="0" w:space="0" w:color="auto" w:frame="1"/>
          <w:rtl/>
        </w:rPr>
        <w:t>‌</w:t>
      </w:r>
      <w:r w:rsidRPr="00CA63E4">
        <w:rPr>
          <w:rStyle w:val="contenttext"/>
          <w:rFonts w:ascii="Nassim" w:hAnsi="Nassim" w:cs="B Nazanin"/>
          <w:sz w:val="28"/>
          <w:szCs w:val="28"/>
          <w:bdr w:val="none" w:sz="0" w:space="0" w:color="auto" w:frame="1"/>
          <w:rtl/>
        </w:rPr>
        <w:t>اند: دست در آب برد تا ببیند چقدر حسین</w:t>
      </w:r>
      <w:r w:rsidRPr="000F68F2">
        <w:rPr>
          <w:rFonts w:ascii="Abo-thar" w:hAnsi="Abo-thar"/>
          <w:sz w:val="24"/>
          <w:szCs w:val="24"/>
          <w:lang w:bidi="fa-IR"/>
        </w:rPr>
        <w:t></w:t>
      </w:r>
      <w:r w:rsidRPr="00CA63E4">
        <w:rPr>
          <w:rStyle w:val="contenttext"/>
          <w:rFonts w:ascii="Nassim" w:hAnsi="Nassim" w:cs="B Nazanin"/>
          <w:sz w:val="28"/>
          <w:szCs w:val="28"/>
          <w:bdr w:val="none" w:sz="0" w:space="0" w:color="auto" w:frame="1"/>
          <w:rtl/>
        </w:rPr>
        <w:t xml:space="preserve"> شده است؟ او دست در آب برد تا «او» را ببیند، چرا که دیگر از عباس چیزی نمانده است! هرچه هست حسین</w:t>
      </w:r>
      <w:r w:rsidRPr="000F68F2">
        <w:rPr>
          <w:rFonts w:ascii="Abo-thar" w:hAnsi="Abo-thar"/>
          <w:sz w:val="24"/>
          <w:szCs w:val="24"/>
          <w:lang w:bidi="fa-IR"/>
        </w:rPr>
        <w:t></w:t>
      </w:r>
      <w:r w:rsidRPr="00CA63E4">
        <w:rPr>
          <w:rStyle w:val="contenttext"/>
          <w:rFonts w:ascii="Nassim" w:hAnsi="Nassim" w:cs="B Nazanin"/>
          <w:sz w:val="28"/>
          <w:szCs w:val="28"/>
          <w:bdr w:val="none" w:sz="0" w:space="0" w:color="auto" w:frame="1"/>
          <w:rtl/>
        </w:rPr>
        <w:t xml:space="preserve"> است</w:t>
      </w:r>
      <w:r w:rsidRPr="00CA63E4">
        <w:rPr>
          <w:rStyle w:val="contenttext"/>
          <w:rFonts w:ascii="Nassim" w:hAnsi="Nassim" w:cs="B Nazanin"/>
          <w:sz w:val="28"/>
          <w:szCs w:val="28"/>
          <w:bdr w:val="none" w:sz="0" w:space="0" w:color="auto" w:frame="1"/>
        </w:rPr>
        <w:t>.</w:t>
      </w:r>
      <w:r w:rsidRPr="00CA63E4">
        <w:rPr>
          <w:rStyle w:val="contenttext"/>
          <w:rFonts w:ascii="Nassim" w:hAnsi="Nassim" w:cs="B Nazanin"/>
          <w:sz w:val="28"/>
          <w:szCs w:val="28"/>
          <w:bdr w:val="none" w:sz="0" w:space="0" w:color="auto" w:frame="1"/>
        </w:rPr>
        <w:br/>
      </w:r>
      <w:r w:rsidRPr="00CA63E4">
        <w:rPr>
          <w:rStyle w:val="contenttext"/>
          <w:rFonts w:ascii="Nassim" w:hAnsi="Nassim" w:cs="B Nazanin"/>
          <w:sz w:val="28"/>
          <w:szCs w:val="28"/>
          <w:bdr w:val="none" w:sz="0" w:space="0" w:color="auto" w:frame="1"/>
          <w:rtl/>
        </w:rPr>
        <w:t>هم</w:t>
      </w:r>
      <w:r>
        <w:rPr>
          <w:rStyle w:val="contenttext"/>
          <w:rFonts w:ascii="Nassim" w:hAnsi="Nassim" w:cs="B Nazanin" w:hint="cs"/>
          <w:sz w:val="28"/>
          <w:szCs w:val="28"/>
          <w:bdr w:val="none" w:sz="0" w:space="0" w:color="auto" w:frame="1"/>
          <w:rtl/>
        </w:rPr>
        <w:t>ه</w:t>
      </w:r>
      <w:r w:rsidRPr="00CA63E4">
        <w:rPr>
          <w:rStyle w:val="contenttext"/>
          <w:rFonts w:ascii="Nassim" w:hAnsi="Nassim" w:cs="B Nazanin"/>
          <w:sz w:val="28"/>
          <w:szCs w:val="28"/>
          <w:bdr w:val="none" w:sz="0" w:space="0" w:color="auto" w:frame="1"/>
          <w:rtl/>
        </w:rPr>
        <w:t xml:space="preserve"> اهل</w:t>
      </w:r>
      <w:r>
        <w:rPr>
          <w:rStyle w:val="contenttext"/>
          <w:rFonts w:ascii="Nassim" w:hAnsi="Nassim" w:cs="B Nazanin" w:hint="cs"/>
          <w:sz w:val="28"/>
          <w:szCs w:val="28"/>
          <w:bdr w:val="none" w:sz="0" w:space="0" w:color="auto" w:frame="1"/>
          <w:rtl/>
        </w:rPr>
        <w:t>‌</w:t>
      </w:r>
      <w:r w:rsidRPr="00CA63E4">
        <w:rPr>
          <w:rStyle w:val="contenttext"/>
          <w:rFonts w:ascii="Nassim" w:hAnsi="Nassim" w:cs="B Nazanin"/>
          <w:sz w:val="28"/>
          <w:szCs w:val="28"/>
          <w:bdr w:val="none" w:sz="0" w:space="0" w:color="auto" w:frame="1"/>
          <w:rtl/>
        </w:rPr>
        <w:t>بیت</w:t>
      </w:r>
      <w:bookmarkStart w:id="3" w:name="_Hlk81146972"/>
      <w:r w:rsidRPr="00505DE3">
        <w:rPr>
          <w:rFonts w:ascii="Abo-thar" w:hAnsi="Abo-thar"/>
          <w:sz w:val="24"/>
          <w:szCs w:val="24"/>
          <w:lang w:bidi="fa-IR"/>
        </w:rPr>
        <w:t></w:t>
      </w:r>
      <w:bookmarkEnd w:id="3"/>
      <w:r w:rsidRPr="00CA63E4">
        <w:rPr>
          <w:rStyle w:val="contenttext"/>
          <w:rFonts w:ascii="Nassim" w:hAnsi="Nassim" w:cs="B Nazanin"/>
          <w:sz w:val="28"/>
          <w:szCs w:val="28"/>
          <w:bdr w:val="none" w:sz="0" w:space="0" w:color="auto" w:frame="1"/>
          <w:rtl/>
        </w:rPr>
        <w:t xml:space="preserve"> وقتی از زیارت امام حسین</w:t>
      </w:r>
      <w:r w:rsidRPr="000F68F2">
        <w:rPr>
          <w:rFonts w:ascii="Abo-thar" w:hAnsi="Abo-thar"/>
          <w:sz w:val="24"/>
          <w:szCs w:val="24"/>
          <w:lang w:bidi="fa-IR"/>
        </w:rPr>
        <w:t></w:t>
      </w:r>
      <w:r w:rsidRPr="00CA63E4">
        <w:rPr>
          <w:rStyle w:val="contenttext"/>
          <w:rFonts w:ascii="Nassim" w:hAnsi="Nassim" w:cs="B Nazanin"/>
          <w:sz w:val="28"/>
          <w:szCs w:val="28"/>
          <w:bdr w:val="none" w:sz="0" w:space="0" w:color="auto" w:frame="1"/>
          <w:rtl/>
        </w:rPr>
        <w:t xml:space="preserve"> فارغ می</w:t>
      </w:r>
      <w:r>
        <w:rPr>
          <w:rStyle w:val="contenttext"/>
          <w:rFonts w:ascii="Nassim" w:hAnsi="Nassim" w:cs="B Nazanin" w:hint="cs"/>
          <w:sz w:val="28"/>
          <w:szCs w:val="28"/>
          <w:bdr w:val="none" w:sz="0" w:space="0" w:color="auto" w:frame="1"/>
          <w:rtl/>
        </w:rPr>
        <w:t>‌</w:t>
      </w:r>
      <w:r w:rsidRPr="00CA63E4">
        <w:rPr>
          <w:rStyle w:val="contenttext"/>
          <w:rFonts w:ascii="Nassim" w:hAnsi="Nassim" w:cs="B Nazanin"/>
          <w:sz w:val="28"/>
          <w:szCs w:val="28"/>
          <w:bdr w:val="none" w:sz="0" w:space="0" w:color="auto" w:frame="1"/>
          <w:rtl/>
        </w:rPr>
        <w:t>شدند، به علقمه سری می</w:t>
      </w:r>
      <w:r>
        <w:rPr>
          <w:rStyle w:val="contenttext"/>
          <w:rFonts w:ascii="Nassim" w:hAnsi="Nassim" w:cs="B Nazanin" w:hint="cs"/>
          <w:sz w:val="28"/>
          <w:szCs w:val="28"/>
          <w:bdr w:val="none" w:sz="0" w:space="0" w:color="auto" w:frame="1"/>
          <w:rtl/>
        </w:rPr>
        <w:t>‌</w:t>
      </w:r>
      <w:r w:rsidRPr="00CA63E4">
        <w:rPr>
          <w:rStyle w:val="contenttext"/>
          <w:rFonts w:ascii="Nassim" w:hAnsi="Nassim" w:cs="B Nazanin"/>
          <w:sz w:val="28"/>
          <w:szCs w:val="28"/>
          <w:bdr w:val="none" w:sz="0" w:space="0" w:color="auto" w:frame="1"/>
          <w:rtl/>
        </w:rPr>
        <w:t>زدند و به زیارت یار باوفای امام حسین</w:t>
      </w:r>
      <w:r w:rsidRPr="000F68F2">
        <w:rPr>
          <w:rFonts w:ascii="Abo-thar" w:hAnsi="Abo-thar"/>
          <w:sz w:val="24"/>
          <w:szCs w:val="24"/>
          <w:lang w:bidi="fa-IR"/>
        </w:rPr>
        <w:t></w:t>
      </w:r>
      <w:r w:rsidRPr="00CA63E4">
        <w:rPr>
          <w:rStyle w:val="contenttext"/>
          <w:rFonts w:ascii="Nassim" w:hAnsi="Nassim" w:cs="B Nazanin"/>
          <w:sz w:val="28"/>
          <w:szCs w:val="28"/>
          <w:bdr w:val="none" w:sz="0" w:space="0" w:color="auto" w:frame="1"/>
          <w:rtl/>
        </w:rPr>
        <w:t xml:space="preserve"> می</w:t>
      </w:r>
      <w:r>
        <w:rPr>
          <w:rStyle w:val="contenttext"/>
          <w:rFonts w:ascii="Nassim" w:hAnsi="Nassim" w:cs="B Nazanin" w:hint="cs"/>
          <w:sz w:val="28"/>
          <w:szCs w:val="28"/>
          <w:bdr w:val="none" w:sz="0" w:space="0" w:color="auto" w:frame="1"/>
          <w:rtl/>
        </w:rPr>
        <w:t>‌</w:t>
      </w:r>
      <w:r w:rsidRPr="00CA63E4">
        <w:rPr>
          <w:rStyle w:val="contenttext"/>
          <w:rFonts w:ascii="Nassim" w:hAnsi="Nassim" w:cs="B Nazanin"/>
          <w:sz w:val="28"/>
          <w:szCs w:val="28"/>
          <w:bdr w:val="none" w:sz="0" w:space="0" w:color="auto" w:frame="1"/>
          <w:rtl/>
        </w:rPr>
        <w:t>پرداختند. حرم حضرت عباس</w:t>
      </w:r>
      <w:r w:rsidRPr="000F68F2">
        <w:rPr>
          <w:rFonts w:ascii="Abo-thar" w:hAnsi="Abo-thar"/>
          <w:sz w:val="24"/>
          <w:szCs w:val="24"/>
          <w:lang w:bidi="fa-IR"/>
        </w:rPr>
        <w:t></w:t>
      </w:r>
      <w:r w:rsidRPr="00CA63E4">
        <w:rPr>
          <w:rStyle w:val="contenttext"/>
          <w:rFonts w:ascii="Nassim" w:hAnsi="Nassim" w:cs="B Nazanin"/>
          <w:sz w:val="28"/>
          <w:szCs w:val="28"/>
          <w:bdr w:val="none" w:sz="0" w:space="0" w:color="auto" w:frame="1"/>
          <w:rtl/>
        </w:rPr>
        <w:t xml:space="preserve"> از دیگر شهدا جدا شده است تا فرصت خلوت در این شخصیت بهتر</w:t>
      </w:r>
      <w:r>
        <w:rPr>
          <w:rStyle w:val="contenttext"/>
          <w:rFonts w:ascii="Nassim" w:hAnsi="Nassim" w:cs="B Nazanin" w:hint="cs"/>
          <w:sz w:val="28"/>
          <w:szCs w:val="28"/>
          <w:bdr w:val="none" w:sz="0" w:space="0" w:color="auto" w:frame="1"/>
          <w:rtl/>
        </w:rPr>
        <w:t xml:space="preserve"> </w:t>
      </w:r>
      <w:r w:rsidRPr="00CA63E4">
        <w:rPr>
          <w:rStyle w:val="contenttext"/>
          <w:rFonts w:ascii="Nassim" w:hAnsi="Nassim" w:cs="B Nazanin"/>
          <w:sz w:val="28"/>
          <w:szCs w:val="28"/>
          <w:bdr w:val="none" w:sz="0" w:space="0" w:color="auto" w:frame="1"/>
          <w:rtl/>
        </w:rPr>
        <w:t>فراهم شود و بتوان سلوک ذیل این شخصیت داشت</w:t>
      </w:r>
      <w:r w:rsidRPr="00CA63E4">
        <w:rPr>
          <w:rStyle w:val="contenttext"/>
          <w:rFonts w:ascii="Nassim" w:hAnsi="Nassim" w:cs="B Nazanin"/>
          <w:sz w:val="28"/>
          <w:szCs w:val="28"/>
          <w:bdr w:val="none" w:sz="0" w:space="0" w:color="auto" w:frame="1"/>
        </w:rPr>
        <w:t>.</w:t>
      </w:r>
    </w:p>
    <w:p w14:paraId="5F293F1C" w14:textId="4829FE7A" w:rsidR="00CA63E4" w:rsidRDefault="00CA63E4" w:rsidP="00CA63E4">
      <w:pPr>
        <w:shd w:val="clear" w:color="auto" w:fill="FFFFFF"/>
        <w:bidi/>
        <w:spacing w:after="150" w:line="240" w:lineRule="auto"/>
        <w:jc w:val="both"/>
        <w:rPr>
          <w:rStyle w:val="contenttext"/>
          <w:rFonts w:ascii="Nassim" w:hAnsi="Nassim" w:cs="B Nazanin"/>
          <w:sz w:val="28"/>
          <w:szCs w:val="28"/>
          <w:bdr w:val="none" w:sz="0" w:space="0" w:color="auto" w:frame="1"/>
          <w:rtl/>
          <w:lang w:bidi="fa-IR"/>
        </w:rPr>
      </w:pPr>
      <w:r w:rsidRPr="00CA63E4">
        <w:rPr>
          <w:rStyle w:val="contenttext"/>
          <w:rFonts w:ascii="Nassim" w:hAnsi="Nassim" w:cs="B Nazanin"/>
          <w:sz w:val="28"/>
          <w:szCs w:val="28"/>
          <w:bdr w:val="none" w:sz="0" w:space="0" w:color="auto" w:frame="1"/>
          <w:rtl/>
        </w:rPr>
        <w:t>جای خالی عباس به دنبال این است که دریچه</w:t>
      </w:r>
      <w:r>
        <w:rPr>
          <w:rStyle w:val="contenttext"/>
          <w:rFonts w:ascii="Nassim" w:hAnsi="Nassim" w:cs="B Nazanin" w:hint="cs"/>
          <w:sz w:val="28"/>
          <w:szCs w:val="28"/>
          <w:bdr w:val="none" w:sz="0" w:space="0" w:color="auto" w:frame="1"/>
          <w:rtl/>
        </w:rPr>
        <w:t>‌</w:t>
      </w:r>
      <w:r w:rsidRPr="00CA63E4">
        <w:rPr>
          <w:rStyle w:val="contenttext"/>
          <w:rFonts w:ascii="Nassim" w:hAnsi="Nassim" w:cs="B Nazanin"/>
          <w:sz w:val="28"/>
          <w:szCs w:val="28"/>
          <w:bdr w:val="none" w:sz="0" w:space="0" w:color="auto" w:frame="1"/>
          <w:rtl/>
        </w:rPr>
        <w:t>ای باشد به سوی تفکر در شخصیت حضرت عباس</w:t>
      </w:r>
      <w:r w:rsidRPr="000F68F2">
        <w:rPr>
          <w:rFonts w:ascii="Abo-thar" w:hAnsi="Abo-thar"/>
          <w:sz w:val="24"/>
          <w:szCs w:val="24"/>
          <w:lang w:bidi="fa-IR"/>
        </w:rPr>
        <w:t></w:t>
      </w:r>
      <w:r>
        <w:rPr>
          <w:rFonts w:ascii="Abo-thar" w:hAnsi="Abo-thar" w:hint="cs"/>
          <w:sz w:val="24"/>
          <w:szCs w:val="24"/>
          <w:rtl/>
          <w:lang w:bidi="fa-IR"/>
        </w:rPr>
        <w:t>.</w:t>
      </w:r>
    </w:p>
    <w:p w14:paraId="7ACD7038" w14:textId="53B19836" w:rsidR="002C1594" w:rsidRPr="002C1594" w:rsidRDefault="002C1594" w:rsidP="00CA63E4">
      <w:pPr>
        <w:shd w:val="clear" w:color="auto" w:fill="FFFFFF"/>
        <w:bidi/>
        <w:spacing w:after="150" w:line="240" w:lineRule="auto"/>
        <w:jc w:val="both"/>
        <w:rPr>
          <w:rStyle w:val="contenttext"/>
          <w:rFonts w:ascii="Nassim" w:hAnsi="Nassim" w:cs="B Nazanin"/>
          <w:sz w:val="28"/>
          <w:szCs w:val="28"/>
          <w:bdr w:val="none" w:sz="0" w:space="0" w:color="auto" w:frame="1"/>
        </w:rPr>
      </w:pPr>
      <w:r w:rsidRPr="002C1594">
        <w:rPr>
          <w:rStyle w:val="contenttext"/>
          <w:rFonts w:ascii="Nassim" w:hAnsi="Nassim" w:cs="B Nazanin"/>
          <w:sz w:val="28"/>
          <w:szCs w:val="28"/>
          <w:bdr w:val="none" w:sz="0" w:space="0" w:color="auto" w:frame="1"/>
          <w:rtl/>
        </w:rPr>
        <w:t>روضه</w:t>
      </w:r>
      <w:r>
        <w:rPr>
          <w:rStyle w:val="contenttext"/>
          <w:rFonts w:ascii="Nassim" w:hAnsi="Nassim" w:cs="B Nazanin" w:hint="cs"/>
          <w:sz w:val="28"/>
          <w:szCs w:val="28"/>
          <w:bdr w:val="none" w:sz="0" w:space="0" w:color="auto" w:frame="1"/>
          <w:rtl/>
        </w:rPr>
        <w:t>‌</w:t>
      </w:r>
      <w:r w:rsidRPr="002C1594">
        <w:rPr>
          <w:rStyle w:val="contenttext"/>
          <w:rFonts w:ascii="Nassim" w:hAnsi="Nassim" w:cs="B Nazanin"/>
          <w:sz w:val="28"/>
          <w:szCs w:val="28"/>
          <w:bdr w:val="none" w:sz="0" w:space="0" w:color="auto" w:frame="1"/>
          <w:rtl/>
        </w:rPr>
        <w:t>های حضرت عباس</w:t>
      </w:r>
      <w:r w:rsidR="00CA63E4" w:rsidRPr="000F68F2">
        <w:rPr>
          <w:rFonts w:ascii="Abo-thar" w:hAnsi="Abo-thar"/>
          <w:sz w:val="24"/>
          <w:szCs w:val="24"/>
          <w:lang w:bidi="fa-IR"/>
        </w:rPr>
        <w:t></w:t>
      </w:r>
      <w:r w:rsidRPr="002C1594">
        <w:rPr>
          <w:rStyle w:val="contenttext"/>
          <w:rFonts w:ascii="Nassim" w:hAnsi="Nassim" w:cs="B Nazanin"/>
          <w:sz w:val="28"/>
          <w:szCs w:val="28"/>
          <w:bdr w:val="none" w:sz="0" w:space="0" w:color="auto" w:frame="1"/>
          <w:rtl/>
        </w:rPr>
        <w:t xml:space="preserve"> محل تربیت سربازان ولایت</w:t>
      </w:r>
      <w:r>
        <w:rPr>
          <w:rStyle w:val="contenttext"/>
          <w:rFonts w:ascii="Nassim" w:hAnsi="Nassim" w:cs="B Nazanin" w:hint="cs"/>
          <w:sz w:val="28"/>
          <w:szCs w:val="28"/>
          <w:bdr w:val="none" w:sz="0" w:space="0" w:color="auto" w:frame="1"/>
          <w:rtl/>
        </w:rPr>
        <w:t>‌</w:t>
      </w:r>
      <w:r w:rsidRPr="002C1594">
        <w:rPr>
          <w:rStyle w:val="contenttext"/>
          <w:rFonts w:ascii="Nassim" w:hAnsi="Nassim" w:cs="B Nazanin"/>
          <w:sz w:val="28"/>
          <w:szCs w:val="28"/>
          <w:bdr w:val="none" w:sz="0" w:space="0" w:color="auto" w:frame="1"/>
          <w:rtl/>
        </w:rPr>
        <w:t>مدار امام زمان</w:t>
      </w:r>
      <w:r w:rsidR="00CA63E4" w:rsidRPr="00505DE3">
        <w:rPr>
          <w:rFonts w:ascii="Abo-thar" w:hAnsi="Abo-thar"/>
          <w:sz w:val="28"/>
          <w:szCs w:val="28"/>
          <w:lang w:bidi="fa-IR"/>
        </w:rPr>
        <w:t></w:t>
      </w:r>
      <w:r w:rsidRPr="002C1594">
        <w:rPr>
          <w:rStyle w:val="contenttext"/>
          <w:rFonts w:ascii="Nassim" w:hAnsi="Nassim" w:cs="B Nazanin"/>
          <w:sz w:val="28"/>
          <w:szCs w:val="28"/>
          <w:bdr w:val="none" w:sz="0" w:space="0" w:color="auto" w:frame="1"/>
          <w:rtl/>
        </w:rPr>
        <w:t xml:space="preserve"> است و این راز آن علقه</w:t>
      </w:r>
      <w:r>
        <w:rPr>
          <w:rStyle w:val="contenttext"/>
          <w:rFonts w:ascii="Nassim" w:hAnsi="Nassim" w:cs="B Nazanin" w:hint="cs"/>
          <w:sz w:val="28"/>
          <w:szCs w:val="28"/>
          <w:bdr w:val="none" w:sz="0" w:space="0" w:color="auto" w:frame="1"/>
          <w:rtl/>
        </w:rPr>
        <w:t>‌</w:t>
      </w:r>
      <w:r w:rsidRPr="002C1594">
        <w:rPr>
          <w:rStyle w:val="contenttext"/>
          <w:rFonts w:ascii="Nassim" w:hAnsi="Nassim" w:cs="B Nazanin"/>
          <w:sz w:val="28"/>
          <w:szCs w:val="28"/>
          <w:bdr w:val="none" w:sz="0" w:space="0" w:color="auto" w:frame="1"/>
          <w:rtl/>
        </w:rPr>
        <w:t>ای است که امام عصر</w:t>
      </w:r>
      <w:r w:rsidR="00CA63E4" w:rsidRPr="00505DE3">
        <w:rPr>
          <w:rFonts w:ascii="Abo-thar" w:hAnsi="Abo-thar"/>
          <w:sz w:val="28"/>
          <w:szCs w:val="28"/>
          <w:lang w:bidi="fa-IR"/>
        </w:rPr>
        <w:t></w:t>
      </w:r>
      <w:r w:rsidRPr="002C1594">
        <w:rPr>
          <w:rStyle w:val="contenttext"/>
          <w:rFonts w:ascii="Nassim" w:hAnsi="Nassim" w:cs="B Nazanin"/>
          <w:sz w:val="28"/>
          <w:szCs w:val="28"/>
          <w:bdr w:val="none" w:sz="0" w:space="0" w:color="auto" w:frame="1"/>
          <w:rtl/>
        </w:rPr>
        <w:t xml:space="preserve"> به شخصیت کادرساز آخرالزمانی عمویش و مجالس و روضه</w:t>
      </w:r>
      <w:r>
        <w:rPr>
          <w:rStyle w:val="contenttext"/>
          <w:rFonts w:ascii="Nassim" w:hAnsi="Nassim" w:cs="B Nazanin" w:hint="cs"/>
          <w:sz w:val="28"/>
          <w:szCs w:val="28"/>
          <w:bdr w:val="none" w:sz="0" w:space="0" w:color="auto" w:frame="1"/>
          <w:rtl/>
        </w:rPr>
        <w:t>‌</w:t>
      </w:r>
      <w:r w:rsidRPr="002C1594">
        <w:rPr>
          <w:rStyle w:val="contenttext"/>
          <w:rFonts w:ascii="Nassim" w:hAnsi="Nassim" w:cs="B Nazanin"/>
          <w:sz w:val="28"/>
          <w:szCs w:val="28"/>
          <w:bdr w:val="none" w:sz="0" w:space="0" w:color="auto" w:frame="1"/>
          <w:rtl/>
        </w:rPr>
        <w:t>های تشکیلاتی او دارد. جای خالی عباس</w:t>
      </w:r>
      <w:r w:rsidR="00CA63E4" w:rsidRPr="000F68F2">
        <w:rPr>
          <w:rFonts w:ascii="Abo-thar" w:hAnsi="Abo-thar"/>
          <w:sz w:val="24"/>
          <w:szCs w:val="24"/>
          <w:lang w:bidi="fa-IR"/>
        </w:rPr>
        <w:t></w:t>
      </w:r>
      <w:r w:rsidRPr="002C1594">
        <w:rPr>
          <w:rStyle w:val="contenttext"/>
          <w:rFonts w:ascii="Nassim" w:hAnsi="Nassim" w:cs="B Nazanin"/>
          <w:sz w:val="28"/>
          <w:szCs w:val="28"/>
          <w:bdr w:val="none" w:sz="0" w:space="0" w:color="auto" w:frame="1"/>
          <w:rtl/>
        </w:rPr>
        <w:t>، پرشدنی نیست، ام</w:t>
      </w:r>
      <w:r w:rsidR="00CA63E4">
        <w:rPr>
          <w:rStyle w:val="contenttext"/>
          <w:rFonts w:ascii="Nassim" w:hAnsi="Nassim" w:cs="B Nazanin" w:hint="cs"/>
          <w:sz w:val="28"/>
          <w:szCs w:val="28"/>
          <w:bdr w:val="none" w:sz="0" w:space="0" w:color="auto" w:frame="1"/>
          <w:rtl/>
        </w:rPr>
        <w:t>ا...</w:t>
      </w:r>
    </w:p>
    <w:p w14:paraId="36571F56" w14:textId="01EA1D9D" w:rsidR="002C1594" w:rsidRPr="002C1594" w:rsidRDefault="002C1594" w:rsidP="002C1594">
      <w:pPr>
        <w:shd w:val="clear" w:color="auto" w:fill="FFFFFF"/>
        <w:bidi/>
        <w:spacing w:after="150" w:line="240" w:lineRule="auto"/>
        <w:jc w:val="both"/>
        <w:rPr>
          <w:rStyle w:val="contenttext"/>
          <w:rFonts w:ascii="Nassim" w:hAnsi="Nassim" w:cs="B Nazanin"/>
          <w:sz w:val="28"/>
          <w:szCs w:val="28"/>
          <w:bdr w:val="none" w:sz="0" w:space="0" w:color="auto" w:frame="1"/>
        </w:rPr>
      </w:pPr>
      <w:r w:rsidRPr="002C1594">
        <w:rPr>
          <w:rStyle w:val="contenttext"/>
          <w:rFonts w:ascii="Nassim" w:hAnsi="Nassim" w:cs="B Nazanin"/>
          <w:sz w:val="28"/>
          <w:szCs w:val="28"/>
          <w:bdr w:val="none" w:sz="0" w:space="0" w:color="auto" w:frame="1"/>
          <w:rtl/>
        </w:rPr>
        <w:t>تأملاتی خواندنی و مس</w:t>
      </w:r>
      <w:r>
        <w:rPr>
          <w:rStyle w:val="contenttext"/>
          <w:rFonts w:ascii="Nassim" w:hAnsi="Nassim" w:cs="B Nazanin" w:hint="cs"/>
          <w:sz w:val="28"/>
          <w:szCs w:val="28"/>
          <w:bdr w:val="none" w:sz="0" w:space="0" w:color="auto" w:frame="1"/>
          <w:rtl/>
        </w:rPr>
        <w:t>أ</w:t>
      </w:r>
      <w:r w:rsidRPr="002C1594">
        <w:rPr>
          <w:rStyle w:val="contenttext"/>
          <w:rFonts w:ascii="Nassim" w:hAnsi="Nassim" w:cs="B Nazanin"/>
          <w:sz w:val="28"/>
          <w:szCs w:val="28"/>
          <w:bdr w:val="none" w:sz="0" w:space="0" w:color="auto" w:frame="1"/>
          <w:rtl/>
        </w:rPr>
        <w:t>له</w:t>
      </w:r>
      <w:r>
        <w:rPr>
          <w:rStyle w:val="contenttext"/>
          <w:rFonts w:ascii="Nassim" w:hAnsi="Nassim" w:cs="B Nazanin" w:hint="cs"/>
          <w:sz w:val="28"/>
          <w:szCs w:val="28"/>
          <w:bdr w:val="none" w:sz="0" w:space="0" w:color="auto" w:frame="1"/>
          <w:rtl/>
        </w:rPr>
        <w:t>‌‌</w:t>
      </w:r>
      <w:r w:rsidRPr="002C1594">
        <w:rPr>
          <w:rStyle w:val="contenttext"/>
          <w:rFonts w:ascii="Nassim" w:hAnsi="Nassim" w:cs="B Nazanin"/>
          <w:sz w:val="28"/>
          <w:szCs w:val="28"/>
          <w:bdr w:val="none" w:sz="0" w:space="0" w:color="auto" w:frame="1"/>
          <w:rtl/>
        </w:rPr>
        <w:t>محور را از ابعاد تشکیلاتی حضرت عباس</w:t>
      </w:r>
      <w:r w:rsidR="00CA63E4" w:rsidRPr="000F68F2">
        <w:rPr>
          <w:rFonts w:ascii="Abo-thar" w:hAnsi="Abo-thar"/>
          <w:sz w:val="24"/>
          <w:szCs w:val="24"/>
          <w:lang w:bidi="fa-IR"/>
        </w:rPr>
        <w:t></w:t>
      </w:r>
      <w:r w:rsidRPr="002C1594">
        <w:rPr>
          <w:rStyle w:val="contenttext"/>
          <w:rFonts w:ascii="Nassim" w:hAnsi="Nassim" w:cs="B Nazanin"/>
          <w:sz w:val="28"/>
          <w:szCs w:val="28"/>
          <w:bdr w:val="none" w:sz="0" w:space="0" w:color="auto" w:frame="1"/>
          <w:rtl/>
        </w:rPr>
        <w:t xml:space="preserve"> با تأکید بر کلام معصومان در این کتاب خواهید خواند</w:t>
      </w:r>
      <w:r w:rsidRPr="002C1594">
        <w:rPr>
          <w:rStyle w:val="contenttext"/>
          <w:rFonts w:ascii="Nassim" w:hAnsi="Nassim" w:cs="B Nazanin"/>
          <w:sz w:val="28"/>
          <w:szCs w:val="28"/>
          <w:bdr w:val="none" w:sz="0" w:space="0" w:color="auto" w:frame="1"/>
        </w:rPr>
        <w:t>.</w:t>
      </w:r>
    </w:p>
    <w:p w14:paraId="6C41A8F0" w14:textId="05C49C13" w:rsidR="007A7C20" w:rsidRDefault="007A7C20">
      <w:pPr>
        <w:spacing w:after="160" w:line="259" w:lineRule="auto"/>
        <w:rPr>
          <w:rStyle w:val="contenttext"/>
          <w:rFonts w:ascii="Nassim" w:hAnsi="Nassim" w:cs="B Nazanin"/>
          <w:sz w:val="28"/>
          <w:szCs w:val="28"/>
          <w:bdr w:val="none" w:sz="0" w:space="0" w:color="auto" w:frame="1"/>
          <w:lang w:bidi="fa-IR"/>
        </w:rPr>
      </w:pPr>
      <w:r>
        <w:rPr>
          <w:rStyle w:val="contenttext"/>
          <w:rFonts w:ascii="Nassim" w:hAnsi="Nassim" w:cs="B Nazanin"/>
          <w:sz w:val="28"/>
          <w:szCs w:val="28"/>
          <w:bdr w:val="none" w:sz="0" w:space="0" w:color="auto" w:frame="1"/>
          <w:rtl/>
          <w:lang w:bidi="fa-IR"/>
        </w:rPr>
        <w:br w:type="page"/>
      </w:r>
    </w:p>
    <w:p w14:paraId="4F9843FB" w14:textId="6A0E9A73" w:rsidR="007A7C20" w:rsidRDefault="00DD180B" w:rsidP="007A7C20">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توجیه‌المسائ</w:t>
      </w:r>
      <w:r w:rsidR="006101DA">
        <w:rPr>
          <w:rStyle w:val="contenttext"/>
          <w:rFonts w:ascii="Open Sans" w:hAnsi="Open Sans" w:cs="B Titr" w:hint="cs"/>
          <w:sz w:val="28"/>
          <w:szCs w:val="28"/>
          <w:rtl/>
          <w:lang w:bidi="fa-IR"/>
        </w:rPr>
        <w:t>ل کربلا</w:t>
      </w:r>
    </w:p>
    <w:p w14:paraId="6007C2BA" w14:textId="394ABDD8" w:rsidR="007A7C20" w:rsidRDefault="007A7C20" w:rsidP="007A7C20">
      <w:pPr>
        <w:shd w:val="clear" w:color="auto" w:fill="FFFFFF"/>
        <w:tabs>
          <w:tab w:val="left" w:pos="2093"/>
        </w:tabs>
        <w:bidi/>
        <w:spacing w:after="150" w:line="240" w:lineRule="auto"/>
        <w:jc w:val="both"/>
        <w:rPr>
          <w:rStyle w:val="contenttext"/>
          <w:rFonts w:ascii="bBadr" w:eastAsia="Times New Roman" w:hAnsi="bBadr" w:cs="B Nazanin"/>
          <w:sz w:val="29"/>
          <w:szCs w:val="28"/>
          <w:rtl/>
        </w:rPr>
      </w:pPr>
      <w:r>
        <w:rPr>
          <w:rStyle w:val="contenttext"/>
          <w:rFonts w:ascii="Nassim" w:hAnsi="Nassim" w:cs="B Nazanin" w:hint="cs"/>
          <w:sz w:val="28"/>
          <w:szCs w:val="28"/>
          <w:bdr w:val="none" w:sz="0" w:space="0" w:color="auto" w:frame="1"/>
          <w:rtl/>
        </w:rPr>
        <w:t xml:space="preserve">سال نشر: </w:t>
      </w:r>
      <w:r w:rsidR="006101DA">
        <w:rPr>
          <w:rStyle w:val="contenttext"/>
          <w:rFonts w:ascii="bBadr" w:eastAsia="Times New Roman" w:hAnsi="bBadr" w:cs="B Nazanin" w:hint="cs"/>
          <w:sz w:val="29"/>
          <w:szCs w:val="28"/>
          <w:rtl/>
        </w:rPr>
        <w:t>1393</w:t>
      </w:r>
    </w:p>
    <w:p w14:paraId="66FEE327" w14:textId="13263988" w:rsidR="007A7C20" w:rsidRDefault="007A7C20" w:rsidP="007A7C20">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 xml:space="preserve">تعداد صفحات: </w:t>
      </w:r>
      <w:r w:rsidR="006101DA">
        <w:rPr>
          <w:rStyle w:val="contenttext"/>
          <w:rFonts w:ascii="bBadr" w:eastAsia="Times New Roman" w:hAnsi="bBadr" w:cs="B Nazanin" w:hint="cs"/>
          <w:color w:val="000000" w:themeColor="text1"/>
          <w:sz w:val="29"/>
          <w:szCs w:val="28"/>
          <w:rtl/>
        </w:rPr>
        <w:t>164</w:t>
      </w:r>
    </w:p>
    <w:p w14:paraId="5F6B11EA" w14:textId="77777777" w:rsidR="009178EF" w:rsidRPr="00DD180B" w:rsidRDefault="009178EF" w:rsidP="009178EF">
      <w:pPr>
        <w:shd w:val="clear" w:color="auto" w:fill="FFFFFF"/>
        <w:bidi/>
        <w:spacing w:after="150" w:line="240" w:lineRule="auto"/>
        <w:jc w:val="both"/>
        <w:rPr>
          <w:rStyle w:val="contenttext"/>
          <w:rFonts w:ascii="Nassim" w:hAnsi="Nassim" w:cs="B Nazanin" w:hint="cs"/>
          <w:sz w:val="28"/>
          <w:szCs w:val="28"/>
          <w:bdr w:val="none" w:sz="0" w:space="0" w:color="auto" w:frame="1"/>
          <w:rtl/>
          <w:lang w:bidi="fa-IR"/>
        </w:rPr>
      </w:pPr>
    </w:p>
    <w:p w14:paraId="340F426F" w14:textId="36284801" w:rsidR="009B1A6F" w:rsidRPr="00DD180B" w:rsidRDefault="009B1A6F" w:rsidP="009B1A6F">
      <w:pPr>
        <w:shd w:val="clear" w:color="auto" w:fill="FFFFFF"/>
        <w:bidi/>
        <w:spacing w:after="150" w:line="240" w:lineRule="auto"/>
        <w:jc w:val="both"/>
        <w:rPr>
          <w:rStyle w:val="contenttext"/>
          <w:rFonts w:ascii="Nassim" w:hAnsi="Nassim" w:cs="B Nazanin"/>
          <w:sz w:val="28"/>
          <w:szCs w:val="28"/>
          <w:bdr w:val="none" w:sz="0" w:space="0" w:color="auto" w:frame="1"/>
        </w:rPr>
      </w:pPr>
      <w:r w:rsidRPr="00DD180B">
        <w:rPr>
          <w:rStyle w:val="contenttext"/>
          <w:rFonts w:ascii="Nassim" w:hAnsi="Nassim" w:cs="B Nazanin"/>
          <w:sz w:val="28"/>
          <w:szCs w:val="28"/>
          <w:bdr w:val="none" w:sz="0" w:space="0" w:color="auto" w:frame="1"/>
          <w:rtl/>
        </w:rPr>
        <w:t>یکی از سنت‌های الهی، سنت امتحان و ابتلاء است. بر اساس این سنت، همه بشر باید امتحان شوند تا معلوم شود که عیار خلوص‌شان چقدر است. به عبارت دیگر، چقدر قول و فعل</w:t>
      </w:r>
      <w:r>
        <w:rPr>
          <w:rStyle w:val="contenttext"/>
          <w:rFonts w:ascii="Nassim" w:hAnsi="Nassim" w:cs="B Nazanin" w:hint="cs"/>
          <w:sz w:val="28"/>
          <w:szCs w:val="28"/>
          <w:bdr w:val="none" w:sz="0" w:space="0" w:color="auto" w:frame="1"/>
          <w:rtl/>
        </w:rPr>
        <w:t>‌</w:t>
      </w:r>
      <w:r w:rsidRPr="00DD180B">
        <w:rPr>
          <w:rStyle w:val="contenttext"/>
          <w:rFonts w:ascii="Nassim" w:hAnsi="Nassim" w:cs="B Nazanin"/>
          <w:sz w:val="28"/>
          <w:szCs w:val="28"/>
          <w:bdr w:val="none" w:sz="0" w:space="0" w:color="auto" w:frame="1"/>
          <w:rtl/>
        </w:rPr>
        <w:t>شان با هم یکی است</w:t>
      </w:r>
      <w:r w:rsidRPr="00DD180B">
        <w:rPr>
          <w:rStyle w:val="contenttext"/>
          <w:rFonts w:ascii="Nassim" w:hAnsi="Nassim" w:cs="B Nazanin"/>
          <w:sz w:val="28"/>
          <w:szCs w:val="28"/>
          <w:bdr w:val="none" w:sz="0" w:space="0" w:color="auto" w:frame="1"/>
        </w:rPr>
        <w:t>.</w:t>
      </w:r>
    </w:p>
    <w:p w14:paraId="4874593E" w14:textId="75F221B7" w:rsidR="009B1A6F" w:rsidRPr="00DD180B" w:rsidRDefault="009B1A6F" w:rsidP="009B1A6F">
      <w:pPr>
        <w:shd w:val="clear" w:color="auto" w:fill="FFFFFF"/>
        <w:bidi/>
        <w:spacing w:after="150" w:line="240" w:lineRule="auto"/>
        <w:jc w:val="both"/>
        <w:rPr>
          <w:rStyle w:val="contenttext"/>
          <w:rFonts w:ascii="Nassim" w:hAnsi="Nassim" w:cs="B Nazanin"/>
          <w:sz w:val="28"/>
          <w:szCs w:val="28"/>
          <w:bdr w:val="none" w:sz="0" w:space="0" w:color="auto" w:frame="1"/>
          <w:rtl/>
          <w:lang w:bidi="fa-IR"/>
        </w:rPr>
      </w:pPr>
      <w:r w:rsidRPr="00DD180B">
        <w:rPr>
          <w:rStyle w:val="contenttext"/>
          <w:rFonts w:ascii="Nassim" w:hAnsi="Nassim" w:cs="B Nazanin"/>
          <w:sz w:val="28"/>
          <w:szCs w:val="28"/>
          <w:bdr w:val="none" w:sz="0" w:space="0" w:color="auto" w:frame="1"/>
          <w:rtl/>
        </w:rPr>
        <w:t xml:space="preserve">در این کتاب، ابتدا معنا و مفهوم توجیه بررسی </w:t>
      </w:r>
      <w:r w:rsidR="00E1009B">
        <w:rPr>
          <w:rStyle w:val="contenttext"/>
          <w:rFonts w:ascii="Nassim" w:hAnsi="Nassim" w:cs="B Nazanin" w:hint="cs"/>
          <w:sz w:val="28"/>
          <w:szCs w:val="28"/>
          <w:bdr w:val="none" w:sz="0" w:space="0" w:color="auto" w:frame="1"/>
          <w:rtl/>
        </w:rPr>
        <w:t>گردیده و</w:t>
      </w:r>
      <w:r w:rsidRPr="00DD180B">
        <w:rPr>
          <w:rStyle w:val="contenttext"/>
          <w:rFonts w:ascii="Nassim" w:hAnsi="Nassim" w:cs="B Nazanin"/>
          <w:sz w:val="28"/>
          <w:szCs w:val="28"/>
          <w:bdr w:val="none" w:sz="0" w:space="0" w:color="auto" w:frame="1"/>
          <w:rtl/>
        </w:rPr>
        <w:t xml:space="preserve"> در ادامه به انواع و اقسام توجیه </w:t>
      </w:r>
      <w:r w:rsidR="00E1009B">
        <w:rPr>
          <w:rStyle w:val="contenttext"/>
          <w:rFonts w:ascii="Nassim" w:hAnsi="Nassim" w:cs="B Nazanin" w:hint="cs"/>
          <w:sz w:val="28"/>
          <w:szCs w:val="28"/>
          <w:bdr w:val="none" w:sz="0" w:space="0" w:color="auto" w:frame="1"/>
          <w:rtl/>
        </w:rPr>
        <w:t>پرداخته شده است</w:t>
      </w:r>
      <w:r w:rsidRPr="00DD180B">
        <w:rPr>
          <w:rStyle w:val="contenttext"/>
          <w:rFonts w:ascii="Nassim" w:hAnsi="Nassim" w:cs="B Nazanin"/>
          <w:sz w:val="28"/>
          <w:szCs w:val="28"/>
          <w:bdr w:val="none" w:sz="0" w:space="0" w:color="auto" w:frame="1"/>
          <w:rtl/>
        </w:rPr>
        <w:t>. سپس مهم</w:t>
      </w:r>
      <w:r>
        <w:rPr>
          <w:rStyle w:val="contenttext"/>
          <w:rFonts w:ascii="Nassim" w:hAnsi="Nassim" w:cs="B Nazanin" w:hint="cs"/>
          <w:sz w:val="28"/>
          <w:szCs w:val="28"/>
          <w:bdr w:val="none" w:sz="0" w:space="0" w:color="auto" w:frame="1"/>
          <w:rtl/>
        </w:rPr>
        <w:t>‌</w:t>
      </w:r>
      <w:r w:rsidRPr="00DD180B">
        <w:rPr>
          <w:rStyle w:val="contenttext"/>
          <w:rFonts w:ascii="Nassim" w:hAnsi="Nassim" w:cs="B Nazanin"/>
          <w:sz w:val="28"/>
          <w:szCs w:val="28"/>
          <w:bdr w:val="none" w:sz="0" w:space="0" w:color="auto" w:frame="1"/>
          <w:rtl/>
        </w:rPr>
        <w:t>ترین مطلب این کتاب، یعنی توجیهات کسانی که امام حسین</w:t>
      </w:r>
      <w:r w:rsidR="00E1009B" w:rsidRPr="000F68F2">
        <w:rPr>
          <w:rFonts w:ascii="Abo-thar" w:hAnsi="Abo-thar"/>
          <w:sz w:val="24"/>
          <w:szCs w:val="24"/>
          <w:lang w:bidi="fa-IR"/>
        </w:rPr>
        <w:t></w:t>
      </w:r>
      <w:r w:rsidRPr="00DD180B">
        <w:rPr>
          <w:rStyle w:val="contenttext"/>
          <w:rFonts w:ascii="Nassim" w:hAnsi="Nassim" w:cs="B Nazanin"/>
          <w:sz w:val="28"/>
          <w:szCs w:val="28"/>
          <w:bdr w:val="none" w:sz="0" w:space="0" w:color="auto" w:frame="1"/>
          <w:rtl/>
        </w:rPr>
        <w:t xml:space="preserve"> را یاری نکردند، مد نظر قرار می</w:t>
      </w:r>
      <w:r>
        <w:rPr>
          <w:rStyle w:val="contenttext"/>
          <w:rFonts w:ascii="Nassim" w:hAnsi="Nassim" w:cs="B Nazanin" w:hint="cs"/>
          <w:sz w:val="28"/>
          <w:szCs w:val="28"/>
          <w:bdr w:val="none" w:sz="0" w:space="0" w:color="auto" w:frame="1"/>
          <w:rtl/>
        </w:rPr>
        <w:t>‌</w:t>
      </w:r>
      <w:r w:rsidRPr="00DD180B">
        <w:rPr>
          <w:rStyle w:val="contenttext"/>
          <w:rFonts w:ascii="Nassim" w:hAnsi="Nassim" w:cs="B Nazanin"/>
          <w:sz w:val="28"/>
          <w:szCs w:val="28"/>
          <w:bdr w:val="none" w:sz="0" w:space="0" w:color="auto" w:frame="1"/>
          <w:rtl/>
        </w:rPr>
        <w:t xml:space="preserve">گیرد. توجیهات در سه دسته بررسی </w:t>
      </w:r>
      <w:r w:rsidR="00E1009B">
        <w:rPr>
          <w:rStyle w:val="contenttext"/>
          <w:rFonts w:ascii="Nassim" w:hAnsi="Nassim" w:cs="B Nazanin" w:hint="cs"/>
          <w:sz w:val="28"/>
          <w:szCs w:val="28"/>
          <w:bdr w:val="none" w:sz="0" w:space="0" w:color="auto" w:frame="1"/>
          <w:rtl/>
        </w:rPr>
        <w:t>شدند</w:t>
      </w:r>
      <w:r>
        <w:rPr>
          <w:rStyle w:val="contenttext"/>
          <w:rFonts w:ascii="Nassim" w:hAnsi="Nassim" w:cs="B Nazanin" w:hint="cs"/>
          <w:sz w:val="28"/>
          <w:szCs w:val="28"/>
          <w:bdr w:val="none" w:sz="0" w:space="0" w:color="auto" w:frame="1"/>
          <w:rtl/>
          <w:lang w:bidi="fa-IR"/>
        </w:rPr>
        <w:t>:</w:t>
      </w:r>
    </w:p>
    <w:p w14:paraId="32906CDA" w14:textId="77777777" w:rsidR="009B1A6F" w:rsidRPr="00DD180B" w:rsidRDefault="009B1A6F" w:rsidP="009B1A6F">
      <w:pPr>
        <w:shd w:val="clear" w:color="auto" w:fill="FFFFFF"/>
        <w:bidi/>
        <w:spacing w:after="150" w:line="240" w:lineRule="auto"/>
        <w:jc w:val="both"/>
        <w:rPr>
          <w:rStyle w:val="contenttext"/>
          <w:rFonts w:ascii="Nassim" w:hAnsi="Nassim" w:cs="B Nazanin"/>
          <w:sz w:val="28"/>
          <w:szCs w:val="28"/>
          <w:bdr w:val="none" w:sz="0" w:space="0" w:color="auto" w:frame="1"/>
        </w:rPr>
      </w:pPr>
      <w:r w:rsidRPr="00DD180B">
        <w:rPr>
          <w:rStyle w:val="contenttext"/>
          <w:rFonts w:ascii="Nassim" w:hAnsi="Nassim" w:cs="B Nazanin"/>
          <w:sz w:val="28"/>
          <w:szCs w:val="28"/>
          <w:bdr w:val="none" w:sz="0" w:space="0" w:color="auto" w:frame="1"/>
        </w:rPr>
        <w:t xml:space="preserve">• </w:t>
      </w:r>
      <w:r>
        <w:rPr>
          <w:rStyle w:val="contenttext"/>
          <w:rFonts w:ascii="Nassim" w:hAnsi="Nassim" w:cs="B Nazanin" w:hint="cs"/>
          <w:sz w:val="28"/>
          <w:szCs w:val="28"/>
          <w:bdr w:val="none" w:sz="0" w:space="0" w:color="auto" w:frame="1"/>
          <w:rtl/>
        </w:rPr>
        <w:t xml:space="preserve"> </w:t>
      </w:r>
      <w:r w:rsidRPr="00DD180B">
        <w:rPr>
          <w:rStyle w:val="contenttext"/>
          <w:rFonts w:ascii="Nassim" w:hAnsi="Nassim" w:cs="B Nazanin"/>
          <w:sz w:val="28"/>
          <w:szCs w:val="28"/>
          <w:bdr w:val="none" w:sz="0" w:space="0" w:color="auto" w:frame="1"/>
          <w:rtl/>
        </w:rPr>
        <w:t>توجیهات کسانی که با امام همراه نشدند</w:t>
      </w:r>
      <w:r w:rsidRPr="00DD180B">
        <w:rPr>
          <w:rStyle w:val="contenttext"/>
          <w:rFonts w:ascii="Nassim" w:hAnsi="Nassim" w:cs="B Nazanin"/>
          <w:sz w:val="28"/>
          <w:szCs w:val="28"/>
          <w:bdr w:val="none" w:sz="0" w:space="0" w:color="auto" w:frame="1"/>
        </w:rPr>
        <w:t>.</w:t>
      </w:r>
    </w:p>
    <w:p w14:paraId="69ACAC0D" w14:textId="77777777" w:rsidR="009B1A6F" w:rsidRPr="00DD180B" w:rsidRDefault="009B1A6F" w:rsidP="009B1A6F">
      <w:pPr>
        <w:shd w:val="clear" w:color="auto" w:fill="FFFFFF"/>
        <w:bidi/>
        <w:spacing w:after="150" w:line="240" w:lineRule="auto"/>
        <w:jc w:val="both"/>
        <w:rPr>
          <w:rStyle w:val="contenttext"/>
          <w:rFonts w:ascii="Nassim" w:hAnsi="Nassim" w:cs="B Nazanin"/>
          <w:sz w:val="28"/>
          <w:szCs w:val="28"/>
          <w:bdr w:val="none" w:sz="0" w:space="0" w:color="auto" w:frame="1"/>
        </w:rPr>
      </w:pPr>
      <w:r w:rsidRPr="00DD180B">
        <w:rPr>
          <w:rStyle w:val="contenttext"/>
          <w:rFonts w:ascii="Nassim" w:hAnsi="Nassim" w:cs="B Nazanin"/>
          <w:sz w:val="28"/>
          <w:szCs w:val="28"/>
          <w:bdr w:val="none" w:sz="0" w:space="0" w:color="auto" w:frame="1"/>
        </w:rPr>
        <w:t xml:space="preserve">• </w:t>
      </w:r>
      <w:r>
        <w:rPr>
          <w:rStyle w:val="contenttext"/>
          <w:rFonts w:ascii="Nassim" w:hAnsi="Nassim" w:cs="B Nazanin" w:hint="cs"/>
          <w:sz w:val="28"/>
          <w:szCs w:val="28"/>
          <w:bdr w:val="none" w:sz="0" w:space="0" w:color="auto" w:frame="1"/>
          <w:rtl/>
        </w:rPr>
        <w:t xml:space="preserve"> </w:t>
      </w:r>
      <w:r w:rsidRPr="00DD180B">
        <w:rPr>
          <w:rStyle w:val="contenttext"/>
          <w:rFonts w:ascii="Nassim" w:hAnsi="Nassim" w:cs="B Nazanin"/>
          <w:sz w:val="28"/>
          <w:szCs w:val="28"/>
          <w:bdr w:val="none" w:sz="0" w:space="0" w:color="auto" w:frame="1"/>
          <w:rtl/>
        </w:rPr>
        <w:t>توجیهات کسانی که امام را ترک کردند</w:t>
      </w:r>
      <w:r w:rsidRPr="00DD180B">
        <w:rPr>
          <w:rStyle w:val="contenttext"/>
          <w:rFonts w:ascii="Nassim" w:hAnsi="Nassim" w:cs="B Nazanin"/>
          <w:sz w:val="28"/>
          <w:szCs w:val="28"/>
          <w:bdr w:val="none" w:sz="0" w:space="0" w:color="auto" w:frame="1"/>
        </w:rPr>
        <w:t>.</w:t>
      </w:r>
    </w:p>
    <w:p w14:paraId="20516C28" w14:textId="77777777" w:rsidR="009B1A6F" w:rsidRPr="00DD180B" w:rsidRDefault="009B1A6F" w:rsidP="009B1A6F">
      <w:pPr>
        <w:shd w:val="clear" w:color="auto" w:fill="FFFFFF"/>
        <w:bidi/>
        <w:spacing w:after="150" w:line="240" w:lineRule="auto"/>
        <w:jc w:val="both"/>
        <w:rPr>
          <w:rStyle w:val="contenttext"/>
          <w:rFonts w:ascii="Nassim" w:hAnsi="Nassim" w:cs="B Nazanin"/>
          <w:sz w:val="28"/>
          <w:szCs w:val="28"/>
          <w:bdr w:val="none" w:sz="0" w:space="0" w:color="auto" w:frame="1"/>
        </w:rPr>
      </w:pPr>
      <w:r w:rsidRPr="00DD180B">
        <w:rPr>
          <w:rStyle w:val="contenttext"/>
          <w:rFonts w:ascii="Nassim" w:hAnsi="Nassim" w:cs="B Nazanin"/>
          <w:sz w:val="28"/>
          <w:szCs w:val="28"/>
          <w:bdr w:val="none" w:sz="0" w:space="0" w:color="auto" w:frame="1"/>
        </w:rPr>
        <w:t xml:space="preserve">• </w:t>
      </w:r>
      <w:r>
        <w:rPr>
          <w:rStyle w:val="contenttext"/>
          <w:rFonts w:ascii="Nassim" w:hAnsi="Nassim" w:cs="B Nazanin" w:hint="cs"/>
          <w:sz w:val="28"/>
          <w:szCs w:val="28"/>
          <w:bdr w:val="none" w:sz="0" w:space="0" w:color="auto" w:frame="1"/>
          <w:rtl/>
        </w:rPr>
        <w:t xml:space="preserve"> </w:t>
      </w:r>
      <w:r w:rsidRPr="00DD180B">
        <w:rPr>
          <w:rStyle w:val="contenttext"/>
          <w:rFonts w:ascii="Nassim" w:hAnsi="Nassim" w:cs="B Nazanin"/>
          <w:sz w:val="28"/>
          <w:szCs w:val="28"/>
          <w:bdr w:val="none" w:sz="0" w:space="0" w:color="auto" w:frame="1"/>
          <w:rtl/>
        </w:rPr>
        <w:t>توجیهات کسانی که مقابل امام ایستادند</w:t>
      </w:r>
      <w:r w:rsidRPr="00DD180B">
        <w:rPr>
          <w:rStyle w:val="contenttext"/>
          <w:rFonts w:ascii="Nassim" w:hAnsi="Nassim" w:cs="B Nazanin"/>
          <w:sz w:val="28"/>
          <w:szCs w:val="28"/>
          <w:bdr w:val="none" w:sz="0" w:space="0" w:color="auto" w:frame="1"/>
        </w:rPr>
        <w:t>.</w:t>
      </w:r>
    </w:p>
    <w:p w14:paraId="51B4637C" w14:textId="7118A134" w:rsidR="00DD180B" w:rsidRPr="00DD180B" w:rsidRDefault="009B1A6F" w:rsidP="00DD180B">
      <w:pPr>
        <w:shd w:val="clear" w:color="auto" w:fill="FFFFFF"/>
        <w:bidi/>
        <w:spacing w:after="150" w:line="240" w:lineRule="auto"/>
        <w:jc w:val="both"/>
        <w:rPr>
          <w:rStyle w:val="contenttext"/>
          <w:rFonts w:ascii="Nassim" w:hAnsi="Nassim" w:cs="B Nazanin"/>
          <w:sz w:val="28"/>
          <w:szCs w:val="28"/>
          <w:bdr w:val="none" w:sz="0" w:space="0" w:color="auto" w:frame="1"/>
        </w:rPr>
      </w:pPr>
      <w:r>
        <w:rPr>
          <w:rStyle w:val="contenttext"/>
          <w:rFonts w:ascii="Nassim" w:hAnsi="Nassim" w:cs="B Nazanin" w:hint="cs"/>
          <w:sz w:val="28"/>
          <w:szCs w:val="28"/>
          <w:bdr w:val="none" w:sz="0" w:space="0" w:color="auto" w:frame="1"/>
          <w:rtl/>
        </w:rPr>
        <w:t xml:space="preserve">مؤلف در </w:t>
      </w:r>
      <w:r w:rsidR="00DD180B" w:rsidRPr="00DD180B">
        <w:rPr>
          <w:rStyle w:val="contenttext"/>
          <w:rFonts w:ascii="Nassim" w:hAnsi="Nassim" w:cs="B Nazanin"/>
          <w:sz w:val="28"/>
          <w:szCs w:val="28"/>
          <w:bdr w:val="none" w:sz="0" w:space="0" w:color="auto" w:frame="1"/>
          <w:rtl/>
        </w:rPr>
        <w:t>«توجیه المسائل کربلا » کران</w:t>
      </w:r>
      <w:r w:rsidR="00DD180B">
        <w:rPr>
          <w:rStyle w:val="contenttext"/>
          <w:rFonts w:ascii="Nassim" w:hAnsi="Nassim" w:cs="B Nazanin" w:hint="cs"/>
          <w:sz w:val="28"/>
          <w:szCs w:val="28"/>
          <w:bdr w:val="none" w:sz="0" w:space="0" w:color="auto" w:frame="1"/>
          <w:rtl/>
        </w:rPr>
        <w:t>ه</w:t>
      </w:r>
      <w:r w:rsidR="00DD180B" w:rsidRPr="00DD180B">
        <w:rPr>
          <w:rStyle w:val="contenttext"/>
          <w:rFonts w:ascii="Nassim" w:hAnsi="Nassim" w:cs="B Nazanin"/>
          <w:sz w:val="28"/>
          <w:szCs w:val="28"/>
          <w:bdr w:val="none" w:sz="0" w:space="0" w:color="auto" w:frame="1"/>
          <w:rtl/>
        </w:rPr>
        <w:t xml:space="preserve"> ناگشوده</w:t>
      </w:r>
      <w:r w:rsidR="00DD180B">
        <w:rPr>
          <w:rStyle w:val="contenttext"/>
          <w:rFonts w:ascii="Nassim" w:hAnsi="Nassim" w:cs="B Nazanin" w:hint="cs"/>
          <w:sz w:val="28"/>
          <w:szCs w:val="28"/>
          <w:bdr w:val="none" w:sz="0" w:space="0" w:color="auto" w:frame="1"/>
          <w:rtl/>
        </w:rPr>
        <w:t>‌</w:t>
      </w:r>
      <w:r w:rsidR="00DD180B" w:rsidRPr="00DD180B">
        <w:rPr>
          <w:rStyle w:val="contenttext"/>
          <w:rFonts w:ascii="Nassim" w:hAnsi="Nassim" w:cs="B Nazanin"/>
          <w:sz w:val="28"/>
          <w:szCs w:val="28"/>
          <w:bdr w:val="none" w:sz="0" w:space="0" w:color="auto" w:frame="1"/>
          <w:rtl/>
        </w:rPr>
        <w:t>ای را گشوده است. هنگامی که عمل انسان با باورها و ارزش‌های وی سازگاری نداشته باشد، آرامش ذهنی خود را از دست می‌دهد</w:t>
      </w:r>
      <w:r w:rsidR="00E1009B">
        <w:rPr>
          <w:rStyle w:val="contenttext"/>
          <w:rFonts w:ascii="Nassim" w:hAnsi="Nassim" w:cs="B Nazanin" w:hint="cs"/>
          <w:sz w:val="28"/>
          <w:szCs w:val="28"/>
          <w:bdr w:val="none" w:sz="0" w:space="0" w:color="auto" w:frame="1"/>
          <w:rtl/>
        </w:rPr>
        <w:t>.</w:t>
      </w:r>
      <w:r w:rsidR="00DD180B" w:rsidRPr="00DD180B">
        <w:rPr>
          <w:rStyle w:val="contenttext"/>
          <w:rFonts w:ascii="Nassim" w:hAnsi="Nassim" w:cs="B Nazanin"/>
          <w:sz w:val="28"/>
          <w:szCs w:val="28"/>
          <w:bdr w:val="none" w:sz="0" w:space="0" w:color="auto" w:frame="1"/>
          <w:rtl/>
        </w:rPr>
        <w:t xml:space="preserve"> برای آرام‌سازی خود دست به دلیل</w:t>
      </w:r>
      <w:r w:rsidR="00DD180B">
        <w:rPr>
          <w:rStyle w:val="contenttext"/>
          <w:rFonts w:ascii="Nassim" w:hAnsi="Nassim" w:cs="B Nazanin" w:hint="cs"/>
          <w:sz w:val="28"/>
          <w:szCs w:val="28"/>
          <w:bdr w:val="none" w:sz="0" w:space="0" w:color="auto" w:frame="1"/>
          <w:rtl/>
        </w:rPr>
        <w:t>‌</w:t>
      </w:r>
      <w:r w:rsidR="00DD180B" w:rsidRPr="00DD180B">
        <w:rPr>
          <w:rStyle w:val="contenttext"/>
          <w:rFonts w:ascii="Nassim" w:hAnsi="Nassim" w:cs="B Nazanin"/>
          <w:sz w:val="28"/>
          <w:szCs w:val="28"/>
          <w:bdr w:val="none" w:sz="0" w:space="0" w:color="auto" w:frame="1"/>
          <w:rtl/>
        </w:rPr>
        <w:t>تراشی می‌زند و بهانه‌های فراوانی پیدا می‌کند. امید است مدیران بیشتر با این آثار آشنا شوند تا با راز ماندگاری یعنی تلفیق منطق و عاطفه آشنا شده و خستگی</w:t>
      </w:r>
      <w:r w:rsidR="00DD180B">
        <w:rPr>
          <w:rStyle w:val="contenttext"/>
          <w:rFonts w:ascii="Nassim" w:hAnsi="Nassim" w:cs="B Nazanin" w:hint="cs"/>
          <w:sz w:val="28"/>
          <w:szCs w:val="28"/>
          <w:bdr w:val="none" w:sz="0" w:space="0" w:color="auto" w:frame="1"/>
          <w:rtl/>
        </w:rPr>
        <w:t>‌</w:t>
      </w:r>
      <w:r w:rsidR="00DD180B" w:rsidRPr="00DD180B">
        <w:rPr>
          <w:rStyle w:val="contenttext"/>
          <w:rFonts w:ascii="Nassim" w:hAnsi="Nassim" w:cs="B Nazanin"/>
          <w:sz w:val="28"/>
          <w:szCs w:val="28"/>
          <w:bdr w:val="none" w:sz="0" w:space="0" w:color="auto" w:frame="1"/>
          <w:rtl/>
        </w:rPr>
        <w:t>ناپذیری در دست‌یابی به هدف را تجربه کنند</w:t>
      </w:r>
      <w:r w:rsidR="00DD180B" w:rsidRPr="00DD180B">
        <w:rPr>
          <w:rStyle w:val="contenttext"/>
          <w:rFonts w:ascii="Nassim" w:hAnsi="Nassim" w:cs="B Nazanin"/>
          <w:sz w:val="28"/>
          <w:szCs w:val="28"/>
          <w:bdr w:val="none" w:sz="0" w:space="0" w:color="auto" w:frame="1"/>
        </w:rPr>
        <w:t>.</w:t>
      </w:r>
    </w:p>
    <w:p w14:paraId="62A42E7C" w14:textId="2A5D0549" w:rsidR="007A7C20" w:rsidRDefault="007A7C20" w:rsidP="00DD180B">
      <w:pPr>
        <w:shd w:val="clear" w:color="auto" w:fill="FFFFFF"/>
        <w:bidi/>
        <w:spacing w:after="150" w:line="240" w:lineRule="auto"/>
        <w:jc w:val="both"/>
        <w:rPr>
          <w:rStyle w:val="contenttext"/>
          <w:rFonts w:ascii="Nassim" w:hAnsi="Nassim" w:cs="B Nazanin"/>
          <w:sz w:val="28"/>
          <w:szCs w:val="28"/>
          <w:bdr w:val="none" w:sz="0" w:space="0" w:color="auto" w:frame="1"/>
          <w:rtl/>
        </w:rPr>
      </w:pPr>
      <w:r>
        <w:rPr>
          <w:rStyle w:val="contenttext"/>
          <w:rFonts w:ascii="Nassim" w:hAnsi="Nassim" w:cs="B Nazanin"/>
          <w:sz w:val="28"/>
          <w:szCs w:val="28"/>
          <w:bdr w:val="none" w:sz="0" w:space="0" w:color="auto" w:frame="1"/>
          <w:rtl/>
        </w:rPr>
        <w:br w:type="page"/>
      </w:r>
    </w:p>
    <w:p w14:paraId="25132E7E" w14:textId="56B2FAE4" w:rsidR="007A7C20" w:rsidRDefault="00DD180B" w:rsidP="007A7C20">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توضیح‌الرسائل</w:t>
      </w:r>
    </w:p>
    <w:p w14:paraId="40617D81" w14:textId="70196DB1" w:rsidR="007A7C20" w:rsidRDefault="007A7C20" w:rsidP="007A7C20">
      <w:pPr>
        <w:shd w:val="clear" w:color="auto" w:fill="FFFFFF"/>
        <w:tabs>
          <w:tab w:val="left" w:pos="2093"/>
        </w:tabs>
        <w:bidi/>
        <w:spacing w:after="150" w:line="240" w:lineRule="auto"/>
        <w:jc w:val="both"/>
        <w:rPr>
          <w:rStyle w:val="contenttext"/>
          <w:rFonts w:ascii="bBadr" w:eastAsia="Times New Roman" w:hAnsi="bBadr" w:cs="B Nazanin"/>
          <w:sz w:val="29"/>
          <w:szCs w:val="28"/>
          <w:rtl/>
        </w:rPr>
      </w:pPr>
      <w:r>
        <w:rPr>
          <w:rStyle w:val="contenttext"/>
          <w:rFonts w:ascii="Nassim" w:hAnsi="Nassim" w:cs="B Nazanin" w:hint="cs"/>
          <w:sz w:val="28"/>
          <w:szCs w:val="28"/>
          <w:bdr w:val="none" w:sz="0" w:space="0" w:color="auto" w:frame="1"/>
          <w:rtl/>
        </w:rPr>
        <w:t xml:space="preserve">سال نشر: </w:t>
      </w:r>
      <w:r w:rsidR="002064A7">
        <w:rPr>
          <w:rStyle w:val="contenttext"/>
          <w:rFonts w:ascii="bBadr" w:eastAsia="Times New Roman" w:hAnsi="bBadr" w:cs="B Nazanin" w:hint="cs"/>
          <w:sz w:val="29"/>
          <w:szCs w:val="28"/>
          <w:rtl/>
        </w:rPr>
        <w:t>1395</w:t>
      </w:r>
    </w:p>
    <w:p w14:paraId="041C361A" w14:textId="51C29DF5" w:rsidR="007A7C20" w:rsidRDefault="007A7C20" w:rsidP="007A7C20">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 xml:space="preserve">تعداد صفحات: </w:t>
      </w:r>
      <w:r w:rsidR="002064A7">
        <w:rPr>
          <w:rStyle w:val="contenttext"/>
          <w:rFonts w:ascii="bBadr" w:eastAsia="Times New Roman" w:hAnsi="bBadr" w:cs="B Nazanin" w:hint="cs"/>
          <w:color w:val="000000" w:themeColor="text1"/>
          <w:sz w:val="29"/>
          <w:szCs w:val="28"/>
          <w:rtl/>
        </w:rPr>
        <w:t>184</w:t>
      </w:r>
    </w:p>
    <w:p w14:paraId="4097B8B7" w14:textId="77777777" w:rsidR="007A7C20" w:rsidRPr="00DD180B" w:rsidRDefault="007A7C20" w:rsidP="00DD180B">
      <w:pPr>
        <w:shd w:val="clear" w:color="auto" w:fill="FFFFFF"/>
        <w:tabs>
          <w:tab w:val="left" w:pos="2093"/>
        </w:tabs>
        <w:bidi/>
        <w:spacing w:after="150" w:line="240" w:lineRule="auto"/>
        <w:jc w:val="both"/>
        <w:rPr>
          <w:rStyle w:val="contenttext"/>
          <w:rFonts w:ascii="Nassim" w:hAnsi="Nassim"/>
          <w:bdr w:val="none" w:sz="0" w:space="0" w:color="auto" w:frame="1"/>
          <w:rtl/>
        </w:rPr>
      </w:pPr>
    </w:p>
    <w:p w14:paraId="30144DBF" w14:textId="77777777" w:rsidR="00DD180B" w:rsidRPr="00DD180B" w:rsidRDefault="00DD180B" w:rsidP="00DD180B">
      <w:pPr>
        <w:shd w:val="clear" w:color="auto" w:fill="FFFFFF"/>
        <w:tabs>
          <w:tab w:val="left" w:pos="2093"/>
        </w:tabs>
        <w:bidi/>
        <w:spacing w:after="150" w:line="240" w:lineRule="auto"/>
        <w:jc w:val="both"/>
        <w:rPr>
          <w:rStyle w:val="contenttext"/>
          <w:rFonts w:ascii="Nassim" w:hAnsi="Nassim" w:cs="B Nazanin"/>
          <w:sz w:val="28"/>
          <w:szCs w:val="28"/>
          <w:bdr w:val="none" w:sz="0" w:space="0" w:color="auto" w:frame="1"/>
        </w:rPr>
      </w:pPr>
      <w:r w:rsidRPr="00DD180B">
        <w:rPr>
          <w:rStyle w:val="contenttext"/>
          <w:rFonts w:ascii="Nassim" w:hAnsi="Nassim" w:cs="B Nazanin"/>
          <w:sz w:val="28"/>
          <w:szCs w:val="28"/>
          <w:bdr w:val="none" w:sz="0" w:space="0" w:color="auto" w:frame="1"/>
          <w:rtl/>
        </w:rPr>
        <w:t>پاسخ‌های زیادی به معمای تاریخی «قلوبهم معک و سیوفهم علیک» داده شده است: دل‌هایی با او و شمشیرهایی بر او؟</w:t>
      </w:r>
      <w:r w:rsidRPr="00DD180B">
        <w:rPr>
          <w:rStyle w:val="contenttext"/>
          <w:rFonts w:ascii="Nassim" w:hAnsi="Nassim" w:cs="B Nazanin"/>
          <w:sz w:val="28"/>
          <w:szCs w:val="28"/>
          <w:bdr w:val="none" w:sz="0" w:space="0" w:color="auto" w:frame="1"/>
        </w:rPr>
        <w:t>!</w:t>
      </w:r>
    </w:p>
    <w:p w14:paraId="15F752D5" w14:textId="0AF98BCA" w:rsidR="00DD180B" w:rsidRPr="00DD180B" w:rsidRDefault="00DD180B" w:rsidP="00DD180B">
      <w:pPr>
        <w:shd w:val="clear" w:color="auto" w:fill="FFFFFF"/>
        <w:tabs>
          <w:tab w:val="left" w:pos="2093"/>
        </w:tabs>
        <w:bidi/>
        <w:spacing w:after="150" w:line="240" w:lineRule="auto"/>
        <w:jc w:val="both"/>
        <w:rPr>
          <w:rStyle w:val="contenttext"/>
          <w:rFonts w:ascii="Nassim" w:hAnsi="Nassim" w:cs="B Nazanin"/>
          <w:sz w:val="28"/>
          <w:szCs w:val="28"/>
          <w:bdr w:val="none" w:sz="0" w:space="0" w:color="auto" w:frame="1"/>
        </w:rPr>
      </w:pPr>
      <w:r w:rsidRPr="00DD180B">
        <w:rPr>
          <w:rStyle w:val="contenttext"/>
          <w:rFonts w:ascii="Nassim" w:hAnsi="Nassim" w:cs="B Nazanin"/>
          <w:sz w:val="28"/>
          <w:szCs w:val="28"/>
          <w:bdr w:val="none" w:sz="0" w:space="0" w:color="auto" w:frame="1"/>
          <w:rtl/>
        </w:rPr>
        <w:t>این سطور</w:t>
      </w:r>
      <w:r w:rsidR="00731701">
        <w:rPr>
          <w:rStyle w:val="contenttext"/>
          <w:rFonts w:ascii="Nassim" w:hAnsi="Nassim" w:cs="B Nazanin" w:hint="cs"/>
          <w:sz w:val="28"/>
          <w:szCs w:val="28"/>
          <w:bdr w:val="none" w:sz="0" w:space="0" w:color="auto" w:frame="1"/>
          <w:rtl/>
        </w:rPr>
        <w:t>،</w:t>
      </w:r>
      <w:r w:rsidRPr="00DD180B">
        <w:rPr>
          <w:rStyle w:val="contenttext"/>
          <w:rFonts w:ascii="Nassim" w:hAnsi="Nassim" w:cs="B Nazanin"/>
          <w:sz w:val="28"/>
          <w:szCs w:val="28"/>
          <w:bdr w:val="none" w:sz="0" w:space="0" w:color="auto" w:frame="1"/>
          <w:rtl/>
        </w:rPr>
        <w:t xml:space="preserve"> تلاشی است برای حل این معادله عجیب تاریخ که در مورد کوفیان گفته‌اند؛ «دل‌هایی با حسین</w:t>
      </w:r>
      <w:r w:rsidR="002064A7" w:rsidRPr="000F68F2">
        <w:rPr>
          <w:rFonts w:ascii="Abo-thar" w:hAnsi="Abo-thar"/>
          <w:sz w:val="24"/>
          <w:szCs w:val="24"/>
          <w:lang w:bidi="fa-IR"/>
        </w:rPr>
        <w:t></w:t>
      </w:r>
      <w:r w:rsidRPr="00DD180B">
        <w:rPr>
          <w:rStyle w:val="contenttext"/>
          <w:rFonts w:ascii="Nassim" w:hAnsi="Nassim" w:cs="B Nazanin"/>
          <w:sz w:val="28"/>
          <w:szCs w:val="28"/>
          <w:bdr w:val="none" w:sz="0" w:space="0" w:color="auto" w:frame="1"/>
          <w:rtl/>
        </w:rPr>
        <w:t>، شمشیرهایی بر حسین</w:t>
      </w:r>
      <w:r w:rsidR="002064A7" w:rsidRPr="000F68F2">
        <w:rPr>
          <w:rFonts w:ascii="Abo-thar" w:hAnsi="Abo-thar"/>
          <w:sz w:val="24"/>
          <w:szCs w:val="24"/>
          <w:lang w:bidi="fa-IR"/>
        </w:rPr>
        <w:t></w:t>
      </w:r>
      <w:r w:rsidRPr="00DD180B">
        <w:rPr>
          <w:rStyle w:val="contenttext"/>
          <w:rFonts w:ascii="Nassim" w:hAnsi="Nassim" w:cs="B Nazanin"/>
          <w:sz w:val="28"/>
          <w:szCs w:val="28"/>
          <w:bdr w:val="none" w:sz="0" w:space="0" w:color="auto" w:frame="1"/>
          <w:rtl/>
        </w:rPr>
        <w:t>!» و بررسی فرضیه نداشتن «عزم» و نیز کاوشی در اطراف این مفهوم، نقشی که عزم در حرکت‌آفرینی به سمت نقطه مطلوب و جایگاه آن برای تحقق اهداف</w:t>
      </w:r>
      <w:r w:rsidR="00731701" w:rsidRPr="00731701">
        <w:rPr>
          <w:rStyle w:val="contenttext"/>
          <w:rFonts w:ascii="Nassim" w:hAnsi="Nassim" w:cs="B Nazanin"/>
          <w:sz w:val="28"/>
          <w:szCs w:val="28"/>
          <w:bdr w:val="none" w:sz="0" w:space="0" w:color="auto" w:frame="1"/>
          <w:rtl/>
        </w:rPr>
        <w:t xml:space="preserve"> </w:t>
      </w:r>
      <w:r w:rsidR="00731701" w:rsidRPr="00DD180B">
        <w:rPr>
          <w:rStyle w:val="contenttext"/>
          <w:rFonts w:ascii="Nassim" w:hAnsi="Nassim" w:cs="B Nazanin"/>
          <w:sz w:val="28"/>
          <w:szCs w:val="28"/>
          <w:bdr w:val="none" w:sz="0" w:space="0" w:color="auto" w:frame="1"/>
          <w:rtl/>
        </w:rPr>
        <w:t>ایفا می‌کند</w:t>
      </w:r>
      <w:r w:rsidRPr="00DD180B">
        <w:rPr>
          <w:rStyle w:val="contenttext"/>
          <w:rFonts w:ascii="Nassim" w:hAnsi="Nassim" w:cs="B Nazanin"/>
          <w:sz w:val="28"/>
          <w:szCs w:val="28"/>
          <w:bdr w:val="none" w:sz="0" w:space="0" w:color="auto" w:frame="1"/>
          <w:rtl/>
        </w:rPr>
        <w:t>؛ بحثی که نسبت به آن جهالت و یا غفلت اساسی می‌شود و حجابی برای رسیدن از دانایی به توانایی انسان‌ها است</w:t>
      </w:r>
      <w:r w:rsidRPr="00DD180B">
        <w:rPr>
          <w:rStyle w:val="contenttext"/>
          <w:rFonts w:ascii="Nassim" w:hAnsi="Nassim" w:cs="B Nazanin"/>
          <w:sz w:val="28"/>
          <w:szCs w:val="28"/>
          <w:bdr w:val="none" w:sz="0" w:space="0" w:color="auto" w:frame="1"/>
        </w:rPr>
        <w:t>.</w:t>
      </w:r>
    </w:p>
    <w:p w14:paraId="4C3182EE" w14:textId="0F562F82" w:rsidR="00DD180B" w:rsidRPr="00DD180B" w:rsidRDefault="00DD180B" w:rsidP="00DD180B">
      <w:pPr>
        <w:shd w:val="clear" w:color="auto" w:fill="FFFFFF"/>
        <w:tabs>
          <w:tab w:val="left" w:pos="2093"/>
        </w:tabs>
        <w:bidi/>
        <w:spacing w:after="150" w:line="240" w:lineRule="auto"/>
        <w:jc w:val="both"/>
        <w:rPr>
          <w:rStyle w:val="contenttext"/>
          <w:rFonts w:ascii="Nassim" w:hAnsi="Nassim" w:cs="B Nazanin"/>
          <w:sz w:val="28"/>
          <w:szCs w:val="28"/>
          <w:bdr w:val="none" w:sz="0" w:space="0" w:color="auto" w:frame="1"/>
        </w:rPr>
      </w:pPr>
      <w:r w:rsidRPr="00DD180B">
        <w:rPr>
          <w:rStyle w:val="contenttext"/>
          <w:rFonts w:ascii="Nassim" w:hAnsi="Nassim" w:cs="B Nazanin"/>
          <w:sz w:val="28"/>
          <w:szCs w:val="28"/>
          <w:bdr w:val="none" w:sz="0" w:space="0" w:color="auto" w:frame="1"/>
          <w:rtl/>
        </w:rPr>
        <w:t>این رساله به دنبال پاسخی برای یک درد تاریخی شیعه خواهد بود: چرا سرنوشت، قاتلان امام حسین</w:t>
      </w:r>
      <w:r w:rsidR="002064A7" w:rsidRPr="000F68F2">
        <w:rPr>
          <w:rFonts w:ascii="Abo-thar" w:hAnsi="Abo-thar"/>
          <w:sz w:val="24"/>
          <w:szCs w:val="24"/>
          <w:lang w:bidi="fa-IR"/>
        </w:rPr>
        <w:t></w:t>
      </w:r>
      <w:r w:rsidRPr="00DD180B">
        <w:rPr>
          <w:rStyle w:val="contenttext"/>
          <w:rFonts w:ascii="Nassim" w:hAnsi="Nassim" w:cs="B Nazanin"/>
          <w:sz w:val="28"/>
          <w:szCs w:val="28"/>
          <w:bdr w:val="none" w:sz="0" w:space="0" w:color="auto" w:frame="1"/>
          <w:rtl/>
        </w:rPr>
        <w:t xml:space="preserve"> را از مردمان «کوفه» انتخاب کرد؟ چرا قلم تقدیر حتی یک نفر را از «شام» به کربلا نیاورد و تماماً کوفیانی را در مقابل امام‌شان قرار داد</w:t>
      </w:r>
      <w:r w:rsidR="002064A7">
        <w:rPr>
          <w:rStyle w:val="contenttext"/>
          <w:rFonts w:ascii="Nassim" w:hAnsi="Nassim" w:cs="B Nazanin" w:hint="cs"/>
          <w:sz w:val="28"/>
          <w:szCs w:val="28"/>
          <w:bdr w:val="none" w:sz="0" w:space="0" w:color="auto" w:frame="1"/>
          <w:rtl/>
        </w:rPr>
        <w:t xml:space="preserve"> </w:t>
      </w:r>
      <w:r w:rsidRPr="00DD180B">
        <w:rPr>
          <w:rStyle w:val="contenttext"/>
          <w:rFonts w:ascii="Nassim" w:hAnsi="Nassim" w:cs="B Nazanin"/>
          <w:sz w:val="28"/>
          <w:szCs w:val="28"/>
          <w:bdr w:val="none" w:sz="0" w:space="0" w:color="auto" w:frame="1"/>
          <w:rtl/>
        </w:rPr>
        <w:t>که ادعای محبت او و انتظار آمدنش را داشتند؟</w:t>
      </w:r>
    </w:p>
    <w:p w14:paraId="4DA098CF" w14:textId="73F0CEA6" w:rsidR="007A7C20" w:rsidRDefault="007A7C20" w:rsidP="00DD180B">
      <w:pPr>
        <w:shd w:val="clear" w:color="auto" w:fill="FFFFFF"/>
        <w:tabs>
          <w:tab w:val="left" w:pos="2093"/>
        </w:tabs>
        <w:bidi/>
        <w:spacing w:after="150" w:line="240" w:lineRule="auto"/>
        <w:jc w:val="both"/>
        <w:rPr>
          <w:rStyle w:val="contenttext"/>
          <w:rFonts w:ascii="Nassim" w:hAnsi="Nassim" w:cs="B Nazanin"/>
          <w:sz w:val="28"/>
          <w:szCs w:val="28"/>
          <w:bdr w:val="none" w:sz="0" w:space="0" w:color="auto" w:frame="1"/>
        </w:rPr>
      </w:pPr>
      <w:r>
        <w:rPr>
          <w:rStyle w:val="contenttext"/>
          <w:rFonts w:ascii="Nassim" w:hAnsi="Nassim" w:cs="B Nazanin"/>
          <w:sz w:val="28"/>
          <w:szCs w:val="28"/>
          <w:bdr w:val="none" w:sz="0" w:space="0" w:color="auto" w:frame="1"/>
          <w:rtl/>
        </w:rPr>
        <w:br w:type="page"/>
      </w:r>
    </w:p>
    <w:p w14:paraId="18F9EE99" w14:textId="45CF21BB" w:rsidR="007A7C20" w:rsidRDefault="00DD180B" w:rsidP="007A7C20">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با خدا در اتاق تشریح</w:t>
      </w:r>
    </w:p>
    <w:p w14:paraId="74E0E038" w14:textId="357C3975" w:rsidR="007A7C20" w:rsidRDefault="007A7C20" w:rsidP="007A7C20">
      <w:pPr>
        <w:shd w:val="clear" w:color="auto" w:fill="FFFFFF"/>
        <w:tabs>
          <w:tab w:val="left" w:pos="2093"/>
        </w:tabs>
        <w:bidi/>
        <w:spacing w:after="150" w:line="240" w:lineRule="auto"/>
        <w:jc w:val="both"/>
        <w:rPr>
          <w:rStyle w:val="contenttext"/>
          <w:rFonts w:ascii="bBadr" w:eastAsia="Times New Roman" w:hAnsi="bBadr" w:cs="B Nazanin"/>
          <w:sz w:val="29"/>
          <w:szCs w:val="28"/>
          <w:rtl/>
        </w:rPr>
      </w:pPr>
      <w:r>
        <w:rPr>
          <w:rStyle w:val="contenttext"/>
          <w:rFonts w:ascii="Nassim" w:hAnsi="Nassim" w:cs="B Nazanin" w:hint="cs"/>
          <w:sz w:val="28"/>
          <w:szCs w:val="28"/>
          <w:bdr w:val="none" w:sz="0" w:space="0" w:color="auto" w:frame="1"/>
          <w:rtl/>
        </w:rPr>
        <w:t xml:space="preserve">سال نشر: </w:t>
      </w:r>
      <w:r w:rsidR="00C356FA">
        <w:rPr>
          <w:rStyle w:val="contenttext"/>
          <w:rFonts w:ascii="bBadr" w:eastAsia="Times New Roman" w:hAnsi="bBadr" w:cs="B Nazanin" w:hint="cs"/>
          <w:sz w:val="29"/>
          <w:szCs w:val="28"/>
          <w:rtl/>
        </w:rPr>
        <w:t>1397</w:t>
      </w:r>
    </w:p>
    <w:p w14:paraId="094A39A0" w14:textId="2A919B6D" w:rsidR="007A7C20" w:rsidRDefault="007A7C20" w:rsidP="007A7C20">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 xml:space="preserve">تعداد صفحات: </w:t>
      </w:r>
      <w:r w:rsidR="00C356FA">
        <w:rPr>
          <w:rStyle w:val="contenttext"/>
          <w:rFonts w:ascii="bBadr" w:eastAsia="Times New Roman" w:hAnsi="bBadr" w:cs="B Nazanin" w:hint="cs"/>
          <w:color w:val="000000" w:themeColor="text1"/>
          <w:sz w:val="29"/>
          <w:szCs w:val="28"/>
          <w:rtl/>
        </w:rPr>
        <w:t>226</w:t>
      </w:r>
    </w:p>
    <w:p w14:paraId="09A2A70D" w14:textId="77777777" w:rsidR="007A7C20" w:rsidRDefault="007A7C20" w:rsidP="007A7C20">
      <w:pPr>
        <w:bidi/>
        <w:spacing w:line="240" w:lineRule="auto"/>
        <w:rPr>
          <w:rFonts w:ascii="Open Sans" w:hAnsi="Open Sans" w:cs="B Nazanin"/>
          <w:sz w:val="28"/>
          <w:szCs w:val="28"/>
          <w:rtl/>
          <w:lang w:bidi="fa-IR"/>
        </w:rPr>
      </w:pPr>
    </w:p>
    <w:p w14:paraId="4510747C" w14:textId="77777777" w:rsidR="002064A7" w:rsidRDefault="002064A7" w:rsidP="00DD180B">
      <w:pPr>
        <w:shd w:val="clear" w:color="auto" w:fill="FFFFFF"/>
        <w:bidi/>
        <w:spacing w:after="150" w:line="240" w:lineRule="auto"/>
        <w:jc w:val="both"/>
        <w:rPr>
          <w:rStyle w:val="contenttext"/>
          <w:rFonts w:ascii="Nassim" w:hAnsi="Nassim" w:cs="B Nazanin"/>
          <w:sz w:val="28"/>
          <w:szCs w:val="28"/>
          <w:bdr w:val="none" w:sz="0" w:space="0" w:color="auto" w:frame="1"/>
          <w:rtl/>
        </w:rPr>
      </w:pPr>
      <w:r w:rsidRPr="002064A7">
        <w:rPr>
          <w:rStyle w:val="contenttext"/>
          <w:rFonts w:ascii="Nassim" w:hAnsi="Nassim" w:cs="B Nazanin"/>
          <w:sz w:val="28"/>
          <w:szCs w:val="28"/>
          <w:bdr w:val="none" w:sz="0" w:space="0" w:color="auto" w:frame="1"/>
          <w:rtl/>
        </w:rPr>
        <w:t>برای تدریس با جهت</w:t>
      </w:r>
      <w:r>
        <w:rPr>
          <w:rStyle w:val="contenttext"/>
          <w:rFonts w:ascii="Nassim" w:hAnsi="Nassim" w:cs="B Nazanin" w:hint="cs"/>
          <w:sz w:val="28"/>
          <w:szCs w:val="28"/>
          <w:bdr w:val="none" w:sz="0" w:space="0" w:color="auto" w:frame="1"/>
          <w:rtl/>
        </w:rPr>
        <w:t>‌</w:t>
      </w:r>
      <w:r w:rsidRPr="002064A7">
        <w:rPr>
          <w:rStyle w:val="contenttext"/>
          <w:rFonts w:ascii="Nassim" w:hAnsi="Nassim" w:cs="B Nazanin"/>
          <w:sz w:val="28"/>
          <w:szCs w:val="28"/>
          <w:bdr w:val="none" w:sz="0" w:space="0" w:color="auto" w:frame="1"/>
          <w:rtl/>
        </w:rPr>
        <w:t>گیری الهی فرهنگی دروس علوم تشریح و به بهانه جسد اتاق تشریح می</w:t>
      </w:r>
      <w:r>
        <w:rPr>
          <w:rStyle w:val="contenttext"/>
          <w:rFonts w:ascii="Nassim" w:hAnsi="Nassim" w:cs="B Nazanin" w:hint="cs"/>
          <w:sz w:val="28"/>
          <w:szCs w:val="28"/>
          <w:bdr w:val="none" w:sz="0" w:space="0" w:color="auto" w:frame="1"/>
          <w:rtl/>
        </w:rPr>
        <w:t>‌</w:t>
      </w:r>
      <w:r w:rsidRPr="002064A7">
        <w:rPr>
          <w:rStyle w:val="contenttext"/>
          <w:rFonts w:ascii="Nassim" w:hAnsi="Nassim" w:cs="B Nazanin"/>
          <w:sz w:val="28"/>
          <w:szCs w:val="28"/>
          <w:bdr w:val="none" w:sz="0" w:space="0" w:color="auto" w:frame="1"/>
          <w:rtl/>
        </w:rPr>
        <w:t>توان چه اشاراتی برای دانش</w:t>
      </w:r>
      <w:r>
        <w:rPr>
          <w:rStyle w:val="contenttext"/>
          <w:rFonts w:ascii="Nassim" w:hAnsi="Nassim" w:cs="B Nazanin" w:hint="cs"/>
          <w:sz w:val="28"/>
          <w:szCs w:val="28"/>
          <w:bdr w:val="none" w:sz="0" w:space="0" w:color="auto" w:frame="1"/>
          <w:rtl/>
        </w:rPr>
        <w:t>‌</w:t>
      </w:r>
      <w:r w:rsidRPr="002064A7">
        <w:rPr>
          <w:rStyle w:val="contenttext"/>
          <w:rFonts w:ascii="Nassim" w:hAnsi="Nassim" w:cs="B Nazanin"/>
          <w:sz w:val="28"/>
          <w:szCs w:val="28"/>
          <w:bdr w:val="none" w:sz="0" w:space="0" w:color="auto" w:frame="1"/>
          <w:rtl/>
        </w:rPr>
        <w:t>جویان داشت؟</w:t>
      </w:r>
    </w:p>
    <w:p w14:paraId="5023A58B" w14:textId="6A96F40A" w:rsidR="002064A7" w:rsidRDefault="002064A7" w:rsidP="002064A7">
      <w:pPr>
        <w:shd w:val="clear" w:color="auto" w:fill="FFFFFF"/>
        <w:bidi/>
        <w:spacing w:after="150" w:line="240" w:lineRule="auto"/>
        <w:jc w:val="both"/>
        <w:rPr>
          <w:rStyle w:val="contenttext"/>
          <w:rFonts w:ascii="Nassim" w:hAnsi="Nassim" w:cs="B Nazanin"/>
          <w:sz w:val="28"/>
          <w:szCs w:val="28"/>
          <w:bdr w:val="none" w:sz="0" w:space="0" w:color="auto" w:frame="1"/>
          <w:rtl/>
        </w:rPr>
      </w:pPr>
      <w:r w:rsidRPr="002064A7">
        <w:rPr>
          <w:rStyle w:val="contenttext"/>
          <w:rFonts w:ascii="Nassim" w:hAnsi="Nassim" w:cs="B Nazanin"/>
          <w:sz w:val="28"/>
          <w:szCs w:val="28"/>
          <w:bdr w:val="none" w:sz="0" w:space="0" w:color="auto" w:frame="1"/>
          <w:rtl/>
        </w:rPr>
        <w:t>برای استادانی که می</w:t>
      </w:r>
      <w:r>
        <w:rPr>
          <w:rStyle w:val="contenttext"/>
          <w:rFonts w:ascii="Nassim" w:hAnsi="Nassim" w:cs="B Nazanin" w:hint="cs"/>
          <w:sz w:val="28"/>
          <w:szCs w:val="28"/>
          <w:bdr w:val="none" w:sz="0" w:space="0" w:color="auto" w:frame="1"/>
          <w:rtl/>
        </w:rPr>
        <w:t>‌</w:t>
      </w:r>
      <w:r w:rsidRPr="002064A7">
        <w:rPr>
          <w:rStyle w:val="contenttext"/>
          <w:rFonts w:ascii="Nassim" w:hAnsi="Nassim" w:cs="B Nazanin"/>
          <w:sz w:val="28"/>
          <w:szCs w:val="28"/>
          <w:bdr w:val="none" w:sz="0" w:space="0" w:color="auto" w:frame="1"/>
          <w:rtl/>
        </w:rPr>
        <w:t>خواهند اتاق تشریح برایشان کلاس تذکر بشود و برای دانشجویانی که می</w:t>
      </w:r>
      <w:r>
        <w:rPr>
          <w:rStyle w:val="contenttext"/>
          <w:rFonts w:ascii="Nassim" w:hAnsi="Nassim" w:cs="B Nazanin" w:hint="cs"/>
          <w:sz w:val="28"/>
          <w:szCs w:val="28"/>
          <w:bdr w:val="none" w:sz="0" w:space="0" w:color="auto" w:frame="1"/>
          <w:rtl/>
        </w:rPr>
        <w:t>‌</w:t>
      </w:r>
      <w:r w:rsidRPr="002064A7">
        <w:rPr>
          <w:rStyle w:val="contenttext"/>
          <w:rFonts w:ascii="Nassim" w:hAnsi="Nassim" w:cs="B Nazanin"/>
          <w:sz w:val="28"/>
          <w:szCs w:val="28"/>
          <w:bdr w:val="none" w:sz="0" w:space="0" w:color="auto" w:frame="1"/>
          <w:rtl/>
        </w:rPr>
        <w:t xml:space="preserve">خواهند اتاق تشریح برایشان کلاس تذکر باشد، توشه مناسبی هست؟ </w:t>
      </w:r>
      <w:r w:rsidRPr="00DD180B">
        <w:rPr>
          <w:rStyle w:val="contenttext"/>
          <w:rFonts w:ascii="Nassim" w:hAnsi="Nassim" w:cs="B Nazanin"/>
          <w:sz w:val="28"/>
          <w:szCs w:val="28"/>
          <w:bdr w:val="none" w:sz="0" w:space="0" w:color="auto" w:frame="1"/>
          <w:rtl/>
        </w:rPr>
        <w:t>در لابه</w:t>
      </w:r>
      <w:r w:rsidR="00731701">
        <w:rPr>
          <w:rStyle w:val="contenttext"/>
          <w:rFonts w:ascii="Nassim" w:hAnsi="Nassim" w:cs="B Nazanin" w:hint="cs"/>
          <w:sz w:val="28"/>
          <w:szCs w:val="28"/>
          <w:bdr w:val="none" w:sz="0" w:space="0" w:color="auto" w:frame="1"/>
          <w:rtl/>
        </w:rPr>
        <w:t>‌</w:t>
      </w:r>
      <w:r w:rsidRPr="00DD180B">
        <w:rPr>
          <w:rStyle w:val="contenttext"/>
          <w:rFonts w:ascii="Nassim" w:hAnsi="Nassim" w:cs="B Nazanin"/>
          <w:sz w:val="28"/>
          <w:szCs w:val="28"/>
          <w:bdr w:val="none" w:sz="0" w:space="0" w:color="auto" w:frame="1"/>
          <w:rtl/>
        </w:rPr>
        <w:t>لای تدریس دروس علوم تشریح و در کنار جسد اتاق تشریح، چه درس</w:t>
      </w:r>
      <w:r>
        <w:rPr>
          <w:rStyle w:val="contenttext"/>
          <w:rFonts w:ascii="Nassim" w:hAnsi="Nassim" w:cs="B Nazanin" w:hint="cs"/>
          <w:sz w:val="28"/>
          <w:szCs w:val="28"/>
          <w:bdr w:val="none" w:sz="0" w:space="0" w:color="auto" w:frame="1"/>
          <w:rtl/>
        </w:rPr>
        <w:t>‌</w:t>
      </w:r>
      <w:r w:rsidRPr="00DD180B">
        <w:rPr>
          <w:rStyle w:val="contenttext"/>
          <w:rFonts w:ascii="Nassim" w:hAnsi="Nassim" w:cs="B Nazanin"/>
          <w:sz w:val="28"/>
          <w:szCs w:val="28"/>
          <w:bdr w:val="none" w:sz="0" w:space="0" w:color="auto" w:frame="1"/>
          <w:rtl/>
        </w:rPr>
        <w:t>ها، نکته</w:t>
      </w:r>
      <w:r>
        <w:rPr>
          <w:rStyle w:val="contenttext"/>
          <w:rFonts w:ascii="Nassim" w:hAnsi="Nassim" w:cs="B Nazanin" w:hint="cs"/>
          <w:sz w:val="28"/>
          <w:szCs w:val="28"/>
          <w:bdr w:val="none" w:sz="0" w:space="0" w:color="auto" w:frame="1"/>
          <w:rtl/>
        </w:rPr>
        <w:t>‌</w:t>
      </w:r>
      <w:r w:rsidRPr="00DD180B">
        <w:rPr>
          <w:rStyle w:val="contenttext"/>
          <w:rFonts w:ascii="Nassim" w:hAnsi="Nassim" w:cs="B Nazanin"/>
          <w:sz w:val="28"/>
          <w:szCs w:val="28"/>
          <w:bdr w:val="none" w:sz="0" w:space="0" w:color="auto" w:frame="1"/>
          <w:rtl/>
        </w:rPr>
        <w:t>ها و پیام</w:t>
      </w:r>
      <w:r>
        <w:rPr>
          <w:rStyle w:val="contenttext"/>
          <w:rFonts w:ascii="Nassim" w:hAnsi="Nassim" w:cs="B Nazanin" w:hint="cs"/>
          <w:sz w:val="28"/>
          <w:szCs w:val="28"/>
          <w:bdr w:val="none" w:sz="0" w:space="0" w:color="auto" w:frame="1"/>
          <w:rtl/>
        </w:rPr>
        <w:t>‌</w:t>
      </w:r>
      <w:r w:rsidRPr="00DD180B">
        <w:rPr>
          <w:rStyle w:val="contenttext"/>
          <w:rFonts w:ascii="Nassim" w:hAnsi="Nassim" w:cs="B Nazanin"/>
          <w:sz w:val="28"/>
          <w:szCs w:val="28"/>
          <w:bdr w:val="none" w:sz="0" w:space="0" w:color="auto" w:frame="1"/>
          <w:rtl/>
        </w:rPr>
        <w:t>هایی می</w:t>
      </w:r>
      <w:r>
        <w:rPr>
          <w:rStyle w:val="contenttext"/>
          <w:rFonts w:ascii="Nassim" w:hAnsi="Nassim" w:cs="B Nazanin" w:hint="cs"/>
          <w:sz w:val="28"/>
          <w:szCs w:val="28"/>
          <w:bdr w:val="none" w:sz="0" w:space="0" w:color="auto" w:frame="1"/>
          <w:rtl/>
        </w:rPr>
        <w:t>‌</w:t>
      </w:r>
      <w:r w:rsidRPr="00DD180B">
        <w:rPr>
          <w:rStyle w:val="contenttext"/>
          <w:rFonts w:ascii="Nassim" w:hAnsi="Nassim" w:cs="B Nazanin"/>
          <w:sz w:val="28"/>
          <w:szCs w:val="28"/>
          <w:bdr w:val="none" w:sz="0" w:space="0" w:color="auto" w:frame="1"/>
          <w:rtl/>
        </w:rPr>
        <w:t>توان بیان کرد؟</w:t>
      </w:r>
    </w:p>
    <w:p w14:paraId="1FC7E31F" w14:textId="1CCF19F6" w:rsidR="002064A7" w:rsidRDefault="002064A7" w:rsidP="002064A7">
      <w:pPr>
        <w:shd w:val="clear" w:color="auto" w:fill="FFFFFF"/>
        <w:bidi/>
        <w:spacing w:after="150" w:line="240" w:lineRule="auto"/>
        <w:jc w:val="both"/>
        <w:rPr>
          <w:rStyle w:val="contenttext"/>
          <w:rFonts w:ascii="Nassim" w:hAnsi="Nassim" w:cs="B Nazanin"/>
          <w:sz w:val="28"/>
          <w:szCs w:val="28"/>
          <w:bdr w:val="none" w:sz="0" w:space="0" w:color="auto" w:frame="1"/>
          <w:rtl/>
        </w:rPr>
      </w:pPr>
      <w:r w:rsidRPr="002064A7">
        <w:rPr>
          <w:rStyle w:val="contenttext"/>
          <w:rFonts w:ascii="Nassim" w:hAnsi="Nassim" w:cs="B Nazanin"/>
          <w:sz w:val="28"/>
          <w:szCs w:val="28"/>
          <w:bdr w:val="none" w:sz="0" w:space="0" w:color="auto" w:frame="1"/>
          <w:rtl/>
        </w:rPr>
        <w:t>این اثر مجموعه نکاتی برای تحقق این اتفاق بزرگ است</w:t>
      </w:r>
      <w:r w:rsidRPr="002064A7">
        <w:rPr>
          <w:rStyle w:val="contenttext"/>
          <w:rFonts w:ascii="Nassim" w:hAnsi="Nassim" w:cs="B Nazanin"/>
          <w:sz w:val="28"/>
          <w:szCs w:val="28"/>
          <w:bdr w:val="none" w:sz="0" w:space="0" w:color="auto" w:frame="1"/>
        </w:rPr>
        <w:t>.</w:t>
      </w:r>
    </w:p>
    <w:p w14:paraId="10567BAB" w14:textId="40938CDA" w:rsidR="002064A7" w:rsidRDefault="002064A7" w:rsidP="002064A7">
      <w:pPr>
        <w:shd w:val="clear" w:color="auto" w:fill="FFFFFF"/>
        <w:bidi/>
        <w:spacing w:after="150" w:line="240" w:lineRule="auto"/>
        <w:jc w:val="both"/>
        <w:rPr>
          <w:rStyle w:val="contenttext"/>
          <w:rFonts w:ascii="Nassim" w:hAnsi="Nassim" w:cs="B Nazanin"/>
          <w:sz w:val="28"/>
          <w:szCs w:val="28"/>
          <w:bdr w:val="none" w:sz="0" w:space="0" w:color="auto" w:frame="1"/>
          <w:rtl/>
          <w:lang w:bidi="fa-IR"/>
        </w:rPr>
      </w:pPr>
      <w:r w:rsidRPr="002064A7">
        <w:rPr>
          <w:rStyle w:val="contenttext"/>
          <w:rFonts w:ascii="Nassim" w:hAnsi="Nassim" w:cs="B Nazanin"/>
          <w:sz w:val="28"/>
          <w:szCs w:val="28"/>
          <w:bdr w:val="none" w:sz="0" w:space="0" w:color="auto" w:frame="1"/>
          <w:rtl/>
        </w:rPr>
        <w:t>با شناخت زمان</w:t>
      </w:r>
      <w:r>
        <w:rPr>
          <w:rStyle w:val="contenttext"/>
          <w:rFonts w:ascii="Nassim" w:hAnsi="Nassim" w:cs="B Nazanin" w:hint="cs"/>
          <w:sz w:val="28"/>
          <w:szCs w:val="28"/>
          <w:bdr w:val="none" w:sz="0" w:space="0" w:color="auto" w:frame="1"/>
          <w:rtl/>
        </w:rPr>
        <w:t>‌</w:t>
      </w:r>
      <w:r w:rsidRPr="002064A7">
        <w:rPr>
          <w:rStyle w:val="contenttext"/>
          <w:rFonts w:ascii="Nassim" w:hAnsi="Nassim" w:cs="B Nazanin"/>
          <w:sz w:val="28"/>
          <w:szCs w:val="28"/>
          <w:bdr w:val="none" w:sz="0" w:space="0" w:color="auto" w:frame="1"/>
          <w:rtl/>
        </w:rPr>
        <w:t>های مفید تاثیرگذاری و نیز آماده</w:t>
      </w:r>
      <w:r>
        <w:rPr>
          <w:rStyle w:val="contenttext"/>
          <w:rFonts w:ascii="Nassim" w:hAnsi="Nassim" w:cs="B Nazanin" w:hint="cs"/>
          <w:sz w:val="28"/>
          <w:szCs w:val="28"/>
          <w:bdr w:val="none" w:sz="0" w:space="0" w:color="auto" w:frame="1"/>
          <w:rtl/>
        </w:rPr>
        <w:t>‌</w:t>
      </w:r>
      <w:r w:rsidRPr="002064A7">
        <w:rPr>
          <w:rStyle w:val="contenttext"/>
          <w:rFonts w:ascii="Nassim" w:hAnsi="Nassim" w:cs="B Nazanin"/>
          <w:sz w:val="28"/>
          <w:szCs w:val="28"/>
          <w:bdr w:val="none" w:sz="0" w:space="0" w:color="auto" w:frame="1"/>
          <w:rtl/>
        </w:rPr>
        <w:t>سازی محتوایی مناسب برای این امر، تدریس با رویکرد فرهنگی الهی</w:t>
      </w:r>
      <w:r w:rsidR="00731701">
        <w:rPr>
          <w:rStyle w:val="contenttext"/>
          <w:rFonts w:ascii="Nassim" w:hAnsi="Nassim" w:cs="B Nazanin" w:hint="cs"/>
          <w:sz w:val="28"/>
          <w:szCs w:val="28"/>
          <w:bdr w:val="none" w:sz="0" w:space="0" w:color="auto" w:frame="1"/>
          <w:rtl/>
        </w:rPr>
        <w:t>،</w:t>
      </w:r>
      <w:r w:rsidRPr="002064A7">
        <w:rPr>
          <w:rStyle w:val="contenttext"/>
          <w:rFonts w:ascii="Nassim" w:hAnsi="Nassim" w:cs="B Nazanin"/>
          <w:sz w:val="28"/>
          <w:szCs w:val="28"/>
          <w:bdr w:val="none" w:sz="0" w:space="0" w:color="auto" w:frame="1"/>
          <w:rtl/>
        </w:rPr>
        <w:t xml:space="preserve"> شدنی است و این اثر تلاشی است برای تقدیم سرفصل</w:t>
      </w:r>
      <w:r>
        <w:rPr>
          <w:rStyle w:val="contenttext"/>
          <w:rFonts w:ascii="Nassim" w:hAnsi="Nassim" w:cs="B Nazanin" w:hint="cs"/>
          <w:sz w:val="28"/>
          <w:szCs w:val="28"/>
          <w:bdr w:val="none" w:sz="0" w:space="0" w:color="auto" w:frame="1"/>
          <w:rtl/>
        </w:rPr>
        <w:t>‌</w:t>
      </w:r>
      <w:r w:rsidRPr="002064A7">
        <w:rPr>
          <w:rStyle w:val="contenttext"/>
          <w:rFonts w:ascii="Nassim" w:hAnsi="Nassim" w:cs="B Nazanin"/>
          <w:sz w:val="28"/>
          <w:szCs w:val="28"/>
          <w:bdr w:val="none" w:sz="0" w:space="0" w:color="auto" w:frame="1"/>
          <w:rtl/>
        </w:rPr>
        <w:t>هایی کوتاه و م</w:t>
      </w:r>
      <w:r>
        <w:rPr>
          <w:rStyle w:val="contenttext"/>
          <w:rFonts w:ascii="Nassim" w:hAnsi="Nassim" w:cs="B Nazanin" w:hint="cs"/>
          <w:sz w:val="28"/>
          <w:szCs w:val="28"/>
          <w:bdr w:val="none" w:sz="0" w:space="0" w:color="auto" w:frame="1"/>
          <w:rtl/>
        </w:rPr>
        <w:t>ؤ</w:t>
      </w:r>
      <w:r w:rsidRPr="002064A7">
        <w:rPr>
          <w:rStyle w:val="contenttext"/>
          <w:rFonts w:ascii="Nassim" w:hAnsi="Nassim" w:cs="B Nazanin"/>
          <w:sz w:val="28"/>
          <w:szCs w:val="28"/>
          <w:bdr w:val="none" w:sz="0" w:space="0" w:color="auto" w:frame="1"/>
          <w:rtl/>
        </w:rPr>
        <w:t>ثر برای تحقق این هدف</w:t>
      </w:r>
      <w:r>
        <w:rPr>
          <w:rStyle w:val="contenttext"/>
          <w:rFonts w:ascii="Nassim" w:hAnsi="Nassim" w:cs="B Nazanin" w:hint="cs"/>
          <w:sz w:val="28"/>
          <w:szCs w:val="28"/>
          <w:bdr w:val="none" w:sz="0" w:space="0" w:color="auto" w:frame="1"/>
          <w:rtl/>
          <w:lang w:bidi="fa-IR"/>
        </w:rPr>
        <w:t>.</w:t>
      </w:r>
    </w:p>
    <w:p w14:paraId="7834B468" w14:textId="0446F804" w:rsidR="007A7C20" w:rsidRDefault="00DD180B" w:rsidP="002064A7">
      <w:pPr>
        <w:shd w:val="clear" w:color="auto" w:fill="FFFFFF"/>
        <w:bidi/>
        <w:spacing w:after="150" w:line="240" w:lineRule="auto"/>
        <w:jc w:val="both"/>
        <w:rPr>
          <w:rStyle w:val="contenttext"/>
          <w:rFonts w:ascii="Nassim" w:hAnsi="Nassim" w:cs="B Nazanin"/>
          <w:sz w:val="28"/>
          <w:szCs w:val="28"/>
          <w:bdr w:val="none" w:sz="0" w:space="0" w:color="auto" w:frame="1"/>
          <w:rtl/>
        </w:rPr>
      </w:pPr>
      <w:r w:rsidRPr="00DD180B">
        <w:rPr>
          <w:rStyle w:val="contenttext"/>
          <w:rFonts w:ascii="Nassim" w:hAnsi="Nassim" w:cs="B Nazanin"/>
          <w:sz w:val="28"/>
          <w:szCs w:val="28"/>
          <w:bdr w:val="none" w:sz="0" w:space="0" w:color="auto" w:frame="1"/>
          <w:rtl/>
        </w:rPr>
        <w:t>در این کتاب، اشاراتی برای تدریس با جهت</w:t>
      </w:r>
      <w:r>
        <w:rPr>
          <w:rStyle w:val="contenttext"/>
          <w:rFonts w:ascii="Nassim" w:hAnsi="Nassim" w:cs="B Nazanin" w:hint="cs"/>
          <w:sz w:val="28"/>
          <w:szCs w:val="28"/>
          <w:bdr w:val="none" w:sz="0" w:space="0" w:color="auto" w:frame="1"/>
          <w:rtl/>
        </w:rPr>
        <w:t>‌</w:t>
      </w:r>
      <w:r w:rsidRPr="00DD180B">
        <w:rPr>
          <w:rStyle w:val="contenttext"/>
          <w:rFonts w:ascii="Nassim" w:hAnsi="Nassim" w:cs="B Nazanin"/>
          <w:sz w:val="28"/>
          <w:szCs w:val="28"/>
          <w:bdr w:val="none" w:sz="0" w:space="0" w:color="auto" w:frame="1"/>
          <w:rtl/>
        </w:rPr>
        <w:t>گیری الهی فرهنگی دروس علوم تشریح این اثر برای رشته</w:t>
      </w:r>
      <w:r>
        <w:rPr>
          <w:rStyle w:val="contenttext"/>
          <w:rFonts w:ascii="Nassim" w:hAnsi="Nassim" w:cs="B Nazanin" w:hint="cs"/>
          <w:sz w:val="28"/>
          <w:szCs w:val="28"/>
          <w:bdr w:val="none" w:sz="0" w:space="0" w:color="auto" w:frame="1"/>
          <w:rtl/>
        </w:rPr>
        <w:t>‌</w:t>
      </w:r>
      <w:r w:rsidRPr="00DD180B">
        <w:rPr>
          <w:rStyle w:val="contenttext"/>
          <w:rFonts w:ascii="Nassim" w:hAnsi="Nassim" w:cs="B Nazanin"/>
          <w:sz w:val="28"/>
          <w:szCs w:val="28"/>
          <w:bdr w:val="none" w:sz="0" w:space="0" w:color="auto" w:frame="1"/>
          <w:rtl/>
        </w:rPr>
        <w:t>هایی که با جسد سر و کار دارند آمده است و برای رشته</w:t>
      </w:r>
      <w:r>
        <w:rPr>
          <w:rStyle w:val="contenttext"/>
          <w:rFonts w:ascii="Nassim" w:hAnsi="Nassim" w:cs="B Nazanin" w:hint="cs"/>
          <w:sz w:val="28"/>
          <w:szCs w:val="28"/>
          <w:bdr w:val="none" w:sz="0" w:space="0" w:color="auto" w:frame="1"/>
          <w:rtl/>
        </w:rPr>
        <w:t>‌</w:t>
      </w:r>
      <w:r w:rsidRPr="00DD180B">
        <w:rPr>
          <w:rStyle w:val="contenttext"/>
          <w:rFonts w:ascii="Nassim" w:hAnsi="Nassim" w:cs="B Nazanin"/>
          <w:sz w:val="28"/>
          <w:szCs w:val="28"/>
          <w:bdr w:val="none" w:sz="0" w:space="0" w:color="auto" w:frame="1"/>
          <w:rtl/>
        </w:rPr>
        <w:t>های علوم پزشکی، پزشکی قانونی، جزا و جرم</w:t>
      </w:r>
      <w:r>
        <w:rPr>
          <w:rStyle w:val="contenttext"/>
          <w:rFonts w:ascii="Nassim" w:hAnsi="Nassim" w:cs="B Nazanin" w:hint="cs"/>
          <w:sz w:val="28"/>
          <w:szCs w:val="28"/>
          <w:bdr w:val="none" w:sz="0" w:space="0" w:color="auto" w:frame="1"/>
          <w:rtl/>
        </w:rPr>
        <w:t>‌</w:t>
      </w:r>
      <w:r w:rsidRPr="00DD180B">
        <w:rPr>
          <w:rStyle w:val="contenttext"/>
          <w:rFonts w:ascii="Nassim" w:hAnsi="Nassim" w:cs="B Nazanin"/>
          <w:sz w:val="28"/>
          <w:szCs w:val="28"/>
          <w:bdr w:val="none" w:sz="0" w:space="0" w:color="auto" w:frame="1"/>
          <w:rtl/>
        </w:rPr>
        <w:t>شناسی و</w:t>
      </w:r>
      <w:r w:rsidRPr="00DD180B">
        <w:rPr>
          <w:rStyle w:val="contenttext"/>
          <w:rFonts w:ascii="Sakkal Majalla" w:hAnsi="Sakkal Majalla" w:cs="Sakkal Majalla" w:hint="cs"/>
          <w:sz w:val="28"/>
          <w:szCs w:val="28"/>
          <w:bdr w:val="none" w:sz="0" w:space="0" w:color="auto" w:frame="1"/>
          <w:rtl/>
        </w:rPr>
        <w:t>…</w:t>
      </w:r>
      <w:r w:rsidRPr="00DD180B">
        <w:rPr>
          <w:rStyle w:val="contenttext"/>
          <w:rFonts w:ascii="Nassim" w:hAnsi="Nassim" w:cs="B Nazanin"/>
          <w:sz w:val="28"/>
          <w:szCs w:val="28"/>
          <w:bdr w:val="none" w:sz="0" w:space="0" w:color="auto" w:frame="1"/>
          <w:rtl/>
        </w:rPr>
        <w:t xml:space="preserve"> </w:t>
      </w:r>
      <w:r w:rsidRPr="00DD180B">
        <w:rPr>
          <w:rStyle w:val="contenttext"/>
          <w:rFonts w:ascii="Nassim" w:hAnsi="Nassim" w:cs="B Nazanin" w:hint="cs"/>
          <w:sz w:val="28"/>
          <w:szCs w:val="28"/>
          <w:bdr w:val="none" w:sz="0" w:space="0" w:color="auto" w:frame="1"/>
          <w:rtl/>
        </w:rPr>
        <w:t>توصیه</w:t>
      </w:r>
      <w:r w:rsidRPr="00DD180B">
        <w:rPr>
          <w:rStyle w:val="contenttext"/>
          <w:rFonts w:ascii="Nassim" w:hAnsi="Nassim" w:cs="B Nazanin"/>
          <w:sz w:val="28"/>
          <w:szCs w:val="28"/>
          <w:bdr w:val="none" w:sz="0" w:space="0" w:color="auto" w:frame="1"/>
          <w:rtl/>
        </w:rPr>
        <w:t xml:space="preserve"> </w:t>
      </w:r>
      <w:r w:rsidRPr="00DD180B">
        <w:rPr>
          <w:rStyle w:val="contenttext"/>
          <w:rFonts w:ascii="Nassim" w:hAnsi="Nassim" w:cs="B Nazanin" w:hint="cs"/>
          <w:sz w:val="28"/>
          <w:szCs w:val="28"/>
          <w:bdr w:val="none" w:sz="0" w:space="0" w:color="auto" w:frame="1"/>
          <w:rtl/>
        </w:rPr>
        <w:t>می</w:t>
      </w:r>
      <w:r>
        <w:rPr>
          <w:rStyle w:val="contenttext"/>
          <w:rFonts w:ascii="Nassim" w:hAnsi="Nassim" w:cs="B Nazanin" w:hint="cs"/>
          <w:sz w:val="28"/>
          <w:szCs w:val="28"/>
          <w:bdr w:val="none" w:sz="0" w:space="0" w:color="auto" w:frame="1"/>
          <w:rtl/>
        </w:rPr>
        <w:t>‌</w:t>
      </w:r>
      <w:r w:rsidRPr="00DD180B">
        <w:rPr>
          <w:rStyle w:val="contenttext"/>
          <w:rFonts w:ascii="Nassim" w:hAnsi="Nassim" w:cs="B Nazanin" w:hint="cs"/>
          <w:sz w:val="28"/>
          <w:szCs w:val="28"/>
          <w:bdr w:val="none" w:sz="0" w:space="0" w:color="auto" w:frame="1"/>
          <w:rtl/>
        </w:rPr>
        <w:t>شود</w:t>
      </w:r>
      <w:r w:rsidRPr="00DD180B">
        <w:rPr>
          <w:rStyle w:val="contenttext"/>
          <w:rFonts w:ascii="Nassim" w:hAnsi="Nassim" w:cs="B Nazanin"/>
          <w:sz w:val="28"/>
          <w:szCs w:val="28"/>
          <w:bdr w:val="none" w:sz="0" w:space="0" w:color="auto" w:frame="1"/>
        </w:rPr>
        <w:t>.</w:t>
      </w:r>
      <w:r w:rsidR="007A7C20">
        <w:rPr>
          <w:rStyle w:val="contenttext"/>
          <w:rFonts w:ascii="Nassim" w:hAnsi="Nassim" w:cs="B Nazanin"/>
          <w:sz w:val="28"/>
          <w:szCs w:val="28"/>
          <w:bdr w:val="none" w:sz="0" w:space="0" w:color="auto" w:frame="1"/>
          <w:rtl/>
        </w:rPr>
        <w:br w:type="page"/>
      </w:r>
    </w:p>
    <w:p w14:paraId="15EEFDCD" w14:textId="6B4ADD80" w:rsidR="007A7C20" w:rsidRDefault="00DD180B" w:rsidP="007A7C20">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امضای کوچک</w:t>
      </w:r>
    </w:p>
    <w:p w14:paraId="5AED216D" w14:textId="38F925A1" w:rsidR="007A7C20" w:rsidRDefault="007A7C20" w:rsidP="007A7C20">
      <w:pPr>
        <w:shd w:val="clear" w:color="auto" w:fill="FFFFFF"/>
        <w:tabs>
          <w:tab w:val="left" w:pos="2093"/>
        </w:tabs>
        <w:bidi/>
        <w:spacing w:after="150" w:line="240" w:lineRule="auto"/>
        <w:jc w:val="both"/>
        <w:rPr>
          <w:rStyle w:val="contenttext"/>
          <w:rFonts w:ascii="bBadr" w:eastAsia="Times New Roman" w:hAnsi="bBadr" w:cs="B Nazanin"/>
          <w:sz w:val="29"/>
          <w:szCs w:val="28"/>
          <w:rtl/>
        </w:rPr>
      </w:pPr>
      <w:r>
        <w:rPr>
          <w:rStyle w:val="contenttext"/>
          <w:rFonts w:ascii="Nassim" w:hAnsi="Nassim" w:cs="B Nazanin" w:hint="cs"/>
          <w:sz w:val="28"/>
          <w:szCs w:val="28"/>
          <w:bdr w:val="none" w:sz="0" w:space="0" w:color="auto" w:frame="1"/>
          <w:rtl/>
        </w:rPr>
        <w:t>سال نشر: 139</w:t>
      </w:r>
      <w:r w:rsidR="00DD180B">
        <w:rPr>
          <w:rStyle w:val="contenttext"/>
          <w:rFonts w:ascii="Nassim" w:hAnsi="Nassim" w:cs="B Nazanin" w:hint="cs"/>
          <w:sz w:val="28"/>
          <w:szCs w:val="28"/>
          <w:bdr w:val="none" w:sz="0" w:space="0" w:color="auto" w:frame="1"/>
          <w:rtl/>
        </w:rPr>
        <w:t>5</w:t>
      </w:r>
    </w:p>
    <w:p w14:paraId="61E6AC33" w14:textId="3FD5DA49" w:rsidR="007A7C20" w:rsidRDefault="007A7C20" w:rsidP="007A7C20">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 xml:space="preserve">تعداد صفحات: </w:t>
      </w:r>
      <w:r w:rsidR="00DD180B">
        <w:rPr>
          <w:rStyle w:val="contenttext"/>
          <w:rFonts w:ascii="Nassim" w:hAnsi="Nassim" w:cs="B Nazanin" w:hint="cs"/>
          <w:sz w:val="28"/>
          <w:szCs w:val="28"/>
          <w:bdr w:val="none" w:sz="0" w:space="0" w:color="auto" w:frame="1"/>
          <w:rtl/>
        </w:rPr>
        <w:t>288</w:t>
      </w:r>
    </w:p>
    <w:p w14:paraId="7B2BBBE3" w14:textId="77777777" w:rsidR="007A7C20" w:rsidRDefault="007A7C20" w:rsidP="007A7C20">
      <w:pPr>
        <w:bidi/>
        <w:spacing w:line="240" w:lineRule="auto"/>
        <w:rPr>
          <w:rFonts w:ascii="Open Sans" w:hAnsi="Open Sans" w:cs="B Nazanin"/>
          <w:sz w:val="28"/>
          <w:szCs w:val="28"/>
          <w:rtl/>
          <w:lang w:bidi="fa-IR"/>
        </w:rPr>
      </w:pPr>
    </w:p>
    <w:p w14:paraId="0DC90380" w14:textId="46541860" w:rsidR="007A7C20" w:rsidRPr="007A7C20" w:rsidRDefault="007A7C20" w:rsidP="00952BEA">
      <w:pPr>
        <w:shd w:val="clear" w:color="auto" w:fill="FFFFFF"/>
        <w:bidi/>
        <w:spacing w:after="150" w:line="240" w:lineRule="auto"/>
        <w:jc w:val="both"/>
        <w:rPr>
          <w:rStyle w:val="contenttext"/>
          <w:rFonts w:ascii="Nassim" w:hAnsi="Nassim" w:cs="B Nazanin"/>
          <w:sz w:val="28"/>
          <w:szCs w:val="28"/>
          <w:bdr w:val="none" w:sz="0" w:space="0" w:color="auto" w:frame="1"/>
        </w:rPr>
      </w:pPr>
      <w:r>
        <w:rPr>
          <w:rStyle w:val="contenttext"/>
          <w:rFonts w:ascii="Nassim" w:hAnsi="Nassim" w:cs="B Nazanin" w:hint="cs"/>
          <w:sz w:val="28"/>
          <w:szCs w:val="28"/>
          <w:bdr w:val="none" w:sz="0" w:space="0" w:color="auto" w:frame="1"/>
          <w:rtl/>
        </w:rPr>
        <w:t>ت</w:t>
      </w:r>
      <w:r w:rsidRPr="007A7C20">
        <w:rPr>
          <w:rStyle w:val="contenttext"/>
          <w:rFonts w:ascii="Nassim" w:hAnsi="Nassim" w:cs="B Nazanin"/>
          <w:sz w:val="28"/>
          <w:szCs w:val="28"/>
          <w:bdr w:val="none" w:sz="0" w:space="0" w:color="auto" w:frame="1"/>
          <w:rtl/>
        </w:rPr>
        <w:t xml:space="preserve">مام عناصر عاشورا </w:t>
      </w:r>
      <w:r w:rsidR="00A13EF7">
        <w:rPr>
          <w:rStyle w:val="contenttext"/>
          <w:rFonts w:ascii="Nassim" w:hAnsi="Nassim" w:cs="B Nazanin" w:hint="cs"/>
          <w:sz w:val="28"/>
          <w:szCs w:val="28"/>
          <w:bdr w:val="none" w:sz="0" w:space="0" w:color="auto" w:frame="1"/>
          <w:rtl/>
        </w:rPr>
        <w:t>شخصیت‌های بزرگ و تأثیرگذاری هستند</w:t>
      </w:r>
      <w:r w:rsidRPr="007A7C20">
        <w:rPr>
          <w:rStyle w:val="contenttext"/>
          <w:rFonts w:ascii="Nassim" w:hAnsi="Nassim" w:cs="B Nazanin"/>
          <w:sz w:val="28"/>
          <w:szCs w:val="28"/>
          <w:bdr w:val="none" w:sz="0" w:space="0" w:color="auto" w:frame="1"/>
          <w:rtl/>
        </w:rPr>
        <w:t xml:space="preserve"> و این است که هر بخش آن را شایسته تأمل ویژه کرده است. این‌جا نه فقط بزرگ‌ترها که کوچک‌ترها هم سهمی دارند! این‌جا کودکان‌شان، به قدر عمر نوح سخن دارند! کودک یک‌روزه‌ این ماجرا به اندازه یک دنیا سخن دارد که در این مجال «نم»ی از «یم»ی را خواهیم چشید</w:t>
      </w:r>
      <w:r w:rsidRPr="007A7C20">
        <w:rPr>
          <w:rStyle w:val="contenttext"/>
          <w:rFonts w:ascii="Nassim" w:hAnsi="Nassim" w:cs="B Nazanin"/>
          <w:sz w:val="28"/>
          <w:szCs w:val="28"/>
          <w:bdr w:val="none" w:sz="0" w:space="0" w:color="auto" w:frame="1"/>
        </w:rPr>
        <w:t>…</w:t>
      </w:r>
    </w:p>
    <w:p w14:paraId="7398026A" w14:textId="77777777" w:rsidR="007A7C20" w:rsidRPr="007A7C20" w:rsidRDefault="007A7C20" w:rsidP="007A7C20">
      <w:pPr>
        <w:shd w:val="clear" w:color="auto" w:fill="FFFFFF"/>
        <w:bidi/>
        <w:spacing w:after="150" w:line="240" w:lineRule="auto"/>
        <w:jc w:val="both"/>
        <w:rPr>
          <w:rStyle w:val="contenttext"/>
          <w:rFonts w:ascii="Nassim" w:hAnsi="Nassim" w:cs="B Nazanin"/>
          <w:sz w:val="28"/>
          <w:szCs w:val="28"/>
          <w:bdr w:val="none" w:sz="0" w:space="0" w:color="auto" w:frame="1"/>
        </w:rPr>
      </w:pPr>
      <w:r w:rsidRPr="007A7C20">
        <w:rPr>
          <w:rStyle w:val="contenttext"/>
          <w:rFonts w:ascii="Nassim" w:hAnsi="Nassim" w:cs="B Nazanin"/>
          <w:sz w:val="28"/>
          <w:szCs w:val="28"/>
          <w:bdr w:val="none" w:sz="0" w:space="0" w:color="auto" w:frame="1"/>
          <w:rtl/>
        </w:rPr>
        <w:t>سخن از عاشورا و کربلا را نباید صرفاً درس تاریخ و جغرافیا دانست و به مطالعات تاریخی و جغرافیایی آن اکتفا کرد. تاریخ و جغرافیا مقدمه و پیش‌نیاز فهم‌های عمیق از کربلا برای بهتر زندگی کردن است. این اتفاق، شنیدنی‌ترین و خواندنی‌ترین خواهد شد، اگر با عنایت به مسائل جاری امروز و در پاسخ به پرسش‌های روز دیده شود</w:t>
      </w:r>
      <w:r w:rsidRPr="007A7C20">
        <w:rPr>
          <w:rStyle w:val="contenttext"/>
          <w:rFonts w:ascii="Nassim" w:hAnsi="Nassim" w:cs="B Nazanin"/>
          <w:sz w:val="28"/>
          <w:szCs w:val="28"/>
          <w:bdr w:val="none" w:sz="0" w:space="0" w:color="auto" w:frame="1"/>
        </w:rPr>
        <w:t>…</w:t>
      </w:r>
    </w:p>
    <w:p w14:paraId="29A19033" w14:textId="65B6201A" w:rsidR="007A7C20" w:rsidRPr="007A7C20" w:rsidRDefault="00A13EF7" w:rsidP="007A7C20">
      <w:pPr>
        <w:shd w:val="clear" w:color="auto" w:fill="FFFFFF"/>
        <w:bidi/>
        <w:spacing w:after="150" w:line="240" w:lineRule="auto"/>
        <w:jc w:val="both"/>
        <w:rPr>
          <w:rStyle w:val="contenttext"/>
          <w:rFonts w:ascii="Nassim" w:hAnsi="Nassim" w:cs="B Nazanin"/>
          <w:sz w:val="28"/>
          <w:szCs w:val="28"/>
          <w:bdr w:val="none" w:sz="0" w:space="0" w:color="auto" w:frame="1"/>
          <w:rtl/>
          <w:lang w:bidi="fa-IR"/>
        </w:rPr>
      </w:pPr>
      <w:r>
        <w:rPr>
          <w:rStyle w:val="contenttext"/>
          <w:rFonts w:ascii="Nassim" w:hAnsi="Nassim" w:cs="B Nazanin" w:hint="cs"/>
          <w:sz w:val="28"/>
          <w:szCs w:val="28"/>
          <w:bdr w:val="none" w:sz="0" w:space="0" w:color="auto" w:frame="1"/>
          <w:rtl/>
        </w:rPr>
        <w:t>مؤلف کوشیده است</w:t>
      </w:r>
      <w:r w:rsidR="007A7C20" w:rsidRPr="007A7C20">
        <w:rPr>
          <w:rStyle w:val="contenttext"/>
          <w:rFonts w:ascii="Nassim" w:hAnsi="Nassim" w:cs="B Nazanin"/>
          <w:sz w:val="28"/>
          <w:szCs w:val="28"/>
          <w:bdr w:val="none" w:sz="0" w:space="0" w:color="auto" w:frame="1"/>
          <w:rtl/>
        </w:rPr>
        <w:t xml:space="preserve"> </w:t>
      </w:r>
      <w:r>
        <w:rPr>
          <w:rStyle w:val="contenttext"/>
          <w:rFonts w:ascii="Nassim" w:hAnsi="Nassim" w:cs="B Nazanin" w:hint="cs"/>
          <w:sz w:val="28"/>
          <w:szCs w:val="28"/>
          <w:bdr w:val="none" w:sz="0" w:space="0" w:color="auto" w:frame="1"/>
          <w:rtl/>
        </w:rPr>
        <w:t xml:space="preserve">تا این اثر </w:t>
      </w:r>
      <w:r w:rsidR="007A7C20" w:rsidRPr="007A7C20">
        <w:rPr>
          <w:rStyle w:val="contenttext"/>
          <w:rFonts w:ascii="Nassim" w:hAnsi="Nassim" w:cs="B Nazanin"/>
          <w:sz w:val="28"/>
          <w:szCs w:val="28"/>
          <w:bdr w:val="none" w:sz="0" w:space="0" w:color="auto" w:frame="1"/>
          <w:rtl/>
        </w:rPr>
        <w:t>به قدر بضاعت خویش، عهده‌دار طواف گرداگرد قنداقه شیرخواره کربلا</w:t>
      </w:r>
      <w:r>
        <w:rPr>
          <w:rStyle w:val="contenttext"/>
          <w:rFonts w:ascii="Nassim" w:hAnsi="Nassim" w:cs="B Nazanin" w:hint="cs"/>
          <w:sz w:val="28"/>
          <w:szCs w:val="28"/>
          <w:bdr w:val="none" w:sz="0" w:space="0" w:color="auto" w:frame="1"/>
          <w:rtl/>
        </w:rPr>
        <w:t xml:space="preserve"> گردد.</w:t>
      </w:r>
    </w:p>
    <w:p w14:paraId="40519C89" w14:textId="77888C44" w:rsidR="007A7C20" w:rsidRDefault="007A7C20" w:rsidP="007A7C20">
      <w:pPr>
        <w:shd w:val="clear" w:color="auto" w:fill="FFFFFF"/>
        <w:bidi/>
        <w:spacing w:after="150" w:line="240" w:lineRule="auto"/>
        <w:jc w:val="both"/>
        <w:rPr>
          <w:rStyle w:val="contenttext"/>
          <w:rFonts w:ascii="Nassim" w:hAnsi="Nassim" w:cs="B Nazanin"/>
          <w:sz w:val="28"/>
          <w:szCs w:val="28"/>
          <w:bdr w:val="none" w:sz="0" w:space="0" w:color="auto" w:frame="1"/>
          <w:rtl/>
        </w:rPr>
      </w:pPr>
      <w:r>
        <w:rPr>
          <w:rStyle w:val="contenttext"/>
          <w:rFonts w:ascii="Nassim" w:hAnsi="Nassim" w:cs="B Nazanin"/>
          <w:sz w:val="28"/>
          <w:szCs w:val="28"/>
          <w:bdr w:val="none" w:sz="0" w:space="0" w:color="auto" w:frame="1"/>
          <w:rtl/>
        </w:rPr>
        <w:br w:type="page"/>
      </w:r>
    </w:p>
    <w:p w14:paraId="7D2F016A" w14:textId="1EEFB1BF" w:rsidR="007A7C20" w:rsidRDefault="007A7C20" w:rsidP="007A7C20">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الی الحبیب</w:t>
      </w:r>
    </w:p>
    <w:p w14:paraId="7775C1DD" w14:textId="77777777" w:rsidR="007A7C20" w:rsidRDefault="007A7C20" w:rsidP="007A7C20">
      <w:pPr>
        <w:shd w:val="clear" w:color="auto" w:fill="FFFFFF"/>
        <w:tabs>
          <w:tab w:val="left" w:pos="2093"/>
        </w:tabs>
        <w:bidi/>
        <w:spacing w:after="150" w:line="240" w:lineRule="auto"/>
        <w:jc w:val="both"/>
        <w:rPr>
          <w:rStyle w:val="contenttext"/>
          <w:rFonts w:ascii="bBadr" w:eastAsia="Times New Roman" w:hAnsi="bBadr" w:cs="B Nazanin"/>
          <w:sz w:val="29"/>
          <w:szCs w:val="28"/>
          <w:rtl/>
        </w:rPr>
      </w:pPr>
      <w:r>
        <w:rPr>
          <w:rStyle w:val="contenttext"/>
          <w:rFonts w:ascii="Nassim" w:hAnsi="Nassim" w:cs="B Nazanin" w:hint="cs"/>
          <w:sz w:val="28"/>
          <w:szCs w:val="28"/>
          <w:bdr w:val="none" w:sz="0" w:space="0" w:color="auto" w:frame="1"/>
          <w:rtl/>
        </w:rPr>
        <w:t>سال نشر: 1398</w:t>
      </w:r>
    </w:p>
    <w:p w14:paraId="0B77310F" w14:textId="4D8EDC43" w:rsidR="007A7C20" w:rsidRDefault="007A7C20" w:rsidP="007A7C20">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تعداد صفحات: 175</w:t>
      </w:r>
    </w:p>
    <w:p w14:paraId="3447500D" w14:textId="77777777" w:rsidR="007A7C20" w:rsidRDefault="007A7C20" w:rsidP="007A7C20">
      <w:pPr>
        <w:bidi/>
        <w:spacing w:line="240" w:lineRule="auto"/>
        <w:rPr>
          <w:rFonts w:ascii="Open Sans" w:hAnsi="Open Sans" w:cs="B Nazanin"/>
          <w:sz w:val="28"/>
          <w:szCs w:val="28"/>
          <w:rtl/>
          <w:lang w:bidi="fa-IR"/>
        </w:rPr>
      </w:pPr>
    </w:p>
    <w:p w14:paraId="03BE6802" w14:textId="164E8734" w:rsidR="00385F9B" w:rsidRPr="007A7C20" w:rsidRDefault="00385F9B" w:rsidP="00C2629B">
      <w:pPr>
        <w:pStyle w:val="NormalWeb"/>
        <w:bidi/>
        <w:spacing w:before="0" w:beforeAutospacing="0" w:after="150" w:afterAutospacing="0"/>
        <w:rPr>
          <w:rStyle w:val="contenttext"/>
          <w:rFonts w:ascii="Nassim" w:eastAsiaTheme="minorHAnsi" w:hAnsi="Nassim" w:cs="B Nazanin"/>
          <w:sz w:val="28"/>
          <w:szCs w:val="28"/>
          <w:bdr w:val="none" w:sz="0" w:space="0" w:color="auto" w:frame="1"/>
        </w:rPr>
      </w:pPr>
      <w:r w:rsidRPr="00385F9B">
        <w:rPr>
          <w:rStyle w:val="contenttext"/>
          <w:rFonts w:ascii="Nassim" w:eastAsiaTheme="minorHAnsi" w:hAnsi="Nassim" w:cs="B Nazanin"/>
          <w:sz w:val="28"/>
          <w:szCs w:val="28"/>
          <w:bdr w:val="none" w:sz="0" w:space="0" w:color="auto" w:frame="1"/>
          <w:rtl/>
        </w:rPr>
        <w:t>خوشا به حال اصحاب امام حسین</w:t>
      </w:r>
      <w:r w:rsidRPr="000F68F2">
        <w:rPr>
          <w:rFonts w:ascii="Abo-thar" w:hAnsi="Abo-thar"/>
          <w:lang w:bidi="fa-IR"/>
        </w:rPr>
        <w:t></w:t>
      </w:r>
      <w:r w:rsidRPr="00385F9B">
        <w:rPr>
          <w:rStyle w:val="contenttext"/>
          <w:rFonts w:ascii="Nassim" w:eastAsiaTheme="minorHAnsi" w:hAnsi="Nassim" w:cs="B Nazanin"/>
          <w:sz w:val="28"/>
          <w:szCs w:val="28"/>
          <w:bdr w:val="none" w:sz="0" w:space="0" w:color="auto" w:frame="1"/>
          <w:rtl/>
        </w:rPr>
        <w:t xml:space="preserve"> که</w:t>
      </w:r>
      <w:r>
        <w:rPr>
          <w:rStyle w:val="contenttext"/>
          <w:rFonts w:ascii="Nassim" w:eastAsiaTheme="minorHAnsi" w:hAnsi="Nassim" w:cs="B Nazanin" w:hint="cs"/>
          <w:sz w:val="28"/>
          <w:szCs w:val="28"/>
          <w:bdr w:val="none" w:sz="0" w:space="0" w:color="auto" w:frame="1"/>
          <w:rtl/>
        </w:rPr>
        <w:t xml:space="preserve"> </w:t>
      </w:r>
      <w:r w:rsidRPr="00385F9B">
        <w:rPr>
          <w:rStyle w:val="contenttext"/>
          <w:rFonts w:ascii="Nassim" w:eastAsiaTheme="minorHAnsi" w:hAnsi="Nassim" w:cs="B Nazanin"/>
          <w:sz w:val="28"/>
          <w:szCs w:val="28"/>
          <w:bdr w:val="none" w:sz="0" w:space="0" w:color="auto" w:frame="1"/>
          <w:rtl/>
        </w:rPr>
        <w:t xml:space="preserve">در اردوگاه حسینی قرار گرفتند. اصحاب بهترین وسیله ارتباط با امام هستند. بهترین مسیر برای وصول به امام عاشقان، اصحابش که عاشقش بودند، هستند. باید از اصحاب درس آموخت، </w:t>
      </w:r>
      <w:r w:rsidR="00387FD5">
        <w:rPr>
          <w:rStyle w:val="contenttext"/>
          <w:rFonts w:ascii="Nassim" w:eastAsiaTheme="minorHAnsi" w:hAnsi="Nassim" w:cs="B Nazanin" w:hint="cs"/>
          <w:sz w:val="28"/>
          <w:szCs w:val="28"/>
          <w:bdr w:val="none" w:sz="0" w:space="0" w:color="auto" w:frame="1"/>
          <w:rtl/>
        </w:rPr>
        <w:t>هزاران درس می‌توان از ایشان فراگرفت</w:t>
      </w:r>
      <w:r w:rsidRPr="00385F9B">
        <w:rPr>
          <w:rStyle w:val="contenttext"/>
          <w:rFonts w:ascii="Nassim" w:eastAsiaTheme="minorHAnsi" w:hAnsi="Nassim" w:cs="B Nazanin"/>
          <w:sz w:val="28"/>
          <w:szCs w:val="28"/>
          <w:bdr w:val="none" w:sz="0" w:space="0" w:color="auto" w:frame="1"/>
          <w:rtl/>
        </w:rPr>
        <w:t xml:space="preserve"> ولی مهم</w:t>
      </w:r>
      <w:r>
        <w:rPr>
          <w:rStyle w:val="contenttext"/>
          <w:rFonts w:ascii="Nassim" w:eastAsiaTheme="minorHAnsi" w:hAnsi="Nassim" w:cs="B Nazanin" w:hint="cs"/>
          <w:sz w:val="28"/>
          <w:szCs w:val="28"/>
          <w:bdr w:val="none" w:sz="0" w:space="0" w:color="auto" w:frame="1"/>
          <w:rtl/>
        </w:rPr>
        <w:t>‌</w:t>
      </w:r>
      <w:r w:rsidRPr="00385F9B">
        <w:rPr>
          <w:rStyle w:val="contenttext"/>
          <w:rFonts w:ascii="Nassim" w:eastAsiaTheme="minorHAnsi" w:hAnsi="Nassim" w:cs="B Nazanin"/>
          <w:sz w:val="28"/>
          <w:szCs w:val="28"/>
          <w:bdr w:val="none" w:sz="0" w:space="0" w:color="auto" w:frame="1"/>
          <w:rtl/>
        </w:rPr>
        <w:t>ترین درسی که می</w:t>
      </w:r>
      <w:r>
        <w:rPr>
          <w:rStyle w:val="contenttext"/>
          <w:rFonts w:ascii="Nassim" w:eastAsiaTheme="minorHAnsi" w:hAnsi="Nassim" w:cs="B Nazanin" w:hint="cs"/>
          <w:sz w:val="28"/>
          <w:szCs w:val="28"/>
          <w:bdr w:val="none" w:sz="0" w:space="0" w:color="auto" w:frame="1"/>
          <w:rtl/>
        </w:rPr>
        <w:t>‌</w:t>
      </w:r>
      <w:r w:rsidRPr="00385F9B">
        <w:rPr>
          <w:rStyle w:val="contenttext"/>
          <w:rFonts w:ascii="Nassim" w:eastAsiaTheme="minorHAnsi" w:hAnsi="Nassim" w:cs="B Nazanin"/>
          <w:sz w:val="28"/>
          <w:szCs w:val="28"/>
          <w:bdr w:val="none" w:sz="0" w:space="0" w:color="auto" w:frame="1"/>
          <w:rtl/>
        </w:rPr>
        <w:t>توان آموخت، معیت با امام است. اصحاب یک لحظه، هم</w:t>
      </w:r>
      <w:r w:rsidR="00387FD5">
        <w:rPr>
          <w:rStyle w:val="contenttext"/>
          <w:rFonts w:ascii="Nassim" w:eastAsiaTheme="minorHAnsi" w:hAnsi="Nassim" w:cs="B Nazanin" w:hint="cs"/>
          <w:sz w:val="28"/>
          <w:szCs w:val="28"/>
          <w:bdr w:val="none" w:sz="0" w:space="0" w:color="auto" w:frame="1"/>
          <w:rtl/>
        </w:rPr>
        <w:t>‌</w:t>
      </w:r>
      <w:r w:rsidRPr="00385F9B">
        <w:rPr>
          <w:rStyle w:val="contenttext"/>
          <w:rFonts w:ascii="Nassim" w:eastAsiaTheme="minorHAnsi" w:hAnsi="Nassim" w:cs="B Nazanin"/>
          <w:sz w:val="28"/>
          <w:szCs w:val="28"/>
          <w:bdr w:val="none" w:sz="0" w:space="0" w:color="auto" w:frame="1"/>
          <w:rtl/>
        </w:rPr>
        <w:t>نفسی و معیت با امام را ترک نکردند. و این معیت باعث شد که هم در دنیا در حرم اربابشان باشند و هم در بهشت مصاحب امام در بهشت باشند</w:t>
      </w:r>
      <w:r w:rsidRPr="00385F9B">
        <w:rPr>
          <w:rStyle w:val="contenttext"/>
          <w:rFonts w:ascii="Nassim" w:eastAsiaTheme="minorHAnsi" w:hAnsi="Nassim" w:cs="B Nazanin"/>
          <w:sz w:val="28"/>
          <w:szCs w:val="28"/>
          <w:bdr w:val="none" w:sz="0" w:space="0" w:color="auto" w:frame="1"/>
        </w:rPr>
        <w:t>.</w:t>
      </w:r>
      <w:r w:rsidRPr="00385F9B">
        <w:rPr>
          <w:rStyle w:val="contenttext"/>
          <w:rFonts w:ascii="Nassim" w:eastAsiaTheme="minorHAnsi" w:hAnsi="Nassim" w:cs="B Nazanin"/>
          <w:sz w:val="28"/>
          <w:szCs w:val="28"/>
          <w:bdr w:val="none" w:sz="0" w:space="0" w:color="auto" w:frame="1"/>
        </w:rPr>
        <w:br/>
      </w:r>
      <w:r w:rsidRPr="00385F9B">
        <w:rPr>
          <w:rStyle w:val="contenttext"/>
          <w:rFonts w:ascii="Nassim" w:eastAsiaTheme="minorHAnsi" w:hAnsi="Nassim" w:cs="B Nazanin"/>
          <w:sz w:val="28"/>
          <w:szCs w:val="28"/>
          <w:bdr w:val="none" w:sz="0" w:space="0" w:color="auto" w:frame="1"/>
        </w:rPr>
        <w:br/>
      </w:r>
      <w:r w:rsidRPr="00385F9B">
        <w:rPr>
          <w:rStyle w:val="contenttext"/>
          <w:rFonts w:ascii="Nassim" w:eastAsiaTheme="minorHAnsi" w:hAnsi="Nassim" w:cs="B Nazanin"/>
          <w:sz w:val="28"/>
          <w:szCs w:val="28"/>
          <w:bdr w:val="none" w:sz="0" w:space="0" w:color="auto" w:frame="1"/>
          <w:rtl/>
        </w:rPr>
        <w:t>راستی واقعا</w:t>
      </w:r>
      <w:r>
        <w:rPr>
          <w:rStyle w:val="contenttext"/>
          <w:rFonts w:ascii="Nassim" w:eastAsiaTheme="minorHAnsi" w:hAnsi="Nassim" w:cs="B Nazanin" w:hint="cs"/>
          <w:sz w:val="28"/>
          <w:szCs w:val="28"/>
          <w:bdr w:val="none" w:sz="0" w:space="0" w:color="auto" w:frame="1"/>
          <w:rtl/>
        </w:rPr>
        <w:t>ً</w:t>
      </w:r>
      <w:r w:rsidRPr="00385F9B">
        <w:rPr>
          <w:rStyle w:val="contenttext"/>
          <w:rFonts w:ascii="Nassim" w:eastAsiaTheme="minorHAnsi" w:hAnsi="Nassim" w:cs="B Nazanin"/>
          <w:sz w:val="28"/>
          <w:szCs w:val="28"/>
          <w:bdr w:val="none" w:sz="0" w:space="0" w:color="auto" w:frame="1"/>
          <w:rtl/>
        </w:rPr>
        <w:t xml:space="preserve"> اصحاب کیستند که این</w:t>
      </w:r>
      <w:r w:rsidR="00387FD5">
        <w:rPr>
          <w:rStyle w:val="contenttext"/>
          <w:rFonts w:ascii="Nassim" w:eastAsiaTheme="minorHAnsi" w:hAnsi="Nassim" w:cs="B Nazanin" w:hint="cs"/>
          <w:sz w:val="28"/>
          <w:szCs w:val="28"/>
          <w:bdr w:val="none" w:sz="0" w:space="0" w:color="auto" w:frame="1"/>
          <w:rtl/>
        </w:rPr>
        <w:t>‌</w:t>
      </w:r>
      <w:r w:rsidRPr="00385F9B">
        <w:rPr>
          <w:rStyle w:val="contenttext"/>
          <w:rFonts w:ascii="Nassim" w:eastAsiaTheme="minorHAnsi" w:hAnsi="Nassim" w:cs="B Nazanin"/>
          <w:sz w:val="28"/>
          <w:szCs w:val="28"/>
          <w:bdr w:val="none" w:sz="0" w:space="0" w:color="auto" w:frame="1"/>
          <w:rtl/>
        </w:rPr>
        <w:t>گونه قرب و منزلت یافتند و در بارگاه حسینی در کنار حسین</w:t>
      </w:r>
      <w:r w:rsidRPr="000F68F2">
        <w:rPr>
          <w:rFonts w:ascii="Abo-thar" w:hAnsi="Abo-thar"/>
          <w:lang w:bidi="fa-IR"/>
        </w:rPr>
        <w:t></w:t>
      </w:r>
      <w:r w:rsidRPr="00385F9B">
        <w:rPr>
          <w:rStyle w:val="contenttext"/>
          <w:rFonts w:ascii="Nassim" w:eastAsiaTheme="minorHAnsi" w:hAnsi="Nassim" w:cs="B Nazanin"/>
          <w:sz w:val="28"/>
          <w:szCs w:val="28"/>
          <w:bdr w:val="none" w:sz="0" w:space="0" w:color="auto" w:frame="1"/>
          <w:rtl/>
        </w:rPr>
        <w:t xml:space="preserve"> هستند و هر بار که امام حسین</w:t>
      </w:r>
      <w:r w:rsidRPr="000F68F2">
        <w:rPr>
          <w:rFonts w:ascii="Abo-thar" w:hAnsi="Abo-thar"/>
          <w:lang w:bidi="fa-IR"/>
        </w:rPr>
        <w:t></w:t>
      </w:r>
      <w:r w:rsidRPr="00385F9B">
        <w:rPr>
          <w:rStyle w:val="contenttext"/>
          <w:rFonts w:ascii="Nassim" w:eastAsiaTheme="minorHAnsi" w:hAnsi="Nassim" w:cs="B Nazanin"/>
          <w:sz w:val="28"/>
          <w:szCs w:val="28"/>
          <w:bdr w:val="none" w:sz="0" w:space="0" w:color="auto" w:frame="1"/>
          <w:rtl/>
        </w:rPr>
        <w:t xml:space="preserve"> را زیارت می</w:t>
      </w:r>
      <w:r>
        <w:rPr>
          <w:rStyle w:val="contenttext"/>
          <w:rFonts w:ascii="Nassim" w:eastAsiaTheme="minorHAnsi" w:hAnsi="Nassim" w:cs="B Nazanin" w:hint="cs"/>
          <w:sz w:val="28"/>
          <w:szCs w:val="28"/>
          <w:bdr w:val="none" w:sz="0" w:space="0" w:color="auto" w:frame="1"/>
          <w:rtl/>
        </w:rPr>
        <w:t>‌</w:t>
      </w:r>
      <w:r w:rsidRPr="00385F9B">
        <w:rPr>
          <w:rStyle w:val="contenttext"/>
          <w:rFonts w:ascii="Nassim" w:eastAsiaTheme="minorHAnsi" w:hAnsi="Nassim" w:cs="B Nazanin"/>
          <w:sz w:val="28"/>
          <w:szCs w:val="28"/>
          <w:bdr w:val="none" w:sz="0" w:space="0" w:color="auto" w:frame="1"/>
          <w:rtl/>
        </w:rPr>
        <w:t>کنی می</w:t>
      </w:r>
      <w:r>
        <w:rPr>
          <w:rStyle w:val="contenttext"/>
          <w:rFonts w:ascii="Nassim" w:eastAsiaTheme="minorHAnsi" w:hAnsi="Nassim" w:cs="B Nazanin" w:hint="cs"/>
          <w:sz w:val="28"/>
          <w:szCs w:val="28"/>
          <w:bdr w:val="none" w:sz="0" w:space="0" w:color="auto" w:frame="1"/>
          <w:rtl/>
        </w:rPr>
        <w:t>‌</w:t>
      </w:r>
      <w:r w:rsidRPr="00385F9B">
        <w:rPr>
          <w:rStyle w:val="contenttext"/>
          <w:rFonts w:ascii="Nassim" w:eastAsiaTheme="minorHAnsi" w:hAnsi="Nassim" w:cs="B Nazanin"/>
          <w:sz w:val="28"/>
          <w:szCs w:val="28"/>
          <w:bdr w:val="none" w:sz="0" w:space="0" w:color="auto" w:frame="1"/>
          <w:rtl/>
        </w:rPr>
        <w:t>بایست آن</w:t>
      </w:r>
      <w:r>
        <w:rPr>
          <w:rStyle w:val="contenttext"/>
          <w:rFonts w:ascii="Nassim" w:eastAsiaTheme="minorHAnsi" w:hAnsi="Nassim" w:cs="B Nazanin" w:hint="cs"/>
          <w:sz w:val="28"/>
          <w:szCs w:val="28"/>
          <w:bdr w:val="none" w:sz="0" w:space="0" w:color="auto" w:frame="1"/>
          <w:rtl/>
        </w:rPr>
        <w:t>‌</w:t>
      </w:r>
      <w:r w:rsidRPr="00385F9B">
        <w:rPr>
          <w:rStyle w:val="contenttext"/>
          <w:rFonts w:ascii="Nassim" w:eastAsiaTheme="minorHAnsi" w:hAnsi="Nassim" w:cs="B Nazanin"/>
          <w:sz w:val="28"/>
          <w:szCs w:val="28"/>
          <w:bdr w:val="none" w:sz="0" w:space="0" w:color="auto" w:frame="1"/>
          <w:rtl/>
        </w:rPr>
        <w:t>ها را هم زیارت کنی، هر بار به امام سلام می</w:t>
      </w:r>
      <w:r>
        <w:rPr>
          <w:rStyle w:val="contenttext"/>
          <w:rFonts w:ascii="Nassim" w:eastAsiaTheme="minorHAnsi" w:hAnsi="Nassim" w:cs="B Nazanin" w:hint="cs"/>
          <w:sz w:val="28"/>
          <w:szCs w:val="28"/>
          <w:bdr w:val="none" w:sz="0" w:space="0" w:color="auto" w:frame="1"/>
          <w:rtl/>
        </w:rPr>
        <w:t>‌</w:t>
      </w:r>
      <w:r w:rsidRPr="00385F9B">
        <w:rPr>
          <w:rStyle w:val="contenttext"/>
          <w:rFonts w:ascii="Nassim" w:eastAsiaTheme="minorHAnsi" w:hAnsi="Nassim" w:cs="B Nazanin"/>
          <w:sz w:val="28"/>
          <w:szCs w:val="28"/>
          <w:bdr w:val="none" w:sz="0" w:space="0" w:color="auto" w:frame="1"/>
          <w:rtl/>
        </w:rPr>
        <w:t>دهی به آن</w:t>
      </w:r>
      <w:r w:rsidR="00387FD5">
        <w:rPr>
          <w:rStyle w:val="contenttext"/>
          <w:rFonts w:ascii="Nassim" w:eastAsiaTheme="minorHAnsi" w:hAnsi="Nassim" w:cs="B Nazanin" w:hint="cs"/>
          <w:sz w:val="28"/>
          <w:szCs w:val="28"/>
          <w:bdr w:val="none" w:sz="0" w:space="0" w:color="auto" w:frame="1"/>
          <w:rtl/>
        </w:rPr>
        <w:t>‌</w:t>
      </w:r>
      <w:r w:rsidRPr="00385F9B">
        <w:rPr>
          <w:rStyle w:val="contenttext"/>
          <w:rFonts w:ascii="Nassim" w:eastAsiaTheme="minorHAnsi" w:hAnsi="Nassim" w:cs="B Nazanin"/>
          <w:sz w:val="28"/>
          <w:szCs w:val="28"/>
          <w:bdr w:val="none" w:sz="0" w:space="0" w:color="auto" w:frame="1"/>
          <w:rtl/>
        </w:rPr>
        <w:t>ها هم سلام می</w:t>
      </w:r>
      <w:r>
        <w:rPr>
          <w:rStyle w:val="contenttext"/>
          <w:rFonts w:ascii="Nassim" w:eastAsiaTheme="minorHAnsi" w:hAnsi="Nassim" w:cs="B Nazanin" w:hint="cs"/>
          <w:sz w:val="28"/>
          <w:szCs w:val="28"/>
          <w:bdr w:val="none" w:sz="0" w:space="0" w:color="auto" w:frame="1"/>
          <w:rtl/>
        </w:rPr>
        <w:t>‌</w:t>
      </w:r>
      <w:r w:rsidRPr="00385F9B">
        <w:rPr>
          <w:rStyle w:val="contenttext"/>
          <w:rFonts w:ascii="Nassim" w:eastAsiaTheme="minorHAnsi" w:hAnsi="Nassim" w:cs="B Nazanin"/>
          <w:sz w:val="28"/>
          <w:szCs w:val="28"/>
          <w:bdr w:val="none" w:sz="0" w:space="0" w:color="auto" w:frame="1"/>
          <w:rtl/>
        </w:rPr>
        <w:t>دهی. هربار در کربلا یاد امام می</w:t>
      </w:r>
      <w:r>
        <w:rPr>
          <w:rStyle w:val="contenttext"/>
          <w:rFonts w:ascii="Nassim" w:eastAsiaTheme="minorHAnsi" w:hAnsi="Nassim" w:cs="B Nazanin" w:hint="cs"/>
          <w:sz w:val="28"/>
          <w:szCs w:val="28"/>
          <w:bdr w:val="none" w:sz="0" w:space="0" w:color="auto" w:frame="1"/>
          <w:rtl/>
        </w:rPr>
        <w:t>‌</w:t>
      </w:r>
      <w:r w:rsidRPr="00385F9B">
        <w:rPr>
          <w:rStyle w:val="contenttext"/>
          <w:rFonts w:ascii="Nassim" w:eastAsiaTheme="minorHAnsi" w:hAnsi="Nassim" w:cs="B Nazanin"/>
          <w:sz w:val="28"/>
          <w:szCs w:val="28"/>
          <w:bdr w:val="none" w:sz="0" w:space="0" w:color="auto" w:frame="1"/>
          <w:rtl/>
        </w:rPr>
        <w:t>کنی، آن</w:t>
      </w:r>
      <w:r>
        <w:rPr>
          <w:rStyle w:val="contenttext"/>
          <w:rFonts w:ascii="Nassim" w:eastAsiaTheme="minorHAnsi" w:hAnsi="Nassim" w:cs="B Nazanin" w:hint="cs"/>
          <w:sz w:val="28"/>
          <w:szCs w:val="28"/>
          <w:bdr w:val="none" w:sz="0" w:space="0" w:color="auto" w:frame="1"/>
          <w:rtl/>
        </w:rPr>
        <w:t>‌</w:t>
      </w:r>
      <w:r w:rsidRPr="00385F9B">
        <w:rPr>
          <w:rStyle w:val="contenttext"/>
          <w:rFonts w:ascii="Nassim" w:eastAsiaTheme="minorHAnsi" w:hAnsi="Nassim" w:cs="B Nazanin"/>
          <w:sz w:val="28"/>
          <w:szCs w:val="28"/>
          <w:bdr w:val="none" w:sz="0" w:space="0" w:color="auto" w:frame="1"/>
          <w:rtl/>
        </w:rPr>
        <w:t>ها هم به یادت می</w:t>
      </w:r>
      <w:r>
        <w:rPr>
          <w:rStyle w:val="contenttext"/>
          <w:rFonts w:ascii="Nassim" w:eastAsiaTheme="minorHAnsi" w:hAnsi="Nassim" w:cs="B Nazanin" w:hint="cs"/>
          <w:sz w:val="28"/>
          <w:szCs w:val="28"/>
          <w:bdr w:val="none" w:sz="0" w:space="0" w:color="auto" w:frame="1"/>
          <w:rtl/>
        </w:rPr>
        <w:t>‌</w:t>
      </w:r>
      <w:r w:rsidRPr="00385F9B">
        <w:rPr>
          <w:rStyle w:val="contenttext"/>
          <w:rFonts w:ascii="Nassim" w:eastAsiaTheme="minorHAnsi" w:hAnsi="Nassim" w:cs="B Nazanin"/>
          <w:sz w:val="28"/>
          <w:szCs w:val="28"/>
          <w:bdr w:val="none" w:sz="0" w:space="0" w:color="auto" w:frame="1"/>
          <w:rtl/>
        </w:rPr>
        <w:t>آیند. چه سرّی است که اصحاب جدای از امام نیستند</w:t>
      </w:r>
      <w:r w:rsidRPr="00385F9B">
        <w:rPr>
          <w:rStyle w:val="contenttext"/>
          <w:rFonts w:ascii="Nassim" w:eastAsiaTheme="minorHAnsi" w:hAnsi="Nassim" w:cs="B Nazanin"/>
          <w:sz w:val="28"/>
          <w:szCs w:val="28"/>
          <w:bdr w:val="none" w:sz="0" w:space="0" w:color="auto" w:frame="1"/>
        </w:rPr>
        <w:t>.</w:t>
      </w:r>
      <w:r w:rsidRPr="00385F9B">
        <w:rPr>
          <w:rStyle w:val="contenttext"/>
          <w:rFonts w:ascii="Nassim" w:eastAsiaTheme="minorHAnsi" w:hAnsi="Nassim" w:cs="B Nazanin"/>
          <w:sz w:val="28"/>
          <w:szCs w:val="28"/>
          <w:bdr w:val="none" w:sz="0" w:space="0" w:color="auto" w:frame="1"/>
        </w:rPr>
        <w:br/>
      </w:r>
      <w:r w:rsidRPr="00385F9B">
        <w:rPr>
          <w:rStyle w:val="contenttext"/>
          <w:rFonts w:ascii="Nassim" w:eastAsiaTheme="minorHAnsi" w:hAnsi="Nassim" w:cs="B Nazanin"/>
          <w:sz w:val="28"/>
          <w:szCs w:val="28"/>
          <w:bdr w:val="none" w:sz="0" w:space="0" w:color="auto" w:frame="1"/>
          <w:rtl/>
        </w:rPr>
        <w:t xml:space="preserve">اصحاب </w:t>
      </w:r>
      <w:r>
        <w:rPr>
          <w:rStyle w:val="contenttext"/>
          <w:rFonts w:ascii="Nassim" w:eastAsiaTheme="minorHAnsi" w:hAnsi="Nassim" w:cs="B Nazanin" w:hint="cs"/>
          <w:sz w:val="28"/>
          <w:szCs w:val="28"/>
          <w:bdr w:val="none" w:sz="0" w:space="0" w:color="auto" w:frame="1"/>
          <w:rtl/>
        </w:rPr>
        <w:t>سیدالشهدا</w:t>
      </w:r>
      <w:r w:rsidRPr="000F68F2">
        <w:rPr>
          <w:rFonts w:ascii="Abo-thar" w:hAnsi="Abo-thar"/>
          <w:lang w:bidi="fa-IR"/>
        </w:rPr>
        <w:t></w:t>
      </w:r>
      <w:r w:rsidRPr="00385F9B">
        <w:rPr>
          <w:rStyle w:val="contenttext"/>
          <w:rFonts w:ascii="Nassim" w:eastAsiaTheme="minorHAnsi" w:hAnsi="Nassim" w:cs="B Nazanin"/>
          <w:sz w:val="28"/>
          <w:szCs w:val="28"/>
          <w:bdr w:val="none" w:sz="0" w:space="0" w:color="auto" w:frame="1"/>
          <w:rtl/>
        </w:rPr>
        <w:t xml:space="preserve"> خود را به اقیانوسی وصل کردند که برای همیشه حضور دارد</w:t>
      </w:r>
      <w:r>
        <w:rPr>
          <w:rStyle w:val="contenttext"/>
          <w:rFonts w:ascii="Nassim" w:eastAsiaTheme="minorHAnsi" w:hAnsi="Nassim" w:cs="B Nazanin" w:hint="cs"/>
          <w:sz w:val="28"/>
          <w:szCs w:val="28"/>
          <w:bdr w:val="none" w:sz="0" w:space="0" w:color="auto" w:frame="1"/>
          <w:rtl/>
        </w:rPr>
        <w:t>،</w:t>
      </w:r>
      <w:r w:rsidRPr="00385F9B">
        <w:rPr>
          <w:rStyle w:val="contenttext"/>
          <w:rFonts w:ascii="Nassim" w:eastAsiaTheme="minorHAnsi" w:hAnsi="Nassim" w:cs="B Nazanin"/>
          <w:sz w:val="28"/>
          <w:szCs w:val="28"/>
          <w:bdr w:val="none" w:sz="0" w:space="0" w:color="auto" w:frame="1"/>
          <w:rtl/>
        </w:rPr>
        <w:t xml:space="preserve"> پس آن</w:t>
      </w:r>
      <w:r>
        <w:rPr>
          <w:rStyle w:val="contenttext"/>
          <w:rFonts w:ascii="Nassim" w:eastAsiaTheme="minorHAnsi" w:hAnsi="Nassim" w:cs="B Nazanin" w:hint="cs"/>
          <w:sz w:val="28"/>
          <w:szCs w:val="28"/>
          <w:bdr w:val="none" w:sz="0" w:space="0" w:color="auto" w:frame="1"/>
          <w:rtl/>
        </w:rPr>
        <w:t>‌</w:t>
      </w:r>
      <w:r w:rsidRPr="00385F9B">
        <w:rPr>
          <w:rStyle w:val="contenttext"/>
          <w:rFonts w:ascii="Nassim" w:eastAsiaTheme="minorHAnsi" w:hAnsi="Nassim" w:cs="B Nazanin"/>
          <w:sz w:val="28"/>
          <w:szCs w:val="28"/>
          <w:bdr w:val="none" w:sz="0" w:space="0" w:color="auto" w:frame="1"/>
          <w:rtl/>
        </w:rPr>
        <w:t>ها هم حضورشان همیشگی است. این سرّ جاودانگی اصحاب امام حسین</w:t>
      </w:r>
      <w:r w:rsidRPr="000F68F2">
        <w:rPr>
          <w:rFonts w:ascii="Abo-thar" w:hAnsi="Abo-thar"/>
          <w:lang w:bidi="fa-IR"/>
        </w:rPr>
        <w:t></w:t>
      </w:r>
      <w:r w:rsidRPr="00385F9B">
        <w:rPr>
          <w:rStyle w:val="contenttext"/>
          <w:rFonts w:ascii="Nassim" w:eastAsiaTheme="minorHAnsi" w:hAnsi="Nassim" w:cs="B Nazanin"/>
          <w:sz w:val="28"/>
          <w:szCs w:val="28"/>
          <w:bdr w:val="none" w:sz="0" w:space="0" w:color="auto" w:frame="1"/>
          <w:rtl/>
        </w:rPr>
        <w:t xml:space="preserve"> با خود امام است</w:t>
      </w:r>
      <w:r w:rsidRPr="00385F9B">
        <w:rPr>
          <w:rStyle w:val="contenttext"/>
          <w:rFonts w:ascii="Nassim" w:eastAsiaTheme="minorHAnsi" w:hAnsi="Nassim" w:cs="B Nazanin"/>
          <w:sz w:val="28"/>
          <w:szCs w:val="28"/>
          <w:bdr w:val="none" w:sz="0" w:space="0" w:color="auto" w:frame="1"/>
        </w:rPr>
        <w:t>.</w:t>
      </w:r>
      <w:r w:rsidRPr="00385F9B">
        <w:rPr>
          <w:rStyle w:val="contenttext"/>
          <w:rFonts w:ascii="Nassim" w:eastAsiaTheme="minorHAnsi" w:hAnsi="Nassim" w:cs="B Nazanin"/>
          <w:sz w:val="28"/>
          <w:szCs w:val="28"/>
          <w:bdr w:val="none" w:sz="0" w:space="0" w:color="auto" w:frame="1"/>
        </w:rPr>
        <w:br/>
      </w:r>
      <w:r w:rsidRPr="00385F9B">
        <w:rPr>
          <w:rStyle w:val="contenttext"/>
          <w:rFonts w:ascii="Nassim" w:eastAsiaTheme="minorHAnsi" w:hAnsi="Nassim" w:cs="B Nazanin"/>
          <w:sz w:val="28"/>
          <w:szCs w:val="28"/>
          <w:bdr w:val="none" w:sz="0" w:space="0" w:color="auto" w:frame="1"/>
        </w:rPr>
        <w:br/>
      </w:r>
      <w:r w:rsidRPr="00385F9B">
        <w:rPr>
          <w:rStyle w:val="contenttext"/>
          <w:rFonts w:ascii="Nassim" w:eastAsiaTheme="minorHAnsi" w:hAnsi="Nassim" w:cs="B Nazanin"/>
          <w:sz w:val="28"/>
          <w:szCs w:val="28"/>
          <w:bdr w:val="none" w:sz="0" w:space="0" w:color="auto" w:frame="1"/>
          <w:rtl/>
        </w:rPr>
        <w:t>اما چرا از بین اصحاب حبیب را گلچین کرده</w:t>
      </w:r>
      <w:r>
        <w:rPr>
          <w:rStyle w:val="contenttext"/>
          <w:rFonts w:ascii="Nassim" w:eastAsiaTheme="minorHAnsi" w:hAnsi="Nassim" w:cs="B Nazanin" w:hint="cs"/>
          <w:sz w:val="28"/>
          <w:szCs w:val="28"/>
          <w:bdr w:val="none" w:sz="0" w:space="0" w:color="auto" w:frame="1"/>
          <w:rtl/>
        </w:rPr>
        <w:t>‌</w:t>
      </w:r>
      <w:r w:rsidRPr="00385F9B">
        <w:rPr>
          <w:rStyle w:val="contenttext"/>
          <w:rFonts w:ascii="Nassim" w:eastAsiaTheme="minorHAnsi" w:hAnsi="Nassim" w:cs="B Nazanin"/>
          <w:sz w:val="28"/>
          <w:szCs w:val="28"/>
          <w:bdr w:val="none" w:sz="0" w:space="0" w:color="auto" w:frame="1"/>
          <w:rtl/>
        </w:rPr>
        <w:t>ایم؟</w:t>
      </w:r>
      <w:r w:rsidRPr="00385F9B">
        <w:rPr>
          <w:rStyle w:val="contenttext"/>
          <w:rFonts w:ascii="Nassim" w:eastAsiaTheme="minorHAnsi" w:hAnsi="Nassim" w:cs="B Nazanin"/>
          <w:sz w:val="28"/>
          <w:szCs w:val="28"/>
          <w:bdr w:val="none" w:sz="0" w:space="0" w:color="auto" w:frame="1"/>
        </w:rPr>
        <w:t>!</w:t>
      </w:r>
      <w:r w:rsidRPr="00385F9B">
        <w:rPr>
          <w:rStyle w:val="contenttext"/>
          <w:rFonts w:ascii="Nassim" w:eastAsiaTheme="minorHAnsi" w:hAnsi="Nassim" w:cs="B Nazanin"/>
          <w:sz w:val="28"/>
          <w:szCs w:val="28"/>
          <w:bdr w:val="none" w:sz="0" w:space="0" w:color="auto" w:frame="1"/>
        </w:rPr>
        <w:br/>
      </w:r>
      <w:r>
        <w:rPr>
          <w:rStyle w:val="contenttext"/>
          <w:rFonts w:ascii="Nassim" w:eastAsiaTheme="minorHAnsi" w:hAnsi="Nassim" w:cs="B Nazanin" w:hint="cs"/>
          <w:sz w:val="28"/>
          <w:szCs w:val="28"/>
          <w:bdr w:val="none" w:sz="0" w:space="0" w:color="auto" w:frame="1"/>
          <w:rtl/>
        </w:rPr>
        <w:t xml:space="preserve">زیرا </w:t>
      </w:r>
      <w:r w:rsidRPr="00385F9B">
        <w:rPr>
          <w:rStyle w:val="contenttext"/>
          <w:rFonts w:ascii="Nassim" w:eastAsiaTheme="minorHAnsi" w:hAnsi="Nassim" w:cs="B Nazanin"/>
          <w:sz w:val="28"/>
          <w:szCs w:val="28"/>
          <w:bdr w:val="none" w:sz="0" w:space="0" w:color="auto" w:frame="1"/>
          <w:rtl/>
        </w:rPr>
        <w:t>حبیب تمامی ندارد چون با قرآن و حسین</w:t>
      </w:r>
      <w:r w:rsidRPr="000F68F2">
        <w:rPr>
          <w:rFonts w:ascii="Abo-thar" w:hAnsi="Abo-thar"/>
          <w:lang w:bidi="fa-IR"/>
        </w:rPr>
        <w:t></w:t>
      </w:r>
      <w:r w:rsidRPr="00385F9B">
        <w:rPr>
          <w:rStyle w:val="contenttext"/>
          <w:rFonts w:ascii="Nassim" w:eastAsiaTheme="minorHAnsi" w:hAnsi="Nassim" w:cs="B Nazanin"/>
          <w:sz w:val="28"/>
          <w:szCs w:val="28"/>
          <w:bdr w:val="none" w:sz="0" w:space="0" w:color="auto" w:frame="1"/>
          <w:rtl/>
        </w:rPr>
        <w:t xml:space="preserve"> است. چون قرآن و حسین</w:t>
      </w:r>
      <w:r w:rsidRPr="000F68F2">
        <w:rPr>
          <w:rFonts w:ascii="Abo-thar" w:hAnsi="Abo-thar"/>
          <w:lang w:bidi="fa-IR"/>
        </w:rPr>
        <w:t></w:t>
      </w:r>
      <w:r w:rsidRPr="00385F9B">
        <w:rPr>
          <w:rStyle w:val="contenttext"/>
          <w:rFonts w:ascii="Nassim" w:eastAsiaTheme="minorHAnsi" w:hAnsi="Nassim" w:cs="B Nazanin"/>
          <w:sz w:val="28"/>
          <w:szCs w:val="28"/>
          <w:bdr w:val="none" w:sz="0" w:space="0" w:color="auto" w:frame="1"/>
          <w:rtl/>
        </w:rPr>
        <w:t xml:space="preserve"> تمامی ندارند پس همراهان آن دو هم تمامی ندارند. از حبیب به وسعت قرآن و حسین می شود حرف زد</w:t>
      </w:r>
      <w:r w:rsidRPr="00385F9B">
        <w:rPr>
          <w:rStyle w:val="contenttext"/>
          <w:rFonts w:ascii="Nassim" w:eastAsiaTheme="minorHAnsi" w:hAnsi="Nassim" w:cs="B Nazanin"/>
          <w:sz w:val="28"/>
          <w:szCs w:val="28"/>
          <w:bdr w:val="none" w:sz="0" w:space="0" w:color="auto" w:frame="1"/>
        </w:rPr>
        <w:t>.</w:t>
      </w:r>
    </w:p>
    <w:p w14:paraId="177317BB" w14:textId="682AF948" w:rsidR="00776119" w:rsidRDefault="007A7C20" w:rsidP="007A7C20">
      <w:pPr>
        <w:pStyle w:val="NormalWeb"/>
        <w:bidi/>
        <w:spacing w:before="0" w:beforeAutospacing="0" w:after="150" w:afterAutospacing="0"/>
        <w:rPr>
          <w:rStyle w:val="contenttext"/>
          <w:rFonts w:ascii="Nassim" w:eastAsiaTheme="minorHAnsi" w:hAnsi="Nassim" w:cs="B Nazanin"/>
          <w:sz w:val="28"/>
          <w:szCs w:val="28"/>
          <w:bdr w:val="none" w:sz="0" w:space="0" w:color="auto" w:frame="1"/>
        </w:rPr>
      </w:pPr>
      <w:r w:rsidRPr="007A7C20">
        <w:rPr>
          <w:rStyle w:val="contenttext"/>
          <w:rFonts w:ascii="Nassim" w:eastAsiaTheme="minorHAnsi" w:hAnsi="Nassim" w:cs="B Nazanin"/>
          <w:sz w:val="28"/>
          <w:szCs w:val="28"/>
          <w:bdr w:val="none" w:sz="0" w:space="0" w:color="auto" w:frame="1"/>
          <w:rtl/>
        </w:rPr>
        <w:t>حبیب شاگرد خصوصی امام حسین</w:t>
      </w:r>
      <w:r w:rsidR="00772964" w:rsidRPr="000F68F2">
        <w:rPr>
          <w:rFonts w:ascii="Abo-thar" w:hAnsi="Abo-thar"/>
          <w:lang w:bidi="fa-IR"/>
        </w:rPr>
        <w:t></w:t>
      </w:r>
      <w:r w:rsidRPr="007A7C20">
        <w:rPr>
          <w:rStyle w:val="contenttext"/>
          <w:rFonts w:ascii="Nassim" w:eastAsiaTheme="minorHAnsi" w:hAnsi="Nassim" w:cs="B Nazanin"/>
          <w:sz w:val="28"/>
          <w:szCs w:val="28"/>
          <w:bdr w:val="none" w:sz="0" w:space="0" w:color="auto" w:frame="1"/>
          <w:rtl/>
        </w:rPr>
        <w:t xml:space="preserve"> است. وقتی از حبیب تعریف می</w:t>
      </w:r>
      <w:r>
        <w:rPr>
          <w:rStyle w:val="contenttext"/>
          <w:rFonts w:ascii="Nassim" w:eastAsiaTheme="minorHAnsi" w:hAnsi="Nassim" w:cs="B Nazanin" w:hint="cs"/>
          <w:sz w:val="28"/>
          <w:szCs w:val="28"/>
          <w:bdr w:val="none" w:sz="0" w:space="0" w:color="auto" w:frame="1"/>
          <w:rtl/>
        </w:rPr>
        <w:t>‌</w:t>
      </w:r>
      <w:r w:rsidRPr="007A7C20">
        <w:rPr>
          <w:rStyle w:val="contenttext"/>
          <w:rFonts w:ascii="Nassim" w:eastAsiaTheme="minorHAnsi" w:hAnsi="Nassim" w:cs="B Nazanin"/>
          <w:sz w:val="28"/>
          <w:szCs w:val="28"/>
          <w:bdr w:val="none" w:sz="0" w:space="0" w:color="auto" w:frame="1"/>
          <w:rtl/>
        </w:rPr>
        <w:t>کنی، یعنی از کسی تعریف می</w:t>
      </w:r>
      <w:r>
        <w:rPr>
          <w:rStyle w:val="contenttext"/>
          <w:rFonts w:ascii="Nassim" w:eastAsiaTheme="minorHAnsi" w:hAnsi="Nassim" w:cs="B Nazanin" w:hint="cs"/>
          <w:sz w:val="28"/>
          <w:szCs w:val="28"/>
          <w:bdr w:val="none" w:sz="0" w:space="0" w:color="auto" w:frame="1"/>
          <w:rtl/>
        </w:rPr>
        <w:t>‌</w:t>
      </w:r>
      <w:r w:rsidRPr="007A7C20">
        <w:rPr>
          <w:rStyle w:val="contenttext"/>
          <w:rFonts w:ascii="Nassim" w:eastAsiaTheme="minorHAnsi" w:hAnsi="Nassim" w:cs="B Nazanin"/>
          <w:sz w:val="28"/>
          <w:szCs w:val="28"/>
          <w:bdr w:val="none" w:sz="0" w:space="0" w:color="auto" w:frame="1"/>
          <w:rtl/>
        </w:rPr>
        <w:t>کنی که امام به پایش شکسته شده است، به خاطر نقش</w:t>
      </w:r>
      <w:r>
        <w:rPr>
          <w:rStyle w:val="contenttext"/>
          <w:rFonts w:ascii="Nassim" w:eastAsiaTheme="minorHAnsi" w:hAnsi="Nassim" w:cs="B Nazanin" w:hint="cs"/>
          <w:sz w:val="28"/>
          <w:szCs w:val="28"/>
          <w:bdr w:val="none" w:sz="0" w:space="0" w:color="auto" w:frame="1"/>
          <w:rtl/>
        </w:rPr>
        <w:t>‌</w:t>
      </w:r>
      <w:r w:rsidRPr="007A7C20">
        <w:rPr>
          <w:rStyle w:val="contenttext"/>
          <w:rFonts w:ascii="Nassim" w:eastAsiaTheme="minorHAnsi" w:hAnsi="Nassim" w:cs="B Nazanin"/>
          <w:sz w:val="28"/>
          <w:szCs w:val="28"/>
          <w:bdr w:val="none" w:sz="0" w:space="0" w:color="auto" w:frame="1"/>
          <w:rtl/>
        </w:rPr>
        <w:t>های گوناگونش در کربلا</w:t>
      </w:r>
      <w:r w:rsidRPr="007A7C20">
        <w:rPr>
          <w:rStyle w:val="contenttext"/>
          <w:rFonts w:ascii="Sakkal Majalla" w:eastAsiaTheme="minorHAnsi" w:hAnsi="Sakkal Majalla" w:cs="Sakkal Majalla" w:hint="cs"/>
          <w:sz w:val="28"/>
          <w:szCs w:val="28"/>
          <w:bdr w:val="none" w:sz="0" w:space="0" w:color="auto" w:frame="1"/>
          <w:rtl/>
        </w:rPr>
        <w:t>…</w:t>
      </w:r>
      <w:r w:rsidRPr="007A7C20">
        <w:rPr>
          <w:rStyle w:val="contenttext"/>
          <w:rFonts w:ascii="Nassim" w:eastAsiaTheme="minorHAnsi" w:hAnsi="Nassim" w:cs="B Nazanin"/>
          <w:sz w:val="28"/>
          <w:szCs w:val="28"/>
          <w:bdr w:val="none" w:sz="0" w:space="0" w:color="auto" w:frame="1"/>
          <w:rtl/>
        </w:rPr>
        <w:t xml:space="preserve"> چه کنیم تا حبیبِ اماممان باشیم؟</w:t>
      </w:r>
      <w:r w:rsidRPr="007A7C20">
        <w:rPr>
          <w:rStyle w:val="contenttext"/>
          <w:rFonts w:ascii="Nassim" w:eastAsiaTheme="minorHAnsi" w:hAnsi="Nassim" w:cs="B Nazanin"/>
          <w:sz w:val="28"/>
          <w:szCs w:val="28"/>
          <w:bdr w:val="none" w:sz="0" w:space="0" w:color="auto" w:frame="1"/>
        </w:rPr>
        <w:t>!</w:t>
      </w:r>
    </w:p>
    <w:p w14:paraId="025BCA57" w14:textId="77777777" w:rsidR="00776119" w:rsidRDefault="00776119">
      <w:pPr>
        <w:spacing w:after="160" w:line="259" w:lineRule="auto"/>
        <w:rPr>
          <w:rStyle w:val="contenttext"/>
          <w:rFonts w:ascii="Nassim" w:hAnsi="Nassim" w:cs="B Nazanin"/>
          <w:sz w:val="28"/>
          <w:szCs w:val="28"/>
          <w:bdr w:val="none" w:sz="0" w:space="0" w:color="auto" w:frame="1"/>
        </w:rPr>
      </w:pPr>
      <w:r>
        <w:rPr>
          <w:rStyle w:val="contenttext"/>
          <w:rFonts w:ascii="Nassim" w:hAnsi="Nassim" w:cs="B Nazanin"/>
          <w:sz w:val="28"/>
          <w:szCs w:val="28"/>
          <w:bdr w:val="none" w:sz="0" w:space="0" w:color="auto" w:frame="1"/>
        </w:rPr>
        <w:br w:type="page"/>
      </w:r>
    </w:p>
    <w:p w14:paraId="166E0F46" w14:textId="10F9EBBD" w:rsidR="00776119" w:rsidRDefault="00776119" w:rsidP="00776119">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مسلم</w:t>
      </w:r>
      <w:r w:rsidR="00772964">
        <w:rPr>
          <w:rStyle w:val="contenttext"/>
          <w:rFonts w:ascii="Open Sans" w:hAnsi="Open Sans" w:cs="B Titr" w:hint="cs"/>
          <w:sz w:val="28"/>
          <w:szCs w:val="28"/>
          <w:rtl/>
          <w:lang w:bidi="fa-IR"/>
        </w:rPr>
        <w:t>،</w:t>
      </w:r>
      <w:r>
        <w:rPr>
          <w:rStyle w:val="contenttext"/>
          <w:rFonts w:ascii="Open Sans" w:hAnsi="Open Sans" w:cs="B Titr" w:hint="cs"/>
          <w:sz w:val="28"/>
          <w:szCs w:val="28"/>
          <w:rtl/>
          <w:lang w:bidi="fa-IR"/>
        </w:rPr>
        <w:t xml:space="preserve"> ولی</w:t>
      </w:r>
      <w:r w:rsidR="00772964">
        <w:rPr>
          <w:rStyle w:val="contenttext"/>
          <w:rFonts w:ascii="Open Sans" w:hAnsi="Open Sans" w:cs="B Titr" w:hint="cs"/>
          <w:sz w:val="28"/>
          <w:szCs w:val="28"/>
          <w:rtl/>
          <w:lang w:bidi="fa-IR"/>
        </w:rPr>
        <w:t>‌</w:t>
      </w:r>
      <w:r>
        <w:rPr>
          <w:rStyle w:val="contenttext"/>
          <w:rFonts w:ascii="Open Sans" w:hAnsi="Open Sans" w:cs="B Titr" w:hint="cs"/>
          <w:sz w:val="28"/>
          <w:szCs w:val="28"/>
          <w:rtl/>
          <w:lang w:bidi="fa-IR"/>
        </w:rPr>
        <w:t>امر است</w:t>
      </w:r>
    </w:p>
    <w:p w14:paraId="74DF456F" w14:textId="6AADC8A6" w:rsidR="00776119" w:rsidRDefault="00776119" w:rsidP="00776119">
      <w:pPr>
        <w:shd w:val="clear" w:color="auto" w:fill="FFFFFF"/>
        <w:tabs>
          <w:tab w:val="left" w:pos="2093"/>
        </w:tabs>
        <w:bidi/>
        <w:spacing w:after="150" w:line="240" w:lineRule="auto"/>
        <w:jc w:val="both"/>
        <w:rPr>
          <w:rStyle w:val="contenttext"/>
          <w:rFonts w:ascii="bBadr" w:eastAsia="Times New Roman" w:hAnsi="bBadr" w:cs="B Nazanin"/>
          <w:sz w:val="29"/>
          <w:szCs w:val="28"/>
          <w:rtl/>
        </w:rPr>
      </w:pPr>
      <w:r>
        <w:rPr>
          <w:rStyle w:val="contenttext"/>
          <w:rFonts w:ascii="Nassim" w:hAnsi="Nassim" w:cs="B Nazanin" w:hint="cs"/>
          <w:sz w:val="28"/>
          <w:szCs w:val="28"/>
          <w:bdr w:val="none" w:sz="0" w:space="0" w:color="auto" w:frame="1"/>
          <w:rtl/>
        </w:rPr>
        <w:t xml:space="preserve">سال نشر: </w:t>
      </w:r>
      <w:r w:rsidR="00772964">
        <w:rPr>
          <w:rStyle w:val="contenttext"/>
          <w:rFonts w:ascii="bBadr" w:eastAsia="Times New Roman" w:hAnsi="bBadr" w:cs="B Nazanin" w:hint="cs"/>
          <w:sz w:val="29"/>
          <w:szCs w:val="28"/>
          <w:rtl/>
        </w:rPr>
        <w:t>1396</w:t>
      </w:r>
    </w:p>
    <w:p w14:paraId="6BBC9B6A" w14:textId="50F92A60" w:rsidR="00776119" w:rsidRDefault="00776119" w:rsidP="00776119">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تعداد صفحات: 224</w:t>
      </w:r>
    </w:p>
    <w:p w14:paraId="38860723" w14:textId="77777777" w:rsidR="00776119" w:rsidRDefault="00776119" w:rsidP="00776119">
      <w:pPr>
        <w:bidi/>
        <w:spacing w:line="240" w:lineRule="auto"/>
        <w:rPr>
          <w:rFonts w:ascii="Open Sans" w:hAnsi="Open Sans" w:cs="B Nazanin"/>
          <w:sz w:val="28"/>
          <w:szCs w:val="28"/>
          <w:rtl/>
          <w:lang w:bidi="fa-IR"/>
        </w:rPr>
      </w:pPr>
    </w:p>
    <w:p w14:paraId="5A452783" w14:textId="77777777" w:rsidR="00772964" w:rsidRDefault="00776119" w:rsidP="00776119">
      <w:pPr>
        <w:shd w:val="clear" w:color="auto" w:fill="FFFFFF"/>
        <w:bidi/>
        <w:spacing w:after="150" w:line="240" w:lineRule="auto"/>
        <w:jc w:val="both"/>
        <w:rPr>
          <w:rStyle w:val="contenttext"/>
          <w:rFonts w:ascii="Nassim" w:eastAsia="Times New Roman" w:hAnsi="Nassim" w:cs="B Nazanin"/>
          <w:sz w:val="28"/>
          <w:szCs w:val="28"/>
          <w:bdr w:val="none" w:sz="0" w:space="0" w:color="auto" w:frame="1"/>
          <w:rtl/>
        </w:rPr>
      </w:pPr>
      <w:r w:rsidRPr="00776119">
        <w:rPr>
          <w:rStyle w:val="contenttext"/>
          <w:rFonts w:ascii="Nassim" w:eastAsia="Times New Roman" w:hAnsi="Nassim" w:cs="B Nazanin"/>
          <w:sz w:val="28"/>
          <w:szCs w:val="28"/>
          <w:bdr w:val="none" w:sz="0" w:space="0" w:color="auto" w:frame="1"/>
          <w:rtl/>
        </w:rPr>
        <w:t>برای اهالی هی</w:t>
      </w:r>
      <w:r w:rsidR="00772964">
        <w:rPr>
          <w:rStyle w:val="contenttext"/>
          <w:rFonts w:ascii="Nassim" w:eastAsia="Times New Roman" w:hAnsi="Nassim" w:cs="B Nazanin" w:hint="cs"/>
          <w:sz w:val="28"/>
          <w:szCs w:val="28"/>
          <w:bdr w:val="none" w:sz="0" w:space="0" w:color="auto" w:frame="1"/>
          <w:rtl/>
        </w:rPr>
        <w:t>أ</w:t>
      </w:r>
      <w:r w:rsidRPr="00776119">
        <w:rPr>
          <w:rStyle w:val="contenttext"/>
          <w:rFonts w:ascii="Nassim" w:eastAsia="Times New Roman" w:hAnsi="Nassim" w:cs="B Nazanin"/>
          <w:sz w:val="28"/>
          <w:szCs w:val="28"/>
          <w:bdr w:val="none" w:sz="0" w:space="0" w:color="auto" w:frame="1"/>
          <w:rtl/>
        </w:rPr>
        <w:t>ت امام حسین</w:t>
      </w:r>
      <w:r w:rsidR="00772964" w:rsidRPr="000F68F2">
        <w:rPr>
          <w:rFonts w:ascii="Abo-thar" w:hAnsi="Abo-thar"/>
          <w:sz w:val="24"/>
          <w:szCs w:val="24"/>
          <w:lang w:bidi="fa-IR"/>
        </w:rPr>
        <w:t></w:t>
      </w:r>
      <w:r w:rsidRPr="00776119">
        <w:rPr>
          <w:rStyle w:val="contenttext"/>
          <w:rFonts w:ascii="Nassim" w:eastAsia="Times New Roman" w:hAnsi="Nassim" w:cs="B Nazanin"/>
          <w:sz w:val="28"/>
          <w:szCs w:val="28"/>
          <w:bdr w:val="none" w:sz="0" w:space="0" w:color="auto" w:frame="1"/>
          <w:rtl/>
        </w:rPr>
        <w:t xml:space="preserve"> که به دنبال ارتباط و اتصال با امام حسین</w:t>
      </w:r>
      <w:r w:rsidR="00772964" w:rsidRPr="000F68F2">
        <w:rPr>
          <w:rFonts w:ascii="Abo-thar" w:hAnsi="Abo-thar"/>
          <w:sz w:val="24"/>
          <w:szCs w:val="24"/>
          <w:lang w:bidi="fa-IR"/>
        </w:rPr>
        <w:t></w:t>
      </w:r>
      <w:r w:rsidR="00772964">
        <w:rPr>
          <w:rStyle w:val="contenttext"/>
          <w:rFonts w:ascii="Nassim" w:eastAsia="Times New Roman" w:hAnsi="Nassim" w:cs="B Nazanin" w:hint="cs"/>
          <w:sz w:val="28"/>
          <w:szCs w:val="28"/>
          <w:bdr w:val="none" w:sz="0" w:space="0" w:color="auto" w:frame="1"/>
          <w:rtl/>
        </w:rPr>
        <w:t xml:space="preserve"> هست</w:t>
      </w:r>
      <w:r w:rsidRPr="00776119">
        <w:rPr>
          <w:rStyle w:val="contenttext"/>
          <w:rFonts w:ascii="Nassim" w:eastAsia="Times New Roman" w:hAnsi="Nassim" w:cs="B Nazanin"/>
          <w:sz w:val="28"/>
          <w:szCs w:val="28"/>
          <w:bdr w:val="none" w:sz="0" w:space="0" w:color="auto" w:frame="1"/>
          <w:rtl/>
        </w:rPr>
        <w:t>ند و هر چه با امام حسین</w:t>
      </w:r>
      <w:r w:rsidR="00772964" w:rsidRPr="000F68F2">
        <w:rPr>
          <w:rFonts w:ascii="Abo-thar" w:hAnsi="Abo-thar"/>
          <w:sz w:val="24"/>
          <w:szCs w:val="24"/>
          <w:lang w:bidi="fa-IR"/>
        </w:rPr>
        <w:t></w:t>
      </w:r>
      <w:r w:rsidRPr="00776119">
        <w:rPr>
          <w:rStyle w:val="contenttext"/>
          <w:rFonts w:ascii="Nassim" w:eastAsia="Times New Roman" w:hAnsi="Nassim" w:cs="B Nazanin"/>
          <w:sz w:val="28"/>
          <w:szCs w:val="28"/>
          <w:bdr w:val="none" w:sz="0" w:space="0" w:color="auto" w:frame="1"/>
          <w:rtl/>
        </w:rPr>
        <w:t xml:space="preserve"> ارتباط یابد برایشان قدر و قیمتی دارد؛ از منبر و مجلس امام حسین</w:t>
      </w:r>
      <w:r w:rsidR="00772964" w:rsidRPr="000F68F2">
        <w:rPr>
          <w:rFonts w:ascii="Abo-thar" w:hAnsi="Abo-thar"/>
          <w:sz w:val="24"/>
          <w:szCs w:val="24"/>
          <w:lang w:bidi="fa-IR"/>
        </w:rPr>
        <w:t></w:t>
      </w:r>
      <w:r w:rsidRPr="00776119">
        <w:rPr>
          <w:rStyle w:val="contenttext"/>
          <w:rFonts w:ascii="Nassim" w:eastAsia="Times New Roman" w:hAnsi="Nassim" w:cs="B Nazanin"/>
          <w:sz w:val="28"/>
          <w:szCs w:val="28"/>
          <w:bdr w:val="none" w:sz="0" w:space="0" w:color="auto" w:frame="1"/>
          <w:rtl/>
        </w:rPr>
        <w:t xml:space="preserve"> تا ضریح و حرم ایشان </w:t>
      </w:r>
      <w:r w:rsidRPr="00776119">
        <w:rPr>
          <w:rStyle w:val="contenttext"/>
          <w:rFonts w:ascii="Sakkal Majalla" w:eastAsia="Times New Roman" w:hAnsi="Sakkal Majalla" w:cs="Sakkal Majalla" w:hint="cs"/>
          <w:sz w:val="28"/>
          <w:szCs w:val="28"/>
          <w:bdr w:val="none" w:sz="0" w:space="0" w:color="auto" w:frame="1"/>
          <w:rtl/>
        </w:rPr>
        <w:t>–</w:t>
      </w:r>
      <w:r w:rsidRPr="00776119">
        <w:rPr>
          <w:rStyle w:val="contenttext"/>
          <w:rFonts w:ascii="Nassim" w:eastAsia="Times New Roman" w:hAnsi="Nassim" w:cs="B Nazanin" w:hint="cs"/>
          <w:sz w:val="28"/>
          <w:szCs w:val="28"/>
          <w:bdr w:val="none" w:sz="0" w:space="0" w:color="auto" w:frame="1"/>
          <w:rtl/>
        </w:rPr>
        <w:t>و</w:t>
      </w:r>
      <w:r w:rsidRPr="00776119">
        <w:rPr>
          <w:rStyle w:val="contenttext"/>
          <w:rFonts w:ascii="Nassim" w:eastAsia="Times New Roman" w:hAnsi="Nassim" w:cs="B Nazanin"/>
          <w:sz w:val="28"/>
          <w:szCs w:val="28"/>
          <w:bdr w:val="none" w:sz="0" w:space="0" w:color="auto" w:frame="1"/>
          <w:rtl/>
        </w:rPr>
        <w:t xml:space="preserve"> </w:t>
      </w:r>
      <w:r w:rsidRPr="00776119">
        <w:rPr>
          <w:rStyle w:val="contenttext"/>
          <w:rFonts w:ascii="Nassim" w:eastAsia="Times New Roman" w:hAnsi="Nassim" w:cs="B Nazanin" w:hint="cs"/>
          <w:sz w:val="28"/>
          <w:szCs w:val="28"/>
          <w:bdr w:val="none" w:sz="0" w:space="0" w:color="auto" w:frame="1"/>
          <w:rtl/>
        </w:rPr>
        <w:t>حتی</w:t>
      </w:r>
      <w:r w:rsidRPr="00776119">
        <w:rPr>
          <w:rStyle w:val="contenttext"/>
          <w:rFonts w:ascii="Nassim" w:eastAsia="Times New Roman" w:hAnsi="Nassim" w:cs="B Nazanin"/>
          <w:sz w:val="28"/>
          <w:szCs w:val="28"/>
          <w:bdr w:val="none" w:sz="0" w:space="0" w:color="auto" w:frame="1"/>
          <w:rtl/>
        </w:rPr>
        <w:t xml:space="preserve"> </w:t>
      </w:r>
      <w:r w:rsidRPr="00776119">
        <w:rPr>
          <w:rStyle w:val="contenttext"/>
          <w:rFonts w:ascii="Nassim" w:eastAsia="Times New Roman" w:hAnsi="Nassim" w:cs="B Nazanin" w:hint="cs"/>
          <w:sz w:val="28"/>
          <w:szCs w:val="28"/>
          <w:bdr w:val="none" w:sz="0" w:space="0" w:color="auto" w:frame="1"/>
          <w:rtl/>
        </w:rPr>
        <w:t>چای</w:t>
      </w:r>
      <w:r w:rsidRPr="00776119">
        <w:rPr>
          <w:rStyle w:val="contenttext"/>
          <w:rFonts w:ascii="Nassim" w:eastAsia="Times New Roman" w:hAnsi="Nassim" w:cs="B Nazanin"/>
          <w:sz w:val="28"/>
          <w:szCs w:val="28"/>
          <w:bdr w:val="none" w:sz="0" w:space="0" w:color="auto" w:frame="1"/>
          <w:rtl/>
        </w:rPr>
        <w:t xml:space="preserve"> </w:t>
      </w:r>
      <w:r w:rsidRPr="00776119">
        <w:rPr>
          <w:rStyle w:val="contenttext"/>
          <w:rFonts w:ascii="Nassim" w:eastAsia="Times New Roman" w:hAnsi="Nassim" w:cs="B Nazanin" w:hint="cs"/>
          <w:sz w:val="28"/>
          <w:szCs w:val="28"/>
          <w:bdr w:val="none" w:sz="0" w:space="0" w:color="auto" w:frame="1"/>
          <w:rtl/>
        </w:rPr>
        <w:t>روضه</w:t>
      </w:r>
      <w:r w:rsidRPr="00776119">
        <w:rPr>
          <w:rStyle w:val="contenttext"/>
          <w:rFonts w:ascii="Nassim" w:eastAsia="Times New Roman" w:hAnsi="Nassim" w:cs="B Nazanin"/>
          <w:sz w:val="28"/>
          <w:szCs w:val="28"/>
          <w:bdr w:val="none" w:sz="0" w:space="0" w:color="auto" w:frame="1"/>
          <w:rtl/>
        </w:rPr>
        <w:t xml:space="preserve"> </w:t>
      </w:r>
      <w:r w:rsidRPr="00776119">
        <w:rPr>
          <w:rStyle w:val="contenttext"/>
          <w:rFonts w:ascii="Nassim" w:eastAsia="Times New Roman" w:hAnsi="Nassim" w:cs="B Nazanin" w:hint="cs"/>
          <w:sz w:val="28"/>
          <w:szCs w:val="28"/>
          <w:bdr w:val="none" w:sz="0" w:space="0" w:color="auto" w:frame="1"/>
          <w:rtl/>
        </w:rPr>
        <w:t>دم</w:t>
      </w:r>
      <w:r w:rsidRPr="00776119">
        <w:rPr>
          <w:rStyle w:val="contenttext"/>
          <w:rFonts w:ascii="Nassim" w:eastAsia="Times New Roman" w:hAnsi="Nassim" w:cs="B Nazanin"/>
          <w:sz w:val="28"/>
          <w:szCs w:val="28"/>
          <w:bdr w:val="none" w:sz="0" w:space="0" w:color="auto" w:frame="1"/>
          <w:rtl/>
        </w:rPr>
        <w:t xml:space="preserve"> </w:t>
      </w:r>
      <w:r w:rsidRPr="00776119">
        <w:rPr>
          <w:rStyle w:val="contenttext"/>
          <w:rFonts w:ascii="Nassim" w:eastAsia="Times New Roman" w:hAnsi="Nassim" w:cs="B Nazanin" w:hint="cs"/>
          <w:sz w:val="28"/>
          <w:szCs w:val="28"/>
          <w:bdr w:val="none" w:sz="0" w:space="0" w:color="auto" w:frame="1"/>
          <w:rtl/>
        </w:rPr>
        <w:t>محفل</w:t>
      </w:r>
      <w:r w:rsidR="00772964">
        <w:rPr>
          <w:rStyle w:val="contenttext"/>
          <w:rFonts w:ascii="Nassim" w:eastAsia="Times New Roman" w:hAnsi="Nassim" w:cs="B Nazanin" w:hint="eastAsia"/>
          <w:sz w:val="28"/>
          <w:szCs w:val="28"/>
          <w:bdr w:val="none" w:sz="0" w:space="0" w:color="auto" w:frame="1"/>
          <w:rtl/>
        </w:rPr>
        <w:t>‌</w:t>
      </w:r>
      <w:r w:rsidRPr="00776119">
        <w:rPr>
          <w:rStyle w:val="contenttext"/>
          <w:rFonts w:ascii="Nassim" w:eastAsia="Times New Roman" w:hAnsi="Nassim" w:cs="B Nazanin" w:hint="cs"/>
          <w:sz w:val="28"/>
          <w:szCs w:val="28"/>
          <w:bdr w:val="none" w:sz="0" w:space="0" w:color="auto" w:frame="1"/>
          <w:rtl/>
        </w:rPr>
        <w:t>شان</w:t>
      </w:r>
      <w:r w:rsidRPr="00776119">
        <w:rPr>
          <w:rStyle w:val="contenttext"/>
          <w:rFonts w:ascii="Nassim" w:eastAsia="Times New Roman" w:hAnsi="Nassim" w:cs="B Nazanin"/>
          <w:sz w:val="28"/>
          <w:szCs w:val="28"/>
          <w:bdr w:val="none" w:sz="0" w:space="0" w:color="auto" w:frame="1"/>
          <w:rtl/>
        </w:rPr>
        <w:t xml:space="preserve">! </w:t>
      </w:r>
      <w:r w:rsidRPr="00776119">
        <w:rPr>
          <w:rStyle w:val="contenttext"/>
          <w:rFonts w:ascii="Sakkal Majalla" w:eastAsia="Times New Roman" w:hAnsi="Sakkal Majalla" w:cs="Sakkal Majalla" w:hint="cs"/>
          <w:sz w:val="28"/>
          <w:szCs w:val="28"/>
          <w:bdr w:val="none" w:sz="0" w:space="0" w:color="auto" w:frame="1"/>
          <w:rtl/>
        </w:rPr>
        <w:t>–</w:t>
      </w:r>
      <w:r w:rsidRPr="00776119">
        <w:rPr>
          <w:rStyle w:val="contenttext"/>
          <w:rFonts w:ascii="Nassim" w:eastAsia="Times New Roman" w:hAnsi="Nassim" w:cs="B Nazanin"/>
          <w:sz w:val="28"/>
          <w:szCs w:val="28"/>
          <w:bdr w:val="none" w:sz="0" w:space="0" w:color="auto" w:frame="1"/>
          <w:rtl/>
        </w:rPr>
        <w:t xml:space="preserve"> </w:t>
      </w:r>
      <w:r w:rsidRPr="00776119">
        <w:rPr>
          <w:rStyle w:val="contenttext"/>
          <w:rFonts w:ascii="Nassim" w:eastAsia="Times New Roman" w:hAnsi="Nassim" w:cs="B Nazanin" w:hint="cs"/>
          <w:sz w:val="28"/>
          <w:szCs w:val="28"/>
          <w:bdr w:val="none" w:sz="0" w:space="0" w:color="auto" w:frame="1"/>
          <w:rtl/>
        </w:rPr>
        <w:t>بعید</w:t>
      </w:r>
      <w:r w:rsidRPr="00776119">
        <w:rPr>
          <w:rStyle w:val="contenttext"/>
          <w:rFonts w:ascii="Nassim" w:eastAsia="Times New Roman" w:hAnsi="Nassim" w:cs="B Nazanin"/>
          <w:sz w:val="28"/>
          <w:szCs w:val="28"/>
          <w:bdr w:val="none" w:sz="0" w:space="0" w:color="auto" w:frame="1"/>
          <w:rtl/>
        </w:rPr>
        <w:t xml:space="preserve"> </w:t>
      </w:r>
      <w:r w:rsidRPr="00776119">
        <w:rPr>
          <w:rStyle w:val="contenttext"/>
          <w:rFonts w:ascii="Nassim" w:eastAsia="Times New Roman" w:hAnsi="Nassim" w:cs="B Nazanin" w:hint="cs"/>
          <w:sz w:val="28"/>
          <w:szCs w:val="28"/>
          <w:bdr w:val="none" w:sz="0" w:space="0" w:color="auto" w:frame="1"/>
          <w:rtl/>
        </w:rPr>
        <w:t>است</w:t>
      </w:r>
      <w:r w:rsidRPr="00776119">
        <w:rPr>
          <w:rStyle w:val="contenttext"/>
          <w:rFonts w:ascii="Nassim" w:eastAsia="Times New Roman" w:hAnsi="Nassim" w:cs="B Nazanin"/>
          <w:sz w:val="28"/>
          <w:szCs w:val="28"/>
          <w:bdr w:val="none" w:sz="0" w:space="0" w:color="auto" w:frame="1"/>
          <w:rtl/>
        </w:rPr>
        <w:t xml:space="preserve"> </w:t>
      </w:r>
      <w:r w:rsidRPr="00776119">
        <w:rPr>
          <w:rStyle w:val="contenttext"/>
          <w:rFonts w:ascii="Nassim" w:eastAsia="Times New Roman" w:hAnsi="Nassim" w:cs="B Nazanin" w:hint="cs"/>
          <w:sz w:val="28"/>
          <w:szCs w:val="28"/>
          <w:bdr w:val="none" w:sz="0" w:space="0" w:color="auto" w:frame="1"/>
          <w:rtl/>
        </w:rPr>
        <w:t>که</w:t>
      </w:r>
      <w:r w:rsidRPr="00776119">
        <w:rPr>
          <w:rStyle w:val="contenttext"/>
          <w:rFonts w:ascii="Nassim" w:eastAsia="Times New Roman" w:hAnsi="Nassim" w:cs="B Nazanin"/>
          <w:sz w:val="28"/>
          <w:szCs w:val="28"/>
          <w:bdr w:val="none" w:sz="0" w:space="0" w:color="auto" w:frame="1"/>
          <w:rtl/>
        </w:rPr>
        <w:t xml:space="preserve"> </w:t>
      </w:r>
      <w:r w:rsidRPr="00776119">
        <w:rPr>
          <w:rStyle w:val="contenttext"/>
          <w:rFonts w:ascii="Nassim" w:eastAsia="Times New Roman" w:hAnsi="Nassim" w:cs="B Nazanin" w:hint="cs"/>
          <w:sz w:val="28"/>
          <w:szCs w:val="28"/>
          <w:bdr w:val="none" w:sz="0" w:space="0" w:color="auto" w:frame="1"/>
          <w:rtl/>
        </w:rPr>
        <w:t>از</w:t>
      </w:r>
      <w:r w:rsidRPr="00776119">
        <w:rPr>
          <w:rStyle w:val="contenttext"/>
          <w:rFonts w:ascii="Nassim" w:eastAsia="Times New Roman" w:hAnsi="Nassim" w:cs="B Nazanin"/>
          <w:sz w:val="28"/>
          <w:szCs w:val="28"/>
          <w:bdr w:val="none" w:sz="0" w:space="0" w:color="auto" w:frame="1"/>
          <w:rtl/>
        </w:rPr>
        <w:t xml:space="preserve"> </w:t>
      </w:r>
      <w:r w:rsidRPr="00776119">
        <w:rPr>
          <w:rStyle w:val="contenttext"/>
          <w:rFonts w:ascii="Nassim" w:eastAsia="Times New Roman" w:hAnsi="Nassim" w:cs="B Nazanin" w:hint="cs"/>
          <w:sz w:val="28"/>
          <w:szCs w:val="28"/>
          <w:bdr w:val="none" w:sz="0" w:space="0" w:color="auto" w:frame="1"/>
          <w:rtl/>
        </w:rPr>
        <w:t>این</w:t>
      </w:r>
      <w:r w:rsidRPr="00776119">
        <w:rPr>
          <w:rStyle w:val="contenttext"/>
          <w:rFonts w:ascii="Nassim" w:eastAsia="Times New Roman" w:hAnsi="Nassim" w:cs="B Nazanin"/>
          <w:sz w:val="28"/>
          <w:szCs w:val="28"/>
          <w:bdr w:val="none" w:sz="0" w:space="0" w:color="auto" w:frame="1"/>
          <w:rtl/>
        </w:rPr>
        <w:t xml:space="preserve"> </w:t>
      </w:r>
      <w:r w:rsidRPr="00776119">
        <w:rPr>
          <w:rStyle w:val="contenttext"/>
          <w:rFonts w:ascii="Nassim" w:eastAsia="Times New Roman" w:hAnsi="Nassim" w:cs="B Nazanin" w:hint="cs"/>
          <w:sz w:val="28"/>
          <w:szCs w:val="28"/>
          <w:bdr w:val="none" w:sz="0" w:space="0" w:color="auto" w:frame="1"/>
          <w:rtl/>
        </w:rPr>
        <w:t>قشنگ</w:t>
      </w:r>
      <w:r w:rsidR="00772964">
        <w:rPr>
          <w:rStyle w:val="contenttext"/>
          <w:rFonts w:ascii="Nassim" w:eastAsia="Times New Roman" w:hAnsi="Nassim" w:cs="B Nazanin" w:hint="eastAsia"/>
          <w:sz w:val="28"/>
          <w:szCs w:val="28"/>
          <w:bdr w:val="none" w:sz="0" w:space="0" w:color="auto" w:frame="1"/>
          <w:rtl/>
        </w:rPr>
        <w:t>‌</w:t>
      </w:r>
      <w:r w:rsidRPr="00776119">
        <w:rPr>
          <w:rStyle w:val="contenttext"/>
          <w:rFonts w:ascii="Nassim" w:eastAsia="Times New Roman" w:hAnsi="Nassim" w:cs="B Nazanin" w:hint="cs"/>
          <w:sz w:val="28"/>
          <w:szCs w:val="28"/>
          <w:bdr w:val="none" w:sz="0" w:space="0" w:color="auto" w:frame="1"/>
          <w:rtl/>
        </w:rPr>
        <w:t>ترین</w:t>
      </w:r>
      <w:r w:rsidRPr="00776119">
        <w:rPr>
          <w:rStyle w:val="contenttext"/>
          <w:rFonts w:ascii="Nassim" w:eastAsia="Times New Roman" w:hAnsi="Nassim" w:cs="B Nazanin"/>
          <w:sz w:val="28"/>
          <w:szCs w:val="28"/>
          <w:bdr w:val="none" w:sz="0" w:space="0" w:color="auto" w:frame="1"/>
          <w:rtl/>
        </w:rPr>
        <w:t xml:space="preserve"> </w:t>
      </w:r>
      <w:r w:rsidRPr="00776119">
        <w:rPr>
          <w:rStyle w:val="contenttext"/>
          <w:rFonts w:ascii="Nassim" w:eastAsia="Times New Roman" w:hAnsi="Nassim" w:cs="B Nazanin" w:hint="cs"/>
          <w:sz w:val="28"/>
          <w:szCs w:val="28"/>
          <w:bdr w:val="none" w:sz="0" w:space="0" w:color="auto" w:frame="1"/>
          <w:rtl/>
        </w:rPr>
        <w:t>و</w:t>
      </w:r>
      <w:r w:rsidRPr="00776119">
        <w:rPr>
          <w:rStyle w:val="contenttext"/>
          <w:rFonts w:ascii="Nassim" w:eastAsia="Times New Roman" w:hAnsi="Nassim" w:cs="B Nazanin"/>
          <w:sz w:val="28"/>
          <w:szCs w:val="28"/>
          <w:bdr w:val="none" w:sz="0" w:space="0" w:color="auto" w:frame="1"/>
          <w:rtl/>
        </w:rPr>
        <w:t xml:space="preserve"> </w:t>
      </w:r>
      <w:r w:rsidRPr="00776119">
        <w:rPr>
          <w:rStyle w:val="contenttext"/>
          <w:rFonts w:ascii="Nassim" w:eastAsia="Times New Roman" w:hAnsi="Nassim" w:cs="B Nazanin" w:hint="cs"/>
          <w:sz w:val="28"/>
          <w:szCs w:val="28"/>
          <w:bdr w:val="none" w:sz="0" w:space="0" w:color="auto" w:frame="1"/>
          <w:rtl/>
        </w:rPr>
        <w:t>وثیق</w:t>
      </w:r>
      <w:r w:rsidR="00772964">
        <w:rPr>
          <w:rStyle w:val="contenttext"/>
          <w:rFonts w:ascii="Nassim" w:eastAsia="Times New Roman" w:hAnsi="Nassim" w:cs="B Nazanin" w:hint="eastAsia"/>
          <w:sz w:val="28"/>
          <w:szCs w:val="28"/>
          <w:bdr w:val="none" w:sz="0" w:space="0" w:color="auto" w:frame="1"/>
          <w:rtl/>
        </w:rPr>
        <w:t>‌</w:t>
      </w:r>
      <w:r w:rsidRPr="00776119">
        <w:rPr>
          <w:rStyle w:val="contenttext"/>
          <w:rFonts w:ascii="Nassim" w:eastAsia="Times New Roman" w:hAnsi="Nassim" w:cs="B Nazanin" w:hint="cs"/>
          <w:sz w:val="28"/>
          <w:szCs w:val="28"/>
          <w:bdr w:val="none" w:sz="0" w:space="0" w:color="auto" w:frame="1"/>
          <w:rtl/>
        </w:rPr>
        <w:t>ترین</w:t>
      </w:r>
      <w:r w:rsidRPr="00776119">
        <w:rPr>
          <w:rStyle w:val="contenttext"/>
          <w:rFonts w:ascii="Nassim" w:eastAsia="Times New Roman" w:hAnsi="Nassim" w:cs="B Nazanin"/>
          <w:sz w:val="28"/>
          <w:szCs w:val="28"/>
          <w:bdr w:val="none" w:sz="0" w:space="0" w:color="auto" w:frame="1"/>
          <w:rtl/>
        </w:rPr>
        <w:t xml:space="preserve"> </w:t>
      </w:r>
      <w:r w:rsidRPr="00776119">
        <w:rPr>
          <w:rStyle w:val="contenttext"/>
          <w:rFonts w:ascii="Nassim" w:eastAsia="Times New Roman" w:hAnsi="Nassim" w:cs="B Nazanin" w:hint="cs"/>
          <w:sz w:val="28"/>
          <w:szCs w:val="28"/>
          <w:bdr w:val="none" w:sz="0" w:space="0" w:color="auto" w:frame="1"/>
          <w:rtl/>
        </w:rPr>
        <w:t>ارتباط</w:t>
      </w:r>
      <w:r w:rsidR="00772964">
        <w:rPr>
          <w:rStyle w:val="contenttext"/>
          <w:rFonts w:ascii="Nassim" w:eastAsia="Times New Roman" w:hAnsi="Nassim" w:cs="B Nazanin" w:hint="cs"/>
          <w:sz w:val="28"/>
          <w:szCs w:val="28"/>
          <w:bdr w:val="none" w:sz="0" w:space="0" w:color="auto" w:frame="1"/>
          <w:rtl/>
        </w:rPr>
        <w:t xml:space="preserve"> </w:t>
      </w:r>
      <w:r w:rsidRPr="00776119">
        <w:rPr>
          <w:rStyle w:val="contenttext"/>
          <w:rFonts w:ascii="Nassim" w:eastAsia="Times New Roman" w:hAnsi="Nassim" w:cs="B Nazanin"/>
          <w:sz w:val="28"/>
          <w:szCs w:val="28"/>
          <w:bdr w:val="none" w:sz="0" w:space="0" w:color="auto" w:frame="1"/>
          <w:rtl/>
        </w:rPr>
        <w:t xml:space="preserve"> ساده بگذرند: «ارتباط امام با نایبشان</w:t>
      </w:r>
      <w:r w:rsidR="00772964">
        <w:rPr>
          <w:rStyle w:val="contenttext"/>
          <w:rFonts w:ascii="Nassim" w:eastAsia="Times New Roman" w:hAnsi="Nassim" w:cs="B Nazanin" w:hint="cs"/>
          <w:sz w:val="28"/>
          <w:szCs w:val="28"/>
          <w:bdr w:val="none" w:sz="0" w:space="0" w:color="auto" w:frame="1"/>
          <w:rtl/>
          <w:lang w:bidi="fa-IR"/>
        </w:rPr>
        <w:t>»</w:t>
      </w:r>
    </w:p>
    <w:p w14:paraId="6A527DA3" w14:textId="77777777" w:rsidR="00772964" w:rsidRDefault="00776119" w:rsidP="00772964">
      <w:pPr>
        <w:shd w:val="clear" w:color="auto" w:fill="FFFFFF"/>
        <w:bidi/>
        <w:spacing w:after="150" w:line="240" w:lineRule="auto"/>
        <w:jc w:val="both"/>
        <w:rPr>
          <w:rStyle w:val="contenttext"/>
          <w:rFonts w:ascii="Nassim" w:eastAsia="Times New Roman" w:hAnsi="Nassim" w:cs="B Nazanin"/>
          <w:sz w:val="28"/>
          <w:szCs w:val="28"/>
          <w:bdr w:val="none" w:sz="0" w:space="0" w:color="auto" w:frame="1"/>
          <w:rtl/>
        </w:rPr>
      </w:pPr>
      <w:r w:rsidRPr="00776119">
        <w:rPr>
          <w:rStyle w:val="contenttext"/>
          <w:rFonts w:ascii="Nassim" w:eastAsia="Times New Roman" w:hAnsi="Nassim" w:cs="B Nazanin"/>
          <w:sz w:val="28"/>
          <w:szCs w:val="28"/>
          <w:bdr w:val="none" w:sz="0" w:space="0" w:color="auto" w:frame="1"/>
          <w:rtl/>
        </w:rPr>
        <w:t>امید که این بهانه</w:t>
      </w:r>
      <w:r w:rsidR="00772964">
        <w:rPr>
          <w:rStyle w:val="contenttext"/>
          <w:rFonts w:ascii="Nassim" w:eastAsia="Times New Roman" w:hAnsi="Nassim" w:cs="B Nazanin" w:hint="eastAsia"/>
          <w:sz w:val="28"/>
          <w:szCs w:val="28"/>
          <w:bdr w:val="none" w:sz="0" w:space="0" w:color="auto" w:frame="1"/>
          <w:rtl/>
        </w:rPr>
        <w:t>‌</w:t>
      </w:r>
      <w:r w:rsidRPr="00776119">
        <w:rPr>
          <w:rStyle w:val="contenttext"/>
          <w:rFonts w:ascii="Nassim" w:eastAsia="Times New Roman" w:hAnsi="Nassim" w:cs="B Nazanin"/>
          <w:sz w:val="28"/>
          <w:szCs w:val="28"/>
          <w:bdr w:val="none" w:sz="0" w:space="0" w:color="auto" w:frame="1"/>
          <w:rtl/>
        </w:rPr>
        <w:t>ها راه رسیدن به یک ارتباط نورانی و مبارک با امام حسین</w:t>
      </w:r>
      <w:r w:rsidR="00772964" w:rsidRPr="000F68F2">
        <w:rPr>
          <w:rFonts w:ascii="Abo-thar" w:hAnsi="Abo-thar"/>
          <w:sz w:val="24"/>
          <w:szCs w:val="24"/>
          <w:lang w:bidi="fa-IR"/>
        </w:rPr>
        <w:t></w:t>
      </w:r>
      <w:r w:rsidRPr="00776119">
        <w:rPr>
          <w:rStyle w:val="contenttext"/>
          <w:rFonts w:ascii="Nassim" w:eastAsia="Times New Roman" w:hAnsi="Nassim" w:cs="B Nazanin"/>
          <w:sz w:val="28"/>
          <w:szCs w:val="28"/>
          <w:bdr w:val="none" w:sz="0" w:space="0" w:color="auto" w:frame="1"/>
          <w:rtl/>
        </w:rPr>
        <w:t xml:space="preserve"> باشد و نایب</w:t>
      </w:r>
      <w:r w:rsidR="00772964">
        <w:rPr>
          <w:rStyle w:val="contenttext"/>
          <w:rFonts w:ascii="Nassim" w:eastAsia="Times New Roman" w:hAnsi="Nassim" w:cs="B Nazanin" w:hint="eastAsia"/>
          <w:sz w:val="28"/>
          <w:szCs w:val="28"/>
          <w:bdr w:val="none" w:sz="0" w:space="0" w:color="auto" w:frame="1"/>
          <w:rtl/>
        </w:rPr>
        <w:t>‌</w:t>
      </w:r>
      <w:r w:rsidRPr="00776119">
        <w:rPr>
          <w:rStyle w:val="contenttext"/>
          <w:rFonts w:ascii="Nassim" w:eastAsia="Times New Roman" w:hAnsi="Nassim" w:cs="B Nazanin"/>
          <w:sz w:val="28"/>
          <w:szCs w:val="28"/>
          <w:bdr w:val="none" w:sz="0" w:space="0" w:color="auto" w:frame="1"/>
          <w:rtl/>
        </w:rPr>
        <w:t>شان ما را دستگیری کنند. شور این ارتباط در سر هر پدیده</w:t>
      </w:r>
      <w:r w:rsidR="00772964">
        <w:rPr>
          <w:rStyle w:val="contenttext"/>
          <w:rFonts w:ascii="Nassim" w:eastAsia="Times New Roman" w:hAnsi="Nassim" w:cs="B Nazanin" w:hint="eastAsia"/>
          <w:sz w:val="28"/>
          <w:szCs w:val="28"/>
          <w:bdr w:val="none" w:sz="0" w:space="0" w:color="auto" w:frame="1"/>
          <w:rtl/>
        </w:rPr>
        <w:t>‌</w:t>
      </w:r>
      <w:r w:rsidRPr="00776119">
        <w:rPr>
          <w:rStyle w:val="contenttext"/>
          <w:rFonts w:ascii="Nassim" w:eastAsia="Times New Roman" w:hAnsi="Nassim" w:cs="B Nazanin"/>
          <w:sz w:val="28"/>
          <w:szCs w:val="28"/>
          <w:bdr w:val="none" w:sz="0" w:space="0" w:color="auto" w:frame="1"/>
          <w:rtl/>
        </w:rPr>
        <w:t>ای افتاد، غوغایی شد؛ تو بگو در کم مقدارترین شیء عالم باشد. در هم</w:t>
      </w:r>
      <w:r w:rsidR="00772964">
        <w:rPr>
          <w:rStyle w:val="contenttext"/>
          <w:rFonts w:ascii="Nassim" w:eastAsia="Times New Roman" w:hAnsi="Nassim" w:cs="B Nazanin" w:hint="eastAsia"/>
          <w:sz w:val="28"/>
          <w:szCs w:val="28"/>
          <w:bdr w:val="none" w:sz="0" w:space="0" w:color="auto" w:frame="1"/>
          <w:rtl/>
        </w:rPr>
        <w:t>‌</w:t>
      </w:r>
      <w:r w:rsidRPr="00776119">
        <w:rPr>
          <w:rStyle w:val="contenttext"/>
          <w:rFonts w:ascii="Nassim" w:eastAsia="Times New Roman" w:hAnsi="Nassim" w:cs="B Nazanin"/>
          <w:sz w:val="28"/>
          <w:szCs w:val="28"/>
          <w:bdr w:val="none" w:sz="0" w:space="0" w:color="auto" w:frame="1"/>
          <w:rtl/>
        </w:rPr>
        <w:t>نفسی و اتصال با حضرت ارباب، خاکِ ناقابل را هم بهره</w:t>
      </w:r>
      <w:r w:rsidR="00772964">
        <w:rPr>
          <w:rStyle w:val="contenttext"/>
          <w:rFonts w:ascii="Nassim" w:eastAsia="Times New Roman" w:hAnsi="Nassim" w:cs="B Nazanin" w:hint="eastAsia"/>
          <w:sz w:val="28"/>
          <w:szCs w:val="28"/>
          <w:bdr w:val="none" w:sz="0" w:space="0" w:color="auto" w:frame="1"/>
          <w:rtl/>
        </w:rPr>
        <w:t>‌</w:t>
      </w:r>
      <w:r w:rsidRPr="00776119">
        <w:rPr>
          <w:rStyle w:val="contenttext"/>
          <w:rFonts w:ascii="Nassim" w:eastAsia="Times New Roman" w:hAnsi="Nassim" w:cs="B Nazanin"/>
          <w:sz w:val="28"/>
          <w:szCs w:val="28"/>
          <w:bdr w:val="none" w:sz="0" w:space="0" w:color="auto" w:frame="1"/>
          <w:rtl/>
        </w:rPr>
        <w:t>ایست: «مُهر اعلی، مال کربلا!» کاش جان ما را نیز چنین نصیب و رزقی داشته باشد</w:t>
      </w:r>
      <w:r w:rsidRPr="00776119">
        <w:rPr>
          <w:rStyle w:val="contenttext"/>
          <w:rFonts w:ascii="Nassim" w:eastAsia="Times New Roman" w:hAnsi="Nassim" w:cs="B Nazanin"/>
          <w:sz w:val="28"/>
          <w:szCs w:val="28"/>
          <w:bdr w:val="none" w:sz="0" w:space="0" w:color="auto" w:frame="1"/>
        </w:rPr>
        <w:t>...</w:t>
      </w:r>
    </w:p>
    <w:p w14:paraId="46D9FDE7" w14:textId="6C4D988C" w:rsidR="00647EA1" w:rsidRDefault="00776119" w:rsidP="00772964">
      <w:pPr>
        <w:shd w:val="clear" w:color="auto" w:fill="FFFFFF"/>
        <w:bidi/>
        <w:spacing w:after="150" w:line="240" w:lineRule="auto"/>
        <w:jc w:val="both"/>
        <w:rPr>
          <w:rStyle w:val="contenttext"/>
          <w:rFonts w:ascii="Nassim" w:eastAsia="Times New Roman" w:hAnsi="Nassim" w:cs="B Nazanin"/>
          <w:sz w:val="28"/>
          <w:szCs w:val="28"/>
          <w:bdr w:val="none" w:sz="0" w:space="0" w:color="auto" w:frame="1"/>
          <w:rtl/>
        </w:rPr>
      </w:pPr>
      <w:r w:rsidRPr="00776119">
        <w:rPr>
          <w:rStyle w:val="contenttext"/>
          <w:rFonts w:ascii="Nassim" w:eastAsia="Times New Roman" w:hAnsi="Nassim" w:cs="B Nazanin"/>
          <w:sz w:val="28"/>
          <w:szCs w:val="28"/>
          <w:bdr w:val="none" w:sz="0" w:space="0" w:color="auto" w:frame="1"/>
          <w:rtl/>
        </w:rPr>
        <w:t>حکایت «نایب</w:t>
      </w:r>
      <w:r w:rsidR="00772964">
        <w:rPr>
          <w:rStyle w:val="contenttext"/>
          <w:rFonts w:ascii="Nassim" w:eastAsia="Times New Roman" w:hAnsi="Nassim" w:cs="B Nazanin" w:hint="eastAsia"/>
          <w:sz w:val="28"/>
          <w:szCs w:val="28"/>
          <w:bdr w:val="none" w:sz="0" w:space="0" w:color="auto" w:frame="1"/>
          <w:rtl/>
        </w:rPr>
        <w:t>‌</w:t>
      </w:r>
      <w:r w:rsidRPr="00776119">
        <w:rPr>
          <w:rStyle w:val="contenttext"/>
          <w:rFonts w:ascii="Nassim" w:eastAsia="Times New Roman" w:hAnsi="Nassim" w:cs="B Nazanin"/>
          <w:sz w:val="28"/>
          <w:szCs w:val="28"/>
          <w:bdr w:val="none" w:sz="0" w:space="0" w:color="auto" w:frame="1"/>
          <w:rtl/>
        </w:rPr>
        <w:t>الحسین</w:t>
      </w:r>
      <w:r w:rsidR="00772964" w:rsidRPr="000F68F2">
        <w:rPr>
          <w:rFonts w:ascii="Abo-thar" w:hAnsi="Abo-thar"/>
          <w:sz w:val="24"/>
          <w:szCs w:val="24"/>
          <w:lang w:bidi="fa-IR"/>
        </w:rPr>
        <w:t></w:t>
      </w:r>
      <w:r w:rsidRPr="00776119">
        <w:rPr>
          <w:rStyle w:val="contenttext"/>
          <w:rFonts w:ascii="Nassim" w:eastAsia="Times New Roman" w:hAnsi="Nassim" w:cs="B Nazanin"/>
          <w:sz w:val="28"/>
          <w:szCs w:val="28"/>
          <w:bdr w:val="none" w:sz="0" w:space="0" w:color="auto" w:frame="1"/>
          <w:rtl/>
        </w:rPr>
        <w:t>» از منظر دیگری نیز مهم می</w:t>
      </w:r>
      <w:r w:rsidR="00772964">
        <w:rPr>
          <w:rStyle w:val="contenttext"/>
          <w:rFonts w:ascii="Nassim" w:eastAsia="Times New Roman" w:hAnsi="Nassim" w:cs="B Nazanin" w:hint="eastAsia"/>
          <w:sz w:val="28"/>
          <w:szCs w:val="28"/>
          <w:bdr w:val="none" w:sz="0" w:space="0" w:color="auto" w:frame="1"/>
          <w:rtl/>
        </w:rPr>
        <w:t>‌</w:t>
      </w:r>
      <w:r w:rsidRPr="00776119">
        <w:rPr>
          <w:rStyle w:val="contenttext"/>
          <w:rFonts w:ascii="Nassim" w:eastAsia="Times New Roman" w:hAnsi="Nassim" w:cs="B Nazanin"/>
          <w:sz w:val="28"/>
          <w:szCs w:val="28"/>
          <w:bdr w:val="none" w:sz="0" w:space="0" w:color="auto" w:frame="1"/>
          <w:rtl/>
        </w:rPr>
        <w:t>نماید و آن برای کسانی است که سرِ یاری نایب امام زمان</w:t>
      </w:r>
      <w:r w:rsidR="00772964">
        <w:rPr>
          <w:rStyle w:val="contenttext"/>
          <w:rFonts w:ascii="Nassim" w:eastAsia="Times New Roman" w:hAnsi="Nassim" w:cs="B Nazanin" w:hint="eastAsia"/>
          <w:sz w:val="28"/>
          <w:szCs w:val="28"/>
          <w:bdr w:val="none" w:sz="0" w:space="0" w:color="auto" w:frame="1"/>
          <w:rtl/>
        </w:rPr>
        <w:t>‌</w:t>
      </w:r>
      <w:r w:rsidRPr="00776119">
        <w:rPr>
          <w:rStyle w:val="contenttext"/>
          <w:rFonts w:ascii="Nassim" w:eastAsia="Times New Roman" w:hAnsi="Nassim" w:cs="B Nazanin"/>
          <w:sz w:val="28"/>
          <w:szCs w:val="28"/>
          <w:bdr w:val="none" w:sz="0" w:space="0" w:color="auto" w:frame="1"/>
          <w:rtl/>
        </w:rPr>
        <w:t>شان را دارند. حکایت مسلم، باید مشق هر شب ولایت</w:t>
      </w:r>
      <w:r w:rsidR="00772964">
        <w:rPr>
          <w:rStyle w:val="contenttext"/>
          <w:rFonts w:ascii="Nassim" w:eastAsia="Times New Roman" w:hAnsi="Nassim" w:cs="B Nazanin" w:hint="eastAsia"/>
          <w:sz w:val="28"/>
          <w:szCs w:val="28"/>
          <w:bdr w:val="none" w:sz="0" w:space="0" w:color="auto" w:frame="1"/>
          <w:rtl/>
        </w:rPr>
        <w:t>‌</w:t>
      </w:r>
      <w:r w:rsidRPr="00776119">
        <w:rPr>
          <w:rStyle w:val="contenttext"/>
          <w:rFonts w:ascii="Nassim" w:eastAsia="Times New Roman" w:hAnsi="Nassim" w:cs="B Nazanin"/>
          <w:sz w:val="28"/>
          <w:szCs w:val="28"/>
          <w:bdr w:val="none" w:sz="0" w:space="0" w:color="auto" w:frame="1"/>
          <w:rtl/>
        </w:rPr>
        <w:t>مداران باشد. درس کوفه «دیروز» را در تهرانِ «امروز» نیز می</w:t>
      </w:r>
      <w:r w:rsidR="00772964">
        <w:rPr>
          <w:rStyle w:val="contenttext"/>
          <w:rFonts w:ascii="Nassim" w:eastAsia="Times New Roman" w:hAnsi="Nassim" w:cs="B Nazanin" w:hint="eastAsia"/>
          <w:sz w:val="28"/>
          <w:szCs w:val="28"/>
          <w:bdr w:val="none" w:sz="0" w:space="0" w:color="auto" w:frame="1"/>
          <w:rtl/>
        </w:rPr>
        <w:t>‌</w:t>
      </w:r>
      <w:r w:rsidRPr="00776119">
        <w:rPr>
          <w:rStyle w:val="contenttext"/>
          <w:rFonts w:ascii="Nassim" w:eastAsia="Times New Roman" w:hAnsi="Nassim" w:cs="B Nazanin"/>
          <w:sz w:val="28"/>
          <w:szCs w:val="28"/>
          <w:bdr w:val="none" w:sz="0" w:space="0" w:color="auto" w:frame="1"/>
          <w:rtl/>
        </w:rPr>
        <w:t>توان خواند و اصلا</w:t>
      </w:r>
      <w:r w:rsidR="00772964">
        <w:rPr>
          <w:rStyle w:val="contenttext"/>
          <w:rFonts w:ascii="Nassim" w:eastAsia="Times New Roman" w:hAnsi="Nassim" w:cs="B Nazanin" w:hint="cs"/>
          <w:sz w:val="28"/>
          <w:szCs w:val="28"/>
          <w:bdr w:val="none" w:sz="0" w:space="0" w:color="auto" w:frame="1"/>
          <w:rtl/>
        </w:rPr>
        <w:t>ً</w:t>
      </w:r>
      <w:r w:rsidRPr="00776119">
        <w:rPr>
          <w:rStyle w:val="contenttext"/>
          <w:rFonts w:ascii="Nassim" w:eastAsia="Times New Roman" w:hAnsi="Nassim" w:cs="B Nazanin"/>
          <w:sz w:val="28"/>
          <w:szCs w:val="28"/>
          <w:bdr w:val="none" w:sz="0" w:space="0" w:color="auto" w:frame="1"/>
          <w:rtl/>
        </w:rPr>
        <w:t xml:space="preserve"> «باید» خواند، تا یادمان نرود چه</w:t>
      </w:r>
      <w:r w:rsidRPr="00776119">
        <w:rPr>
          <w:rStyle w:val="contenttext"/>
          <w:rFonts w:ascii="Nassim" w:eastAsia="Times New Roman" w:hAnsi="Nassim" w:cs="B Nazanin"/>
          <w:sz w:val="28"/>
          <w:szCs w:val="28"/>
          <w:bdr w:val="none" w:sz="0" w:space="0" w:color="auto" w:frame="1"/>
          <w:cs/>
        </w:rPr>
        <w:t>‎</w:t>
      </w:r>
      <w:r w:rsidRPr="00776119">
        <w:rPr>
          <w:rStyle w:val="contenttext"/>
          <w:rFonts w:ascii="Nassim" w:eastAsia="Times New Roman" w:hAnsi="Nassim" w:cs="B Nazanin"/>
          <w:sz w:val="28"/>
          <w:szCs w:val="28"/>
          <w:bdr w:val="none" w:sz="0" w:space="0" w:color="auto" w:frame="1"/>
        </w:rPr>
        <w:t xml:space="preserve"> </w:t>
      </w:r>
      <w:r w:rsidRPr="00776119">
        <w:rPr>
          <w:rStyle w:val="contenttext"/>
          <w:rFonts w:ascii="Nassim" w:eastAsia="Times New Roman" w:hAnsi="Nassim" w:cs="B Nazanin"/>
          <w:sz w:val="28"/>
          <w:szCs w:val="28"/>
          <w:bdr w:val="none" w:sz="0" w:space="0" w:color="auto" w:frame="1"/>
          <w:rtl/>
        </w:rPr>
        <w:t>طور کوفه انقلابی سر از ناکجاآباد درآورد؛ این حکایت را باید هر روز در خویش مرور کرد تا «فردا»ی روشن انقلاب را نظاره</w:t>
      </w:r>
      <w:r w:rsidR="00772964">
        <w:rPr>
          <w:rStyle w:val="contenttext"/>
          <w:rFonts w:ascii="Nassim" w:eastAsia="Times New Roman" w:hAnsi="Nassim" w:cs="B Nazanin" w:hint="eastAsia"/>
          <w:sz w:val="28"/>
          <w:szCs w:val="28"/>
          <w:bdr w:val="none" w:sz="0" w:space="0" w:color="auto" w:frame="1"/>
          <w:rtl/>
        </w:rPr>
        <w:t>‌</w:t>
      </w:r>
      <w:r w:rsidRPr="00776119">
        <w:rPr>
          <w:rStyle w:val="contenttext"/>
          <w:rFonts w:ascii="Nassim" w:eastAsia="Times New Roman" w:hAnsi="Nassim" w:cs="B Nazanin"/>
          <w:sz w:val="28"/>
          <w:szCs w:val="28"/>
          <w:bdr w:val="none" w:sz="0" w:space="0" w:color="auto" w:frame="1"/>
          <w:rtl/>
        </w:rPr>
        <w:t>گر باشیم</w:t>
      </w:r>
      <w:r w:rsidRPr="00776119">
        <w:rPr>
          <w:rStyle w:val="contenttext"/>
          <w:rFonts w:ascii="Nassim" w:eastAsia="Times New Roman" w:hAnsi="Nassim" w:cs="B Nazanin"/>
          <w:sz w:val="28"/>
          <w:szCs w:val="28"/>
          <w:bdr w:val="none" w:sz="0" w:space="0" w:color="auto" w:frame="1"/>
        </w:rPr>
        <w:t>...</w:t>
      </w:r>
    </w:p>
    <w:p w14:paraId="073A8BD3" w14:textId="6BB5DA3D" w:rsidR="00647EA1" w:rsidRPr="00772964" w:rsidRDefault="00647EA1" w:rsidP="00772964">
      <w:pPr>
        <w:spacing w:after="160" w:line="259" w:lineRule="auto"/>
        <w:rPr>
          <w:rStyle w:val="contenttext"/>
          <w:rFonts w:ascii="Nassim" w:eastAsia="Times New Roman" w:hAnsi="Nassim" w:cs="B Nazanin"/>
          <w:sz w:val="28"/>
          <w:szCs w:val="28"/>
          <w:bdr w:val="none" w:sz="0" w:space="0" w:color="auto" w:frame="1"/>
        </w:rPr>
      </w:pPr>
      <w:r>
        <w:rPr>
          <w:rStyle w:val="contenttext"/>
          <w:rFonts w:ascii="Nassim" w:hAnsi="Nassim" w:cs="B Nazanin"/>
          <w:sz w:val="28"/>
          <w:szCs w:val="28"/>
          <w:bdr w:val="none" w:sz="0" w:space="0" w:color="auto" w:frame="1"/>
          <w:rtl/>
          <w:lang w:bidi="fa-IR"/>
        </w:rPr>
        <w:br w:type="page"/>
      </w:r>
    </w:p>
    <w:p w14:paraId="6C12C5D0" w14:textId="0EF12B76" w:rsidR="00647EA1" w:rsidRDefault="00647EA1" w:rsidP="00647EA1">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چگونه سر سفره تربیت شویم</w:t>
      </w:r>
    </w:p>
    <w:p w14:paraId="3616A75F" w14:textId="77777777" w:rsidR="00647EA1" w:rsidRDefault="00647EA1" w:rsidP="00647EA1">
      <w:pPr>
        <w:shd w:val="clear" w:color="auto" w:fill="FFFFFF"/>
        <w:tabs>
          <w:tab w:val="left" w:pos="2093"/>
        </w:tabs>
        <w:bidi/>
        <w:spacing w:after="150" w:line="240" w:lineRule="auto"/>
        <w:jc w:val="both"/>
        <w:rPr>
          <w:rStyle w:val="contenttext"/>
          <w:rFonts w:ascii="bBadr" w:eastAsia="Times New Roman" w:hAnsi="bBadr" w:cs="B Nazanin"/>
          <w:sz w:val="29"/>
          <w:szCs w:val="28"/>
          <w:rtl/>
          <w:lang w:bidi="fa-IR"/>
        </w:rPr>
      </w:pPr>
      <w:r>
        <w:rPr>
          <w:rStyle w:val="contenttext"/>
          <w:rFonts w:ascii="Nassim" w:hAnsi="Nassim" w:cs="B Nazanin" w:hint="cs"/>
          <w:sz w:val="28"/>
          <w:szCs w:val="28"/>
          <w:bdr w:val="none" w:sz="0" w:space="0" w:color="auto" w:frame="1"/>
          <w:rtl/>
        </w:rPr>
        <w:t xml:space="preserve">سال نشر: </w:t>
      </w:r>
      <w:r>
        <w:rPr>
          <w:rStyle w:val="contenttext"/>
          <w:rFonts w:ascii="bBadr" w:eastAsia="Times New Roman" w:hAnsi="bBadr" w:cs="B Nazanin" w:hint="cs"/>
          <w:sz w:val="29"/>
          <w:szCs w:val="28"/>
          <w:rtl/>
        </w:rPr>
        <w:t>1399</w:t>
      </w:r>
    </w:p>
    <w:p w14:paraId="3FDCB2D0" w14:textId="54CBF032" w:rsidR="00647EA1" w:rsidRDefault="00647EA1" w:rsidP="00647EA1">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تعداد صفحات: 162</w:t>
      </w:r>
    </w:p>
    <w:p w14:paraId="5FD57B6E" w14:textId="1BED2672" w:rsidR="00647EA1" w:rsidRDefault="00647EA1" w:rsidP="00647EA1">
      <w:pPr>
        <w:pStyle w:val="contentparagraph"/>
        <w:bidi/>
        <w:spacing w:before="0" w:beforeAutospacing="0" w:after="0" w:afterAutospacing="0"/>
        <w:jc w:val="lowKashida"/>
        <w:textAlignment w:val="baseline"/>
        <w:rPr>
          <w:rFonts w:ascii="Open Sans" w:hAnsi="Open Sans" w:cs="B Nazanin"/>
          <w:sz w:val="28"/>
          <w:szCs w:val="28"/>
          <w:rtl/>
          <w:lang w:bidi="fa-IR"/>
        </w:rPr>
      </w:pPr>
    </w:p>
    <w:p w14:paraId="73E8A413" w14:textId="3EEB63BD" w:rsidR="00647EA1" w:rsidRDefault="00647EA1" w:rsidP="00647EA1">
      <w:pPr>
        <w:pStyle w:val="contentparagraph"/>
        <w:bidi/>
        <w:spacing w:before="0" w:beforeAutospacing="0" w:after="0" w:afterAutospacing="0"/>
        <w:jc w:val="lowKashida"/>
        <w:textAlignment w:val="baseline"/>
        <w:rPr>
          <w:rFonts w:ascii="Open Sans" w:hAnsi="Open Sans" w:cs="B Nazanin"/>
          <w:sz w:val="28"/>
          <w:szCs w:val="28"/>
          <w:rtl/>
          <w:lang w:bidi="fa-IR"/>
        </w:rPr>
      </w:pPr>
    </w:p>
    <w:p w14:paraId="7656E230" w14:textId="5C9850C1" w:rsidR="00C07DED" w:rsidRPr="00C07DED" w:rsidRDefault="006F783F" w:rsidP="00C07DED">
      <w:pPr>
        <w:shd w:val="clear" w:color="auto" w:fill="FFFFFF"/>
        <w:bidi/>
        <w:spacing w:after="0" w:line="240" w:lineRule="auto"/>
        <w:jc w:val="both"/>
        <w:rPr>
          <w:rStyle w:val="contenttext"/>
          <w:rFonts w:ascii="Nassim" w:hAnsi="Nassim" w:cs="B Nazanin"/>
          <w:sz w:val="28"/>
          <w:szCs w:val="28"/>
          <w:bdr w:val="none" w:sz="0" w:space="0" w:color="auto" w:frame="1"/>
        </w:rPr>
      </w:pPr>
      <w:r>
        <w:rPr>
          <w:rStyle w:val="contenttext"/>
          <w:rFonts w:ascii="Nassim" w:hAnsi="Nassim" w:cs="B Nazanin" w:hint="cs"/>
          <w:sz w:val="28"/>
          <w:szCs w:val="28"/>
          <w:bdr w:val="none" w:sz="0" w:space="0" w:color="auto" w:frame="1"/>
          <w:rtl/>
        </w:rPr>
        <w:t>اگر</w:t>
      </w:r>
      <w:r w:rsidR="00C07DED" w:rsidRPr="00C07DED">
        <w:rPr>
          <w:rStyle w:val="contenttext"/>
          <w:rFonts w:ascii="Nassim" w:hAnsi="Nassim" w:cs="B Nazanin"/>
          <w:sz w:val="28"/>
          <w:szCs w:val="28"/>
          <w:bdr w:val="none" w:sz="0" w:space="0" w:color="auto" w:frame="1"/>
          <w:rtl/>
        </w:rPr>
        <w:t xml:space="preserve"> بچه</w:t>
      </w:r>
      <w:r w:rsidR="00520407">
        <w:rPr>
          <w:rStyle w:val="contenttext"/>
          <w:rFonts w:ascii="Nassim" w:hAnsi="Nassim" w:cs="B Nazanin" w:hint="cs"/>
          <w:sz w:val="28"/>
          <w:szCs w:val="28"/>
          <w:bdr w:val="none" w:sz="0" w:space="0" w:color="auto" w:frame="1"/>
          <w:rtl/>
        </w:rPr>
        <w:t>‌</w:t>
      </w:r>
      <w:r w:rsidR="00C07DED" w:rsidRPr="00C07DED">
        <w:rPr>
          <w:rStyle w:val="contenttext"/>
          <w:rFonts w:ascii="Nassim" w:hAnsi="Nassim" w:cs="B Nazanin"/>
          <w:sz w:val="28"/>
          <w:szCs w:val="28"/>
          <w:bdr w:val="none" w:sz="0" w:space="0" w:color="auto" w:frame="1"/>
          <w:rtl/>
        </w:rPr>
        <w:t>های یک خانه ببینند که پدر و مادر هر روز غذا را با نام یکی از ائمه معصومین</w:t>
      </w:r>
      <w:r w:rsidRPr="00505DE3">
        <w:rPr>
          <w:rFonts w:ascii="Abo-thar" w:hAnsi="Abo-thar"/>
          <w:sz w:val="24"/>
          <w:szCs w:val="24"/>
          <w:lang w:bidi="fa-IR"/>
        </w:rPr>
        <w:t></w:t>
      </w:r>
      <w:r w:rsidR="00C07DED" w:rsidRPr="00C07DED">
        <w:rPr>
          <w:rStyle w:val="contenttext"/>
          <w:rFonts w:ascii="Nassim" w:hAnsi="Nassim" w:cs="B Nazanin"/>
          <w:sz w:val="28"/>
          <w:szCs w:val="28"/>
          <w:bdr w:val="none" w:sz="0" w:space="0" w:color="auto" w:frame="1"/>
          <w:rtl/>
        </w:rPr>
        <w:t xml:space="preserve"> طبخ می</w:t>
      </w:r>
      <w:r w:rsidR="00520407">
        <w:rPr>
          <w:rStyle w:val="contenttext"/>
          <w:rFonts w:ascii="Nassim" w:hAnsi="Nassim" w:cs="B Nazanin" w:hint="cs"/>
          <w:sz w:val="28"/>
          <w:szCs w:val="28"/>
          <w:bdr w:val="none" w:sz="0" w:space="0" w:color="auto" w:frame="1"/>
          <w:rtl/>
        </w:rPr>
        <w:t>‌</w:t>
      </w:r>
      <w:r w:rsidR="00C07DED" w:rsidRPr="00C07DED">
        <w:rPr>
          <w:rStyle w:val="contenttext"/>
          <w:rFonts w:ascii="Nassim" w:hAnsi="Nassim" w:cs="B Nazanin"/>
          <w:sz w:val="28"/>
          <w:szCs w:val="28"/>
          <w:bdr w:val="none" w:sz="0" w:space="0" w:color="auto" w:frame="1"/>
          <w:rtl/>
        </w:rPr>
        <w:t>کنند</w:t>
      </w:r>
      <w:r w:rsidR="00520407">
        <w:rPr>
          <w:rStyle w:val="contenttext"/>
          <w:rFonts w:ascii="Nassim" w:hAnsi="Nassim" w:cs="B Nazanin" w:hint="cs"/>
          <w:sz w:val="28"/>
          <w:szCs w:val="28"/>
          <w:bdr w:val="none" w:sz="0" w:space="0" w:color="auto" w:frame="1"/>
          <w:rtl/>
        </w:rPr>
        <w:t>،</w:t>
      </w:r>
      <w:r w:rsidR="00C07DED" w:rsidRPr="00C07DED">
        <w:rPr>
          <w:rStyle w:val="contenttext"/>
          <w:rFonts w:ascii="Nassim" w:hAnsi="Nassim" w:cs="B Nazanin"/>
          <w:sz w:val="28"/>
          <w:szCs w:val="28"/>
          <w:bdr w:val="none" w:sz="0" w:space="0" w:color="auto" w:frame="1"/>
          <w:rtl/>
        </w:rPr>
        <w:t xml:space="preserve"> یک اثر تربیتی عجیبی دارد و ما کمتر از این اثرها مدد می</w:t>
      </w:r>
      <w:r w:rsidR="00520407">
        <w:rPr>
          <w:rStyle w:val="contenttext"/>
          <w:rFonts w:ascii="Nassim" w:hAnsi="Nassim" w:cs="B Nazanin" w:hint="cs"/>
          <w:sz w:val="28"/>
          <w:szCs w:val="28"/>
          <w:bdr w:val="none" w:sz="0" w:space="0" w:color="auto" w:frame="1"/>
          <w:rtl/>
        </w:rPr>
        <w:t>‌</w:t>
      </w:r>
      <w:r w:rsidR="00C07DED" w:rsidRPr="00C07DED">
        <w:rPr>
          <w:rStyle w:val="contenttext"/>
          <w:rFonts w:ascii="Nassim" w:hAnsi="Nassim" w:cs="B Nazanin"/>
          <w:sz w:val="28"/>
          <w:szCs w:val="28"/>
          <w:bdr w:val="none" w:sz="0" w:space="0" w:color="auto" w:frame="1"/>
          <w:rtl/>
        </w:rPr>
        <w:t>گیریم.</w:t>
      </w:r>
    </w:p>
    <w:p w14:paraId="49AF9F5A" w14:textId="77777777" w:rsidR="006F783F" w:rsidRDefault="00C07DED" w:rsidP="006F783F">
      <w:pPr>
        <w:shd w:val="clear" w:color="auto" w:fill="FFFFFF"/>
        <w:bidi/>
        <w:spacing w:after="0" w:line="240" w:lineRule="auto"/>
        <w:jc w:val="both"/>
        <w:rPr>
          <w:rStyle w:val="contenttext"/>
          <w:rFonts w:ascii="Nassim" w:hAnsi="Nassim" w:cs="B Nazanin"/>
          <w:sz w:val="28"/>
          <w:szCs w:val="28"/>
          <w:bdr w:val="none" w:sz="0" w:space="0" w:color="auto" w:frame="1"/>
          <w:rtl/>
        </w:rPr>
      </w:pPr>
      <w:r w:rsidRPr="00C07DED">
        <w:rPr>
          <w:rStyle w:val="contenttext"/>
          <w:rFonts w:ascii="Nassim" w:hAnsi="Nassim" w:cs="B Nazanin"/>
          <w:sz w:val="28"/>
          <w:szCs w:val="28"/>
          <w:bdr w:val="none" w:sz="0" w:space="0" w:color="auto" w:frame="1"/>
          <w:rtl/>
        </w:rPr>
        <w:t xml:space="preserve">اگر والدین </w:t>
      </w:r>
      <w:r w:rsidRPr="00C07DED">
        <w:rPr>
          <w:rStyle w:val="contenttext"/>
          <w:rFonts w:ascii="Nassim" w:hAnsi="Nassim" w:cs="B Nazanin" w:hint="cs"/>
          <w:sz w:val="28"/>
          <w:szCs w:val="28"/>
          <w:bdr w:val="none" w:sz="0" w:space="0" w:color="auto" w:frame="1"/>
          <w:rtl/>
        </w:rPr>
        <w:t>غذاهایشان</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را</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نشانه</w:t>
      </w:r>
      <w:r w:rsidR="00520407">
        <w:rPr>
          <w:rStyle w:val="contenttext"/>
          <w:rFonts w:ascii="Nassim" w:hAnsi="Nassim" w:cs="B Nazanin" w:hint="cs"/>
          <w:sz w:val="28"/>
          <w:szCs w:val="28"/>
          <w:bdr w:val="none" w:sz="0" w:space="0" w:color="auto" w:frame="1"/>
          <w:rtl/>
        </w:rPr>
        <w:t>‌</w:t>
      </w:r>
      <w:r w:rsidRPr="00C07DED">
        <w:rPr>
          <w:rStyle w:val="contenttext"/>
          <w:rFonts w:ascii="Nassim" w:hAnsi="Nassim" w:cs="B Nazanin" w:hint="cs"/>
          <w:sz w:val="28"/>
          <w:szCs w:val="28"/>
          <w:bdr w:val="none" w:sz="0" w:space="0" w:color="auto" w:frame="1"/>
          <w:rtl/>
        </w:rPr>
        <w:t>دار</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کنند،</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جهت</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توحیدی</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دهند</w:t>
      </w:r>
      <w:r w:rsidR="006F783F">
        <w:rPr>
          <w:rStyle w:val="contenttext"/>
          <w:rFonts w:ascii="Nassim" w:hAnsi="Nassim" w:cs="B Nazanin" w:hint="cs"/>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و</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خانه</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و</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آشپزخ</w:t>
      </w:r>
      <w:r w:rsidRPr="00C07DED">
        <w:rPr>
          <w:rStyle w:val="contenttext"/>
          <w:rFonts w:ascii="Nassim" w:hAnsi="Nassim" w:cs="B Nazanin"/>
          <w:sz w:val="28"/>
          <w:szCs w:val="28"/>
          <w:bdr w:val="none" w:sz="0" w:space="0" w:color="auto" w:frame="1"/>
          <w:rtl/>
        </w:rPr>
        <w:t>انه رنگ خدا بگیرد؛ قطعاً فضا نورانی می</w:t>
      </w:r>
      <w:r w:rsidR="00520407">
        <w:rPr>
          <w:rStyle w:val="contenttext"/>
          <w:rFonts w:ascii="Nassim" w:hAnsi="Nassim" w:cs="B Nazanin" w:hint="cs"/>
          <w:sz w:val="28"/>
          <w:szCs w:val="28"/>
          <w:bdr w:val="none" w:sz="0" w:space="0" w:color="auto" w:frame="1"/>
          <w:rtl/>
        </w:rPr>
        <w:t>‌</w:t>
      </w:r>
      <w:r w:rsidRPr="00C07DED">
        <w:rPr>
          <w:rStyle w:val="contenttext"/>
          <w:rFonts w:ascii="Nassim" w:hAnsi="Nassim" w:cs="B Nazanin"/>
          <w:sz w:val="28"/>
          <w:szCs w:val="28"/>
          <w:bdr w:val="none" w:sz="0" w:space="0" w:color="auto" w:frame="1"/>
          <w:rtl/>
        </w:rPr>
        <w:t>شود و اگر این غذا با نیت الهی پخته شود این غذا نور می</w:t>
      </w:r>
      <w:r w:rsidR="00520407">
        <w:rPr>
          <w:rStyle w:val="contenttext"/>
          <w:rFonts w:ascii="Nassim" w:hAnsi="Nassim" w:cs="B Nazanin" w:hint="cs"/>
          <w:sz w:val="28"/>
          <w:szCs w:val="28"/>
          <w:bdr w:val="none" w:sz="0" w:space="0" w:color="auto" w:frame="1"/>
          <w:rtl/>
        </w:rPr>
        <w:t>‌</w:t>
      </w:r>
      <w:r w:rsidRPr="00C07DED">
        <w:rPr>
          <w:rStyle w:val="contenttext"/>
          <w:rFonts w:ascii="Nassim" w:hAnsi="Nassim" w:cs="B Nazanin"/>
          <w:sz w:val="28"/>
          <w:szCs w:val="28"/>
          <w:bdr w:val="none" w:sz="0" w:space="0" w:color="auto" w:frame="1"/>
          <w:rtl/>
        </w:rPr>
        <w:t>شود.</w:t>
      </w:r>
    </w:p>
    <w:p w14:paraId="4FFC7728" w14:textId="0538ECFC" w:rsidR="00C07DED" w:rsidRPr="00C07DED" w:rsidRDefault="00C07DED" w:rsidP="006F783F">
      <w:pPr>
        <w:shd w:val="clear" w:color="auto" w:fill="FFFFFF"/>
        <w:bidi/>
        <w:spacing w:after="0" w:line="240" w:lineRule="auto"/>
        <w:jc w:val="both"/>
        <w:rPr>
          <w:rStyle w:val="contenttext"/>
          <w:rFonts w:ascii="Nassim" w:hAnsi="Nassim" w:cs="B Nazanin"/>
          <w:sz w:val="28"/>
          <w:szCs w:val="28"/>
          <w:bdr w:val="none" w:sz="0" w:space="0" w:color="auto" w:frame="1"/>
          <w:rtl/>
        </w:rPr>
      </w:pPr>
      <w:r w:rsidRPr="00C07DED">
        <w:rPr>
          <w:rStyle w:val="contenttext"/>
          <w:rFonts w:ascii="Nassim" w:hAnsi="Nassim" w:cs="B Nazanin" w:hint="cs"/>
          <w:sz w:val="28"/>
          <w:szCs w:val="28"/>
          <w:bdr w:val="none" w:sz="0" w:space="0" w:color="auto" w:frame="1"/>
          <w:rtl/>
        </w:rPr>
        <w:t>خوبان</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عالم</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از</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بین</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احکام</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خمس</w:t>
      </w:r>
      <w:r w:rsidRPr="00C07DED">
        <w:rPr>
          <w:rStyle w:val="contenttext"/>
          <w:rFonts w:ascii="Nassim" w:hAnsi="Nassim" w:cs="B Nazanin"/>
          <w:sz w:val="28"/>
          <w:szCs w:val="28"/>
          <w:bdr w:val="none" w:sz="0" w:space="0" w:color="auto" w:frame="1"/>
          <w:rtl/>
        </w:rPr>
        <w:t>ه تکلیفیه یعنی؛</w:t>
      </w:r>
      <w:r w:rsidR="00E414B9">
        <w:rPr>
          <w:rStyle w:val="contenttext"/>
          <w:rFonts w:ascii="Nassim" w:hAnsi="Nassim" w:cs="B Nazanin" w:hint="cs"/>
          <w:sz w:val="28"/>
          <w:szCs w:val="28"/>
          <w:bdr w:val="none" w:sz="0" w:space="0" w:color="auto" w:frame="1"/>
          <w:rtl/>
        </w:rPr>
        <w:t xml:space="preserve"> </w:t>
      </w:r>
      <w:r w:rsidRPr="00C07DED">
        <w:rPr>
          <w:rStyle w:val="contenttext"/>
          <w:rFonts w:ascii="Nassim" w:hAnsi="Nassim" w:cs="B Nazanin"/>
          <w:sz w:val="28"/>
          <w:szCs w:val="28"/>
          <w:bdr w:val="none" w:sz="0" w:space="0" w:color="auto" w:frame="1"/>
          <w:rtl/>
        </w:rPr>
        <w:t>واجب، حرام، مستحب، مکروه و مباح هر فعلی</w:t>
      </w:r>
      <w:r w:rsidR="00772964">
        <w:rPr>
          <w:rStyle w:val="contenttext"/>
          <w:rFonts w:ascii="Nassim" w:hAnsi="Nassim" w:cs="B Nazanin" w:hint="cs"/>
          <w:sz w:val="28"/>
          <w:szCs w:val="28"/>
          <w:bdr w:val="none" w:sz="0" w:space="0" w:color="auto" w:frame="1"/>
          <w:rtl/>
        </w:rPr>
        <w:t xml:space="preserve"> </w:t>
      </w:r>
      <w:r w:rsidRPr="00C07DED">
        <w:rPr>
          <w:rStyle w:val="contenttext"/>
          <w:rFonts w:ascii="Nassim" w:hAnsi="Nassim" w:cs="B Nazanin"/>
          <w:sz w:val="28"/>
          <w:szCs w:val="28"/>
          <w:bdr w:val="none" w:sz="0" w:space="0" w:color="auto" w:frame="1"/>
          <w:rtl/>
        </w:rPr>
        <w:t>که انجام می‌دهند یا واجب است یا مستحب</w:t>
      </w:r>
      <w:r w:rsidR="006F783F">
        <w:rPr>
          <w:rStyle w:val="contenttext"/>
          <w:rFonts w:ascii="Nassim" w:hAnsi="Nassim" w:cs="B Nazanin" w:hint="cs"/>
          <w:sz w:val="28"/>
          <w:szCs w:val="28"/>
          <w:bdr w:val="none" w:sz="0" w:space="0" w:color="auto" w:frame="1"/>
          <w:rtl/>
        </w:rPr>
        <w:t xml:space="preserve">. </w:t>
      </w:r>
      <w:r w:rsidRPr="00C07DED">
        <w:rPr>
          <w:rStyle w:val="contenttext"/>
          <w:rFonts w:ascii="Nassim" w:hAnsi="Nassim" w:cs="B Nazanin"/>
          <w:sz w:val="28"/>
          <w:szCs w:val="28"/>
          <w:bdr w:val="none" w:sz="0" w:space="0" w:color="auto" w:frame="1"/>
          <w:rtl/>
        </w:rPr>
        <w:t>اگر کسی نیتش از پختن غذایی این باشد که به محبین اهل</w:t>
      </w:r>
      <w:r w:rsidR="006F783F">
        <w:rPr>
          <w:rStyle w:val="contenttext"/>
          <w:rFonts w:ascii="Nassim" w:hAnsi="Nassim" w:cs="B Nazanin" w:hint="cs"/>
          <w:sz w:val="28"/>
          <w:szCs w:val="28"/>
          <w:bdr w:val="none" w:sz="0" w:space="0" w:color="auto" w:frame="1"/>
          <w:rtl/>
        </w:rPr>
        <w:t>‌</w:t>
      </w:r>
      <w:r w:rsidRPr="00C07DED">
        <w:rPr>
          <w:rStyle w:val="contenttext"/>
          <w:rFonts w:ascii="Nassim" w:hAnsi="Nassim" w:cs="B Nazanin"/>
          <w:sz w:val="28"/>
          <w:szCs w:val="28"/>
          <w:bdr w:val="none" w:sz="0" w:space="0" w:color="auto" w:frame="1"/>
          <w:rtl/>
        </w:rPr>
        <w:t>بیت</w:t>
      </w:r>
      <w:r w:rsidR="006F783F" w:rsidRPr="00505DE3">
        <w:rPr>
          <w:rFonts w:ascii="Abo-thar" w:hAnsi="Abo-thar"/>
          <w:sz w:val="24"/>
          <w:szCs w:val="24"/>
          <w:lang w:bidi="fa-IR"/>
        </w:rPr>
        <w:t></w:t>
      </w:r>
      <w:r w:rsidRPr="00C07DED">
        <w:rPr>
          <w:rStyle w:val="contenttext"/>
          <w:rFonts w:ascii="Nassim" w:hAnsi="Nassim" w:cs="B Nazanin"/>
          <w:sz w:val="28"/>
          <w:szCs w:val="28"/>
          <w:bdr w:val="none" w:sz="0" w:space="0" w:color="auto" w:frame="1"/>
          <w:rtl/>
        </w:rPr>
        <w:t xml:space="preserve"> غذا بدهد او فراتر از کدبانو بودن، خادم</w:t>
      </w:r>
      <w:r w:rsidR="006F783F">
        <w:rPr>
          <w:rStyle w:val="contenttext"/>
          <w:rFonts w:ascii="Nassim" w:hAnsi="Nassim" w:cs="B Nazanin" w:hint="cs"/>
          <w:sz w:val="28"/>
          <w:szCs w:val="28"/>
          <w:bdr w:val="none" w:sz="0" w:space="0" w:color="auto" w:frame="1"/>
          <w:rtl/>
        </w:rPr>
        <w:t>‌</w:t>
      </w:r>
      <w:r w:rsidRPr="00C07DED">
        <w:rPr>
          <w:rStyle w:val="contenttext"/>
          <w:rFonts w:ascii="Nassim" w:hAnsi="Nassim" w:cs="B Nazanin"/>
          <w:sz w:val="28"/>
          <w:szCs w:val="28"/>
          <w:bdr w:val="none" w:sz="0" w:space="0" w:color="auto" w:frame="1"/>
          <w:rtl/>
        </w:rPr>
        <w:t>الحسین</w:t>
      </w:r>
      <w:r w:rsidR="006F783F" w:rsidRPr="000F68F2">
        <w:rPr>
          <w:rFonts w:ascii="Abo-thar" w:hAnsi="Abo-thar"/>
          <w:sz w:val="24"/>
          <w:szCs w:val="24"/>
          <w:lang w:bidi="fa-IR"/>
        </w:rPr>
        <w:t></w:t>
      </w:r>
      <w:r w:rsidR="00E54FBF">
        <w:rPr>
          <w:rStyle w:val="contenttext"/>
          <w:rFonts w:ascii="Nassim" w:hAnsi="Nassim" w:cs="B Nazanin" w:hint="cs"/>
          <w:sz w:val="28"/>
          <w:szCs w:val="28"/>
          <w:bdr w:val="none" w:sz="0" w:space="0" w:color="auto" w:frame="1"/>
          <w:rtl/>
        </w:rPr>
        <w:t>‌</w:t>
      </w:r>
      <w:r w:rsidRPr="00C07DED">
        <w:rPr>
          <w:rStyle w:val="contenttext"/>
          <w:rFonts w:ascii="Nassim" w:hAnsi="Nassim" w:cs="B Nazanin"/>
          <w:sz w:val="28"/>
          <w:szCs w:val="28"/>
          <w:bdr w:val="none" w:sz="0" w:space="0" w:color="auto" w:frame="1"/>
          <w:rtl/>
        </w:rPr>
        <w:t xml:space="preserve"> هم هست و اگر کسی نیت کند از خوردن غذا که یاوری برای امام زمان</w:t>
      </w:r>
      <w:r w:rsidR="00E414B9" w:rsidRPr="00505DE3">
        <w:rPr>
          <w:rFonts w:ascii="Abo-thar" w:hAnsi="Abo-thar"/>
          <w:sz w:val="28"/>
          <w:szCs w:val="28"/>
          <w:lang w:bidi="fa-IR"/>
        </w:rPr>
        <w:t></w:t>
      </w:r>
      <w:r w:rsidRPr="00C07DED">
        <w:rPr>
          <w:rStyle w:val="contenttext"/>
          <w:rFonts w:ascii="Nassim" w:hAnsi="Nassim" w:cs="B Nazanin"/>
          <w:sz w:val="28"/>
          <w:szCs w:val="28"/>
          <w:bdr w:val="none" w:sz="0" w:space="0" w:color="auto" w:frame="1"/>
          <w:rtl/>
        </w:rPr>
        <w:t>، باشد تا عبادت خدا را انجام دهد، این انسان فعل خوردن را که یک فعل مباح است به فعل مستحب تبدیل کرده است.</w:t>
      </w:r>
    </w:p>
    <w:p w14:paraId="15F97D73" w14:textId="77777777" w:rsidR="00E414B9" w:rsidRDefault="00C07DED" w:rsidP="00E414B9">
      <w:pPr>
        <w:shd w:val="clear" w:color="auto" w:fill="FFFFFF"/>
        <w:bidi/>
        <w:spacing w:after="0" w:line="240" w:lineRule="auto"/>
        <w:jc w:val="both"/>
        <w:rPr>
          <w:rStyle w:val="contenttext"/>
          <w:rFonts w:ascii="Nassim" w:hAnsi="Nassim" w:cs="B Nazanin"/>
          <w:sz w:val="28"/>
          <w:szCs w:val="28"/>
          <w:bdr w:val="none" w:sz="0" w:space="0" w:color="auto" w:frame="1"/>
          <w:rtl/>
        </w:rPr>
      </w:pPr>
      <w:r w:rsidRPr="00C07DED">
        <w:rPr>
          <w:rStyle w:val="contenttext"/>
          <w:rFonts w:ascii="Nassim" w:hAnsi="Nassim" w:cs="B Nazanin" w:hint="cs"/>
          <w:sz w:val="28"/>
          <w:szCs w:val="28"/>
          <w:bdr w:val="none" w:sz="0" w:space="0" w:color="auto" w:frame="1"/>
          <w:rtl/>
        </w:rPr>
        <w:t>این</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بحث</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باید</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ثمره</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عملی</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خود</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را</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در</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زندگی</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و</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آشپزخانه</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ما</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نشان</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دهد،</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به</w:t>
      </w:r>
      <w:r w:rsidRPr="00C07DED">
        <w:rPr>
          <w:rStyle w:val="contenttext"/>
          <w:rFonts w:ascii="Nassim" w:hAnsi="Nassim" w:cs="B Nazanin"/>
          <w:sz w:val="28"/>
          <w:szCs w:val="28"/>
          <w:bdr w:val="none" w:sz="0" w:space="0" w:color="auto" w:frame="1"/>
          <w:rtl/>
        </w:rPr>
        <w:t xml:space="preserve"> </w:t>
      </w:r>
      <w:r w:rsidRPr="00C07DED">
        <w:rPr>
          <w:rStyle w:val="contenttext"/>
          <w:rFonts w:ascii="Nassim" w:hAnsi="Nassim" w:cs="B Nazanin" w:hint="cs"/>
          <w:sz w:val="28"/>
          <w:szCs w:val="28"/>
          <w:bdr w:val="none" w:sz="0" w:space="0" w:color="auto" w:frame="1"/>
          <w:rtl/>
        </w:rPr>
        <w:t>سفره</w:t>
      </w:r>
      <w:r w:rsidRPr="00C07DED">
        <w:rPr>
          <w:rStyle w:val="contenttext"/>
          <w:rFonts w:ascii="Nassim" w:hAnsi="Nassim" w:cs="B Nazanin"/>
          <w:sz w:val="28"/>
          <w:szCs w:val="28"/>
          <w:bdr w:val="none" w:sz="0" w:space="0" w:color="auto" w:frame="1"/>
          <w:rtl/>
        </w:rPr>
        <w:t xml:space="preserve"> تنوع آسمانی داد و هر روز غذای نذری آماده کرد</w:t>
      </w:r>
      <w:r w:rsidR="00E414B9">
        <w:rPr>
          <w:rStyle w:val="contenttext"/>
          <w:rFonts w:ascii="Nassim" w:hAnsi="Nassim" w:cs="B Nazanin" w:hint="cs"/>
          <w:sz w:val="28"/>
          <w:szCs w:val="28"/>
          <w:bdr w:val="none" w:sz="0" w:space="0" w:color="auto" w:frame="1"/>
          <w:rtl/>
        </w:rPr>
        <w:t xml:space="preserve">. </w:t>
      </w:r>
      <w:r w:rsidRPr="00C07DED">
        <w:rPr>
          <w:rStyle w:val="contenttext"/>
          <w:rFonts w:ascii="Nassim" w:hAnsi="Nassim" w:cs="B Nazanin"/>
          <w:sz w:val="28"/>
          <w:szCs w:val="28"/>
          <w:bdr w:val="none" w:sz="0" w:space="0" w:color="auto" w:frame="1"/>
          <w:rtl/>
        </w:rPr>
        <w:t xml:space="preserve">وقتی که فرزند ما در زندگی </w:t>
      </w:r>
      <w:r w:rsidR="00E414B9">
        <w:rPr>
          <w:rStyle w:val="contenttext"/>
          <w:rFonts w:ascii="Nassim" w:hAnsi="Nassim" w:cs="B Nazanin" w:hint="cs"/>
          <w:sz w:val="28"/>
          <w:szCs w:val="28"/>
          <w:bdr w:val="none" w:sz="0" w:space="0" w:color="auto" w:frame="1"/>
          <w:rtl/>
        </w:rPr>
        <w:t>و</w:t>
      </w:r>
      <w:r w:rsidRPr="00C07DED">
        <w:rPr>
          <w:rStyle w:val="contenttext"/>
          <w:rFonts w:ascii="Nassim" w:hAnsi="Nassim" w:cs="B Nazanin"/>
          <w:sz w:val="28"/>
          <w:szCs w:val="28"/>
          <w:bdr w:val="none" w:sz="0" w:space="0" w:color="auto" w:frame="1"/>
          <w:rtl/>
        </w:rPr>
        <w:t xml:space="preserve"> سر سفره ببیند و بشنود که</w:t>
      </w:r>
      <w:r w:rsidR="00E414B9">
        <w:rPr>
          <w:rStyle w:val="contenttext"/>
          <w:rFonts w:ascii="Nassim" w:hAnsi="Nassim" w:cs="B Nazanin" w:hint="cs"/>
          <w:sz w:val="28"/>
          <w:szCs w:val="28"/>
          <w:bdr w:val="none" w:sz="0" w:space="0" w:color="auto" w:frame="1"/>
          <w:rtl/>
        </w:rPr>
        <w:t xml:space="preserve"> از</w:t>
      </w:r>
      <w:r w:rsidRPr="00C07DED">
        <w:rPr>
          <w:rStyle w:val="contenttext"/>
          <w:rFonts w:ascii="Nassim" w:hAnsi="Nassim" w:cs="B Nazanin"/>
          <w:sz w:val="28"/>
          <w:szCs w:val="28"/>
          <w:bdr w:val="none" w:sz="0" w:space="0" w:color="auto" w:frame="1"/>
          <w:rtl/>
        </w:rPr>
        <w:t xml:space="preserve"> اهل</w:t>
      </w:r>
      <w:r w:rsidR="00E414B9">
        <w:rPr>
          <w:rStyle w:val="contenttext"/>
          <w:rFonts w:ascii="Nassim" w:hAnsi="Nassim" w:cs="B Nazanin" w:hint="cs"/>
          <w:sz w:val="28"/>
          <w:szCs w:val="28"/>
          <w:bdr w:val="none" w:sz="0" w:space="0" w:color="auto" w:frame="1"/>
          <w:rtl/>
        </w:rPr>
        <w:t>‌</w:t>
      </w:r>
      <w:r w:rsidRPr="00C07DED">
        <w:rPr>
          <w:rStyle w:val="contenttext"/>
          <w:rFonts w:ascii="Nassim" w:hAnsi="Nassim" w:cs="B Nazanin"/>
          <w:sz w:val="28"/>
          <w:szCs w:val="28"/>
          <w:bdr w:val="none" w:sz="0" w:space="0" w:color="auto" w:frame="1"/>
          <w:rtl/>
        </w:rPr>
        <w:t>بیت</w:t>
      </w:r>
      <w:r w:rsidR="00E414B9" w:rsidRPr="00505DE3">
        <w:rPr>
          <w:rFonts w:ascii="Abo-thar" w:hAnsi="Abo-thar"/>
          <w:sz w:val="24"/>
          <w:szCs w:val="24"/>
          <w:lang w:bidi="fa-IR"/>
        </w:rPr>
        <w:t></w:t>
      </w:r>
      <w:r w:rsidRPr="00C07DED">
        <w:rPr>
          <w:rStyle w:val="contenttext"/>
          <w:rFonts w:ascii="Nassim" w:hAnsi="Nassim" w:cs="B Nazanin"/>
          <w:sz w:val="28"/>
          <w:szCs w:val="28"/>
          <w:bdr w:val="none" w:sz="0" w:space="0" w:color="auto" w:frame="1"/>
          <w:rtl/>
        </w:rPr>
        <w:t>، نام برده می</w:t>
      </w:r>
      <w:r w:rsidR="00E414B9">
        <w:rPr>
          <w:rStyle w:val="contenttext"/>
          <w:rFonts w:ascii="Nassim" w:hAnsi="Nassim" w:cs="B Nazanin" w:hint="cs"/>
          <w:sz w:val="28"/>
          <w:szCs w:val="28"/>
          <w:bdr w:val="none" w:sz="0" w:space="0" w:color="auto" w:frame="1"/>
          <w:rtl/>
        </w:rPr>
        <w:t>‌</w:t>
      </w:r>
      <w:r w:rsidRPr="00C07DED">
        <w:rPr>
          <w:rStyle w:val="contenttext"/>
          <w:rFonts w:ascii="Nassim" w:hAnsi="Nassim" w:cs="B Nazanin"/>
          <w:sz w:val="28"/>
          <w:szCs w:val="28"/>
          <w:bdr w:val="none" w:sz="0" w:space="0" w:color="auto" w:frame="1"/>
          <w:rtl/>
        </w:rPr>
        <w:t>شود</w:t>
      </w:r>
      <w:r w:rsidR="00E414B9">
        <w:rPr>
          <w:rStyle w:val="contenttext"/>
          <w:rFonts w:ascii="Nassim" w:hAnsi="Nassim" w:cs="B Nazanin" w:hint="cs"/>
          <w:sz w:val="28"/>
          <w:szCs w:val="28"/>
          <w:bdr w:val="none" w:sz="0" w:space="0" w:color="auto" w:frame="1"/>
          <w:rtl/>
        </w:rPr>
        <w:t>،</w:t>
      </w:r>
      <w:r w:rsidRPr="00C07DED">
        <w:rPr>
          <w:rStyle w:val="contenttext"/>
          <w:rFonts w:ascii="Nassim" w:hAnsi="Nassim" w:cs="B Nazanin"/>
          <w:sz w:val="28"/>
          <w:szCs w:val="28"/>
          <w:bdr w:val="none" w:sz="0" w:space="0" w:color="auto" w:frame="1"/>
          <w:rtl/>
        </w:rPr>
        <w:t xml:space="preserve"> این ذکر و یادها در روان او اثر می</w:t>
      </w:r>
      <w:r w:rsidR="00E414B9">
        <w:rPr>
          <w:rStyle w:val="contenttext"/>
          <w:rFonts w:ascii="Nassim" w:hAnsi="Nassim" w:cs="B Nazanin" w:hint="cs"/>
          <w:sz w:val="28"/>
          <w:szCs w:val="28"/>
          <w:bdr w:val="none" w:sz="0" w:space="0" w:color="auto" w:frame="1"/>
          <w:rtl/>
        </w:rPr>
        <w:t>‌</w:t>
      </w:r>
      <w:r w:rsidRPr="00C07DED">
        <w:rPr>
          <w:rStyle w:val="contenttext"/>
          <w:rFonts w:ascii="Nassim" w:hAnsi="Nassim" w:cs="B Nazanin"/>
          <w:sz w:val="28"/>
          <w:szCs w:val="28"/>
          <w:bdr w:val="none" w:sz="0" w:space="0" w:color="auto" w:frame="1"/>
          <w:rtl/>
        </w:rPr>
        <w:t>گذارد، این اثر وضعی که در شخصیت او گذاشته می‌شود بیشتر است و خانه</w:t>
      </w:r>
      <w:r w:rsidR="00E414B9">
        <w:rPr>
          <w:rStyle w:val="contenttext"/>
          <w:rFonts w:ascii="Nassim" w:hAnsi="Nassim" w:cs="B Nazanin" w:hint="cs"/>
          <w:sz w:val="28"/>
          <w:szCs w:val="28"/>
          <w:bdr w:val="none" w:sz="0" w:space="0" w:color="auto" w:frame="1"/>
          <w:rtl/>
        </w:rPr>
        <w:t>‌</w:t>
      </w:r>
      <w:r w:rsidRPr="00C07DED">
        <w:rPr>
          <w:rStyle w:val="contenttext"/>
          <w:rFonts w:ascii="Nassim" w:hAnsi="Nassim" w:cs="B Nazanin"/>
          <w:sz w:val="28"/>
          <w:szCs w:val="28"/>
          <w:bdr w:val="none" w:sz="0" w:space="0" w:color="auto" w:frame="1"/>
          <w:rtl/>
        </w:rPr>
        <w:t>ای که ذکر و یاد خدا گفته می‌شود در و دیوارش نورانی می‌شود</w:t>
      </w:r>
      <w:r w:rsidR="00E414B9">
        <w:rPr>
          <w:rStyle w:val="contenttext"/>
          <w:rFonts w:ascii="Nassim" w:hAnsi="Nassim" w:cs="B Nazanin" w:hint="cs"/>
          <w:sz w:val="28"/>
          <w:szCs w:val="28"/>
          <w:bdr w:val="none" w:sz="0" w:space="0" w:color="auto" w:frame="1"/>
          <w:rtl/>
        </w:rPr>
        <w:t>.</w:t>
      </w:r>
    </w:p>
    <w:p w14:paraId="445ECE3B" w14:textId="39F86D50" w:rsidR="00647EA1" w:rsidRDefault="00647EA1">
      <w:pPr>
        <w:spacing w:after="160" w:line="259" w:lineRule="auto"/>
        <w:rPr>
          <w:rStyle w:val="contenttext"/>
          <w:rFonts w:ascii="Nassim" w:hAnsi="Nassim" w:cs="B Nazanin"/>
          <w:sz w:val="28"/>
          <w:szCs w:val="28"/>
          <w:bdr w:val="none" w:sz="0" w:space="0" w:color="auto" w:frame="1"/>
          <w:lang w:bidi="fa-IR"/>
        </w:rPr>
      </w:pPr>
      <w:r>
        <w:rPr>
          <w:rStyle w:val="contenttext"/>
          <w:rFonts w:ascii="Nassim" w:hAnsi="Nassim" w:cs="B Nazanin"/>
          <w:sz w:val="28"/>
          <w:szCs w:val="28"/>
          <w:bdr w:val="none" w:sz="0" w:space="0" w:color="auto" w:frame="1"/>
          <w:rtl/>
          <w:lang w:bidi="fa-IR"/>
        </w:rPr>
        <w:br w:type="page"/>
      </w:r>
    </w:p>
    <w:p w14:paraId="64544D82" w14:textId="073E164A" w:rsidR="00647EA1" w:rsidRDefault="00647EA1" w:rsidP="00647EA1">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ما بعد الحسین؛ وقتی امام حسین</w:t>
      </w:r>
      <w:r w:rsidR="00F15C42" w:rsidRPr="000F68F2">
        <w:rPr>
          <w:rFonts w:ascii="Abo-thar" w:hAnsi="Abo-thar"/>
          <w:sz w:val="24"/>
          <w:szCs w:val="24"/>
          <w:lang w:bidi="fa-IR"/>
        </w:rPr>
        <w:t></w:t>
      </w:r>
      <w:r>
        <w:rPr>
          <w:rStyle w:val="contenttext"/>
          <w:rFonts w:ascii="Open Sans" w:hAnsi="Open Sans" w:cs="B Titr" w:hint="cs"/>
          <w:sz w:val="28"/>
          <w:szCs w:val="28"/>
          <w:rtl/>
          <w:lang w:bidi="fa-IR"/>
        </w:rPr>
        <w:t xml:space="preserve"> وارد معادلات زندگی می‌شوند</w:t>
      </w:r>
    </w:p>
    <w:p w14:paraId="3B35F42A" w14:textId="77777777" w:rsidR="00647EA1" w:rsidRDefault="00647EA1" w:rsidP="00647EA1">
      <w:pPr>
        <w:shd w:val="clear" w:color="auto" w:fill="FFFFFF"/>
        <w:tabs>
          <w:tab w:val="left" w:pos="2093"/>
        </w:tabs>
        <w:bidi/>
        <w:spacing w:after="150" w:line="240" w:lineRule="auto"/>
        <w:jc w:val="both"/>
        <w:rPr>
          <w:rStyle w:val="contenttext"/>
          <w:rFonts w:ascii="bBadr" w:eastAsia="Times New Roman" w:hAnsi="bBadr" w:cs="B Nazanin"/>
          <w:sz w:val="29"/>
          <w:szCs w:val="28"/>
          <w:rtl/>
          <w:lang w:bidi="fa-IR"/>
        </w:rPr>
      </w:pPr>
      <w:r>
        <w:rPr>
          <w:rStyle w:val="contenttext"/>
          <w:rFonts w:ascii="Nassim" w:hAnsi="Nassim" w:cs="B Nazanin" w:hint="cs"/>
          <w:sz w:val="28"/>
          <w:szCs w:val="28"/>
          <w:bdr w:val="none" w:sz="0" w:space="0" w:color="auto" w:frame="1"/>
          <w:rtl/>
        </w:rPr>
        <w:t xml:space="preserve">سال نشر: </w:t>
      </w:r>
      <w:r>
        <w:rPr>
          <w:rStyle w:val="contenttext"/>
          <w:rFonts w:ascii="bBadr" w:eastAsia="Times New Roman" w:hAnsi="bBadr" w:cs="B Nazanin" w:hint="cs"/>
          <w:sz w:val="29"/>
          <w:szCs w:val="28"/>
          <w:rtl/>
        </w:rPr>
        <w:t>1399</w:t>
      </w:r>
    </w:p>
    <w:p w14:paraId="251DCB9D" w14:textId="13621D90" w:rsidR="00647EA1" w:rsidRDefault="00647EA1" w:rsidP="00647EA1">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تعداد صفحات: 148</w:t>
      </w:r>
    </w:p>
    <w:p w14:paraId="70FABED1" w14:textId="77777777" w:rsidR="00647EA1" w:rsidRDefault="00647EA1" w:rsidP="00647EA1">
      <w:pPr>
        <w:bidi/>
        <w:spacing w:line="240" w:lineRule="auto"/>
        <w:rPr>
          <w:rFonts w:ascii="Open Sans" w:hAnsi="Open Sans" w:cs="B Nazanin"/>
          <w:sz w:val="28"/>
          <w:szCs w:val="28"/>
          <w:rtl/>
          <w:lang w:bidi="fa-IR"/>
        </w:rPr>
      </w:pPr>
    </w:p>
    <w:p w14:paraId="5E775DC0" w14:textId="6687B2D3" w:rsidR="00647EA1" w:rsidRDefault="00647EA1" w:rsidP="00647EA1">
      <w:pPr>
        <w:shd w:val="clear" w:color="auto" w:fill="FFFFFF"/>
        <w:bidi/>
        <w:spacing w:after="150" w:line="240" w:lineRule="auto"/>
        <w:jc w:val="both"/>
        <w:rPr>
          <w:rStyle w:val="contenttext"/>
          <w:rFonts w:ascii="Nassim" w:hAnsi="Nassim" w:cs="B Nazanin"/>
          <w:sz w:val="28"/>
          <w:szCs w:val="28"/>
          <w:bdr w:val="none" w:sz="0" w:space="0" w:color="auto" w:frame="1"/>
          <w:lang w:bidi="fa-IR"/>
        </w:rPr>
      </w:pPr>
      <w:r w:rsidRPr="00647EA1">
        <w:rPr>
          <w:rStyle w:val="contenttext"/>
          <w:rFonts w:ascii="Nassim" w:hAnsi="Nassim" w:cs="B Nazanin"/>
          <w:sz w:val="28"/>
          <w:szCs w:val="28"/>
          <w:bdr w:val="none" w:sz="0" w:space="0" w:color="auto" w:frame="1"/>
          <w:rtl/>
        </w:rPr>
        <w:t>کتاب «ما بعد الحسین</w:t>
      </w:r>
      <w:r w:rsidR="006345C4" w:rsidRPr="000F68F2">
        <w:rPr>
          <w:rFonts w:ascii="Abo-thar" w:hAnsi="Abo-thar"/>
          <w:sz w:val="24"/>
          <w:szCs w:val="24"/>
          <w:lang w:bidi="fa-IR"/>
        </w:rPr>
        <w:t></w:t>
      </w:r>
      <w:r w:rsidRPr="00647EA1">
        <w:rPr>
          <w:rStyle w:val="contenttext"/>
          <w:rFonts w:ascii="Nassim" w:hAnsi="Nassim" w:cs="B Nazanin"/>
          <w:sz w:val="28"/>
          <w:szCs w:val="28"/>
          <w:bdr w:val="none" w:sz="0" w:space="0" w:color="auto" w:frame="1"/>
          <w:rtl/>
        </w:rPr>
        <w:t>» به زندگی آدم بعد از شناخت امام حسین</w:t>
      </w:r>
      <w:r w:rsidR="006345C4" w:rsidRPr="000F68F2">
        <w:rPr>
          <w:rFonts w:ascii="Abo-thar" w:hAnsi="Abo-thar"/>
          <w:sz w:val="24"/>
          <w:szCs w:val="24"/>
          <w:lang w:bidi="fa-IR"/>
        </w:rPr>
        <w:t></w:t>
      </w:r>
      <w:r w:rsidRPr="00647EA1">
        <w:rPr>
          <w:rStyle w:val="contenttext"/>
          <w:rFonts w:ascii="Nassim" w:hAnsi="Nassim" w:cs="B Nazanin"/>
          <w:sz w:val="28"/>
          <w:szCs w:val="28"/>
          <w:bdr w:val="none" w:sz="0" w:space="0" w:color="auto" w:frame="1"/>
          <w:rtl/>
        </w:rPr>
        <w:t xml:space="preserve"> و حسینی شدن انسان می‌پردازد. از زمانی که خدا جبرائیل را با حسین</w:t>
      </w:r>
      <w:r w:rsidR="006345C4" w:rsidRPr="000F68F2">
        <w:rPr>
          <w:rFonts w:ascii="Abo-thar" w:hAnsi="Abo-thar"/>
          <w:sz w:val="24"/>
          <w:szCs w:val="24"/>
          <w:lang w:bidi="fa-IR"/>
        </w:rPr>
        <w:t></w:t>
      </w:r>
      <w:r w:rsidRPr="00647EA1">
        <w:rPr>
          <w:rStyle w:val="contenttext"/>
          <w:rFonts w:ascii="Nassim" w:hAnsi="Nassim" w:cs="B Nazanin"/>
          <w:sz w:val="28"/>
          <w:szCs w:val="28"/>
          <w:bdr w:val="none" w:sz="0" w:space="0" w:color="auto" w:frame="1"/>
          <w:rtl/>
        </w:rPr>
        <w:t xml:space="preserve"> آشنا کرد و جبرائیل برای توبه حضرت آدم روضه قتلگاه را خواند</w:t>
      </w:r>
      <w:r w:rsidR="006345C4">
        <w:rPr>
          <w:rStyle w:val="contenttext"/>
          <w:rFonts w:ascii="Nassim" w:hAnsi="Nassim" w:cs="B Nazanin" w:hint="cs"/>
          <w:sz w:val="28"/>
          <w:szCs w:val="28"/>
          <w:bdr w:val="none" w:sz="0" w:space="0" w:color="auto" w:frame="1"/>
          <w:rtl/>
        </w:rPr>
        <w:t>،</w:t>
      </w:r>
      <w:r w:rsidRPr="00647EA1">
        <w:rPr>
          <w:rStyle w:val="contenttext"/>
          <w:rFonts w:ascii="Nassim" w:hAnsi="Nassim" w:cs="B Nazanin"/>
          <w:sz w:val="28"/>
          <w:szCs w:val="28"/>
          <w:bdr w:val="none" w:sz="0" w:space="0" w:color="auto" w:frame="1"/>
          <w:rtl/>
        </w:rPr>
        <w:t xml:space="preserve"> آن وقت جهان رنگ و بویی دیگر گرفت. تمام معادلات زندگی بعد از آن به ما قبل الحسین</w:t>
      </w:r>
      <w:r w:rsidR="006345C4" w:rsidRPr="000F68F2">
        <w:rPr>
          <w:rFonts w:ascii="Abo-thar" w:hAnsi="Abo-thar"/>
          <w:sz w:val="24"/>
          <w:szCs w:val="24"/>
          <w:lang w:bidi="fa-IR"/>
        </w:rPr>
        <w:t></w:t>
      </w:r>
      <w:r w:rsidRPr="00647EA1">
        <w:rPr>
          <w:rStyle w:val="contenttext"/>
          <w:rFonts w:ascii="Nassim" w:hAnsi="Nassim" w:cs="B Nazanin"/>
          <w:sz w:val="28"/>
          <w:szCs w:val="28"/>
          <w:bdr w:val="none" w:sz="0" w:space="0" w:color="auto" w:frame="1"/>
          <w:rtl/>
        </w:rPr>
        <w:t xml:space="preserve"> و ما بعد الحسین</w:t>
      </w:r>
      <w:r w:rsidR="006345C4" w:rsidRPr="000F68F2">
        <w:rPr>
          <w:rFonts w:ascii="Abo-thar" w:hAnsi="Abo-thar"/>
          <w:sz w:val="24"/>
          <w:szCs w:val="24"/>
          <w:lang w:bidi="fa-IR"/>
        </w:rPr>
        <w:t></w:t>
      </w:r>
      <w:r w:rsidRPr="00647EA1">
        <w:rPr>
          <w:rStyle w:val="contenttext"/>
          <w:rFonts w:ascii="Nassim" w:hAnsi="Nassim" w:cs="B Nazanin"/>
          <w:sz w:val="28"/>
          <w:szCs w:val="28"/>
          <w:bdr w:val="none" w:sz="0" w:space="0" w:color="auto" w:frame="1"/>
          <w:rtl/>
        </w:rPr>
        <w:t xml:space="preserve"> تقسیم شد و معیار زندگی واقعی</w:t>
      </w:r>
      <w:r w:rsidR="006345C4">
        <w:rPr>
          <w:rStyle w:val="contenttext"/>
          <w:rFonts w:ascii="Nassim" w:hAnsi="Nassim" w:cs="B Nazanin" w:hint="cs"/>
          <w:sz w:val="28"/>
          <w:szCs w:val="28"/>
          <w:bdr w:val="none" w:sz="0" w:space="0" w:color="auto" w:frame="1"/>
          <w:rtl/>
        </w:rPr>
        <w:t>،</w:t>
      </w:r>
      <w:r w:rsidRPr="00647EA1">
        <w:rPr>
          <w:rStyle w:val="contenttext"/>
          <w:rFonts w:ascii="Nassim" w:hAnsi="Nassim" w:cs="B Nazanin"/>
          <w:sz w:val="28"/>
          <w:szCs w:val="28"/>
          <w:bdr w:val="none" w:sz="0" w:space="0" w:color="auto" w:frame="1"/>
          <w:rtl/>
        </w:rPr>
        <w:t xml:space="preserve"> حسینی شدن شد. وقتی به این معادلات نگاه می‌کنیم می‌بینیم که حسین</w:t>
      </w:r>
      <w:r w:rsidR="006345C4" w:rsidRPr="000F68F2">
        <w:rPr>
          <w:rFonts w:ascii="Abo-thar" w:hAnsi="Abo-thar"/>
          <w:sz w:val="24"/>
          <w:szCs w:val="24"/>
          <w:lang w:bidi="fa-IR"/>
        </w:rPr>
        <w:t></w:t>
      </w:r>
      <w:r w:rsidRPr="00647EA1">
        <w:rPr>
          <w:rStyle w:val="contenttext"/>
          <w:rFonts w:ascii="Nassim" w:hAnsi="Nassim" w:cs="B Nazanin"/>
          <w:sz w:val="28"/>
          <w:szCs w:val="28"/>
          <w:bdr w:val="none" w:sz="0" w:space="0" w:color="auto" w:frame="1"/>
          <w:rtl/>
        </w:rPr>
        <w:t xml:space="preserve"> دیگر یک اسم ساده نیست و یک مکتب و جریان است. وقتی جریان می‌شود نقطه آرمانی آن هدف قرار می‌گیرد و تلاش انسان برای رسیدن به آن هدف ارزش‌گذاری می‌شود. ارزش‌گذاری که اتفاقا</w:t>
      </w:r>
      <w:r w:rsidR="006345C4">
        <w:rPr>
          <w:rStyle w:val="contenttext"/>
          <w:rFonts w:ascii="Nassim" w:hAnsi="Nassim" w:cs="B Nazanin" w:hint="cs"/>
          <w:sz w:val="28"/>
          <w:szCs w:val="28"/>
          <w:bdr w:val="none" w:sz="0" w:space="0" w:color="auto" w:frame="1"/>
          <w:rtl/>
        </w:rPr>
        <w:t>ً</w:t>
      </w:r>
      <w:r w:rsidRPr="00647EA1">
        <w:rPr>
          <w:rStyle w:val="contenttext"/>
          <w:rFonts w:ascii="Nassim" w:hAnsi="Nassim" w:cs="B Nazanin"/>
          <w:sz w:val="28"/>
          <w:szCs w:val="28"/>
          <w:bdr w:val="none" w:sz="0" w:space="0" w:color="auto" w:frame="1"/>
          <w:rtl/>
        </w:rPr>
        <w:t xml:space="preserve"> خدا برای آن حسابی ویژه باز کرده است</w:t>
      </w:r>
      <w:r w:rsidRPr="00647EA1">
        <w:rPr>
          <w:rStyle w:val="contenttext"/>
          <w:rFonts w:ascii="Nassim" w:hAnsi="Nassim" w:cs="B Nazanin"/>
          <w:sz w:val="28"/>
          <w:szCs w:val="28"/>
          <w:bdr w:val="none" w:sz="0" w:space="0" w:color="auto" w:frame="1"/>
        </w:rPr>
        <w:t>.</w:t>
      </w:r>
    </w:p>
    <w:p w14:paraId="0A867C1E" w14:textId="5378C89C" w:rsidR="00647EA1" w:rsidRDefault="00647EA1">
      <w:pPr>
        <w:spacing w:after="160" w:line="259" w:lineRule="auto"/>
        <w:rPr>
          <w:rStyle w:val="contenttext"/>
          <w:rFonts w:ascii="Nassim" w:hAnsi="Nassim" w:cs="B Nazanin"/>
          <w:sz w:val="28"/>
          <w:szCs w:val="28"/>
          <w:bdr w:val="none" w:sz="0" w:space="0" w:color="auto" w:frame="1"/>
          <w:lang w:bidi="fa-IR"/>
        </w:rPr>
      </w:pPr>
      <w:r>
        <w:rPr>
          <w:rStyle w:val="contenttext"/>
          <w:rFonts w:ascii="Nassim" w:hAnsi="Nassim" w:cs="B Nazanin"/>
          <w:sz w:val="28"/>
          <w:szCs w:val="28"/>
          <w:bdr w:val="none" w:sz="0" w:space="0" w:color="auto" w:frame="1"/>
          <w:rtl/>
          <w:lang w:bidi="fa-IR"/>
        </w:rPr>
        <w:br w:type="page"/>
      </w:r>
    </w:p>
    <w:p w14:paraId="4611E55F" w14:textId="6061149E" w:rsidR="00647EA1" w:rsidRDefault="003628BF" w:rsidP="00647EA1">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راهی با سعید؛ گذری بر حسین‌شناسی سعیدانه با جناب سعید بن عبدالله</w:t>
      </w:r>
    </w:p>
    <w:p w14:paraId="10D41C88" w14:textId="77777777" w:rsidR="00647EA1" w:rsidRDefault="00647EA1" w:rsidP="00647EA1">
      <w:pPr>
        <w:shd w:val="clear" w:color="auto" w:fill="FFFFFF"/>
        <w:tabs>
          <w:tab w:val="left" w:pos="2093"/>
        </w:tabs>
        <w:bidi/>
        <w:spacing w:after="150" w:line="240" w:lineRule="auto"/>
        <w:jc w:val="both"/>
        <w:rPr>
          <w:rStyle w:val="contenttext"/>
          <w:rFonts w:ascii="bBadr" w:eastAsia="Times New Roman" w:hAnsi="bBadr" w:cs="B Nazanin"/>
          <w:sz w:val="29"/>
          <w:szCs w:val="28"/>
          <w:rtl/>
          <w:lang w:bidi="fa-IR"/>
        </w:rPr>
      </w:pPr>
      <w:r>
        <w:rPr>
          <w:rStyle w:val="contenttext"/>
          <w:rFonts w:ascii="Nassim" w:hAnsi="Nassim" w:cs="B Nazanin" w:hint="cs"/>
          <w:sz w:val="28"/>
          <w:szCs w:val="28"/>
          <w:bdr w:val="none" w:sz="0" w:space="0" w:color="auto" w:frame="1"/>
          <w:rtl/>
        </w:rPr>
        <w:t xml:space="preserve">سال نشر: </w:t>
      </w:r>
      <w:r>
        <w:rPr>
          <w:rStyle w:val="contenttext"/>
          <w:rFonts w:ascii="bBadr" w:eastAsia="Times New Roman" w:hAnsi="bBadr" w:cs="B Nazanin" w:hint="cs"/>
          <w:sz w:val="29"/>
          <w:szCs w:val="28"/>
          <w:rtl/>
        </w:rPr>
        <w:t>1399</w:t>
      </w:r>
    </w:p>
    <w:p w14:paraId="1291CD94" w14:textId="16522F9A" w:rsidR="00647EA1" w:rsidRDefault="00647EA1" w:rsidP="00647EA1">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 xml:space="preserve">تعداد صفحات: </w:t>
      </w:r>
      <w:r w:rsidR="003628BF">
        <w:rPr>
          <w:rStyle w:val="contenttext"/>
          <w:rFonts w:ascii="Nassim" w:hAnsi="Nassim" w:cs="B Nazanin" w:hint="cs"/>
          <w:sz w:val="28"/>
          <w:szCs w:val="28"/>
          <w:bdr w:val="none" w:sz="0" w:space="0" w:color="auto" w:frame="1"/>
          <w:rtl/>
        </w:rPr>
        <w:t>224</w:t>
      </w:r>
    </w:p>
    <w:p w14:paraId="50E96376" w14:textId="77777777" w:rsidR="00647EA1" w:rsidRDefault="00647EA1" w:rsidP="00647EA1">
      <w:pPr>
        <w:bidi/>
        <w:spacing w:line="240" w:lineRule="auto"/>
        <w:rPr>
          <w:rFonts w:ascii="Open Sans" w:hAnsi="Open Sans" w:cs="B Nazanin"/>
          <w:sz w:val="28"/>
          <w:szCs w:val="28"/>
          <w:rtl/>
          <w:lang w:bidi="fa-IR"/>
        </w:rPr>
      </w:pPr>
    </w:p>
    <w:p w14:paraId="14EC9475" w14:textId="2D395AD9" w:rsidR="00600BB3" w:rsidRDefault="003628BF" w:rsidP="00647EA1">
      <w:pPr>
        <w:shd w:val="clear" w:color="auto" w:fill="FFFFFF"/>
        <w:bidi/>
        <w:spacing w:after="150" w:line="240" w:lineRule="auto"/>
        <w:jc w:val="both"/>
        <w:rPr>
          <w:rStyle w:val="contenttext"/>
          <w:rFonts w:ascii="Nassim" w:hAnsi="Nassim" w:cs="B Nazanin"/>
          <w:sz w:val="28"/>
          <w:szCs w:val="28"/>
          <w:bdr w:val="none" w:sz="0" w:space="0" w:color="auto" w:frame="1"/>
          <w:rtl/>
        </w:rPr>
      </w:pPr>
      <w:r w:rsidRPr="003628BF">
        <w:rPr>
          <w:rStyle w:val="contenttext"/>
          <w:rFonts w:ascii="Nassim" w:hAnsi="Nassim" w:cs="B Nazanin"/>
          <w:sz w:val="28"/>
          <w:szCs w:val="28"/>
          <w:bdr w:val="none" w:sz="0" w:space="0" w:color="auto" w:frame="1"/>
          <w:rtl/>
        </w:rPr>
        <w:t>کتاب حاضر به ماجرای یکی از یاران امام حسین</w:t>
      </w:r>
      <w:r w:rsidR="00600BB3" w:rsidRPr="000F68F2">
        <w:rPr>
          <w:rFonts w:ascii="Abo-thar" w:hAnsi="Abo-thar"/>
          <w:sz w:val="24"/>
          <w:szCs w:val="24"/>
          <w:lang w:bidi="fa-IR"/>
        </w:rPr>
        <w:t></w:t>
      </w:r>
      <w:r w:rsidRPr="003628BF">
        <w:rPr>
          <w:rStyle w:val="contenttext"/>
          <w:rFonts w:ascii="Nassim" w:hAnsi="Nassim" w:cs="B Nazanin"/>
          <w:sz w:val="28"/>
          <w:szCs w:val="28"/>
          <w:bdr w:val="none" w:sz="0" w:space="0" w:color="auto" w:frame="1"/>
          <w:rtl/>
        </w:rPr>
        <w:t xml:space="preserve"> یعنی سعید بن عبدالله می</w:t>
      </w:r>
      <w:r w:rsidR="00600BB3">
        <w:rPr>
          <w:rStyle w:val="contenttext"/>
          <w:rFonts w:ascii="Nassim" w:hAnsi="Nassim" w:cs="B Nazanin" w:hint="cs"/>
          <w:sz w:val="28"/>
          <w:szCs w:val="28"/>
          <w:bdr w:val="none" w:sz="0" w:space="0" w:color="auto" w:frame="1"/>
          <w:rtl/>
        </w:rPr>
        <w:t>‌</w:t>
      </w:r>
      <w:r w:rsidRPr="003628BF">
        <w:rPr>
          <w:rStyle w:val="contenttext"/>
          <w:rFonts w:ascii="Nassim" w:hAnsi="Nassim" w:cs="B Nazanin"/>
          <w:sz w:val="28"/>
          <w:szCs w:val="28"/>
          <w:bdr w:val="none" w:sz="0" w:space="0" w:color="auto" w:frame="1"/>
          <w:rtl/>
        </w:rPr>
        <w:t>پردازد</w:t>
      </w:r>
      <w:r w:rsidRPr="003628BF">
        <w:rPr>
          <w:rStyle w:val="contenttext"/>
          <w:rFonts w:ascii="Nassim" w:hAnsi="Nassim" w:cs="B Nazanin"/>
          <w:sz w:val="28"/>
          <w:szCs w:val="28"/>
          <w:bdr w:val="none" w:sz="0" w:space="0" w:color="auto" w:frame="1"/>
        </w:rPr>
        <w:t>.</w:t>
      </w:r>
      <w:r w:rsidR="00600BB3" w:rsidRPr="00600BB3">
        <w:rPr>
          <w:rStyle w:val="contenttext"/>
          <w:rFonts w:ascii="Nassim" w:hAnsi="Nassim" w:cs="B Nazanin"/>
          <w:sz w:val="28"/>
          <w:szCs w:val="28"/>
          <w:bdr w:val="none" w:sz="0" w:space="0" w:color="auto" w:frame="1"/>
          <w:rtl/>
        </w:rPr>
        <w:t xml:space="preserve"> بر اساس ماجرای شکوهمند عاشورا و</w:t>
      </w:r>
      <w:r w:rsidR="00600BB3">
        <w:rPr>
          <w:rStyle w:val="contenttext"/>
          <w:rFonts w:ascii="Nassim" w:hAnsi="Nassim" w:cs="B Nazanin" w:hint="cs"/>
          <w:sz w:val="28"/>
          <w:szCs w:val="28"/>
          <w:bdr w:val="none" w:sz="0" w:space="0" w:color="auto" w:frame="1"/>
          <w:rtl/>
        </w:rPr>
        <w:t xml:space="preserve"> </w:t>
      </w:r>
      <w:r w:rsidR="00600BB3" w:rsidRPr="00600BB3">
        <w:rPr>
          <w:rStyle w:val="contenttext"/>
          <w:rFonts w:ascii="Nassim" w:hAnsi="Nassim" w:cs="B Nazanin"/>
          <w:sz w:val="28"/>
          <w:szCs w:val="28"/>
          <w:bdr w:val="none" w:sz="0" w:space="0" w:color="auto" w:frame="1"/>
          <w:rtl/>
        </w:rPr>
        <w:t>این بار در حوالی خیمه جناب سعیدبن عبدالله و به بهانه داستان وفاداری</w:t>
      </w:r>
      <w:r w:rsidR="00600BB3">
        <w:rPr>
          <w:rStyle w:val="contenttext"/>
          <w:rFonts w:ascii="Nassim" w:hAnsi="Nassim" w:cs="B Nazanin" w:hint="cs"/>
          <w:sz w:val="28"/>
          <w:szCs w:val="28"/>
          <w:bdr w:val="none" w:sz="0" w:space="0" w:color="auto" w:frame="1"/>
          <w:rtl/>
        </w:rPr>
        <w:t>‌</w:t>
      </w:r>
      <w:r w:rsidR="00600BB3" w:rsidRPr="00600BB3">
        <w:rPr>
          <w:rStyle w:val="contenttext"/>
          <w:rFonts w:ascii="Nassim" w:hAnsi="Nassim" w:cs="B Nazanin"/>
          <w:sz w:val="28"/>
          <w:szCs w:val="28"/>
          <w:bdr w:val="none" w:sz="0" w:space="0" w:color="auto" w:frame="1"/>
          <w:rtl/>
        </w:rPr>
        <w:t>اش، این اثر را تماشا خواه</w:t>
      </w:r>
      <w:r w:rsidR="00600BB3">
        <w:rPr>
          <w:rStyle w:val="contenttext"/>
          <w:rFonts w:ascii="Nassim" w:hAnsi="Nassim" w:cs="B Nazanin" w:hint="cs"/>
          <w:sz w:val="28"/>
          <w:szCs w:val="28"/>
          <w:bdr w:val="none" w:sz="0" w:space="0" w:color="auto" w:frame="1"/>
          <w:rtl/>
        </w:rPr>
        <w:t>یم</w:t>
      </w:r>
      <w:r w:rsidR="00600BB3" w:rsidRPr="00600BB3">
        <w:rPr>
          <w:rStyle w:val="contenttext"/>
          <w:rFonts w:ascii="Nassim" w:hAnsi="Nassim" w:cs="B Nazanin"/>
          <w:sz w:val="28"/>
          <w:szCs w:val="28"/>
          <w:bdr w:val="none" w:sz="0" w:space="0" w:color="auto" w:frame="1"/>
          <w:rtl/>
        </w:rPr>
        <w:t xml:space="preserve"> کرد، با عنایت به این نکته که این اثر، حرف</w:t>
      </w:r>
      <w:r w:rsidR="00600BB3">
        <w:rPr>
          <w:rStyle w:val="contenttext"/>
          <w:rFonts w:ascii="Nassim" w:hAnsi="Nassim" w:cs="B Nazanin" w:hint="cs"/>
          <w:sz w:val="28"/>
          <w:szCs w:val="28"/>
          <w:bdr w:val="none" w:sz="0" w:space="0" w:color="auto" w:frame="1"/>
          <w:rtl/>
        </w:rPr>
        <w:t xml:space="preserve"> </w:t>
      </w:r>
      <w:r w:rsidR="00600BB3" w:rsidRPr="00600BB3">
        <w:rPr>
          <w:rStyle w:val="contenttext"/>
          <w:rFonts w:ascii="Nassim" w:hAnsi="Nassim" w:cs="B Nazanin"/>
          <w:sz w:val="28"/>
          <w:szCs w:val="28"/>
          <w:bdr w:val="none" w:sz="0" w:space="0" w:color="auto" w:frame="1"/>
          <w:rtl/>
        </w:rPr>
        <w:t xml:space="preserve">تازه و مهم دیگری نیز دارد که آن را از بقیه آثار مجموعه </w:t>
      </w:r>
      <w:r w:rsidR="00600BB3">
        <w:rPr>
          <w:rStyle w:val="contenttext"/>
          <w:rFonts w:ascii="Nassim" w:hAnsi="Nassim" w:cs="B Nazanin" w:hint="cs"/>
          <w:sz w:val="28"/>
          <w:szCs w:val="28"/>
          <w:bdr w:val="none" w:sz="0" w:space="0" w:color="auto" w:frame="1"/>
          <w:rtl/>
        </w:rPr>
        <w:t>«</w:t>
      </w:r>
      <w:r w:rsidR="00600BB3" w:rsidRPr="00600BB3">
        <w:rPr>
          <w:rStyle w:val="contenttext"/>
          <w:rFonts w:ascii="Nassim" w:hAnsi="Nassim" w:cs="B Nazanin"/>
          <w:sz w:val="28"/>
          <w:szCs w:val="28"/>
          <w:bdr w:val="none" w:sz="0" w:space="0" w:color="auto" w:frame="1"/>
          <w:rtl/>
        </w:rPr>
        <w:t>زیر خیمه</w:t>
      </w:r>
      <w:r w:rsidR="00600BB3">
        <w:rPr>
          <w:rStyle w:val="contenttext"/>
          <w:rFonts w:ascii="Nassim" w:hAnsi="Nassim" w:cs="B Nazanin" w:hint="cs"/>
          <w:sz w:val="28"/>
          <w:szCs w:val="28"/>
          <w:bdr w:val="none" w:sz="0" w:space="0" w:color="auto" w:frame="1"/>
          <w:rtl/>
        </w:rPr>
        <w:t xml:space="preserve"> </w:t>
      </w:r>
      <w:r w:rsidR="00600BB3" w:rsidRPr="00600BB3">
        <w:rPr>
          <w:rStyle w:val="contenttext"/>
          <w:rFonts w:ascii="Nassim" w:hAnsi="Nassim" w:cs="B Nazanin"/>
          <w:sz w:val="28"/>
          <w:szCs w:val="28"/>
          <w:bdr w:val="none" w:sz="0" w:space="0" w:color="auto" w:frame="1"/>
          <w:rtl/>
        </w:rPr>
        <w:t>حسین</w:t>
      </w:r>
      <w:r w:rsidR="00600BB3" w:rsidRPr="000F68F2">
        <w:rPr>
          <w:rFonts w:ascii="Abo-thar" w:hAnsi="Abo-thar"/>
          <w:sz w:val="24"/>
          <w:szCs w:val="24"/>
          <w:lang w:bidi="fa-IR"/>
        </w:rPr>
        <w:t></w:t>
      </w:r>
      <w:r w:rsidR="00600BB3">
        <w:rPr>
          <w:rStyle w:val="contenttext"/>
          <w:rFonts w:ascii="Nassim" w:hAnsi="Nassim" w:cs="B Nazanin" w:hint="cs"/>
          <w:sz w:val="28"/>
          <w:szCs w:val="28"/>
          <w:bdr w:val="none" w:sz="0" w:space="0" w:color="auto" w:frame="1"/>
          <w:rtl/>
        </w:rPr>
        <w:t>»</w:t>
      </w:r>
      <w:r w:rsidR="00600BB3" w:rsidRPr="00600BB3">
        <w:rPr>
          <w:rStyle w:val="contenttext"/>
          <w:rFonts w:ascii="Nassim" w:hAnsi="Nassim" w:cs="B Nazanin"/>
          <w:sz w:val="28"/>
          <w:szCs w:val="28"/>
          <w:bdr w:val="none" w:sz="0" w:space="0" w:color="auto" w:frame="1"/>
          <w:rtl/>
        </w:rPr>
        <w:t xml:space="preserve"> ممتاز می‌کند و آن، «بیان روش</w:t>
      </w:r>
      <w:r w:rsidR="00600BB3">
        <w:rPr>
          <w:rStyle w:val="contenttext"/>
          <w:rFonts w:ascii="Nassim" w:hAnsi="Nassim" w:cs="B Nazanin" w:hint="cs"/>
          <w:sz w:val="28"/>
          <w:szCs w:val="28"/>
          <w:bdr w:val="none" w:sz="0" w:space="0" w:color="auto" w:frame="1"/>
          <w:rtl/>
        </w:rPr>
        <w:t>‌</w:t>
      </w:r>
      <w:r w:rsidR="00600BB3" w:rsidRPr="00600BB3">
        <w:rPr>
          <w:rStyle w:val="contenttext"/>
          <w:rFonts w:ascii="Nassim" w:hAnsi="Nassim" w:cs="B Nazanin"/>
          <w:sz w:val="28"/>
          <w:szCs w:val="28"/>
          <w:bdr w:val="none" w:sz="0" w:space="0" w:color="auto" w:frame="1"/>
          <w:rtl/>
        </w:rPr>
        <w:t>های دریافت و شیوه‌های</w:t>
      </w:r>
      <w:r w:rsidR="00600BB3">
        <w:rPr>
          <w:rStyle w:val="contenttext"/>
          <w:rFonts w:ascii="Nassim" w:hAnsi="Nassim" w:cs="B Nazanin" w:hint="cs"/>
          <w:sz w:val="28"/>
          <w:szCs w:val="28"/>
          <w:bdr w:val="none" w:sz="0" w:space="0" w:color="auto" w:frame="1"/>
          <w:rtl/>
        </w:rPr>
        <w:t xml:space="preserve"> </w:t>
      </w:r>
      <w:r w:rsidR="00600BB3" w:rsidRPr="00600BB3">
        <w:rPr>
          <w:rStyle w:val="contenttext"/>
          <w:rFonts w:ascii="Nassim" w:hAnsi="Nassim" w:cs="B Nazanin"/>
          <w:sz w:val="28"/>
          <w:szCs w:val="28"/>
          <w:bdr w:val="none" w:sz="0" w:space="0" w:color="auto" w:frame="1"/>
          <w:rtl/>
        </w:rPr>
        <w:t>تولید</w:t>
      </w:r>
      <w:r w:rsidR="00600BB3">
        <w:rPr>
          <w:rStyle w:val="contenttext"/>
          <w:rFonts w:ascii="Nassim" w:hAnsi="Nassim" w:cs="B Nazanin" w:hint="cs"/>
          <w:sz w:val="28"/>
          <w:szCs w:val="28"/>
          <w:bdr w:val="none" w:sz="0" w:space="0" w:color="auto" w:frame="1"/>
          <w:rtl/>
        </w:rPr>
        <w:t xml:space="preserve"> </w:t>
      </w:r>
      <w:r w:rsidR="00600BB3" w:rsidRPr="00600BB3">
        <w:rPr>
          <w:rStyle w:val="contenttext"/>
          <w:rFonts w:ascii="Nassim" w:hAnsi="Nassim" w:cs="B Nazanin"/>
          <w:sz w:val="28"/>
          <w:szCs w:val="28"/>
          <w:bdr w:val="none" w:sz="0" w:space="0" w:color="auto" w:frame="1"/>
          <w:rtl/>
        </w:rPr>
        <w:t>محتوا » است؛ به عبارتی بیان شیوه استخراج نکات که بارها درباره تلاش</w:t>
      </w:r>
      <w:r w:rsidR="00600BB3">
        <w:rPr>
          <w:rStyle w:val="contenttext"/>
          <w:rFonts w:ascii="Nassim" w:hAnsi="Nassim" w:cs="B Nazanin" w:hint="cs"/>
          <w:sz w:val="28"/>
          <w:szCs w:val="28"/>
          <w:bdr w:val="none" w:sz="0" w:space="0" w:color="auto" w:frame="1"/>
          <w:rtl/>
        </w:rPr>
        <w:t>‌</w:t>
      </w:r>
      <w:r w:rsidR="00600BB3" w:rsidRPr="00600BB3">
        <w:rPr>
          <w:rStyle w:val="contenttext"/>
          <w:rFonts w:ascii="Nassim" w:hAnsi="Nassim" w:cs="B Nazanin"/>
          <w:sz w:val="28"/>
          <w:szCs w:val="28"/>
          <w:bdr w:val="none" w:sz="0" w:space="0" w:color="auto" w:frame="1"/>
          <w:rtl/>
        </w:rPr>
        <w:t>های این چنینی مورد پرسش قرار گرفته است</w:t>
      </w:r>
      <w:r w:rsidR="00600BB3" w:rsidRPr="00600BB3">
        <w:rPr>
          <w:rStyle w:val="contenttext"/>
          <w:rFonts w:ascii="Nassim" w:hAnsi="Nassim" w:cs="B Nazanin"/>
          <w:sz w:val="28"/>
          <w:szCs w:val="28"/>
          <w:bdr w:val="none" w:sz="0" w:space="0" w:color="auto" w:frame="1"/>
        </w:rPr>
        <w:t>.</w:t>
      </w:r>
      <w:r w:rsidR="00600BB3" w:rsidRPr="00600BB3">
        <w:rPr>
          <w:rStyle w:val="contenttext"/>
          <w:rFonts w:ascii="Nassim" w:hAnsi="Nassim" w:cs="B Nazanin"/>
          <w:sz w:val="28"/>
          <w:szCs w:val="28"/>
          <w:bdr w:val="none" w:sz="0" w:space="0" w:color="auto" w:frame="1"/>
        </w:rPr>
        <w:br/>
      </w:r>
      <w:r w:rsidR="00600BB3" w:rsidRPr="00600BB3">
        <w:rPr>
          <w:rStyle w:val="contenttext"/>
          <w:rFonts w:ascii="Nassim" w:hAnsi="Nassim" w:cs="B Nazanin"/>
          <w:sz w:val="28"/>
          <w:szCs w:val="28"/>
          <w:bdr w:val="none" w:sz="0" w:space="0" w:color="auto" w:frame="1"/>
          <w:rtl/>
        </w:rPr>
        <w:t>یک تیر و دو نشان! هم ابعاد شخصیتی «سعید» ترسیم خواهد شد و از آن مهم</w:t>
      </w:r>
      <w:r w:rsidR="00387FD5">
        <w:rPr>
          <w:rStyle w:val="contenttext"/>
          <w:rFonts w:ascii="Nassim" w:hAnsi="Nassim" w:cs="B Nazanin" w:hint="cs"/>
          <w:sz w:val="28"/>
          <w:szCs w:val="28"/>
          <w:bdr w:val="none" w:sz="0" w:space="0" w:color="auto" w:frame="1"/>
          <w:rtl/>
        </w:rPr>
        <w:t>‌</w:t>
      </w:r>
      <w:r w:rsidR="00600BB3" w:rsidRPr="00600BB3">
        <w:rPr>
          <w:rStyle w:val="contenttext"/>
          <w:rFonts w:ascii="Nassim" w:hAnsi="Nassim" w:cs="B Nazanin"/>
          <w:sz w:val="28"/>
          <w:szCs w:val="28"/>
          <w:bdr w:val="none" w:sz="0" w:space="0" w:color="auto" w:frame="1"/>
          <w:rtl/>
        </w:rPr>
        <w:t>تر در کنار آن روش</w:t>
      </w:r>
      <w:r w:rsidR="00600BB3">
        <w:rPr>
          <w:rStyle w:val="contenttext"/>
          <w:rFonts w:ascii="Nassim" w:hAnsi="Nassim" w:cs="B Nazanin" w:hint="cs"/>
          <w:sz w:val="28"/>
          <w:szCs w:val="28"/>
          <w:bdr w:val="none" w:sz="0" w:space="0" w:color="auto" w:frame="1"/>
          <w:rtl/>
        </w:rPr>
        <w:t xml:space="preserve"> </w:t>
      </w:r>
      <w:r w:rsidR="00600BB3" w:rsidRPr="00600BB3">
        <w:rPr>
          <w:rStyle w:val="contenttext"/>
          <w:rFonts w:ascii="Nassim" w:hAnsi="Nassim" w:cs="B Nazanin"/>
          <w:sz w:val="28"/>
          <w:szCs w:val="28"/>
          <w:bdr w:val="none" w:sz="0" w:space="0" w:color="auto" w:frame="1"/>
          <w:rtl/>
        </w:rPr>
        <w:t>استخراج درس</w:t>
      </w:r>
      <w:r w:rsidR="00600BB3">
        <w:rPr>
          <w:rStyle w:val="contenttext"/>
          <w:rFonts w:ascii="Nassim" w:hAnsi="Nassim" w:cs="B Nazanin" w:hint="cs"/>
          <w:sz w:val="28"/>
          <w:szCs w:val="28"/>
          <w:bdr w:val="none" w:sz="0" w:space="0" w:color="auto" w:frame="1"/>
          <w:rtl/>
        </w:rPr>
        <w:t>‌</w:t>
      </w:r>
      <w:r w:rsidR="00600BB3" w:rsidRPr="00600BB3">
        <w:rPr>
          <w:rStyle w:val="contenttext"/>
          <w:rFonts w:ascii="Nassim" w:hAnsi="Nassim" w:cs="B Nazanin"/>
          <w:sz w:val="28"/>
          <w:szCs w:val="28"/>
          <w:bdr w:val="none" w:sz="0" w:space="0" w:color="auto" w:frame="1"/>
          <w:rtl/>
        </w:rPr>
        <w:t>ها و نکته</w:t>
      </w:r>
      <w:r w:rsidR="00600BB3">
        <w:rPr>
          <w:rStyle w:val="contenttext"/>
          <w:rFonts w:ascii="Nassim" w:hAnsi="Nassim" w:cs="B Nazanin" w:hint="cs"/>
          <w:sz w:val="28"/>
          <w:szCs w:val="28"/>
          <w:bdr w:val="none" w:sz="0" w:space="0" w:color="auto" w:frame="1"/>
          <w:rtl/>
        </w:rPr>
        <w:t>‌</w:t>
      </w:r>
      <w:r w:rsidR="00600BB3" w:rsidRPr="00600BB3">
        <w:rPr>
          <w:rStyle w:val="contenttext"/>
          <w:rFonts w:ascii="Nassim" w:hAnsi="Nassim" w:cs="B Nazanin"/>
          <w:sz w:val="28"/>
          <w:szCs w:val="28"/>
          <w:bdr w:val="none" w:sz="0" w:space="0" w:color="auto" w:frame="1"/>
          <w:rtl/>
        </w:rPr>
        <w:t>ها آموخته خواهد شد؛ هم فرمول</w:t>
      </w:r>
      <w:r w:rsidR="00600BB3">
        <w:rPr>
          <w:rStyle w:val="contenttext"/>
          <w:rFonts w:ascii="Nassim" w:hAnsi="Nassim" w:cs="B Nazanin" w:hint="cs"/>
          <w:sz w:val="28"/>
          <w:szCs w:val="28"/>
          <w:bdr w:val="none" w:sz="0" w:space="0" w:color="auto" w:frame="1"/>
          <w:rtl/>
        </w:rPr>
        <w:t>‌</w:t>
      </w:r>
      <w:r w:rsidR="00600BB3" w:rsidRPr="00600BB3">
        <w:rPr>
          <w:rStyle w:val="contenttext"/>
          <w:rFonts w:ascii="Nassim" w:hAnsi="Nassim" w:cs="B Nazanin"/>
          <w:sz w:val="28"/>
          <w:szCs w:val="28"/>
          <w:bdr w:val="none" w:sz="0" w:space="0" w:color="auto" w:frame="1"/>
          <w:rtl/>
        </w:rPr>
        <w:t>های</w:t>
      </w:r>
      <w:r w:rsidR="00600BB3">
        <w:rPr>
          <w:rStyle w:val="contenttext"/>
          <w:rFonts w:ascii="Nassim" w:hAnsi="Nassim" w:cs="B Nazanin" w:hint="cs"/>
          <w:sz w:val="28"/>
          <w:szCs w:val="28"/>
          <w:bdr w:val="none" w:sz="0" w:space="0" w:color="auto" w:frame="1"/>
          <w:rtl/>
        </w:rPr>
        <w:t xml:space="preserve"> </w:t>
      </w:r>
      <w:r w:rsidR="00600BB3" w:rsidRPr="00600BB3">
        <w:rPr>
          <w:rStyle w:val="contenttext"/>
          <w:rFonts w:ascii="Nassim" w:hAnsi="Nassim" w:cs="B Nazanin"/>
          <w:sz w:val="28"/>
          <w:szCs w:val="28"/>
          <w:bdr w:val="none" w:sz="0" w:space="0" w:color="auto" w:frame="1"/>
          <w:rtl/>
        </w:rPr>
        <w:t>فهم</w:t>
      </w:r>
      <w:r w:rsidR="00600BB3">
        <w:rPr>
          <w:rStyle w:val="contenttext"/>
          <w:rFonts w:ascii="Nassim" w:hAnsi="Nassim" w:cs="B Nazanin" w:hint="cs"/>
          <w:sz w:val="28"/>
          <w:szCs w:val="28"/>
          <w:bdr w:val="none" w:sz="0" w:space="0" w:color="auto" w:frame="1"/>
          <w:rtl/>
        </w:rPr>
        <w:t xml:space="preserve"> </w:t>
      </w:r>
      <w:r w:rsidR="00600BB3" w:rsidRPr="00600BB3">
        <w:rPr>
          <w:rStyle w:val="contenttext"/>
          <w:rFonts w:ascii="Nassim" w:hAnsi="Nassim" w:cs="B Nazanin"/>
          <w:sz w:val="28"/>
          <w:szCs w:val="28"/>
          <w:bdr w:val="none" w:sz="0" w:space="0" w:color="auto" w:frame="1"/>
          <w:rtl/>
        </w:rPr>
        <w:t>عاشورا ارائه شود و هم به برکت جناب سعید چند نمونه مسئله حل شود</w:t>
      </w:r>
      <w:r w:rsidR="00600BB3" w:rsidRPr="00600BB3">
        <w:rPr>
          <w:rStyle w:val="contenttext"/>
          <w:rFonts w:ascii="Nassim" w:hAnsi="Nassim" w:cs="B Nazanin"/>
          <w:sz w:val="28"/>
          <w:szCs w:val="28"/>
          <w:bdr w:val="none" w:sz="0" w:space="0" w:color="auto" w:frame="1"/>
        </w:rPr>
        <w:t>.</w:t>
      </w:r>
    </w:p>
    <w:p w14:paraId="5BB4E715" w14:textId="3118E152" w:rsidR="003628BF" w:rsidRDefault="00600BB3" w:rsidP="00600BB3">
      <w:pPr>
        <w:shd w:val="clear" w:color="auto" w:fill="FFFFFF"/>
        <w:bidi/>
        <w:spacing w:after="150" w:line="240" w:lineRule="auto"/>
        <w:jc w:val="both"/>
        <w:rPr>
          <w:rStyle w:val="contenttext"/>
          <w:rFonts w:ascii="Nassim" w:hAnsi="Nassim" w:cs="B Nazanin"/>
          <w:sz w:val="28"/>
          <w:szCs w:val="28"/>
          <w:bdr w:val="none" w:sz="0" w:space="0" w:color="auto" w:frame="1"/>
          <w:rtl/>
          <w:lang w:bidi="fa-IR"/>
        </w:rPr>
      </w:pPr>
      <w:r w:rsidRPr="00600BB3">
        <w:rPr>
          <w:rStyle w:val="contenttext"/>
          <w:rFonts w:ascii="Nassim" w:hAnsi="Nassim" w:cs="B Nazanin"/>
          <w:sz w:val="28"/>
          <w:szCs w:val="28"/>
          <w:bdr w:val="none" w:sz="0" w:space="0" w:color="auto" w:frame="1"/>
          <w:rtl/>
        </w:rPr>
        <w:t>این نخستین اثر</w:t>
      </w:r>
      <w:r>
        <w:rPr>
          <w:rStyle w:val="contenttext"/>
          <w:rFonts w:ascii="Nassim" w:hAnsi="Nassim" w:cs="B Nazanin" w:hint="cs"/>
          <w:sz w:val="28"/>
          <w:szCs w:val="28"/>
          <w:bdr w:val="none" w:sz="0" w:space="0" w:color="auto" w:frame="1"/>
          <w:rtl/>
        </w:rPr>
        <w:t xml:space="preserve"> </w:t>
      </w:r>
      <w:r w:rsidRPr="00600BB3">
        <w:rPr>
          <w:rStyle w:val="contenttext"/>
          <w:rFonts w:ascii="Nassim" w:hAnsi="Nassim" w:cs="B Nazanin"/>
          <w:sz w:val="28"/>
          <w:szCs w:val="28"/>
          <w:bdr w:val="none" w:sz="0" w:space="0" w:color="auto" w:frame="1"/>
          <w:rtl/>
        </w:rPr>
        <w:t>آموزشی گام به گام کاربردی</w:t>
      </w:r>
      <w:r>
        <w:rPr>
          <w:rStyle w:val="contenttext"/>
          <w:rFonts w:ascii="Nassim" w:hAnsi="Nassim" w:cs="B Nazanin" w:hint="cs"/>
          <w:sz w:val="28"/>
          <w:szCs w:val="28"/>
          <w:bdr w:val="none" w:sz="0" w:space="0" w:color="auto" w:frame="1"/>
          <w:rtl/>
        </w:rPr>
        <w:t>‌</w:t>
      </w:r>
      <w:r w:rsidRPr="00600BB3">
        <w:rPr>
          <w:rStyle w:val="contenttext"/>
          <w:rFonts w:ascii="Nassim" w:hAnsi="Nassim" w:cs="B Nazanin"/>
          <w:sz w:val="28"/>
          <w:szCs w:val="28"/>
          <w:bdr w:val="none" w:sz="0" w:space="0" w:color="auto" w:frame="1"/>
          <w:rtl/>
        </w:rPr>
        <w:t>سازی زندگی</w:t>
      </w:r>
      <w:r>
        <w:rPr>
          <w:rStyle w:val="contenttext"/>
          <w:rFonts w:ascii="Nassim" w:hAnsi="Nassim" w:cs="B Nazanin" w:hint="cs"/>
          <w:sz w:val="28"/>
          <w:szCs w:val="28"/>
          <w:bdr w:val="none" w:sz="0" w:space="0" w:color="auto" w:frame="1"/>
          <w:rtl/>
        </w:rPr>
        <w:t xml:space="preserve"> </w:t>
      </w:r>
      <w:r w:rsidRPr="00600BB3">
        <w:rPr>
          <w:rStyle w:val="contenttext"/>
          <w:rFonts w:ascii="Nassim" w:hAnsi="Nassim" w:cs="B Nazanin"/>
          <w:sz w:val="28"/>
          <w:szCs w:val="28"/>
          <w:bdr w:val="none" w:sz="0" w:space="0" w:color="auto" w:frame="1"/>
          <w:rtl/>
        </w:rPr>
        <w:t>عاشورایی اصحاب است. در این اثر سعی شده با محوریت</w:t>
      </w:r>
      <w:r>
        <w:rPr>
          <w:rStyle w:val="contenttext"/>
          <w:rFonts w:ascii="Nassim" w:hAnsi="Nassim" w:cs="B Nazanin" w:hint="cs"/>
          <w:sz w:val="28"/>
          <w:szCs w:val="28"/>
          <w:bdr w:val="none" w:sz="0" w:space="0" w:color="auto" w:frame="1"/>
          <w:rtl/>
        </w:rPr>
        <w:t xml:space="preserve"> </w:t>
      </w:r>
      <w:r w:rsidRPr="00600BB3">
        <w:rPr>
          <w:rStyle w:val="contenttext"/>
          <w:rFonts w:ascii="Nassim" w:hAnsi="Nassim" w:cs="B Nazanin"/>
          <w:sz w:val="28"/>
          <w:szCs w:val="28"/>
          <w:bdr w:val="none" w:sz="0" w:space="0" w:color="auto" w:frame="1"/>
          <w:rtl/>
        </w:rPr>
        <w:t>داستان جناب سعید بخشی از حیاط</w:t>
      </w:r>
      <w:r w:rsidR="00387FD5">
        <w:rPr>
          <w:rStyle w:val="contenttext"/>
          <w:rFonts w:ascii="Nassim" w:hAnsi="Nassim" w:cs="B Nazanin" w:hint="cs"/>
          <w:sz w:val="28"/>
          <w:szCs w:val="28"/>
          <w:bdr w:val="none" w:sz="0" w:space="0" w:color="auto" w:frame="1"/>
          <w:rtl/>
        </w:rPr>
        <w:t>‌</w:t>
      </w:r>
      <w:r w:rsidRPr="00600BB3">
        <w:rPr>
          <w:rStyle w:val="contenttext"/>
          <w:rFonts w:ascii="Nassim" w:hAnsi="Nassim" w:cs="B Nazanin"/>
          <w:sz w:val="28"/>
          <w:szCs w:val="28"/>
          <w:bdr w:val="none" w:sz="0" w:space="0" w:color="auto" w:frame="1"/>
          <w:rtl/>
        </w:rPr>
        <w:t>خلوت اندیشه مجموعه</w:t>
      </w:r>
      <w:r>
        <w:rPr>
          <w:rStyle w:val="contenttext"/>
          <w:rFonts w:ascii="Nassim" w:hAnsi="Nassim" w:cs="B Nazanin" w:hint="cs"/>
          <w:sz w:val="28"/>
          <w:szCs w:val="28"/>
          <w:bdr w:val="none" w:sz="0" w:space="0" w:color="auto" w:frame="1"/>
          <w:rtl/>
        </w:rPr>
        <w:t xml:space="preserve"> </w:t>
      </w:r>
      <w:r w:rsidRPr="00600BB3">
        <w:rPr>
          <w:rStyle w:val="contenttext"/>
          <w:rFonts w:ascii="Nassim" w:hAnsi="Nassim" w:cs="B Nazanin"/>
          <w:sz w:val="28"/>
          <w:szCs w:val="28"/>
          <w:bdr w:val="none" w:sz="0" w:space="0" w:color="auto" w:frame="1"/>
          <w:rtl/>
        </w:rPr>
        <w:t>آثار</w:t>
      </w:r>
      <w:r>
        <w:rPr>
          <w:rStyle w:val="contenttext"/>
          <w:rFonts w:ascii="Nassim" w:hAnsi="Nassim" w:cs="B Nazanin" w:hint="cs"/>
          <w:sz w:val="28"/>
          <w:szCs w:val="28"/>
          <w:bdr w:val="none" w:sz="0" w:space="0" w:color="auto" w:frame="1"/>
          <w:rtl/>
        </w:rPr>
        <w:t xml:space="preserve"> </w:t>
      </w:r>
      <w:r w:rsidRPr="00600BB3">
        <w:rPr>
          <w:rStyle w:val="contenttext"/>
          <w:rFonts w:ascii="Nassim" w:hAnsi="Nassim" w:cs="B Nazanin"/>
          <w:sz w:val="28"/>
          <w:szCs w:val="28"/>
          <w:bdr w:val="none" w:sz="0" w:space="0" w:color="auto" w:frame="1"/>
          <w:rtl/>
        </w:rPr>
        <w:t xml:space="preserve">عاشورایی </w:t>
      </w:r>
      <w:r>
        <w:rPr>
          <w:rStyle w:val="contenttext"/>
          <w:rFonts w:ascii="Nassim" w:hAnsi="Nassim" w:cs="B Nazanin" w:hint="cs"/>
          <w:sz w:val="28"/>
          <w:szCs w:val="28"/>
          <w:bdr w:val="none" w:sz="0" w:space="0" w:color="auto" w:frame="1"/>
          <w:rtl/>
        </w:rPr>
        <w:t>«</w:t>
      </w:r>
      <w:r w:rsidRPr="00600BB3">
        <w:rPr>
          <w:rStyle w:val="contenttext"/>
          <w:rFonts w:ascii="Nassim" w:hAnsi="Nassim" w:cs="B Nazanin"/>
          <w:sz w:val="28"/>
          <w:szCs w:val="28"/>
          <w:bdr w:val="none" w:sz="0" w:space="0" w:color="auto" w:frame="1"/>
          <w:rtl/>
        </w:rPr>
        <w:t>زیر</w:t>
      </w:r>
      <w:r>
        <w:rPr>
          <w:rStyle w:val="contenttext"/>
          <w:rFonts w:ascii="Nassim" w:hAnsi="Nassim" w:cs="B Nazanin" w:hint="cs"/>
          <w:sz w:val="28"/>
          <w:szCs w:val="28"/>
          <w:bdr w:val="none" w:sz="0" w:space="0" w:color="auto" w:frame="1"/>
          <w:rtl/>
        </w:rPr>
        <w:t xml:space="preserve"> </w:t>
      </w:r>
      <w:r w:rsidRPr="00600BB3">
        <w:rPr>
          <w:rStyle w:val="contenttext"/>
          <w:rFonts w:ascii="Nassim" w:hAnsi="Nassim" w:cs="B Nazanin"/>
          <w:sz w:val="28"/>
          <w:szCs w:val="28"/>
          <w:bdr w:val="none" w:sz="0" w:space="0" w:color="auto" w:frame="1"/>
          <w:rtl/>
        </w:rPr>
        <w:t>خیمه</w:t>
      </w:r>
      <w:r>
        <w:rPr>
          <w:rStyle w:val="contenttext"/>
          <w:rFonts w:ascii="Nassim" w:hAnsi="Nassim" w:cs="B Nazanin" w:hint="cs"/>
          <w:sz w:val="28"/>
          <w:szCs w:val="28"/>
          <w:bdr w:val="none" w:sz="0" w:space="0" w:color="auto" w:frame="1"/>
          <w:rtl/>
        </w:rPr>
        <w:t xml:space="preserve"> </w:t>
      </w:r>
      <w:r w:rsidRPr="00600BB3">
        <w:rPr>
          <w:rStyle w:val="contenttext"/>
          <w:rFonts w:ascii="Nassim" w:hAnsi="Nassim" w:cs="B Nazanin"/>
          <w:sz w:val="28"/>
          <w:szCs w:val="28"/>
          <w:bdr w:val="none" w:sz="0" w:space="0" w:color="auto" w:frame="1"/>
          <w:rtl/>
        </w:rPr>
        <w:t>حسین</w:t>
      </w:r>
      <w:r w:rsidRPr="000F68F2">
        <w:rPr>
          <w:rFonts w:ascii="Abo-thar" w:hAnsi="Abo-thar"/>
          <w:sz w:val="24"/>
          <w:szCs w:val="24"/>
          <w:lang w:bidi="fa-IR"/>
        </w:rPr>
        <w:t></w:t>
      </w:r>
      <w:r>
        <w:rPr>
          <w:rStyle w:val="contenttext"/>
          <w:rFonts w:ascii="Nassim" w:hAnsi="Nassim" w:cs="B Nazanin" w:hint="cs"/>
          <w:sz w:val="28"/>
          <w:szCs w:val="28"/>
          <w:bdr w:val="none" w:sz="0" w:space="0" w:color="auto" w:frame="1"/>
          <w:rtl/>
        </w:rPr>
        <w:t>»</w:t>
      </w:r>
      <w:r w:rsidRPr="00600BB3">
        <w:rPr>
          <w:rStyle w:val="contenttext"/>
          <w:rFonts w:ascii="Nassim" w:hAnsi="Nassim" w:cs="B Nazanin"/>
          <w:sz w:val="28"/>
          <w:szCs w:val="28"/>
          <w:bdr w:val="none" w:sz="0" w:space="0" w:color="auto" w:frame="1"/>
          <w:rtl/>
        </w:rPr>
        <w:t xml:space="preserve"> ارائه شود تا خوانندگان با کمی از پشت صحنه</w:t>
      </w:r>
      <w:r>
        <w:rPr>
          <w:rStyle w:val="contenttext"/>
          <w:rFonts w:ascii="Nassim" w:hAnsi="Nassim" w:cs="B Nazanin" w:hint="cs"/>
          <w:sz w:val="28"/>
          <w:szCs w:val="28"/>
          <w:bdr w:val="none" w:sz="0" w:space="0" w:color="auto" w:frame="1"/>
          <w:rtl/>
        </w:rPr>
        <w:t>‌</w:t>
      </w:r>
      <w:r w:rsidRPr="00600BB3">
        <w:rPr>
          <w:rStyle w:val="contenttext"/>
          <w:rFonts w:ascii="Nassim" w:hAnsi="Nassim" w:cs="B Nazanin"/>
          <w:sz w:val="28"/>
          <w:szCs w:val="28"/>
          <w:bdr w:val="none" w:sz="0" w:space="0" w:color="auto" w:frame="1"/>
          <w:rtl/>
        </w:rPr>
        <w:t>های اندیشه و تحقیق هم آشنا شوند. راه</w:t>
      </w:r>
      <w:r>
        <w:rPr>
          <w:rStyle w:val="contenttext"/>
          <w:rFonts w:ascii="Nassim" w:hAnsi="Nassim" w:cs="B Nazanin" w:hint="cs"/>
          <w:sz w:val="28"/>
          <w:szCs w:val="28"/>
          <w:bdr w:val="none" w:sz="0" w:space="0" w:color="auto" w:frame="1"/>
          <w:rtl/>
        </w:rPr>
        <w:t>‌</w:t>
      </w:r>
      <w:r w:rsidRPr="00600BB3">
        <w:rPr>
          <w:rStyle w:val="contenttext"/>
          <w:rFonts w:ascii="Nassim" w:hAnsi="Nassim" w:cs="B Nazanin"/>
          <w:sz w:val="28"/>
          <w:szCs w:val="28"/>
          <w:bdr w:val="none" w:sz="0" w:space="0" w:color="auto" w:frame="1"/>
          <w:rtl/>
        </w:rPr>
        <w:t>های رسیدن به دریافت</w:t>
      </w:r>
      <w:r>
        <w:rPr>
          <w:rStyle w:val="contenttext"/>
          <w:rFonts w:ascii="Nassim" w:hAnsi="Nassim" w:cs="B Nazanin" w:hint="cs"/>
          <w:sz w:val="28"/>
          <w:szCs w:val="28"/>
          <w:bdr w:val="none" w:sz="0" w:space="0" w:color="auto" w:frame="1"/>
          <w:rtl/>
        </w:rPr>
        <w:t>‌</w:t>
      </w:r>
      <w:r w:rsidRPr="00600BB3">
        <w:rPr>
          <w:rStyle w:val="contenttext"/>
          <w:rFonts w:ascii="Nassim" w:hAnsi="Nassim" w:cs="B Nazanin"/>
          <w:sz w:val="28"/>
          <w:szCs w:val="28"/>
          <w:bdr w:val="none" w:sz="0" w:space="0" w:color="auto" w:frame="1"/>
          <w:rtl/>
        </w:rPr>
        <w:t>ها و مطالب</w:t>
      </w:r>
      <w:r>
        <w:rPr>
          <w:rStyle w:val="contenttext"/>
          <w:rFonts w:ascii="Nassim" w:hAnsi="Nassim" w:cs="B Nazanin" w:hint="cs"/>
          <w:sz w:val="28"/>
          <w:szCs w:val="28"/>
          <w:bdr w:val="none" w:sz="0" w:space="0" w:color="auto" w:frame="1"/>
          <w:rtl/>
        </w:rPr>
        <w:t xml:space="preserve"> </w:t>
      </w:r>
      <w:r w:rsidRPr="00600BB3">
        <w:rPr>
          <w:rStyle w:val="contenttext"/>
          <w:rFonts w:ascii="Nassim" w:hAnsi="Nassim" w:cs="B Nazanin"/>
          <w:sz w:val="28"/>
          <w:szCs w:val="28"/>
          <w:bdr w:val="none" w:sz="0" w:space="0" w:color="auto" w:frame="1"/>
          <w:rtl/>
        </w:rPr>
        <w:t xml:space="preserve">تازه را </w:t>
      </w:r>
      <w:r>
        <w:rPr>
          <w:rStyle w:val="contenttext"/>
          <w:rFonts w:ascii="Nassim" w:hAnsi="Nassim" w:cs="B Nazanin" w:hint="cs"/>
          <w:sz w:val="28"/>
          <w:szCs w:val="28"/>
          <w:bdr w:val="none" w:sz="0" w:space="0" w:color="auto" w:frame="1"/>
          <w:rtl/>
        </w:rPr>
        <w:t xml:space="preserve">می‌توان </w:t>
      </w:r>
      <w:r w:rsidRPr="00600BB3">
        <w:rPr>
          <w:rStyle w:val="contenttext"/>
          <w:rFonts w:ascii="Nassim" w:hAnsi="Nassim" w:cs="B Nazanin"/>
          <w:sz w:val="28"/>
          <w:szCs w:val="28"/>
          <w:bdr w:val="none" w:sz="0" w:space="0" w:color="auto" w:frame="1"/>
          <w:rtl/>
        </w:rPr>
        <w:t>در این اثر</w:t>
      </w:r>
      <w:r>
        <w:rPr>
          <w:rStyle w:val="contenttext"/>
          <w:rFonts w:ascii="Nassim" w:hAnsi="Nassim" w:cs="B Nazanin" w:hint="cs"/>
          <w:sz w:val="28"/>
          <w:szCs w:val="28"/>
          <w:bdr w:val="none" w:sz="0" w:space="0" w:color="auto" w:frame="1"/>
          <w:rtl/>
        </w:rPr>
        <w:t xml:space="preserve"> </w:t>
      </w:r>
      <w:r w:rsidRPr="00600BB3">
        <w:rPr>
          <w:rStyle w:val="contenttext"/>
          <w:rFonts w:ascii="Nassim" w:hAnsi="Nassim" w:cs="B Nazanin"/>
          <w:sz w:val="28"/>
          <w:szCs w:val="28"/>
          <w:bdr w:val="none" w:sz="0" w:space="0" w:color="auto" w:frame="1"/>
          <w:rtl/>
        </w:rPr>
        <w:t>خواند. هم جناب سعید را بیشتر شنا</w:t>
      </w:r>
      <w:r>
        <w:rPr>
          <w:rStyle w:val="contenttext"/>
          <w:rFonts w:ascii="Nassim" w:hAnsi="Nassim" w:cs="B Nazanin" w:hint="cs"/>
          <w:sz w:val="28"/>
          <w:szCs w:val="28"/>
          <w:bdr w:val="none" w:sz="0" w:space="0" w:color="auto" w:frame="1"/>
          <w:rtl/>
        </w:rPr>
        <w:t>خت</w:t>
      </w:r>
      <w:r w:rsidRPr="00600BB3">
        <w:rPr>
          <w:rStyle w:val="contenttext"/>
          <w:rFonts w:ascii="Nassim" w:hAnsi="Nassim" w:cs="B Nazanin"/>
          <w:sz w:val="28"/>
          <w:szCs w:val="28"/>
          <w:bdr w:val="none" w:sz="0" w:space="0" w:color="auto" w:frame="1"/>
          <w:rtl/>
        </w:rPr>
        <w:t xml:space="preserve"> و هم راه</w:t>
      </w:r>
      <w:r>
        <w:rPr>
          <w:rStyle w:val="contenttext"/>
          <w:rFonts w:ascii="Nassim" w:hAnsi="Nassim" w:cs="B Nazanin" w:hint="cs"/>
          <w:sz w:val="28"/>
          <w:szCs w:val="28"/>
          <w:bdr w:val="none" w:sz="0" w:space="0" w:color="auto" w:frame="1"/>
          <w:rtl/>
        </w:rPr>
        <w:t xml:space="preserve"> </w:t>
      </w:r>
      <w:r w:rsidRPr="00600BB3">
        <w:rPr>
          <w:rStyle w:val="contenttext"/>
          <w:rFonts w:ascii="Nassim" w:hAnsi="Nassim" w:cs="B Nazanin"/>
          <w:sz w:val="28"/>
          <w:szCs w:val="28"/>
          <w:bdr w:val="none" w:sz="0" w:space="0" w:color="auto" w:frame="1"/>
          <w:rtl/>
        </w:rPr>
        <w:t>و</w:t>
      </w:r>
      <w:r>
        <w:rPr>
          <w:rStyle w:val="contenttext"/>
          <w:rFonts w:ascii="Nassim" w:hAnsi="Nassim" w:cs="B Nazanin" w:hint="cs"/>
          <w:sz w:val="28"/>
          <w:szCs w:val="28"/>
          <w:bdr w:val="none" w:sz="0" w:space="0" w:color="auto" w:frame="1"/>
          <w:rtl/>
        </w:rPr>
        <w:t xml:space="preserve"> </w:t>
      </w:r>
      <w:r w:rsidRPr="00600BB3">
        <w:rPr>
          <w:rStyle w:val="contenttext"/>
          <w:rFonts w:ascii="Nassim" w:hAnsi="Nassim" w:cs="B Nazanin"/>
          <w:sz w:val="28"/>
          <w:szCs w:val="28"/>
          <w:bdr w:val="none" w:sz="0" w:space="0" w:color="auto" w:frame="1"/>
          <w:rtl/>
        </w:rPr>
        <w:t>روش</w:t>
      </w:r>
      <w:r>
        <w:rPr>
          <w:rStyle w:val="contenttext"/>
          <w:rFonts w:ascii="Nassim" w:hAnsi="Nassim" w:cs="B Nazanin" w:hint="cs"/>
          <w:sz w:val="28"/>
          <w:szCs w:val="28"/>
          <w:bdr w:val="none" w:sz="0" w:space="0" w:color="auto" w:frame="1"/>
          <w:rtl/>
        </w:rPr>
        <w:t>‌</w:t>
      </w:r>
      <w:r w:rsidRPr="00600BB3">
        <w:rPr>
          <w:rStyle w:val="contenttext"/>
          <w:rFonts w:ascii="Nassim" w:hAnsi="Nassim" w:cs="B Nazanin"/>
          <w:sz w:val="28"/>
          <w:szCs w:val="28"/>
          <w:bdr w:val="none" w:sz="0" w:space="0" w:color="auto" w:frame="1"/>
          <w:rtl/>
        </w:rPr>
        <w:t>ها را بهتر</w:t>
      </w:r>
      <w:r>
        <w:rPr>
          <w:rStyle w:val="contenttext"/>
          <w:rFonts w:ascii="Nassim" w:hAnsi="Nassim" w:cs="B Nazanin" w:hint="cs"/>
          <w:sz w:val="28"/>
          <w:szCs w:val="28"/>
          <w:bdr w:val="none" w:sz="0" w:space="0" w:color="auto" w:frame="1"/>
          <w:rtl/>
          <w:lang w:bidi="fa-IR"/>
        </w:rPr>
        <w:t xml:space="preserve"> آموخت!</w:t>
      </w:r>
    </w:p>
    <w:p w14:paraId="2E22CF5F" w14:textId="77777777" w:rsidR="003628BF" w:rsidRDefault="003628BF">
      <w:pPr>
        <w:spacing w:after="160" w:line="259" w:lineRule="auto"/>
        <w:rPr>
          <w:rStyle w:val="contenttext"/>
          <w:rFonts w:ascii="Nassim" w:hAnsi="Nassim" w:cs="B Nazanin"/>
          <w:sz w:val="28"/>
          <w:szCs w:val="28"/>
          <w:bdr w:val="none" w:sz="0" w:space="0" w:color="auto" w:frame="1"/>
          <w:rtl/>
        </w:rPr>
      </w:pPr>
      <w:r>
        <w:rPr>
          <w:rStyle w:val="contenttext"/>
          <w:rFonts w:ascii="Nassim" w:hAnsi="Nassim" w:cs="B Nazanin"/>
          <w:sz w:val="28"/>
          <w:szCs w:val="28"/>
          <w:bdr w:val="none" w:sz="0" w:space="0" w:color="auto" w:frame="1"/>
          <w:rtl/>
        </w:rPr>
        <w:br w:type="page"/>
      </w:r>
    </w:p>
    <w:p w14:paraId="087A3280" w14:textId="2F12E29F" w:rsidR="003628BF" w:rsidRDefault="003628BF" w:rsidP="003628BF">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احلی من ال</w:t>
      </w:r>
      <w:r w:rsidR="00507A7D">
        <w:rPr>
          <w:rStyle w:val="contenttext"/>
          <w:rFonts w:ascii="Open Sans" w:hAnsi="Open Sans" w:cs="B Titr" w:hint="cs"/>
          <w:sz w:val="28"/>
          <w:szCs w:val="28"/>
          <w:rtl/>
          <w:lang w:bidi="fa-IR"/>
        </w:rPr>
        <w:t>مث</w:t>
      </w:r>
      <w:r>
        <w:rPr>
          <w:rStyle w:val="contenttext"/>
          <w:rFonts w:ascii="Open Sans" w:hAnsi="Open Sans" w:cs="B Titr" w:hint="cs"/>
          <w:sz w:val="28"/>
          <w:szCs w:val="28"/>
          <w:rtl/>
          <w:lang w:bidi="fa-IR"/>
        </w:rPr>
        <w:t>ل؛ فرهنگ اصطلاحات، تعابیر و ضرب‌المثل‌های هیأتی</w:t>
      </w:r>
    </w:p>
    <w:p w14:paraId="49216C84" w14:textId="0EBB47B5" w:rsidR="003628BF" w:rsidRPr="000078B0" w:rsidRDefault="003628BF" w:rsidP="000078B0">
      <w:pPr>
        <w:shd w:val="clear" w:color="auto" w:fill="FFFFFF"/>
        <w:tabs>
          <w:tab w:val="left" w:pos="2093"/>
        </w:tabs>
        <w:bidi/>
        <w:spacing w:after="150" w:line="240" w:lineRule="auto"/>
        <w:jc w:val="both"/>
        <w:rPr>
          <w:rStyle w:val="contenttext"/>
          <w:rFonts w:ascii="bBadr" w:eastAsia="Times New Roman" w:hAnsi="bBadr" w:cs="B Nazanin"/>
          <w:sz w:val="29"/>
          <w:szCs w:val="28"/>
          <w:rtl/>
          <w:lang w:bidi="fa-IR"/>
        </w:rPr>
      </w:pPr>
      <w:r>
        <w:rPr>
          <w:rStyle w:val="contenttext"/>
          <w:rFonts w:ascii="Nassim" w:hAnsi="Nassim" w:cs="B Nazanin" w:hint="cs"/>
          <w:sz w:val="28"/>
          <w:szCs w:val="28"/>
          <w:bdr w:val="none" w:sz="0" w:space="0" w:color="auto" w:frame="1"/>
          <w:rtl/>
        </w:rPr>
        <w:t xml:space="preserve">سال نشر: </w:t>
      </w:r>
      <w:r>
        <w:rPr>
          <w:rStyle w:val="contenttext"/>
          <w:rFonts w:ascii="bBadr" w:eastAsia="Times New Roman" w:hAnsi="bBadr" w:cs="B Nazanin" w:hint="cs"/>
          <w:sz w:val="29"/>
          <w:szCs w:val="28"/>
          <w:rtl/>
        </w:rPr>
        <w:t>1399</w:t>
      </w:r>
    </w:p>
    <w:p w14:paraId="224CCFA2" w14:textId="7EC3EDDC" w:rsidR="003628BF" w:rsidRDefault="003628BF" w:rsidP="003628BF">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تعداد صفحات: 560</w:t>
      </w:r>
    </w:p>
    <w:p w14:paraId="0B6662EE" w14:textId="77777777" w:rsidR="003628BF" w:rsidRDefault="003628BF" w:rsidP="003628BF">
      <w:pPr>
        <w:bidi/>
        <w:spacing w:line="240" w:lineRule="auto"/>
        <w:rPr>
          <w:rFonts w:ascii="Open Sans" w:hAnsi="Open Sans" w:cs="B Nazanin"/>
          <w:sz w:val="28"/>
          <w:szCs w:val="28"/>
          <w:rtl/>
          <w:lang w:bidi="fa-IR"/>
        </w:rPr>
      </w:pPr>
    </w:p>
    <w:p w14:paraId="1C3DEBC4" w14:textId="77777777" w:rsidR="002F6FF8" w:rsidRDefault="003628BF" w:rsidP="00647EA1">
      <w:pPr>
        <w:shd w:val="clear" w:color="auto" w:fill="FFFFFF"/>
        <w:bidi/>
        <w:spacing w:after="150" w:line="240" w:lineRule="auto"/>
        <w:jc w:val="both"/>
        <w:rPr>
          <w:rStyle w:val="contenttext"/>
          <w:rFonts w:ascii="Nassim" w:hAnsi="Nassim" w:cs="B Nazanin"/>
          <w:sz w:val="28"/>
          <w:szCs w:val="28"/>
          <w:bdr w:val="none" w:sz="0" w:space="0" w:color="auto" w:frame="1"/>
          <w:rtl/>
        </w:rPr>
      </w:pPr>
      <w:r w:rsidRPr="003628BF">
        <w:rPr>
          <w:rStyle w:val="contenttext"/>
          <w:rFonts w:ascii="Nassim" w:hAnsi="Nassim" w:cs="B Nazanin"/>
          <w:sz w:val="28"/>
          <w:szCs w:val="28"/>
          <w:bdr w:val="none" w:sz="0" w:space="0" w:color="auto" w:frame="1"/>
          <w:rtl/>
        </w:rPr>
        <w:t>این کتاب مجموع ضرب‌المثل‌</w:t>
      </w:r>
      <w:r w:rsidR="002F6FF8">
        <w:rPr>
          <w:rStyle w:val="contenttext"/>
          <w:rFonts w:ascii="Nassim" w:hAnsi="Nassim" w:cs="B Nazanin" w:hint="cs"/>
          <w:sz w:val="28"/>
          <w:szCs w:val="28"/>
          <w:bdr w:val="none" w:sz="0" w:space="0" w:color="auto" w:frame="1"/>
          <w:rtl/>
        </w:rPr>
        <w:t>‌</w:t>
      </w:r>
      <w:r w:rsidRPr="003628BF">
        <w:rPr>
          <w:rStyle w:val="contenttext"/>
          <w:rFonts w:ascii="Nassim" w:hAnsi="Nassim" w:cs="B Nazanin"/>
          <w:sz w:val="28"/>
          <w:szCs w:val="28"/>
          <w:bdr w:val="none" w:sz="0" w:space="0" w:color="auto" w:frame="1"/>
          <w:rtl/>
        </w:rPr>
        <w:t>های بچه</w:t>
      </w:r>
      <w:r w:rsidR="002F6FF8">
        <w:rPr>
          <w:rStyle w:val="contenttext"/>
          <w:rFonts w:ascii="Nassim" w:hAnsi="Nassim" w:cs="B Nazanin" w:hint="cs"/>
          <w:sz w:val="28"/>
          <w:szCs w:val="28"/>
          <w:bdr w:val="none" w:sz="0" w:space="0" w:color="auto" w:frame="1"/>
          <w:rtl/>
        </w:rPr>
        <w:t>‌</w:t>
      </w:r>
      <w:r w:rsidRPr="003628BF">
        <w:rPr>
          <w:rStyle w:val="contenttext"/>
          <w:rFonts w:ascii="Nassim" w:hAnsi="Nassim" w:cs="B Nazanin"/>
          <w:sz w:val="28"/>
          <w:szCs w:val="28"/>
          <w:bdr w:val="none" w:sz="0" w:space="0" w:color="auto" w:frame="1"/>
          <w:rtl/>
        </w:rPr>
        <w:t>‌های هیأتی و اصطلاحات تشکیلاتی است که با دسته</w:t>
      </w:r>
      <w:r w:rsidR="002F6FF8">
        <w:rPr>
          <w:rStyle w:val="contenttext"/>
          <w:rFonts w:ascii="Nassim" w:hAnsi="Nassim" w:cs="B Nazanin" w:hint="cs"/>
          <w:sz w:val="28"/>
          <w:szCs w:val="28"/>
          <w:bdr w:val="none" w:sz="0" w:space="0" w:color="auto" w:frame="1"/>
          <w:rtl/>
        </w:rPr>
        <w:t>‌</w:t>
      </w:r>
      <w:r w:rsidRPr="003628BF">
        <w:rPr>
          <w:rStyle w:val="contenttext"/>
          <w:rFonts w:ascii="Nassim" w:hAnsi="Nassim" w:cs="B Nazanin"/>
          <w:sz w:val="28"/>
          <w:szCs w:val="28"/>
          <w:bdr w:val="none" w:sz="0" w:space="0" w:color="auto" w:frame="1"/>
          <w:rtl/>
        </w:rPr>
        <w:t>‌بندی محتوایی بدیعی به قلم نگارش در آمده است</w:t>
      </w:r>
      <w:r w:rsidRPr="003628BF">
        <w:rPr>
          <w:rStyle w:val="contenttext"/>
          <w:rFonts w:ascii="Nassim" w:hAnsi="Nassim" w:cs="B Nazanin"/>
          <w:sz w:val="28"/>
          <w:szCs w:val="28"/>
          <w:bdr w:val="none" w:sz="0" w:space="0" w:color="auto" w:frame="1"/>
        </w:rPr>
        <w:t>.</w:t>
      </w:r>
    </w:p>
    <w:p w14:paraId="379F96FF" w14:textId="75107555" w:rsidR="002F6FF8" w:rsidRDefault="003628BF" w:rsidP="002F6FF8">
      <w:pPr>
        <w:shd w:val="clear" w:color="auto" w:fill="FFFFFF"/>
        <w:bidi/>
        <w:spacing w:after="150" w:line="240" w:lineRule="auto"/>
        <w:jc w:val="both"/>
        <w:rPr>
          <w:rStyle w:val="contenttext"/>
          <w:rFonts w:ascii="Nassim" w:hAnsi="Nassim" w:cs="B Nazanin"/>
          <w:sz w:val="28"/>
          <w:szCs w:val="28"/>
          <w:bdr w:val="none" w:sz="0" w:space="0" w:color="auto" w:frame="1"/>
          <w:rtl/>
        </w:rPr>
      </w:pPr>
      <w:r w:rsidRPr="003628BF">
        <w:rPr>
          <w:rStyle w:val="contenttext"/>
          <w:rFonts w:ascii="Nassim" w:hAnsi="Nassim" w:cs="B Nazanin"/>
          <w:sz w:val="28"/>
          <w:szCs w:val="28"/>
          <w:bdr w:val="none" w:sz="0" w:space="0" w:color="auto" w:frame="1"/>
          <w:rtl/>
        </w:rPr>
        <w:t>دنیای هیأت و ادبیات صمیمی بین آن</w:t>
      </w:r>
      <w:r w:rsidR="00387FD5">
        <w:rPr>
          <w:rStyle w:val="contenttext"/>
          <w:rFonts w:ascii="Nassim" w:hAnsi="Nassim" w:cs="B Nazanin" w:hint="cs"/>
          <w:sz w:val="28"/>
          <w:szCs w:val="28"/>
          <w:bdr w:val="none" w:sz="0" w:space="0" w:color="auto" w:frame="1"/>
          <w:rtl/>
        </w:rPr>
        <w:t>‌</w:t>
      </w:r>
      <w:r w:rsidRPr="003628BF">
        <w:rPr>
          <w:rStyle w:val="contenttext"/>
          <w:rFonts w:ascii="Nassim" w:hAnsi="Nassim" w:cs="B Nazanin"/>
          <w:sz w:val="28"/>
          <w:szCs w:val="28"/>
          <w:bdr w:val="none" w:sz="0" w:space="0" w:color="auto" w:frame="1"/>
          <w:rtl/>
        </w:rPr>
        <w:t>ها پر است از تعابیر و اصطلاحات شیرینی که ترکیبی از معارف، دوستی و فضای رفاقت بین آن</w:t>
      </w:r>
      <w:r w:rsidR="00387FD5">
        <w:rPr>
          <w:rStyle w:val="contenttext"/>
          <w:rFonts w:ascii="Nassim" w:hAnsi="Nassim" w:cs="B Nazanin" w:hint="cs"/>
          <w:sz w:val="28"/>
          <w:szCs w:val="28"/>
          <w:bdr w:val="none" w:sz="0" w:space="0" w:color="auto" w:frame="1"/>
          <w:rtl/>
        </w:rPr>
        <w:t>‌</w:t>
      </w:r>
      <w:r w:rsidRPr="003628BF">
        <w:rPr>
          <w:rStyle w:val="contenttext"/>
          <w:rFonts w:ascii="Nassim" w:hAnsi="Nassim" w:cs="B Nazanin"/>
          <w:sz w:val="28"/>
          <w:szCs w:val="28"/>
          <w:bdr w:val="none" w:sz="0" w:space="0" w:color="auto" w:frame="1"/>
          <w:rtl/>
        </w:rPr>
        <w:t>هاست. ممکن است برخی از این ضرب‌المثل‌</w:t>
      </w:r>
      <w:r w:rsidR="002F6FF8">
        <w:rPr>
          <w:rStyle w:val="contenttext"/>
          <w:rFonts w:ascii="Nassim" w:hAnsi="Nassim" w:cs="B Nazanin" w:hint="cs"/>
          <w:sz w:val="28"/>
          <w:szCs w:val="28"/>
          <w:bdr w:val="none" w:sz="0" w:space="0" w:color="auto" w:frame="1"/>
          <w:rtl/>
        </w:rPr>
        <w:t>‌</w:t>
      </w:r>
      <w:r w:rsidRPr="003628BF">
        <w:rPr>
          <w:rStyle w:val="contenttext"/>
          <w:rFonts w:ascii="Nassim" w:hAnsi="Nassim" w:cs="B Nazanin"/>
          <w:sz w:val="28"/>
          <w:szCs w:val="28"/>
          <w:bdr w:val="none" w:sz="0" w:space="0" w:color="auto" w:frame="1"/>
          <w:rtl/>
        </w:rPr>
        <w:t>های درون این فرهنگ برای دیگران مبهم باشد و همین موضوع بهانه</w:t>
      </w:r>
      <w:r w:rsidR="002F6FF8">
        <w:rPr>
          <w:rStyle w:val="contenttext"/>
          <w:rFonts w:ascii="Nassim" w:hAnsi="Nassim" w:cs="B Nazanin" w:hint="cs"/>
          <w:sz w:val="28"/>
          <w:szCs w:val="28"/>
          <w:bdr w:val="none" w:sz="0" w:space="0" w:color="auto" w:frame="1"/>
          <w:rtl/>
        </w:rPr>
        <w:t>‌</w:t>
      </w:r>
      <w:r w:rsidRPr="003628BF">
        <w:rPr>
          <w:rStyle w:val="contenttext"/>
          <w:rFonts w:ascii="Nassim" w:hAnsi="Nassim" w:cs="B Nazanin"/>
          <w:sz w:val="28"/>
          <w:szCs w:val="28"/>
          <w:bdr w:val="none" w:sz="0" w:space="0" w:color="auto" w:frame="1"/>
          <w:rtl/>
        </w:rPr>
        <w:t>‌ای برای ارائه کتاب «احلی من المثل» شده است</w:t>
      </w:r>
      <w:r w:rsidRPr="003628BF">
        <w:rPr>
          <w:rStyle w:val="contenttext"/>
          <w:rFonts w:ascii="Nassim" w:hAnsi="Nassim" w:cs="B Nazanin"/>
          <w:sz w:val="28"/>
          <w:szCs w:val="28"/>
          <w:bdr w:val="none" w:sz="0" w:space="0" w:color="auto" w:frame="1"/>
        </w:rPr>
        <w:t>.</w:t>
      </w:r>
    </w:p>
    <w:p w14:paraId="2040368A" w14:textId="43014040" w:rsidR="003628BF" w:rsidRDefault="003628BF" w:rsidP="002F6FF8">
      <w:pPr>
        <w:shd w:val="clear" w:color="auto" w:fill="FFFFFF"/>
        <w:bidi/>
        <w:spacing w:after="150" w:line="240" w:lineRule="auto"/>
        <w:jc w:val="both"/>
        <w:rPr>
          <w:rStyle w:val="contenttext"/>
          <w:rFonts w:ascii="Nassim" w:hAnsi="Nassim" w:cs="B Nazanin"/>
          <w:sz w:val="28"/>
          <w:szCs w:val="28"/>
          <w:bdr w:val="none" w:sz="0" w:space="0" w:color="auto" w:frame="1"/>
          <w:rtl/>
          <w:lang w:bidi="fa-IR"/>
        </w:rPr>
      </w:pPr>
      <w:r w:rsidRPr="003628BF">
        <w:rPr>
          <w:rStyle w:val="contenttext"/>
          <w:rFonts w:ascii="Nassim" w:hAnsi="Nassim" w:cs="B Nazanin"/>
          <w:sz w:val="28"/>
          <w:szCs w:val="28"/>
          <w:bdr w:val="none" w:sz="0" w:space="0" w:color="auto" w:frame="1"/>
          <w:rtl/>
        </w:rPr>
        <w:t>ضرب‌المثل‌ها‌ی بچه‌های هیأت چیست؟ یا چه باید باشد؟ بسیاری از مَثَل‌ها‌ هستند که باید اصلاح شو</w:t>
      </w:r>
      <w:r w:rsidR="00BC5CEA">
        <w:rPr>
          <w:rStyle w:val="contenttext"/>
          <w:rFonts w:ascii="Nassim" w:hAnsi="Nassim" w:cs="B Nazanin" w:hint="cs"/>
          <w:sz w:val="28"/>
          <w:szCs w:val="28"/>
          <w:bdr w:val="none" w:sz="0" w:space="0" w:color="auto" w:frame="1"/>
          <w:rtl/>
        </w:rPr>
        <w:t>ن</w:t>
      </w:r>
      <w:r w:rsidRPr="003628BF">
        <w:rPr>
          <w:rStyle w:val="contenttext"/>
          <w:rFonts w:ascii="Nassim" w:hAnsi="Nassim" w:cs="B Nazanin"/>
          <w:sz w:val="28"/>
          <w:szCs w:val="28"/>
          <w:bdr w:val="none" w:sz="0" w:space="0" w:color="auto" w:frame="1"/>
          <w:rtl/>
        </w:rPr>
        <w:t>د و از سویی مَثَل‌ها‌یی را هم باید تولید کرد. اینجا باید به تولید ادبیات دست زد. غالباً مَثَل‌ها‌ی این اثر، دو دسته‌اند: یا «سوغات» کربلا هستند و برخاسته از آن تربت اعلی است یا به «زیارت» کربلا رفته‌اند و رنگ و بویی کربلایی گرفته‌اند. مَثَل‌ها‌ وقتی به کربلا و وادی عاشورا وارد می‌شوند رنگ می‌گیرند و نورانی و خواستنی می‌شوند. معارف بلند عاشورایی را در لباس این تعابیر و مَثَل‌ها‌ بهتر می‌توان بر قامت فرهنگ و اندیشه پوشاند. چقدر یک تعبیر یا ضرب‌المثل می‌تواند جریان‌سازی کند! تفرجی در باغ اندیشه‌های یک هیأتی را در این اثر خواهید داشت</w:t>
      </w:r>
      <w:r w:rsidRPr="003628BF">
        <w:rPr>
          <w:rStyle w:val="contenttext"/>
          <w:rFonts w:ascii="Nassim" w:hAnsi="Nassim" w:cs="B Nazanin"/>
          <w:sz w:val="28"/>
          <w:szCs w:val="28"/>
          <w:bdr w:val="none" w:sz="0" w:space="0" w:color="auto" w:frame="1"/>
        </w:rPr>
        <w:t>!</w:t>
      </w:r>
      <w:r w:rsidRPr="003628BF">
        <w:rPr>
          <w:rStyle w:val="contenttext"/>
          <w:rFonts w:ascii="Nassim" w:hAnsi="Nassim" w:cs="B Nazanin"/>
          <w:sz w:val="28"/>
          <w:szCs w:val="28"/>
          <w:bdr w:val="none" w:sz="0" w:space="0" w:color="auto" w:frame="1"/>
        </w:rPr>
        <w:br/>
      </w:r>
      <w:r w:rsidRPr="003628BF">
        <w:rPr>
          <w:rStyle w:val="contenttext"/>
          <w:rFonts w:ascii="Nassim" w:hAnsi="Nassim" w:cs="B Nazanin"/>
          <w:sz w:val="28"/>
          <w:szCs w:val="28"/>
          <w:bdr w:val="none" w:sz="0" w:space="0" w:color="auto" w:frame="1"/>
        </w:rPr>
        <w:br/>
      </w:r>
    </w:p>
    <w:p w14:paraId="0B0F2E8C" w14:textId="77777777" w:rsidR="002F6FF8" w:rsidRPr="00C1581C" w:rsidRDefault="002F6FF8">
      <w:pPr>
        <w:spacing w:after="160" w:line="259" w:lineRule="auto"/>
        <w:rPr>
          <w:rStyle w:val="contenttext"/>
          <w:rFonts w:cs="B Titr"/>
          <w:sz w:val="28"/>
          <w:szCs w:val="28"/>
          <w:lang w:bidi="fa-IR"/>
        </w:rPr>
      </w:pPr>
      <w:r>
        <w:rPr>
          <w:rStyle w:val="contenttext"/>
          <w:rFonts w:ascii="Open Sans" w:hAnsi="Open Sans" w:cs="B Titr"/>
          <w:sz w:val="28"/>
          <w:szCs w:val="28"/>
          <w:rtl/>
          <w:lang w:bidi="fa-IR"/>
        </w:rPr>
        <w:br w:type="page"/>
      </w:r>
    </w:p>
    <w:p w14:paraId="5A790C0C" w14:textId="6B3C8034" w:rsidR="003628BF" w:rsidRDefault="005432AB" w:rsidP="003628BF">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من لایحضره المدیر</w:t>
      </w:r>
    </w:p>
    <w:p w14:paraId="76981435" w14:textId="660813D0" w:rsidR="003628BF" w:rsidRDefault="003628BF" w:rsidP="003628BF">
      <w:pPr>
        <w:shd w:val="clear" w:color="auto" w:fill="FFFFFF"/>
        <w:tabs>
          <w:tab w:val="left" w:pos="2093"/>
        </w:tabs>
        <w:bidi/>
        <w:spacing w:after="150" w:line="240" w:lineRule="auto"/>
        <w:jc w:val="both"/>
        <w:rPr>
          <w:rStyle w:val="contenttext"/>
          <w:rFonts w:ascii="bBadr" w:eastAsia="Times New Roman" w:hAnsi="bBadr" w:cs="B Nazanin"/>
          <w:sz w:val="29"/>
          <w:szCs w:val="28"/>
          <w:rtl/>
          <w:lang w:bidi="fa-IR"/>
        </w:rPr>
      </w:pPr>
      <w:r>
        <w:rPr>
          <w:rStyle w:val="contenttext"/>
          <w:rFonts w:ascii="Nassim" w:hAnsi="Nassim" w:cs="B Nazanin" w:hint="cs"/>
          <w:sz w:val="28"/>
          <w:szCs w:val="28"/>
          <w:bdr w:val="none" w:sz="0" w:space="0" w:color="auto" w:frame="1"/>
          <w:rtl/>
        </w:rPr>
        <w:t xml:space="preserve">سال نشر: </w:t>
      </w:r>
      <w:r>
        <w:rPr>
          <w:rStyle w:val="contenttext"/>
          <w:rFonts w:ascii="bBadr" w:eastAsia="Times New Roman" w:hAnsi="bBadr" w:cs="B Nazanin" w:hint="cs"/>
          <w:sz w:val="29"/>
          <w:szCs w:val="28"/>
          <w:rtl/>
        </w:rPr>
        <w:t>139</w:t>
      </w:r>
      <w:r w:rsidR="005432AB">
        <w:rPr>
          <w:rStyle w:val="contenttext"/>
          <w:rFonts w:ascii="bBadr" w:eastAsia="Times New Roman" w:hAnsi="bBadr" w:cs="B Nazanin" w:hint="cs"/>
          <w:sz w:val="29"/>
          <w:szCs w:val="28"/>
          <w:rtl/>
        </w:rPr>
        <w:t>8</w:t>
      </w:r>
    </w:p>
    <w:p w14:paraId="59C34841" w14:textId="38F9CD93" w:rsidR="003628BF" w:rsidRDefault="003628BF" w:rsidP="003628BF">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 xml:space="preserve">تعداد صفحات: </w:t>
      </w:r>
      <w:r w:rsidR="005432AB">
        <w:rPr>
          <w:rStyle w:val="contenttext"/>
          <w:rFonts w:ascii="Nassim" w:hAnsi="Nassim" w:cs="B Nazanin" w:hint="cs"/>
          <w:sz w:val="28"/>
          <w:szCs w:val="28"/>
          <w:bdr w:val="none" w:sz="0" w:space="0" w:color="auto" w:frame="1"/>
          <w:rtl/>
        </w:rPr>
        <w:t>194</w:t>
      </w:r>
    </w:p>
    <w:p w14:paraId="2E661237" w14:textId="77777777" w:rsidR="003628BF" w:rsidRDefault="003628BF" w:rsidP="003628BF">
      <w:pPr>
        <w:bidi/>
        <w:spacing w:line="240" w:lineRule="auto"/>
        <w:rPr>
          <w:rFonts w:ascii="Open Sans" w:hAnsi="Open Sans" w:cs="B Nazanin"/>
          <w:sz w:val="28"/>
          <w:szCs w:val="28"/>
          <w:rtl/>
          <w:lang w:bidi="fa-IR"/>
        </w:rPr>
      </w:pPr>
    </w:p>
    <w:p w14:paraId="79469F1B" w14:textId="1CFF8572" w:rsidR="009431CA" w:rsidRDefault="005432AB" w:rsidP="005432AB">
      <w:pPr>
        <w:shd w:val="clear" w:color="auto" w:fill="FFFFFF"/>
        <w:bidi/>
        <w:spacing w:after="150" w:line="240" w:lineRule="auto"/>
        <w:jc w:val="both"/>
        <w:rPr>
          <w:rStyle w:val="contenttext"/>
          <w:rFonts w:ascii="Nassim" w:hAnsi="Nassim" w:cs="B Nazanin"/>
          <w:sz w:val="28"/>
          <w:szCs w:val="28"/>
          <w:bdr w:val="none" w:sz="0" w:space="0" w:color="auto" w:frame="1"/>
          <w:rtl/>
          <w:lang w:bidi="fa-IR"/>
        </w:rPr>
      </w:pPr>
      <w:r w:rsidRPr="005432AB">
        <w:rPr>
          <w:rStyle w:val="contenttext"/>
          <w:rFonts w:ascii="Nassim" w:hAnsi="Nassim" w:cs="B Nazanin"/>
          <w:sz w:val="28"/>
          <w:szCs w:val="28"/>
          <w:bdr w:val="none" w:sz="0" w:space="0" w:color="auto" w:frame="1"/>
          <w:rtl/>
        </w:rPr>
        <w:t>محمد بن زکریای رازی در «من لایحضر</w:t>
      </w:r>
      <w:r w:rsidR="009431CA">
        <w:rPr>
          <w:rStyle w:val="contenttext"/>
          <w:rFonts w:ascii="Nassim" w:hAnsi="Nassim" w:cs="B Nazanin" w:hint="cs"/>
          <w:sz w:val="28"/>
          <w:szCs w:val="28"/>
          <w:bdr w:val="none" w:sz="0" w:space="0" w:color="auto" w:frame="1"/>
          <w:rtl/>
        </w:rPr>
        <w:t>ه</w:t>
      </w:r>
      <w:r w:rsidRPr="005432AB">
        <w:rPr>
          <w:rStyle w:val="contenttext"/>
          <w:rFonts w:ascii="Nassim" w:hAnsi="Nassim" w:cs="B Nazanin"/>
          <w:sz w:val="28"/>
          <w:szCs w:val="28"/>
          <w:bdr w:val="none" w:sz="0" w:space="0" w:color="auto" w:frame="1"/>
          <w:rtl/>
        </w:rPr>
        <w:t xml:space="preserve"> الطبیب» سعی کرد مشکل طبابت را حل کند. شیخ صدوق در «من لایحضر</w:t>
      </w:r>
      <w:r w:rsidR="009431CA">
        <w:rPr>
          <w:rStyle w:val="contenttext"/>
          <w:rFonts w:ascii="Nassim" w:hAnsi="Nassim" w:cs="B Nazanin" w:hint="cs"/>
          <w:sz w:val="28"/>
          <w:szCs w:val="28"/>
          <w:bdr w:val="none" w:sz="0" w:space="0" w:color="auto" w:frame="1"/>
          <w:rtl/>
        </w:rPr>
        <w:t>ه</w:t>
      </w:r>
      <w:r w:rsidRPr="005432AB">
        <w:rPr>
          <w:rStyle w:val="contenttext"/>
          <w:rFonts w:ascii="Nassim" w:hAnsi="Nassim" w:cs="B Nazanin"/>
          <w:sz w:val="28"/>
          <w:szCs w:val="28"/>
          <w:bdr w:val="none" w:sz="0" w:space="0" w:color="auto" w:frame="1"/>
          <w:rtl/>
        </w:rPr>
        <w:t xml:space="preserve"> الفقیه» سعی در حل مسائل فقهی و فتوایی داشت که در نگارشش از «من لایحضره الطبیب» الهام گرفت. با این شرایط باید «من لا یحضر</w:t>
      </w:r>
      <w:r w:rsidR="009431CA">
        <w:rPr>
          <w:rStyle w:val="contenttext"/>
          <w:rFonts w:ascii="Nassim" w:hAnsi="Nassim" w:cs="B Nazanin" w:hint="cs"/>
          <w:sz w:val="28"/>
          <w:szCs w:val="28"/>
          <w:bdr w:val="none" w:sz="0" w:space="0" w:color="auto" w:frame="1"/>
          <w:rtl/>
        </w:rPr>
        <w:t>ه</w:t>
      </w:r>
      <w:r w:rsidRPr="005432AB">
        <w:rPr>
          <w:rStyle w:val="contenttext"/>
          <w:rFonts w:ascii="Nassim" w:hAnsi="Nassim" w:cs="B Nazanin"/>
          <w:sz w:val="28"/>
          <w:szCs w:val="28"/>
          <w:bdr w:val="none" w:sz="0" w:space="0" w:color="auto" w:frame="1"/>
          <w:rtl/>
        </w:rPr>
        <w:t xml:space="preserve"> الطبیب»ی برای تشکل</w:t>
      </w:r>
      <w:r w:rsidR="009431CA">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ها و مجموعه</w:t>
      </w:r>
      <w:r w:rsidR="009431CA">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های فرهنگی داشته باشیم با رویکرد مدیریت فرهنگی؛ یک «من لا یحضر</w:t>
      </w:r>
      <w:r w:rsidR="009431CA">
        <w:rPr>
          <w:rStyle w:val="contenttext"/>
          <w:rFonts w:ascii="Nassim" w:hAnsi="Nassim" w:cs="B Nazanin" w:hint="cs"/>
          <w:sz w:val="28"/>
          <w:szCs w:val="28"/>
          <w:bdr w:val="none" w:sz="0" w:space="0" w:color="auto" w:frame="1"/>
          <w:rtl/>
        </w:rPr>
        <w:t>ه</w:t>
      </w:r>
      <w:r w:rsidRPr="005432AB">
        <w:rPr>
          <w:rStyle w:val="contenttext"/>
          <w:rFonts w:ascii="Nassim" w:hAnsi="Nassim" w:cs="B Nazanin"/>
          <w:sz w:val="28"/>
          <w:szCs w:val="28"/>
          <w:bdr w:val="none" w:sz="0" w:space="0" w:color="auto" w:frame="1"/>
          <w:rtl/>
        </w:rPr>
        <w:t xml:space="preserve"> المدیر» نیاز داریم! باید یک بیمارستان تشکیلات تأسیس کرد</w:t>
      </w:r>
      <w:r w:rsidRPr="005432AB">
        <w:rPr>
          <w:rStyle w:val="contenttext"/>
          <w:rFonts w:ascii="Nassim" w:hAnsi="Nassim" w:cs="B Nazanin"/>
          <w:sz w:val="28"/>
          <w:szCs w:val="28"/>
          <w:bdr w:val="none" w:sz="0" w:space="0" w:color="auto" w:frame="1"/>
        </w:rPr>
        <w:t>...</w:t>
      </w:r>
    </w:p>
    <w:p w14:paraId="61964DF4" w14:textId="6D47C033" w:rsidR="009431CA" w:rsidRDefault="009431CA" w:rsidP="009431CA">
      <w:pPr>
        <w:shd w:val="clear" w:color="auto" w:fill="FFFFFF"/>
        <w:bidi/>
        <w:spacing w:after="150" w:line="240" w:lineRule="auto"/>
        <w:jc w:val="both"/>
        <w:rPr>
          <w:rStyle w:val="contenttext"/>
          <w:rFonts w:ascii="Nassim" w:hAnsi="Nassim" w:cs="B Nazanin"/>
          <w:sz w:val="28"/>
          <w:szCs w:val="28"/>
          <w:bdr w:val="none" w:sz="0" w:space="0" w:color="auto" w:frame="1"/>
          <w:rtl/>
        </w:rPr>
      </w:pPr>
      <w:r w:rsidRPr="009431CA">
        <w:rPr>
          <w:rStyle w:val="contenttext"/>
          <w:rFonts w:ascii="Nassim" w:hAnsi="Nassim" w:cs="B Nazanin"/>
          <w:sz w:val="28"/>
          <w:szCs w:val="28"/>
          <w:bdr w:val="none" w:sz="0" w:space="0" w:color="auto" w:frame="1"/>
          <w:rtl/>
        </w:rPr>
        <w:t>باید اثری خلق نمود تا همه اهالی مجموعه‌های فرهنگی (از مدیرشان و غیر مدیرشان) از آن بهره‌ای ببرند و با ادبیاتش همراه شوند. اثری با رویکرد آموزش روان و ساده معلومات اولیه کارگروهی و ملاحظات آن. نیاز به یک خودآموز احساس می‌</w:t>
      </w:r>
      <w:r>
        <w:rPr>
          <w:rStyle w:val="contenttext"/>
          <w:rFonts w:ascii="Nassim" w:hAnsi="Nassim" w:cs="B Nazanin" w:hint="cs"/>
          <w:sz w:val="28"/>
          <w:szCs w:val="28"/>
          <w:bdr w:val="none" w:sz="0" w:space="0" w:color="auto" w:frame="1"/>
          <w:rtl/>
        </w:rPr>
        <w:t>شود.</w:t>
      </w:r>
    </w:p>
    <w:p w14:paraId="74A54A94" w14:textId="2FF84F82" w:rsidR="00DA32A7" w:rsidRDefault="00DA32A7" w:rsidP="00DA32A7">
      <w:pPr>
        <w:shd w:val="clear" w:color="auto" w:fill="FFFFFF"/>
        <w:bidi/>
        <w:spacing w:after="150" w:line="240" w:lineRule="auto"/>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w:t>
      </w:r>
      <w:r w:rsidRPr="00DA32A7">
        <w:rPr>
          <w:rStyle w:val="contenttext"/>
          <w:rFonts w:ascii="Nassim" w:hAnsi="Nassim" w:cs="B Nazanin"/>
          <w:sz w:val="28"/>
          <w:szCs w:val="28"/>
          <w:bdr w:val="none" w:sz="0" w:space="0" w:color="auto" w:frame="1"/>
          <w:rtl/>
        </w:rPr>
        <w:t>من لایحضره المدیر</w:t>
      </w:r>
      <w:r>
        <w:rPr>
          <w:rStyle w:val="contenttext"/>
          <w:rFonts w:ascii="Nassim" w:hAnsi="Nassim" w:cs="B Nazanin" w:hint="cs"/>
          <w:sz w:val="28"/>
          <w:szCs w:val="28"/>
          <w:bdr w:val="none" w:sz="0" w:space="0" w:color="auto" w:frame="1"/>
          <w:rtl/>
        </w:rPr>
        <w:t>»</w:t>
      </w:r>
      <w:r w:rsidRPr="00DA32A7">
        <w:rPr>
          <w:rStyle w:val="contenttext"/>
          <w:rFonts w:ascii="Nassim" w:hAnsi="Nassim" w:cs="B Nazanin"/>
          <w:sz w:val="28"/>
          <w:szCs w:val="28"/>
          <w:bdr w:val="none" w:sz="0" w:space="0" w:color="auto" w:frame="1"/>
          <w:rtl/>
        </w:rPr>
        <w:t xml:space="preserve"> اثر جدید حجت</w:t>
      </w:r>
      <w:r>
        <w:rPr>
          <w:rStyle w:val="contenttext"/>
          <w:rFonts w:ascii="Nassim" w:hAnsi="Nassim" w:cs="B Nazanin" w:hint="cs"/>
          <w:sz w:val="28"/>
          <w:szCs w:val="28"/>
          <w:bdr w:val="none" w:sz="0" w:space="0" w:color="auto" w:frame="1"/>
          <w:rtl/>
        </w:rPr>
        <w:t>‌</w:t>
      </w:r>
      <w:r w:rsidRPr="00DA32A7">
        <w:rPr>
          <w:rStyle w:val="contenttext"/>
          <w:rFonts w:ascii="Nassim" w:hAnsi="Nassim" w:cs="B Nazanin"/>
          <w:sz w:val="28"/>
          <w:szCs w:val="28"/>
          <w:bdr w:val="none" w:sz="0" w:space="0" w:color="auto" w:frame="1"/>
          <w:rtl/>
        </w:rPr>
        <w:t>الاسلام سید علی</w:t>
      </w:r>
      <w:r>
        <w:rPr>
          <w:rStyle w:val="contenttext"/>
          <w:rFonts w:ascii="Nassim" w:hAnsi="Nassim" w:cs="B Nazanin" w:hint="cs"/>
          <w:sz w:val="28"/>
          <w:szCs w:val="28"/>
          <w:bdr w:val="none" w:sz="0" w:space="0" w:color="auto" w:frame="1"/>
          <w:rtl/>
        </w:rPr>
        <w:t>‌</w:t>
      </w:r>
      <w:r w:rsidRPr="00DA32A7">
        <w:rPr>
          <w:rStyle w:val="contenttext"/>
          <w:rFonts w:ascii="Nassim" w:hAnsi="Nassim" w:cs="B Nazanin"/>
          <w:sz w:val="28"/>
          <w:szCs w:val="28"/>
          <w:bdr w:val="none" w:sz="0" w:space="0" w:color="auto" w:frame="1"/>
          <w:rtl/>
        </w:rPr>
        <w:t>اصغر علوی است که در آن به تشریح بیماری</w:t>
      </w:r>
      <w:r>
        <w:rPr>
          <w:rStyle w:val="contenttext"/>
          <w:rFonts w:ascii="Nassim" w:hAnsi="Nassim" w:cs="B Nazanin" w:hint="cs"/>
          <w:sz w:val="28"/>
          <w:szCs w:val="28"/>
          <w:bdr w:val="none" w:sz="0" w:space="0" w:color="auto" w:frame="1"/>
          <w:rtl/>
        </w:rPr>
        <w:t>‌</w:t>
      </w:r>
      <w:r w:rsidRPr="00DA32A7">
        <w:rPr>
          <w:rStyle w:val="contenttext"/>
          <w:rFonts w:ascii="Nassim" w:hAnsi="Nassim" w:cs="B Nazanin"/>
          <w:sz w:val="28"/>
          <w:szCs w:val="28"/>
          <w:bdr w:val="none" w:sz="0" w:space="0" w:color="auto" w:frame="1"/>
          <w:rtl/>
        </w:rPr>
        <w:t>های تشکیلاتی و درمان آن</w:t>
      </w:r>
      <w:r>
        <w:rPr>
          <w:rStyle w:val="contenttext"/>
          <w:rFonts w:ascii="Nassim" w:hAnsi="Nassim" w:cs="B Nazanin" w:hint="cs"/>
          <w:sz w:val="28"/>
          <w:szCs w:val="28"/>
          <w:bdr w:val="none" w:sz="0" w:space="0" w:color="auto" w:frame="1"/>
          <w:rtl/>
        </w:rPr>
        <w:t>‌</w:t>
      </w:r>
      <w:r w:rsidRPr="00DA32A7">
        <w:rPr>
          <w:rStyle w:val="contenttext"/>
          <w:rFonts w:ascii="Nassim" w:hAnsi="Nassim" w:cs="B Nazanin"/>
          <w:sz w:val="28"/>
          <w:szCs w:val="28"/>
          <w:bdr w:val="none" w:sz="0" w:space="0" w:color="auto" w:frame="1"/>
          <w:rtl/>
        </w:rPr>
        <w:t>ها پرداخته و خودآموزی برای بیماری</w:t>
      </w:r>
      <w:r>
        <w:rPr>
          <w:rStyle w:val="contenttext"/>
          <w:rFonts w:ascii="Nassim" w:hAnsi="Nassim" w:cs="B Nazanin" w:hint="cs"/>
          <w:sz w:val="28"/>
          <w:szCs w:val="28"/>
          <w:bdr w:val="none" w:sz="0" w:space="0" w:color="auto" w:frame="1"/>
          <w:rtl/>
        </w:rPr>
        <w:t>‌</w:t>
      </w:r>
      <w:r w:rsidRPr="00DA32A7">
        <w:rPr>
          <w:rStyle w:val="contenttext"/>
          <w:rFonts w:ascii="Nassim" w:hAnsi="Nassim" w:cs="B Nazanin"/>
          <w:sz w:val="28"/>
          <w:szCs w:val="28"/>
          <w:bdr w:val="none" w:sz="0" w:space="0" w:color="auto" w:frame="1"/>
          <w:rtl/>
        </w:rPr>
        <w:t>های تشکیلاتی مدیران و عناصر فعال در یک مجموعه و تشکیلات است</w:t>
      </w:r>
      <w:r w:rsidRPr="00DA32A7">
        <w:rPr>
          <w:rStyle w:val="contenttext"/>
          <w:rFonts w:ascii="Nassim" w:hAnsi="Nassim" w:cs="B Nazanin"/>
          <w:sz w:val="28"/>
          <w:szCs w:val="28"/>
          <w:bdr w:val="none" w:sz="0" w:space="0" w:color="auto" w:frame="1"/>
        </w:rPr>
        <w:t>.</w:t>
      </w:r>
    </w:p>
    <w:p w14:paraId="484F4240" w14:textId="3DD2F88F" w:rsidR="003628BF" w:rsidRDefault="003628BF" w:rsidP="009431CA">
      <w:pPr>
        <w:shd w:val="clear" w:color="auto" w:fill="FFFFFF"/>
        <w:bidi/>
        <w:spacing w:after="150" w:line="240" w:lineRule="auto"/>
        <w:jc w:val="both"/>
        <w:rPr>
          <w:rStyle w:val="contenttext"/>
          <w:rFonts w:ascii="Nassim" w:hAnsi="Nassim" w:cs="B Nazanin"/>
          <w:sz w:val="28"/>
          <w:szCs w:val="28"/>
          <w:bdr w:val="none" w:sz="0" w:space="0" w:color="auto" w:frame="1"/>
          <w:rtl/>
        </w:rPr>
      </w:pPr>
      <w:r>
        <w:rPr>
          <w:rStyle w:val="contenttext"/>
          <w:rFonts w:ascii="Nassim" w:hAnsi="Nassim" w:cs="B Nazanin"/>
          <w:sz w:val="28"/>
          <w:szCs w:val="28"/>
          <w:bdr w:val="none" w:sz="0" w:space="0" w:color="auto" w:frame="1"/>
          <w:rtl/>
        </w:rPr>
        <w:br w:type="page"/>
      </w:r>
    </w:p>
    <w:p w14:paraId="7B876648" w14:textId="717C94DD" w:rsidR="003628BF" w:rsidRDefault="005432AB" w:rsidP="003628BF">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فتأمل؛ ملاحظاتی برای خوانش فقه و اصول</w:t>
      </w:r>
    </w:p>
    <w:p w14:paraId="082A153E" w14:textId="5417FF31" w:rsidR="003628BF" w:rsidRDefault="003628BF" w:rsidP="003628BF">
      <w:pPr>
        <w:shd w:val="clear" w:color="auto" w:fill="FFFFFF"/>
        <w:tabs>
          <w:tab w:val="left" w:pos="2093"/>
        </w:tabs>
        <w:bidi/>
        <w:spacing w:after="150" w:line="240" w:lineRule="auto"/>
        <w:jc w:val="both"/>
        <w:rPr>
          <w:rStyle w:val="contenttext"/>
          <w:rFonts w:ascii="bBadr" w:eastAsia="Times New Roman" w:hAnsi="bBadr" w:cs="B Nazanin"/>
          <w:sz w:val="29"/>
          <w:szCs w:val="28"/>
          <w:rtl/>
          <w:lang w:bidi="fa-IR"/>
        </w:rPr>
      </w:pPr>
      <w:r>
        <w:rPr>
          <w:rStyle w:val="contenttext"/>
          <w:rFonts w:ascii="Nassim" w:hAnsi="Nassim" w:cs="B Nazanin" w:hint="cs"/>
          <w:sz w:val="28"/>
          <w:szCs w:val="28"/>
          <w:bdr w:val="none" w:sz="0" w:space="0" w:color="auto" w:frame="1"/>
          <w:rtl/>
        </w:rPr>
        <w:t xml:space="preserve">سال نشر: </w:t>
      </w:r>
      <w:r>
        <w:rPr>
          <w:rStyle w:val="contenttext"/>
          <w:rFonts w:ascii="bBadr" w:eastAsia="Times New Roman" w:hAnsi="bBadr" w:cs="B Nazanin" w:hint="cs"/>
          <w:sz w:val="29"/>
          <w:szCs w:val="28"/>
          <w:rtl/>
        </w:rPr>
        <w:t>139</w:t>
      </w:r>
      <w:r w:rsidR="005432AB">
        <w:rPr>
          <w:rStyle w:val="contenttext"/>
          <w:rFonts w:ascii="bBadr" w:eastAsia="Times New Roman" w:hAnsi="bBadr" w:cs="B Nazanin" w:hint="cs"/>
          <w:sz w:val="29"/>
          <w:szCs w:val="28"/>
          <w:rtl/>
        </w:rPr>
        <w:t>8</w:t>
      </w:r>
    </w:p>
    <w:p w14:paraId="5AA5BC0B" w14:textId="4D306005" w:rsidR="003628BF" w:rsidRDefault="003628BF" w:rsidP="003628BF">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 xml:space="preserve">تعداد صفحات: </w:t>
      </w:r>
      <w:r w:rsidR="005432AB">
        <w:rPr>
          <w:rStyle w:val="contenttext"/>
          <w:rFonts w:ascii="Nassim" w:hAnsi="Nassim" w:cs="B Nazanin" w:hint="cs"/>
          <w:sz w:val="28"/>
          <w:szCs w:val="28"/>
          <w:bdr w:val="none" w:sz="0" w:space="0" w:color="auto" w:frame="1"/>
          <w:rtl/>
        </w:rPr>
        <w:t>168</w:t>
      </w:r>
    </w:p>
    <w:p w14:paraId="62DB7B0A" w14:textId="77777777" w:rsidR="003628BF" w:rsidRPr="005432AB" w:rsidRDefault="003628BF" w:rsidP="005432AB">
      <w:pPr>
        <w:shd w:val="clear" w:color="auto" w:fill="FFFFFF"/>
        <w:bidi/>
        <w:spacing w:after="150" w:line="240" w:lineRule="auto"/>
        <w:jc w:val="both"/>
        <w:rPr>
          <w:rStyle w:val="contenttext"/>
          <w:rFonts w:ascii="Nassim" w:hAnsi="Nassim"/>
          <w:bdr w:val="none" w:sz="0" w:space="0" w:color="auto" w:frame="1"/>
          <w:rtl/>
        </w:rPr>
      </w:pPr>
    </w:p>
    <w:p w14:paraId="36BF0A7F" w14:textId="285E142C" w:rsidR="009A1D1B" w:rsidRDefault="005432AB" w:rsidP="00123FFE">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رسالت این رساله، «تأمل برانگیزی» و «فکرسازی» است. از سوره مبارکه نمل این</w:t>
      </w:r>
      <w:r w:rsidR="009A1D1B">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گونه می</w:t>
      </w:r>
      <w:r w:rsidR="009A1D1B">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شود فهمید که پرنده</w:t>
      </w:r>
      <w:r w:rsidR="009A1D1B">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ای چون هدهد هم می</w:t>
      </w:r>
      <w:r w:rsidR="009A1D1B">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تواند از کرانه</w:t>
      </w:r>
      <w:r w:rsidR="009A1D1B">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های ناپیدایی سخن بگوید و آگاهی دهد که حضرت سلیمان هم آگاهی ندارد و از آن بی</w:t>
      </w:r>
      <w:r w:rsidR="009A1D1B">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خبر است: «فَقَالَ أَحَطْتُ بِمَا لَمْ تُحِطْ بِهِ وَ</w:t>
      </w:r>
      <w:r w:rsidR="009A1D1B">
        <w:rPr>
          <w:rStyle w:val="contenttext"/>
          <w:rFonts w:ascii="Nassim" w:hAnsi="Nassim" w:cs="B Nazanin" w:hint="cs"/>
          <w:sz w:val="28"/>
          <w:szCs w:val="28"/>
          <w:bdr w:val="none" w:sz="0" w:space="0" w:color="auto" w:frame="1"/>
          <w:rtl/>
        </w:rPr>
        <w:t xml:space="preserve"> </w:t>
      </w:r>
      <w:r w:rsidRPr="005432AB">
        <w:rPr>
          <w:rStyle w:val="contenttext"/>
          <w:rFonts w:ascii="Nassim" w:hAnsi="Nassim" w:cs="B Nazanin"/>
          <w:sz w:val="28"/>
          <w:szCs w:val="28"/>
          <w:bdr w:val="none" w:sz="0" w:space="0" w:color="auto" w:frame="1"/>
          <w:rtl/>
        </w:rPr>
        <w:t>جِئْتُک مِنْ سَبَإٍ بِنَبَإٍ یقِین</w:t>
      </w:r>
      <w:r w:rsidR="009A1D1B">
        <w:rPr>
          <w:rStyle w:val="contenttext"/>
          <w:rFonts w:ascii="Nassim" w:hAnsi="Nassim" w:cs="B Nazanin" w:hint="cs"/>
          <w:sz w:val="28"/>
          <w:szCs w:val="28"/>
          <w:bdr w:val="none" w:sz="0" w:space="0" w:color="auto" w:frame="1"/>
          <w:rtl/>
          <w:lang w:bidi="fa-IR"/>
        </w:rPr>
        <w:t>»</w:t>
      </w:r>
      <w:r w:rsidR="00123FFE">
        <w:rPr>
          <w:rStyle w:val="contenttext"/>
          <w:rFonts w:ascii="Nassim" w:hAnsi="Nassim" w:cs="B Nazanin" w:hint="cs"/>
          <w:sz w:val="28"/>
          <w:szCs w:val="28"/>
          <w:bdr w:val="none" w:sz="0" w:space="0" w:color="auto" w:frame="1"/>
          <w:rtl/>
        </w:rPr>
        <w:t xml:space="preserve">؛ </w:t>
      </w:r>
      <w:r w:rsidRPr="005432AB">
        <w:rPr>
          <w:rStyle w:val="contenttext"/>
          <w:rFonts w:ascii="Nassim" w:hAnsi="Nassim" w:cs="B Nazanin"/>
          <w:sz w:val="28"/>
          <w:szCs w:val="28"/>
          <w:bdr w:val="none" w:sz="0" w:space="0" w:color="auto" w:frame="1"/>
          <w:rtl/>
        </w:rPr>
        <w:t>سخن گفتن در محضر «سلیمانِ اندیشه»ی اهل علم و فضیلت، کاری سخت است و مؤلف تنها سرفصل</w:t>
      </w:r>
      <w:r w:rsidR="009A1D1B">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هایی را برای تأمّل در معرض داوری مخاطبان عزیز قرار داده است</w:t>
      </w:r>
      <w:r w:rsidRPr="005432AB">
        <w:rPr>
          <w:rStyle w:val="contenttext"/>
          <w:rFonts w:ascii="Nassim" w:hAnsi="Nassim" w:cs="B Nazanin"/>
          <w:sz w:val="28"/>
          <w:szCs w:val="28"/>
          <w:bdr w:val="none" w:sz="0" w:space="0" w:color="auto" w:frame="1"/>
        </w:rPr>
        <w:t>.</w:t>
      </w:r>
    </w:p>
    <w:p w14:paraId="1C6DF2CD" w14:textId="77777777" w:rsidR="009A1D1B" w:rsidRDefault="005432AB" w:rsidP="009A1D1B">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گاهی در کتاب</w:t>
      </w:r>
      <w:r w:rsidR="009A1D1B">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های حوزوی، پس از این که نویسنده رأی و نظری را توضیح داد، در انتهای عبارت از این تعبیر «فتأمل» استفاده می</w:t>
      </w:r>
      <w:r w:rsidR="009A1D1B">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کند. مقصود او ممکن است یکی از این دو باشد</w:t>
      </w:r>
      <w:r w:rsidR="009A1D1B">
        <w:rPr>
          <w:rStyle w:val="contenttext"/>
          <w:rFonts w:ascii="Nassim" w:hAnsi="Nassim" w:cs="B Nazanin" w:hint="cs"/>
          <w:sz w:val="28"/>
          <w:szCs w:val="28"/>
          <w:bdr w:val="none" w:sz="0" w:space="0" w:color="auto" w:frame="1"/>
          <w:rtl/>
          <w:lang w:bidi="fa-IR"/>
        </w:rPr>
        <w:t>:</w:t>
      </w:r>
    </w:p>
    <w:p w14:paraId="13B6DAD5" w14:textId="77777777" w:rsidR="00A51C82" w:rsidRDefault="009A1D1B" w:rsidP="009A1D1B">
      <w:pPr>
        <w:shd w:val="clear" w:color="auto" w:fill="FFFFFF"/>
        <w:bidi/>
        <w:spacing w:after="150" w:line="240" w:lineRule="auto"/>
        <w:jc w:val="both"/>
        <w:rPr>
          <w:rStyle w:val="contenttext"/>
          <w:rFonts w:ascii="Nassim" w:hAnsi="Nassim" w:cs="B Nazanin"/>
          <w:sz w:val="28"/>
          <w:szCs w:val="28"/>
          <w:bdr w:val="none" w:sz="0" w:space="0" w:color="auto" w:frame="1"/>
          <w:rtl/>
          <w:lang w:bidi="fa-IR"/>
        </w:rPr>
      </w:pPr>
      <w:r>
        <w:rPr>
          <w:rStyle w:val="contenttext"/>
          <w:rFonts w:ascii="Nassim" w:hAnsi="Nassim" w:cs="B Nazanin" w:hint="cs"/>
          <w:sz w:val="28"/>
          <w:szCs w:val="28"/>
          <w:bdr w:val="none" w:sz="0" w:space="0" w:color="auto" w:frame="1"/>
          <w:rtl/>
        </w:rPr>
        <w:t xml:space="preserve">1. </w:t>
      </w:r>
      <w:r w:rsidR="005432AB" w:rsidRPr="005432AB">
        <w:rPr>
          <w:rStyle w:val="contenttext"/>
          <w:rFonts w:ascii="Nassim" w:hAnsi="Nassim" w:cs="B Nazanin"/>
          <w:sz w:val="28"/>
          <w:szCs w:val="28"/>
          <w:bdr w:val="none" w:sz="0" w:space="0" w:color="auto" w:frame="1"/>
          <w:rtl/>
        </w:rPr>
        <w:t>فتأمّل تدقیقی: یعنی مطلبی که بیان شد مطلب دقیق و ظریفی است و احتیاج به تفکر و اندیشه بسیار دارد. گاهی این فتأمّل را این</w:t>
      </w:r>
      <w:r>
        <w:rPr>
          <w:rStyle w:val="contenttext"/>
          <w:rFonts w:ascii="Nassim" w:hAnsi="Nassim" w:cs="B Nazanin" w:hint="cs"/>
          <w:sz w:val="28"/>
          <w:szCs w:val="28"/>
          <w:bdr w:val="none" w:sz="0" w:space="0" w:color="auto" w:frame="1"/>
          <w:rtl/>
        </w:rPr>
        <w:t>‌</w:t>
      </w:r>
      <w:r w:rsidR="005432AB" w:rsidRPr="005432AB">
        <w:rPr>
          <w:rStyle w:val="contenttext"/>
          <w:rFonts w:ascii="Nassim" w:hAnsi="Nassim" w:cs="B Nazanin"/>
          <w:sz w:val="28"/>
          <w:szCs w:val="28"/>
          <w:bdr w:val="none" w:sz="0" w:space="0" w:color="auto" w:frame="1"/>
          <w:rtl/>
        </w:rPr>
        <w:t>گونه بیان می</w:t>
      </w:r>
      <w:r>
        <w:rPr>
          <w:rStyle w:val="contenttext"/>
          <w:rFonts w:ascii="Nassim" w:hAnsi="Nassim" w:cs="B Nazanin" w:hint="cs"/>
          <w:sz w:val="28"/>
          <w:szCs w:val="28"/>
          <w:bdr w:val="none" w:sz="0" w:space="0" w:color="auto" w:frame="1"/>
          <w:rtl/>
        </w:rPr>
        <w:t>‌</w:t>
      </w:r>
      <w:r w:rsidR="005432AB" w:rsidRPr="005432AB">
        <w:rPr>
          <w:rStyle w:val="contenttext"/>
          <w:rFonts w:ascii="Nassim" w:hAnsi="Nassim" w:cs="B Nazanin"/>
          <w:sz w:val="28"/>
          <w:szCs w:val="28"/>
          <w:bdr w:val="none" w:sz="0" w:space="0" w:color="auto" w:frame="1"/>
          <w:rtl/>
        </w:rPr>
        <w:t>کنند: «فتأمّل فان</w:t>
      </w:r>
      <w:r>
        <w:rPr>
          <w:rStyle w:val="contenttext"/>
          <w:rFonts w:ascii="Nassim" w:hAnsi="Nassim" w:cs="B Nazanin" w:hint="cs"/>
          <w:sz w:val="28"/>
          <w:szCs w:val="28"/>
          <w:bdr w:val="none" w:sz="0" w:space="0" w:color="auto" w:frame="1"/>
          <w:rtl/>
        </w:rPr>
        <w:t>ّ</w:t>
      </w:r>
      <w:r w:rsidR="005432AB" w:rsidRPr="005432AB">
        <w:rPr>
          <w:rStyle w:val="contenttext"/>
          <w:rFonts w:ascii="Nassim" w:hAnsi="Nassim" w:cs="B Nazanin"/>
          <w:sz w:val="28"/>
          <w:szCs w:val="28"/>
          <w:bdr w:val="none" w:sz="0" w:space="0" w:color="auto" w:frame="1"/>
          <w:rtl/>
        </w:rPr>
        <w:t>ه دقیق</w:t>
      </w:r>
      <w:r w:rsidR="00A51C82">
        <w:rPr>
          <w:rStyle w:val="contenttext"/>
          <w:rFonts w:ascii="Nassim" w:hAnsi="Nassim" w:cs="B Nazanin" w:hint="cs"/>
          <w:sz w:val="28"/>
          <w:szCs w:val="28"/>
          <w:bdr w:val="none" w:sz="0" w:space="0" w:color="auto" w:frame="1"/>
          <w:rtl/>
          <w:lang w:bidi="fa-IR"/>
        </w:rPr>
        <w:t>»!</w:t>
      </w:r>
    </w:p>
    <w:p w14:paraId="726AF46E" w14:textId="77777777" w:rsidR="00123FFE" w:rsidRDefault="009A1D1B" w:rsidP="00123FFE">
      <w:pPr>
        <w:shd w:val="clear" w:color="auto" w:fill="FFFFFF"/>
        <w:bidi/>
        <w:spacing w:after="150" w:line="240" w:lineRule="auto"/>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lang w:bidi="fa-IR"/>
        </w:rPr>
        <w:t xml:space="preserve">2. </w:t>
      </w:r>
      <w:r w:rsidR="005432AB" w:rsidRPr="005432AB">
        <w:rPr>
          <w:rStyle w:val="contenttext"/>
          <w:rFonts w:ascii="Nassim" w:hAnsi="Nassim" w:cs="B Nazanin"/>
          <w:sz w:val="28"/>
          <w:szCs w:val="28"/>
          <w:bdr w:val="none" w:sz="0" w:space="0" w:color="auto" w:frame="1"/>
          <w:rtl/>
        </w:rPr>
        <w:t>فتأمّل تمریضی: نویسنده با آوردن این فتأمّل می</w:t>
      </w:r>
      <w:r>
        <w:rPr>
          <w:rStyle w:val="contenttext"/>
          <w:rFonts w:ascii="Nassim" w:hAnsi="Nassim" w:cs="B Nazanin" w:hint="cs"/>
          <w:sz w:val="28"/>
          <w:szCs w:val="28"/>
          <w:bdr w:val="none" w:sz="0" w:space="0" w:color="auto" w:frame="1"/>
          <w:rtl/>
        </w:rPr>
        <w:t>‌</w:t>
      </w:r>
      <w:r w:rsidR="005432AB" w:rsidRPr="005432AB">
        <w:rPr>
          <w:rStyle w:val="contenttext"/>
          <w:rFonts w:ascii="Nassim" w:hAnsi="Nassim" w:cs="B Nazanin"/>
          <w:sz w:val="28"/>
          <w:szCs w:val="28"/>
          <w:bdr w:val="none" w:sz="0" w:space="0" w:color="auto" w:frame="1"/>
          <w:rtl/>
        </w:rPr>
        <w:t>خواهد بگوید ظاهر مطالبی که توضیح داده</w:t>
      </w:r>
      <w:r>
        <w:rPr>
          <w:rStyle w:val="contenttext"/>
          <w:rFonts w:ascii="Nassim" w:hAnsi="Nassim" w:cs="B Nazanin" w:hint="cs"/>
          <w:sz w:val="28"/>
          <w:szCs w:val="28"/>
          <w:bdr w:val="none" w:sz="0" w:space="0" w:color="auto" w:frame="1"/>
          <w:rtl/>
        </w:rPr>
        <w:t>‌</w:t>
      </w:r>
      <w:r w:rsidR="005432AB" w:rsidRPr="005432AB">
        <w:rPr>
          <w:rStyle w:val="contenttext"/>
          <w:rFonts w:ascii="Nassim" w:hAnsi="Nassim" w:cs="B Nazanin"/>
          <w:sz w:val="28"/>
          <w:szCs w:val="28"/>
          <w:bdr w:val="none" w:sz="0" w:space="0" w:color="auto" w:frame="1"/>
          <w:rtl/>
        </w:rPr>
        <w:t>ایم، خوب و وجیه است؛ اما با تأمّل بیشتر می</w:t>
      </w:r>
      <w:r>
        <w:rPr>
          <w:rStyle w:val="contenttext"/>
          <w:rFonts w:ascii="Nassim" w:hAnsi="Nassim" w:cs="B Nazanin" w:hint="cs"/>
          <w:sz w:val="28"/>
          <w:szCs w:val="28"/>
          <w:bdr w:val="none" w:sz="0" w:space="0" w:color="auto" w:frame="1"/>
          <w:rtl/>
        </w:rPr>
        <w:t>‌</w:t>
      </w:r>
      <w:r w:rsidR="005432AB" w:rsidRPr="005432AB">
        <w:rPr>
          <w:rStyle w:val="contenttext"/>
          <w:rFonts w:ascii="Nassim" w:hAnsi="Nassim" w:cs="B Nazanin"/>
          <w:sz w:val="28"/>
          <w:szCs w:val="28"/>
          <w:bdr w:val="none" w:sz="0" w:space="0" w:color="auto" w:frame="1"/>
          <w:rtl/>
        </w:rPr>
        <w:t>توان فهمید که این مطلب مریض است و اشکال دارد</w:t>
      </w:r>
      <w:r w:rsidR="00123FFE">
        <w:rPr>
          <w:rStyle w:val="contenttext"/>
          <w:rFonts w:ascii="Nassim" w:hAnsi="Nassim" w:cs="B Nazanin" w:hint="cs"/>
          <w:sz w:val="28"/>
          <w:szCs w:val="28"/>
          <w:bdr w:val="none" w:sz="0" w:space="0" w:color="auto" w:frame="1"/>
          <w:rtl/>
        </w:rPr>
        <w:t>.</w:t>
      </w:r>
    </w:p>
    <w:p w14:paraId="02A74257" w14:textId="5BA56044" w:rsidR="003628BF" w:rsidRDefault="005432AB" w:rsidP="00123FFE">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اثر پیش رو را به دید یک «فتأمل» تدقیقی باید دید</w:t>
      </w:r>
      <w:r w:rsidRPr="005432AB">
        <w:rPr>
          <w:rStyle w:val="contenttext"/>
          <w:rFonts w:ascii="Nassim" w:hAnsi="Nassim" w:cs="B Nazanin"/>
          <w:sz w:val="28"/>
          <w:szCs w:val="28"/>
          <w:bdr w:val="none" w:sz="0" w:space="0" w:color="auto" w:frame="1"/>
        </w:rPr>
        <w:t xml:space="preserve"> ... .</w:t>
      </w:r>
      <w:r w:rsidR="003628BF">
        <w:rPr>
          <w:rStyle w:val="contenttext"/>
          <w:rFonts w:ascii="Nassim" w:hAnsi="Nassim" w:cs="B Nazanin"/>
          <w:sz w:val="28"/>
          <w:szCs w:val="28"/>
          <w:bdr w:val="none" w:sz="0" w:space="0" w:color="auto" w:frame="1"/>
          <w:rtl/>
        </w:rPr>
        <w:br w:type="page"/>
      </w:r>
    </w:p>
    <w:p w14:paraId="0684AFF4" w14:textId="4D1CFC2A" w:rsidR="003628BF" w:rsidRDefault="005432AB" w:rsidP="003628BF">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راز عطش ساقی</w:t>
      </w:r>
    </w:p>
    <w:p w14:paraId="7318ACEB" w14:textId="0C5EC61B" w:rsidR="003628BF" w:rsidRDefault="003628BF" w:rsidP="003628BF">
      <w:pPr>
        <w:shd w:val="clear" w:color="auto" w:fill="FFFFFF"/>
        <w:tabs>
          <w:tab w:val="left" w:pos="2093"/>
        </w:tabs>
        <w:bidi/>
        <w:spacing w:after="150" w:line="240" w:lineRule="auto"/>
        <w:jc w:val="both"/>
        <w:rPr>
          <w:rStyle w:val="contenttext"/>
          <w:rFonts w:ascii="bBadr" w:eastAsia="Times New Roman" w:hAnsi="bBadr" w:cs="B Nazanin"/>
          <w:sz w:val="29"/>
          <w:szCs w:val="28"/>
          <w:rtl/>
          <w:lang w:bidi="fa-IR"/>
        </w:rPr>
      </w:pPr>
      <w:r>
        <w:rPr>
          <w:rStyle w:val="contenttext"/>
          <w:rFonts w:ascii="Nassim" w:hAnsi="Nassim" w:cs="B Nazanin" w:hint="cs"/>
          <w:sz w:val="28"/>
          <w:szCs w:val="28"/>
          <w:bdr w:val="none" w:sz="0" w:space="0" w:color="auto" w:frame="1"/>
          <w:rtl/>
        </w:rPr>
        <w:t xml:space="preserve">سال نشر: </w:t>
      </w:r>
      <w:r>
        <w:rPr>
          <w:rStyle w:val="contenttext"/>
          <w:rFonts w:ascii="bBadr" w:eastAsia="Times New Roman" w:hAnsi="bBadr" w:cs="B Nazanin" w:hint="cs"/>
          <w:sz w:val="29"/>
          <w:szCs w:val="28"/>
          <w:rtl/>
        </w:rPr>
        <w:t>139</w:t>
      </w:r>
      <w:r w:rsidR="005432AB">
        <w:rPr>
          <w:rStyle w:val="contenttext"/>
          <w:rFonts w:ascii="bBadr" w:eastAsia="Times New Roman" w:hAnsi="bBadr" w:cs="B Nazanin" w:hint="cs"/>
          <w:sz w:val="29"/>
          <w:szCs w:val="28"/>
          <w:rtl/>
        </w:rPr>
        <w:t>8</w:t>
      </w:r>
    </w:p>
    <w:p w14:paraId="0A771F65" w14:textId="11F645FB" w:rsidR="003628BF" w:rsidRDefault="003628BF" w:rsidP="003628BF">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تعداد صفحات: 2</w:t>
      </w:r>
      <w:r w:rsidR="005432AB">
        <w:rPr>
          <w:rStyle w:val="contenttext"/>
          <w:rFonts w:ascii="Nassim" w:hAnsi="Nassim" w:cs="B Nazanin" w:hint="cs"/>
          <w:sz w:val="28"/>
          <w:szCs w:val="28"/>
          <w:bdr w:val="none" w:sz="0" w:space="0" w:color="auto" w:frame="1"/>
          <w:rtl/>
        </w:rPr>
        <w:t>07</w:t>
      </w:r>
    </w:p>
    <w:p w14:paraId="61BFE862" w14:textId="77777777" w:rsidR="003628BF" w:rsidRPr="005432AB" w:rsidRDefault="003628BF" w:rsidP="005432AB">
      <w:pPr>
        <w:shd w:val="clear" w:color="auto" w:fill="FFFFFF"/>
        <w:bidi/>
        <w:spacing w:after="150" w:line="240" w:lineRule="auto"/>
        <w:jc w:val="both"/>
        <w:rPr>
          <w:rStyle w:val="contenttext"/>
          <w:rFonts w:ascii="Nassim" w:hAnsi="Nassim"/>
          <w:bdr w:val="none" w:sz="0" w:space="0" w:color="auto" w:frame="1"/>
          <w:rtl/>
        </w:rPr>
      </w:pPr>
    </w:p>
    <w:p w14:paraId="7822CC0C" w14:textId="1001C7FA" w:rsidR="009A1D1B" w:rsidRDefault="005432AB" w:rsidP="005432AB">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سال</w:t>
      </w:r>
      <w:r w:rsidR="009A1D1B">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هاست در روضه سقا به این اتفاق به ظاهر کوتاه اما بلند و ژرف می</w:t>
      </w:r>
      <w:r w:rsidR="000F6AA6">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اندیشیم: در آن لحظه</w:t>
      </w:r>
      <w:r w:rsidR="00BC5CEA">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 xml:space="preserve"> عطش در جان زلال ساقی چه جریان داشت؟ راز عطش ساقی چه بود؟</w:t>
      </w:r>
    </w:p>
    <w:p w14:paraId="4A0C3395" w14:textId="77777777" w:rsidR="009A1D1B" w:rsidRDefault="005432AB" w:rsidP="009A1D1B">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نوشیدن یا ننوشیدن؟ مسئله این است</w:t>
      </w:r>
      <w:r w:rsidRPr="005432AB">
        <w:rPr>
          <w:rStyle w:val="contenttext"/>
          <w:rFonts w:ascii="Nassim" w:hAnsi="Nassim" w:cs="B Nazanin"/>
          <w:sz w:val="28"/>
          <w:szCs w:val="28"/>
          <w:bdr w:val="none" w:sz="0" w:space="0" w:color="auto" w:frame="1"/>
        </w:rPr>
        <w:t>!</w:t>
      </w:r>
    </w:p>
    <w:p w14:paraId="54728ABE" w14:textId="49418FC3" w:rsidR="009A1D1B" w:rsidRDefault="005432AB" w:rsidP="009A1D1B">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دو مطلب مهم در این اثر</w:t>
      </w:r>
      <w:r w:rsidR="000F6AA6">
        <w:rPr>
          <w:rStyle w:val="contenttext"/>
          <w:rFonts w:ascii="Nassim" w:hAnsi="Nassim" w:cs="B Nazanin" w:hint="cs"/>
          <w:sz w:val="28"/>
          <w:szCs w:val="28"/>
          <w:bdr w:val="none" w:sz="0" w:space="0" w:color="auto" w:frame="1"/>
          <w:rtl/>
        </w:rPr>
        <w:t xml:space="preserve"> </w:t>
      </w:r>
      <w:r w:rsidRPr="005432AB">
        <w:rPr>
          <w:rStyle w:val="contenttext"/>
          <w:rFonts w:ascii="Nassim" w:hAnsi="Nassim" w:cs="B Nazanin"/>
          <w:sz w:val="28"/>
          <w:szCs w:val="28"/>
          <w:bdr w:val="none" w:sz="0" w:space="0" w:color="auto" w:frame="1"/>
          <w:rtl/>
        </w:rPr>
        <w:t>قابل ذکر است</w:t>
      </w:r>
      <w:r w:rsidR="009A1D1B">
        <w:rPr>
          <w:rStyle w:val="contenttext"/>
          <w:rFonts w:ascii="Nassim" w:hAnsi="Nassim" w:cs="B Nazanin" w:hint="cs"/>
          <w:sz w:val="28"/>
          <w:szCs w:val="28"/>
          <w:bdr w:val="none" w:sz="0" w:space="0" w:color="auto" w:frame="1"/>
          <w:rtl/>
        </w:rPr>
        <w:t>:</w:t>
      </w:r>
    </w:p>
    <w:p w14:paraId="591A441A" w14:textId="77777777" w:rsidR="009A1D1B" w:rsidRDefault="005432AB" w:rsidP="009A1D1B">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نخست: مطالعه این لحظه حساس تاریخ، باور همه عباس</w:t>
      </w:r>
      <w:r w:rsidR="009A1D1B">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دوستان را به لحظه لحظه</w:t>
      </w:r>
      <w:r w:rsidR="009A1D1B">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های این شخصیت و فراتر از آن جریان کربلا عمیق</w:t>
      </w:r>
      <w:r w:rsidR="009A1D1B">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تر</w:t>
      </w:r>
      <w:r w:rsidR="009A1D1B">
        <w:rPr>
          <w:rStyle w:val="contenttext"/>
          <w:rFonts w:ascii="Nassim" w:hAnsi="Nassim" w:cs="B Nazanin" w:hint="cs"/>
          <w:sz w:val="28"/>
          <w:szCs w:val="28"/>
          <w:bdr w:val="none" w:sz="0" w:space="0" w:color="auto" w:frame="1"/>
          <w:rtl/>
        </w:rPr>
        <w:t xml:space="preserve"> </w:t>
      </w:r>
      <w:r w:rsidRPr="005432AB">
        <w:rPr>
          <w:rStyle w:val="contenttext"/>
          <w:rFonts w:ascii="Nassim" w:hAnsi="Nassim" w:cs="B Nazanin"/>
          <w:sz w:val="28"/>
          <w:szCs w:val="28"/>
          <w:bdr w:val="none" w:sz="0" w:space="0" w:color="auto" w:frame="1"/>
          <w:rtl/>
        </w:rPr>
        <w:t>و دقیق</w:t>
      </w:r>
      <w:r w:rsidR="009A1D1B">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تر خواهد کرد</w:t>
      </w:r>
      <w:r w:rsidRPr="005432AB">
        <w:rPr>
          <w:rStyle w:val="contenttext"/>
          <w:rFonts w:ascii="Nassim" w:hAnsi="Nassim" w:cs="B Nazanin"/>
          <w:sz w:val="28"/>
          <w:szCs w:val="28"/>
          <w:bdr w:val="none" w:sz="0" w:space="0" w:color="auto" w:frame="1"/>
        </w:rPr>
        <w:t>.</w:t>
      </w:r>
    </w:p>
    <w:p w14:paraId="14DEDA62" w14:textId="4ED5A9F3" w:rsidR="003628BF" w:rsidRDefault="005432AB" w:rsidP="009A1D1B">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این</w:t>
      </w:r>
      <w:r w:rsidR="009A1D1B">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جا یک لحظه، محور یک تحقیق و تألیف شده است و اساساً هر لحظه</w:t>
      </w:r>
      <w:r w:rsidR="009A1D1B">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ای که در کربلاست، بوی ابدیت می</w:t>
      </w:r>
      <w:r w:rsidR="009A1D1B">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دهد</w:t>
      </w:r>
      <w:r w:rsidRPr="005432AB">
        <w:rPr>
          <w:rStyle w:val="contenttext"/>
          <w:rFonts w:ascii="Nassim" w:hAnsi="Nassim" w:cs="B Nazanin"/>
          <w:sz w:val="28"/>
          <w:szCs w:val="28"/>
          <w:bdr w:val="none" w:sz="0" w:space="0" w:color="auto" w:frame="1"/>
        </w:rPr>
        <w:t>.</w:t>
      </w:r>
      <w:r w:rsidRPr="005432AB">
        <w:rPr>
          <w:rStyle w:val="contenttext"/>
          <w:rFonts w:ascii="Nassim" w:hAnsi="Nassim" w:cs="B Nazanin"/>
          <w:sz w:val="28"/>
          <w:szCs w:val="28"/>
          <w:bdr w:val="none" w:sz="0" w:space="0" w:color="auto" w:frame="1"/>
        </w:rPr>
        <w:br/>
      </w:r>
      <w:r w:rsidRPr="005432AB">
        <w:rPr>
          <w:rStyle w:val="contenttext"/>
          <w:rFonts w:ascii="Nassim" w:hAnsi="Nassim" w:cs="B Nazanin"/>
          <w:sz w:val="28"/>
          <w:szCs w:val="28"/>
          <w:bdr w:val="none" w:sz="0" w:space="0" w:color="auto" w:frame="1"/>
          <w:rtl/>
        </w:rPr>
        <w:t>دوم: آن که در دل انتخاب عاشورایی حضرت ساقی به انتخاب</w:t>
      </w:r>
      <w:r w:rsidR="009A1D1B">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های خودشان نیز نگاهی بیندازند</w:t>
      </w:r>
      <w:r w:rsidR="009A1D1B">
        <w:rPr>
          <w:rStyle w:val="contenttext"/>
          <w:rFonts w:ascii="Nassim" w:hAnsi="Nassim" w:cs="B Nazanin" w:hint="cs"/>
          <w:sz w:val="28"/>
          <w:szCs w:val="28"/>
          <w:bdr w:val="none" w:sz="0" w:space="0" w:color="auto" w:frame="1"/>
          <w:rtl/>
        </w:rPr>
        <w:t xml:space="preserve"> </w:t>
      </w:r>
      <w:r w:rsidRPr="005432AB">
        <w:rPr>
          <w:rStyle w:val="contenttext"/>
          <w:rFonts w:ascii="Nassim" w:hAnsi="Nassim" w:cs="B Nazanin"/>
          <w:sz w:val="28"/>
          <w:szCs w:val="28"/>
          <w:bdr w:val="none" w:sz="0" w:space="0" w:color="auto" w:frame="1"/>
          <w:rtl/>
        </w:rPr>
        <w:t>و بدانند برای انتخاب درست به چه چیزهایی باید توجه داشته باشند و چه لوازمی را ملتزم باشند</w:t>
      </w:r>
      <w:r w:rsidRPr="005432AB">
        <w:rPr>
          <w:rStyle w:val="contenttext"/>
          <w:rFonts w:ascii="Nassim" w:hAnsi="Nassim" w:cs="B Nazanin"/>
          <w:sz w:val="28"/>
          <w:szCs w:val="28"/>
          <w:bdr w:val="none" w:sz="0" w:space="0" w:color="auto" w:frame="1"/>
        </w:rPr>
        <w:t>.</w:t>
      </w:r>
      <w:r w:rsidR="003628BF">
        <w:rPr>
          <w:rStyle w:val="contenttext"/>
          <w:rFonts w:ascii="Nassim" w:hAnsi="Nassim" w:cs="B Nazanin"/>
          <w:sz w:val="28"/>
          <w:szCs w:val="28"/>
          <w:bdr w:val="none" w:sz="0" w:space="0" w:color="auto" w:frame="1"/>
          <w:rtl/>
        </w:rPr>
        <w:br w:type="page"/>
      </w:r>
    </w:p>
    <w:p w14:paraId="54B81575" w14:textId="000E8CBC" w:rsidR="003628BF" w:rsidRPr="003628BF" w:rsidRDefault="003628BF" w:rsidP="003628BF">
      <w:pPr>
        <w:bidi/>
        <w:spacing w:line="240" w:lineRule="auto"/>
        <w:jc w:val="lowKashida"/>
        <w:rPr>
          <w:rStyle w:val="contenttext"/>
          <w:rFonts w:ascii="Open Sans" w:hAnsi="Open Sans" w:cs="B Titr"/>
          <w:sz w:val="28"/>
          <w:szCs w:val="28"/>
          <w:rtl/>
          <w:lang w:bidi="fa-IR"/>
        </w:rPr>
      </w:pPr>
      <w:r>
        <w:rPr>
          <w:rStyle w:val="contenttext"/>
          <w:rFonts w:ascii="Open Sans" w:hAnsi="Open Sans" w:cs="B Titr" w:hint="cs"/>
          <w:sz w:val="28"/>
          <w:szCs w:val="28"/>
          <w:rtl/>
          <w:lang w:bidi="fa-IR"/>
        </w:rPr>
        <w:t>پرواز با بال مگس؛ درنگی «فقه</w:t>
      </w:r>
      <w:r w:rsidR="000A2F67">
        <w:rPr>
          <w:rStyle w:val="contenttext"/>
          <w:rFonts w:ascii="Open Sans" w:hAnsi="Open Sans" w:cs="B Titr" w:hint="cs"/>
          <w:sz w:val="28"/>
          <w:szCs w:val="28"/>
          <w:rtl/>
          <w:lang w:bidi="fa-IR"/>
        </w:rPr>
        <w:t>‌</w:t>
      </w:r>
      <w:r>
        <w:rPr>
          <w:rStyle w:val="contenttext"/>
          <w:rFonts w:ascii="Open Sans" w:hAnsi="Open Sans" w:cs="B Titr" w:hint="cs"/>
          <w:sz w:val="28"/>
          <w:szCs w:val="28"/>
          <w:rtl/>
          <w:lang w:bidi="fa-IR"/>
        </w:rPr>
        <w:t>الحدیثانه» در ماجرای «اشکی به اندازه بال مگس»</w:t>
      </w:r>
    </w:p>
    <w:p w14:paraId="4168499A" w14:textId="77777777" w:rsidR="003628BF" w:rsidRDefault="003628BF" w:rsidP="003628BF">
      <w:pPr>
        <w:shd w:val="clear" w:color="auto" w:fill="FFFFFF"/>
        <w:tabs>
          <w:tab w:val="left" w:pos="2093"/>
        </w:tabs>
        <w:bidi/>
        <w:spacing w:after="150" w:line="240" w:lineRule="auto"/>
        <w:jc w:val="both"/>
        <w:rPr>
          <w:rStyle w:val="contenttext"/>
          <w:rFonts w:ascii="bBadr" w:eastAsia="Times New Roman" w:hAnsi="bBadr" w:cs="B Nazanin"/>
          <w:sz w:val="29"/>
          <w:szCs w:val="28"/>
          <w:rtl/>
          <w:lang w:bidi="fa-IR"/>
        </w:rPr>
      </w:pPr>
      <w:r>
        <w:rPr>
          <w:rStyle w:val="contenttext"/>
          <w:rFonts w:ascii="Nassim" w:hAnsi="Nassim" w:cs="B Nazanin" w:hint="cs"/>
          <w:sz w:val="28"/>
          <w:szCs w:val="28"/>
          <w:bdr w:val="none" w:sz="0" w:space="0" w:color="auto" w:frame="1"/>
          <w:rtl/>
        </w:rPr>
        <w:t xml:space="preserve">سال نشر: </w:t>
      </w:r>
      <w:r>
        <w:rPr>
          <w:rStyle w:val="contenttext"/>
          <w:rFonts w:ascii="bBadr" w:eastAsia="Times New Roman" w:hAnsi="bBadr" w:cs="B Nazanin" w:hint="cs"/>
          <w:sz w:val="29"/>
          <w:szCs w:val="28"/>
          <w:rtl/>
        </w:rPr>
        <w:t>1399</w:t>
      </w:r>
    </w:p>
    <w:p w14:paraId="1A21323B" w14:textId="00D98618" w:rsidR="003628BF" w:rsidRDefault="003628BF" w:rsidP="003628BF">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 xml:space="preserve">تعداد صفحات: </w:t>
      </w:r>
      <w:r w:rsidR="005432AB">
        <w:rPr>
          <w:rStyle w:val="contenttext"/>
          <w:rFonts w:ascii="Nassim" w:hAnsi="Nassim" w:cs="B Nazanin" w:hint="cs"/>
          <w:sz w:val="28"/>
          <w:szCs w:val="28"/>
          <w:bdr w:val="none" w:sz="0" w:space="0" w:color="auto" w:frame="1"/>
          <w:rtl/>
        </w:rPr>
        <w:t>148</w:t>
      </w:r>
    </w:p>
    <w:p w14:paraId="7B927C9E" w14:textId="77777777" w:rsidR="003628BF" w:rsidRDefault="003628BF" w:rsidP="003628BF">
      <w:pPr>
        <w:bidi/>
        <w:spacing w:line="240" w:lineRule="auto"/>
        <w:rPr>
          <w:rFonts w:ascii="Open Sans" w:hAnsi="Open Sans" w:cs="B Nazanin"/>
          <w:sz w:val="28"/>
          <w:szCs w:val="28"/>
          <w:rtl/>
          <w:lang w:bidi="fa-IR"/>
        </w:rPr>
      </w:pPr>
    </w:p>
    <w:p w14:paraId="053E5B97" w14:textId="4B8F973E" w:rsidR="00D33329" w:rsidRDefault="005432AB" w:rsidP="005432AB">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روایت مشهوری با این مضمون که: «هر کس برای امام حسین</w:t>
      </w:r>
      <w:r w:rsidR="00D33329" w:rsidRPr="000F68F2">
        <w:rPr>
          <w:rFonts w:ascii="Abo-thar" w:hAnsi="Abo-thar"/>
          <w:sz w:val="24"/>
          <w:szCs w:val="24"/>
          <w:lang w:bidi="fa-IR"/>
        </w:rPr>
        <w:t></w:t>
      </w:r>
      <w:r w:rsidRPr="005432AB">
        <w:rPr>
          <w:rStyle w:val="contenttext"/>
          <w:rFonts w:ascii="Nassim" w:hAnsi="Nassim" w:cs="B Nazanin"/>
          <w:sz w:val="28"/>
          <w:szCs w:val="28"/>
          <w:bdr w:val="none" w:sz="0" w:space="0" w:color="auto" w:frame="1"/>
          <w:rtl/>
        </w:rPr>
        <w:t xml:space="preserve"> به اندازه بال مگسی اشک بریزد</w:t>
      </w:r>
      <w:r w:rsidR="00D33329">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 xml:space="preserve"> گناهانش بخشیده می‌شود» دست</w:t>
      </w:r>
      <w:r w:rsidR="00D33329">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مایه پژوهشی برای سیدعلی‌اصغر</w:t>
      </w:r>
      <w:r w:rsidR="00D33329">
        <w:rPr>
          <w:rStyle w:val="contenttext"/>
          <w:rFonts w:ascii="Nassim" w:hAnsi="Nassim" w:cs="B Nazanin" w:hint="cs"/>
          <w:sz w:val="28"/>
          <w:szCs w:val="28"/>
          <w:bdr w:val="none" w:sz="0" w:space="0" w:color="auto" w:frame="1"/>
          <w:rtl/>
        </w:rPr>
        <w:t xml:space="preserve"> </w:t>
      </w:r>
      <w:r w:rsidRPr="005432AB">
        <w:rPr>
          <w:rStyle w:val="contenttext"/>
          <w:rFonts w:ascii="Nassim" w:hAnsi="Nassim" w:cs="B Nazanin"/>
          <w:sz w:val="28"/>
          <w:szCs w:val="28"/>
          <w:bdr w:val="none" w:sz="0" w:space="0" w:color="auto" w:frame="1"/>
          <w:rtl/>
        </w:rPr>
        <w:t>علوی شده است که کتاب‌های زیادی با موضوع عاشورا دارد. وی در این کتاب به سه پرسش اساسی در مورد این روایت «چرا مگس؟»، «چرا بال مگس؟» و «چرا اشکی به اندازه بال مگس؟» پاسخی عالمانه و پژوهش</w:t>
      </w:r>
      <w:r w:rsidR="00BC5CEA">
        <w:rPr>
          <w:rStyle w:val="contenttext"/>
          <w:rFonts w:ascii="Nassim" w:hAnsi="Nassim" w:cs="B Nazanin" w:hint="cs"/>
          <w:sz w:val="28"/>
          <w:szCs w:val="28"/>
          <w:bdr w:val="none" w:sz="0" w:space="0" w:color="auto" w:frame="1"/>
          <w:rtl/>
        </w:rPr>
        <w:t>گر</w:t>
      </w:r>
      <w:r w:rsidRPr="005432AB">
        <w:rPr>
          <w:rStyle w:val="contenttext"/>
          <w:rFonts w:ascii="Nassim" w:hAnsi="Nassim" w:cs="B Nazanin"/>
          <w:sz w:val="28"/>
          <w:szCs w:val="28"/>
          <w:bdr w:val="none" w:sz="0" w:space="0" w:color="auto" w:frame="1"/>
          <w:rtl/>
        </w:rPr>
        <w:t>انه می‌دهد</w:t>
      </w:r>
      <w:r w:rsidRPr="005432AB">
        <w:rPr>
          <w:rStyle w:val="contenttext"/>
          <w:rFonts w:ascii="Nassim" w:hAnsi="Nassim" w:cs="B Nazanin"/>
          <w:sz w:val="28"/>
          <w:szCs w:val="28"/>
          <w:bdr w:val="none" w:sz="0" w:space="0" w:color="auto" w:frame="1"/>
        </w:rPr>
        <w:t>.</w:t>
      </w:r>
    </w:p>
    <w:p w14:paraId="0DDDA8F3" w14:textId="77777777" w:rsidR="00D33329" w:rsidRDefault="005432AB" w:rsidP="00D33329">
      <w:pPr>
        <w:shd w:val="clear" w:color="auto" w:fill="FFFFFF"/>
        <w:bidi/>
        <w:spacing w:after="150" w:line="240" w:lineRule="auto"/>
        <w:jc w:val="both"/>
        <w:rPr>
          <w:rStyle w:val="contenttext"/>
          <w:rFonts w:ascii="Nassim" w:hAnsi="Nassim" w:cs="B Nazanin"/>
          <w:sz w:val="28"/>
          <w:szCs w:val="28"/>
          <w:bdr w:val="none" w:sz="0" w:space="0" w:color="auto" w:frame="1"/>
        </w:rPr>
      </w:pPr>
      <w:r w:rsidRPr="005432AB">
        <w:rPr>
          <w:rStyle w:val="contenttext"/>
          <w:rFonts w:ascii="Nassim" w:hAnsi="Nassim" w:cs="B Nazanin"/>
          <w:sz w:val="28"/>
          <w:szCs w:val="28"/>
          <w:bdr w:val="none" w:sz="0" w:space="0" w:color="auto" w:frame="1"/>
          <w:rtl/>
        </w:rPr>
        <w:t>نویسنده در مورد علت نگارش این کتاب می‌گوی</w:t>
      </w:r>
      <w:r w:rsidR="00D33329">
        <w:rPr>
          <w:rStyle w:val="contenttext"/>
          <w:rFonts w:ascii="Nassim" w:hAnsi="Nassim" w:cs="B Nazanin" w:hint="cs"/>
          <w:sz w:val="28"/>
          <w:szCs w:val="28"/>
          <w:bdr w:val="none" w:sz="0" w:space="0" w:color="auto" w:frame="1"/>
          <w:rtl/>
          <w:lang w:bidi="fa-IR"/>
        </w:rPr>
        <w:t>د:</w:t>
      </w:r>
    </w:p>
    <w:p w14:paraId="095B4A39" w14:textId="77777777" w:rsidR="00D33329" w:rsidRDefault="00D33329" w:rsidP="00D33329">
      <w:pPr>
        <w:shd w:val="clear" w:color="auto" w:fill="FFFFFF"/>
        <w:bidi/>
        <w:spacing w:after="150" w:line="240" w:lineRule="auto"/>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w:t>
      </w:r>
      <w:r w:rsidR="005432AB" w:rsidRPr="005432AB">
        <w:rPr>
          <w:rStyle w:val="contenttext"/>
          <w:rFonts w:ascii="Nassim" w:hAnsi="Nassim" w:cs="B Nazanin"/>
          <w:sz w:val="28"/>
          <w:szCs w:val="28"/>
          <w:bdr w:val="none" w:sz="0" w:space="0" w:color="auto" w:frame="1"/>
          <w:rtl/>
        </w:rPr>
        <w:t>سال 1437 در هیاهوی شهرآشوب حماس</w:t>
      </w:r>
      <w:r>
        <w:rPr>
          <w:rStyle w:val="contenttext"/>
          <w:rFonts w:ascii="Nassim" w:hAnsi="Nassim" w:cs="B Nazanin" w:hint="cs"/>
          <w:sz w:val="28"/>
          <w:szCs w:val="28"/>
          <w:bdr w:val="none" w:sz="0" w:space="0" w:color="auto" w:frame="1"/>
          <w:rtl/>
        </w:rPr>
        <w:t>ه</w:t>
      </w:r>
      <w:r w:rsidR="005432AB" w:rsidRPr="005432AB">
        <w:rPr>
          <w:rStyle w:val="contenttext"/>
          <w:rFonts w:ascii="Nassim" w:hAnsi="Nassim" w:cs="B Nazanin"/>
          <w:sz w:val="28"/>
          <w:szCs w:val="28"/>
          <w:bdr w:val="none" w:sz="0" w:space="0" w:color="auto" w:frame="1"/>
          <w:rtl/>
        </w:rPr>
        <w:t xml:space="preserve"> اربعین اباعبدالله</w:t>
      </w:r>
      <w:r w:rsidRPr="000F68F2">
        <w:rPr>
          <w:rFonts w:ascii="Abo-thar" w:hAnsi="Abo-thar"/>
          <w:sz w:val="24"/>
          <w:szCs w:val="24"/>
          <w:lang w:bidi="fa-IR"/>
        </w:rPr>
        <w:t></w:t>
      </w:r>
      <w:r w:rsidR="005432AB" w:rsidRPr="005432AB">
        <w:rPr>
          <w:rStyle w:val="contenttext"/>
          <w:rFonts w:ascii="Nassim" w:hAnsi="Nassim" w:cs="B Nazanin"/>
          <w:sz w:val="28"/>
          <w:szCs w:val="28"/>
          <w:bdr w:val="none" w:sz="0" w:space="0" w:color="auto" w:frame="1"/>
          <w:rtl/>
        </w:rPr>
        <w:t>،</w:t>
      </w:r>
      <w:r>
        <w:rPr>
          <w:rStyle w:val="contenttext"/>
          <w:rFonts w:ascii="Nassim" w:hAnsi="Nassim" w:cs="B Nazanin" w:hint="cs"/>
          <w:sz w:val="28"/>
          <w:szCs w:val="28"/>
          <w:bdr w:val="none" w:sz="0" w:space="0" w:color="auto" w:frame="1"/>
          <w:rtl/>
        </w:rPr>
        <w:t xml:space="preserve"> </w:t>
      </w:r>
      <w:r w:rsidR="005432AB" w:rsidRPr="005432AB">
        <w:rPr>
          <w:rStyle w:val="contenttext"/>
          <w:rFonts w:ascii="Nassim" w:hAnsi="Nassim" w:cs="B Nazanin"/>
          <w:sz w:val="28"/>
          <w:szCs w:val="28"/>
          <w:bdr w:val="none" w:sz="0" w:space="0" w:color="auto" w:frame="1"/>
          <w:rtl/>
        </w:rPr>
        <w:t>به دنبال رزق روضه‌ای در کوچه پس کوچه‌های شهر آر</w:t>
      </w:r>
      <w:r>
        <w:rPr>
          <w:rStyle w:val="contenttext"/>
          <w:rFonts w:ascii="Nassim" w:hAnsi="Nassim" w:cs="B Nazanin" w:hint="cs"/>
          <w:sz w:val="28"/>
          <w:szCs w:val="28"/>
          <w:bdr w:val="none" w:sz="0" w:space="0" w:color="auto" w:frame="1"/>
          <w:rtl/>
        </w:rPr>
        <w:t>ز</w:t>
      </w:r>
      <w:r w:rsidR="005432AB" w:rsidRPr="005432AB">
        <w:rPr>
          <w:rStyle w:val="contenttext"/>
          <w:rFonts w:ascii="Nassim" w:hAnsi="Nassim" w:cs="B Nazanin"/>
          <w:sz w:val="28"/>
          <w:szCs w:val="28"/>
          <w:bdr w:val="none" w:sz="0" w:space="0" w:color="auto" w:frame="1"/>
          <w:rtl/>
        </w:rPr>
        <w:t>وها، کربلا، بودم که دست تقدیر برای خلوت و اشک گوشه‌ای فراهم کرد؛ در حالی‌که موسی‌وار «ثمّ تولی الی الظلّ فقال ربِ انی لما أنزلتَ الی من خیرٍ فقیرٌ» حال و قالی بود که آن دم می‌گذشت ... تا آنکه کلامی دل‌نشین از دل موکبی برای این مستمعش پرسشی شگفت و البته قدیمی را تازه کرد و آن رمز و راز این روایت بود: «کسی که یادی از حضرت حسین</w:t>
      </w:r>
      <w:r w:rsidRPr="000F68F2">
        <w:rPr>
          <w:rFonts w:ascii="Abo-thar" w:hAnsi="Abo-thar"/>
          <w:sz w:val="24"/>
          <w:szCs w:val="24"/>
          <w:lang w:bidi="fa-IR"/>
        </w:rPr>
        <w:t></w:t>
      </w:r>
      <w:r w:rsidR="005432AB" w:rsidRPr="005432AB">
        <w:rPr>
          <w:rStyle w:val="contenttext"/>
          <w:rFonts w:ascii="Nassim" w:hAnsi="Nassim" w:cs="B Nazanin"/>
          <w:sz w:val="28"/>
          <w:szCs w:val="28"/>
          <w:bdr w:val="none" w:sz="0" w:space="0" w:color="auto" w:frame="1"/>
          <w:rtl/>
        </w:rPr>
        <w:t xml:space="preserve"> نزدش بشود و از چشمش به مقدار بال مگس اشک خارج شود، اجر او بر خداست و حق تعالی به کمتر از بهشت برای او راضی نیست</w:t>
      </w:r>
      <w:r>
        <w:rPr>
          <w:rStyle w:val="contenttext"/>
          <w:rFonts w:ascii="Nassim" w:hAnsi="Nassim" w:cs="B Nazanin" w:hint="cs"/>
          <w:sz w:val="28"/>
          <w:szCs w:val="28"/>
          <w:bdr w:val="none" w:sz="0" w:space="0" w:color="auto" w:frame="1"/>
          <w:rtl/>
        </w:rPr>
        <w:t>»</w:t>
      </w:r>
    </w:p>
    <w:p w14:paraId="1696FB4F" w14:textId="2CA70C73" w:rsidR="00647EA1" w:rsidRDefault="005432AB" w:rsidP="00D33329">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این س</w:t>
      </w:r>
      <w:r w:rsidR="00D33329">
        <w:rPr>
          <w:rStyle w:val="contenttext"/>
          <w:rFonts w:ascii="Nassim" w:hAnsi="Nassim" w:cs="B Nazanin" w:hint="cs"/>
          <w:sz w:val="28"/>
          <w:szCs w:val="28"/>
          <w:bdr w:val="none" w:sz="0" w:space="0" w:color="auto" w:frame="1"/>
          <w:rtl/>
        </w:rPr>
        <w:t>ؤ</w:t>
      </w:r>
      <w:r w:rsidRPr="005432AB">
        <w:rPr>
          <w:rStyle w:val="contenttext"/>
          <w:rFonts w:ascii="Nassim" w:hAnsi="Nassim" w:cs="B Nazanin"/>
          <w:sz w:val="28"/>
          <w:szCs w:val="28"/>
          <w:bdr w:val="none" w:sz="0" w:space="0" w:color="auto" w:frame="1"/>
          <w:rtl/>
        </w:rPr>
        <w:t>ال و بیان چند نکته درباره آن، مانند جرعه‌های زلالی بود که جان تشنه و زمین ترک</w:t>
      </w:r>
      <w:r w:rsidR="00D33329">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خورده ذهن محقق را طراوت می‌بخشید تا به پشتوانه آن، اندیشه‌ای نو در جان پژوهشگر عاشورا شکفتن گیرد و اسرار بال مگس را در این روایت دوباره و دوباره جست و جو کن</w:t>
      </w:r>
      <w:r w:rsidR="00D33329">
        <w:rPr>
          <w:rStyle w:val="contenttext"/>
          <w:rFonts w:ascii="Nassim" w:hAnsi="Nassim" w:cs="B Nazanin" w:hint="cs"/>
          <w:sz w:val="28"/>
          <w:szCs w:val="28"/>
          <w:bdr w:val="none" w:sz="0" w:space="0" w:color="auto" w:frame="1"/>
          <w:rtl/>
          <w:lang w:bidi="fa-IR"/>
        </w:rPr>
        <w:t>د..»</w:t>
      </w:r>
      <w:r w:rsidR="003628BF">
        <w:rPr>
          <w:rStyle w:val="contenttext"/>
          <w:rFonts w:ascii="Nassim" w:hAnsi="Nassim" w:cs="B Nazanin"/>
          <w:sz w:val="28"/>
          <w:szCs w:val="28"/>
          <w:bdr w:val="none" w:sz="0" w:space="0" w:color="auto" w:frame="1"/>
          <w:rtl/>
        </w:rPr>
        <w:br w:type="page"/>
      </w:r>
    </w:p>
    <w:p w14:paraId="3D94E57E" w14:textId="488D7383" w:rsidR="005432AB" w:rsidRDefault="005432AB" w:rsidP="005432AB">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روضه اصحاب چیست؟</w:t>
      </w:r>
    </w:p>
    <w:p w14:paraId="4DDECF46" w14:textId="77C0E30C" w:rsidR="005432AB" w:rsidRDefault="005432AB" w:rsidP="005432AB">
      <w:pPr>
        <w:shd w:val="clear" w:color="auto" w:fill="FFFFFF"/>
        <w:tabs>
          <w:tab w:val="left" w:pos="2093"/>
        </w:tabs>
        <w:bidi/>
        <w:spacing w:after="150" w:line="240" w:lineRule="auto"/>
        <w:jc w:val="both"/>
        <w:rPr>
          <w:rStyle w:val="contenttext"/>
          <w:rFonts w:ascii="bBadr" w:eastAsia="Times New Roman" w:hAnsi="bBadr" w:cs="B Nazanin"/>
          <w:sz w:val="29"/>
          <w:szCs w:val="28"/>
          <w:rtl/>
          <w:lang w:bidi="fa-IR"/>
        </w:rPr>
      </w:pPr>
      <w:r>
        <w:rPr>
          <w:rStyle w:val="contenttext"/>
          <w:rFonts w:ascii="Nassim" w:hAnsi="Nassim" w:cs="B Nazanin" w:hint="cs"/>
          <w:sz w:val="28"/>
          <w:szCs w:val="28"/>
          <w:bdr w:val="none" w:sz="0" w:space="0" w:color="auto" w:frame="1"/>
          <w:rtl/>
        </w:rPr>
        <w:t xml:space="preserve">سال نشر: </w:t>
      </w:r>
      <w:r>
        <w:rPr>
          <w:rStyle w:val="contenttext"/>
          <w:rFonts w:ascii="bBadr" w:eastAsia="Times New Roman" w:hAnsi="bBadr" w:cs="B Nazanin" w:hint="cs"/>
          <w:sz w:val="29"/>
          <w:szCs w:val="28"/>
          <w:rtl/>
        </w:rPr>
        <w:t>1396</w:t>
      </w:r>
    </w:p>
    <w:p w14:paraId="7FFCAB2E" w14:textId="6A46DF1E" w:rsidR="005432AB" w:rsidRDefault="005432AB" w:rsidP="005432AB">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تعداد صفحات: 200</w:t>
      </w:r>
    </w:p>
    <w:p w14:paraId="00A1083E" w14:textId="77777777" w:rsidR="005432AB" w:rsidRPr="005432AB" w:rsidRDefault="005432AB" w:rsidP="005432AB">
      <w:pPr>
        <w:shd w:val="clear" w:color="auto" w:fill="FFFFFF"/>
        <w:bidi/>
        <w:spacing w:after="150" w:line="240" w:lineRule="auto"/>
        <w:jc w:val="both"/>
        <w:rPr>
          <w:rStyle w:val="contenttext"/>
          <w:rFonts w:ascii="Nassim" w:hAnsi="Nassim"/>
          <w:bdr w:val="none" w:sz="0" w:space="0" w:color="auto" w:frame="1"/>
          <w:rtl/>
        </w:rPr>
      </w:pPr>
    </w:p>
    <w:p w14:paraId="5CFD1814" w14:textId="3E01628B" w:rsidR="001C2293" w:rsidRDefault="005432AB" w:rsidP="001C2293">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از به هم آمیختن این دو مفهوم چه خلق خواهد شد؟ «روضه» و «اصحاب»؛ «مَرَجَ البَحرَینِ یلتَقیانِ» و چه ترکیب شهرآشوب و پرخروشی است ترکیب «روضه اصحاب</w:t>
      </w:r>
      <w:r w:rsidR="001C2293">
        <w:rPr>
          <w:rStyle w:val="contenttext"/>
          <w:rFonts w:ascii="Nassim" w:hAnsi="Nassim" w:cs="B Nazanin" w:hint="cs"/>
          <w:sz w:val="28"/>
          <w:szCs w:val="28"/>
          <w:bdr w:val="none" w:sz="0" w:space="0" w:color="auto" w:frame="1"/>
          <w:rtl/>
        </w:rPr>
        <w:t xml:space="preserve">»، </w:t>
      </w:r>
      <w:r w:rsidRPr="005432AB">
        <w:rPr>
          <w:rStyle w:val="contenttext"/>
          <w:rFonts w:ascii="Nassim" w:hAnsi="Nassim" w:cs="B Nazanin"/>
          <w:sz w:val="28"/>
          <w:szCs w:val="28"/>
          <w:bdr w:val="none" w:sz="0" w:space="0" w:color="auto" w:frame="1"/>
          <w:rtl/>
        </w:rPr>
        <w:t>صدها جلد هم بنویسند معنای «روضه» و اسرار ناشناخته آن هنوز باقی است؛</w:t>
      </w:r>
      <w:r w:rsidR="001C2293">
        <w:rPr>
          <w:rStyle w:val="contenttext"/>
          <w:rFonts w:ascii="Nassim" w:hAnsi="Nassim" w:cs="B Nazanin" w:hint="cs"/>
          <w:sz w:val="28"/>
          <w:szCs w:val="28"/>
          <w:bdr w:val="none" w:sz="0" w:space="0" w:color="auto" w:frame="1"/>
          <w:rtl/>
        </w:rPr>
        <w:t xml:space="preserve"> </w:t>
      </w:r>
      <w:r w:rsidRPr="005432AB">
        <w:rPr>
          <w:rStyle w:val="contenttext"/>
          <w:rFonts w:ascii="Nassim" w:hAnsi="Nassim" w:cs="B Nazanin"/>
          <w:sz w:val="28"/>
          <w:szCs w:val="28"/>
          <w:bdr w:val="none" w:sz="0" w:space="0" w:color="auto" w:frame="1"/>
          <w:rtl/>
        </w:rPr>
        <w:t>داستان «اصحاب» هم</w:t>
      </w:r>
      <w:r w:rsidR="001C2293">
        <w:rPr>
          <w:rStyle w:val="contenttext"/>
          <w:rFonts w:ascii="Nassim" w:hAnsi="Nassim" w:cs="B Nazanin" w:hint="cs"/>
          <w:sz w:val="28"/>
          <w:szCs w:val="28"/>
          <w:bdr w:val="none" w:sz="0" w:space="0" w:color="auto" w:frame="1"/>
          <w:rtl/>
        </w:rPr>
        <w:t>....</w:t>
      </w:r>
    </w:p>
    <w:p w14:paraId="26DDDE8F" w14:textId="77777777" w:rsidR="001C2293" w:rsidRDefault="005432AB" w:rsidP="001C2293">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سعی شده این اثر با دسته</w:t>
      </w:r>
      <w:r w:rsidR="001C2293">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بندی و تبویبی خوش</w:t>
      </w:r>
      <w:r w:rsidR="001C2293">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خوان طراحی شود و با قلمی روان</w:t>
      </w:r>
      <w:r w:rsidR="001C2293">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تر و زلال</w:t>
      </w:r>
      <w:r w:rsidR="001C2293">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تر و نیز فارغ از اصطلاحات تخصصی، بیشتر مباحث پیشین را پشتوانه خود قرار دهد تا مخاطب را بهتر و سریعتر با ادبیات عاشورایی آثار و نوع نگاه</w:t>
      </w:r>
      <w:r w:rsidR="001C2293">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های مجموعه «زیر خیمه حسین</w:t>
      </w:r>
      <w:r w:rsidR="001C2293" w:rsidRPr="000F68F2">
        <w:rPr>
          <w:rFonts w:ascii="Abo-thar" w:hAnsi="Abo-thar"/>
          <w:sz w:val="24"/>
          <w:szCs w:val="24"/>
          <w:lang w:bidi="fa-IR"/>
        </w:rPr>
        <w:t></w:t>
      </w:r>
      <w:r w:rsidRPr="005432AB">
        <w:rPr>
          <w:rStyle w:val="contenttext"/>
          <w:rFonts w:ascii="Nassim" w:hAnsi="Nassim" w:cs="B Nazanin"/>
          <w:sz w:val="28"/>
          <w:szCs w:val="28"/>
          <w:bdr w:val="none" w:sz="0" w:space="0" w:color="auto" w:frame="1"/>
          <w:rtl/>
        </w:rPr>
        <w:t>» همراه کند</w:t>
      </w:r>
      <w:r w:rsidRPr="005432AB">
        <w:rPr>
          <w:rStyle w:val="contenttext"/>
          <w:rFonts w:ascii="Nassim" w:hAnsi="Nassim" w:cs="B Nazanin"/>
          <w:sz w:val="28"/>
          <w:szCs w:val="28"/>
          <w:bdr w:val="none" w:sz="0" w:space="0" w:color="auto" w:frame="1"/>
        </w:rPr>
        <w:t>.</w:t>
      </w:r>
    </w:p>
    <w:p w14:paraId="0FFE8900" w14:textId="3BE716C0" w:rsidR="001C2293" w:rsidRDefault="005432AB" w:rsidP="00D11C41">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این اثر در حوالی جلد دوم «مقتل مدیریتی» باید دیده شود: تبیین نظریه «امام و امت» در کربلا و با الگوی «رهبر و پیروان» با «روایت» و «درایت» در روضه</w:t>
      </w:r>
      <w:r w:rsidR="001C2293">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های «امامِ اصحاب» و «اصحابِ امام» و حرف</w:t>
      </w:r>
      <w:r w:rsidR="001C2293">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هایی از این دست</w:t>
      </w:r>
      <w:r w:rsidRPr="005432AB">
        <w:rPr>
          <w:rStyle w:val="contenttext"/>
          <w:rFonts w:ascii="Nassim" w:hAnsi="Nassim" w:cs="B Nazanin"/>
          <w:sz w:val="28"/>
          <w:szCs w:val="28"/>
          <w:bdr w:val="none" w:sz="0" w:space="0" w:color="auto" w:frame="1"/>
        </w:rPr>
        <w:t>...</w:t>
      </w:r>
      <w:r w:rsidRPr="005432AB">
        <w:rPr>
          <w:rStyle w:val="contenttext"/>
          <w:rFonts w:ascii="Nassim" w:hAnsi="Nassim" w:cs="B Nazanin"/>
          <w:sz w:val="28"/>
          <w:szCs w:val="28"/>
          <w:bdr w:val="none" w:sz="0" w:space="0" w:color="auto" w:frame="1"/>
        </w:rPr>
        <w:br/>
      </w:r>
      <w:r w:rsidRPr="005432AB">
        <w:rPr>
          <w:rStyle w:val="contenttext"/>
          <w:rFonts w:ascii="Nassim" w:hAnsi="Nassim" w:cs="B Nazanin"/>
          <w:sz w:val="28"/>
          <w:szCs w:val="28"/>
          <w:bdr w:val="none" w:sz="0" w:space="0" w:color="auto" w:frame="1"/>
        </w:rPr>
        <w:br/>
      </w:r>
      <w:r w:rsidRPr="005432AB">
        <w:rPr>
          <w:rStyle w:val="contenttext"/>
          <w:rFonts w:ascii="Nassim" w:hAnsi="Nassim" w:cs="B Nazanin"/>
          <w:sz w:val="28"/>
          <w:szCs w:val="28"/>
          <w:bdr w:val="none" w:sz="0" w:space="0" w:color="auto" w:frame="1"/>
          <w:rtl/>
        </w:rPr>
        <w:t>کوتاه سخن، این سطور خودآموزی برای سوختن در روضه</w:t>
      </w:r>
      <w:r w:rsidR="001C2293">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هاست</w:t>
      </w:r>
      <w:r w:rsidRPr="005432AB">
        <w:rPr>
          <w:rStyle w:val="contenttext"/>
          <w:rFonts w:ascii="Nassim" w:hAnsi="Nassim" w:cs="B Nazanin"/>
          <w:sz w:val="28"/>
          <w:szCs w:val="28"/>
          <w:bdr w:val="none" w:sz="0" w:space="0" w:color="auto" w:frame="1"/>
        </w:rPr>
        <w:t>...</w:t>
      </w:r>
      <w:r w:rsidR="001C2293">
        <w:rPr>
          <w:rStyle w:val="contenttext"/>
          <w:rFonts w:ascii="Nassim" w:hAnsi="Nassim" w:cs="B Nazanin" w:hint="cs"/>
          <w:sz w:val="28"/>
          <w:szCs w:val="28"/>
          <w:bdr w:val="none" w:sz="0" w:space="0" w:color="auto" w:frame="1"/>
          <w:rtl/>
        </w:rPr>
        <w:t xml:space="preserve"> </w:t>
      </w:r>
      <w:r w:rsidRPr="005432AB">
        <w:rPr>
          <w:rStyle w:val="contenttext"/>
          <w:rFonts w:ascii="Nassim" w:hAnsi="Nassim" w:cs="B Nazanin"/>
          <w:sz w:val="28"/>
          <w:szCs w:val="28"/>
          <w:bdr w:val="none" w:sz="0" w:space="0" w:color="auto" w:frame="1"/>
          <w:rtl/>
        </w:rPr>
        <w:t>و اصلا</w:t>
      </w:r>
      <w:r w:rsidR="001C2293">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 xml:space="preserve"> کاش کربلا را نشان</w:t>
      </w:r>
      <w:r w:rsidR="001C2293">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مان دهند تا فارغ از این اوراق بسوزیم؛ آن</w:t>
      </w:r>
      <w:r w:rsidR="00BC5CEA">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چنان که مولای</w:t>
      </w:r>
      <w:r w:rsidR="00D11C41">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مان امام عصر</w:t>
      </w:r>
      <w:r w:rsidR="001C2293" w:rsidRPr="00505DE3">
        <w:rPr>
          <w:rFonts w:ascii="Abo-thar" w:hAnsi="Abo-thar"/>
          <w:sz w:val="28"/>
          <w:szCs w:val="28"/>
          <w:lang w:bidi="fa-IR"/>
        </w:rPr>
        <w:t></w:t>
      </w:r>
      <w:r w:rsidRPr="005432AB">
        <w:rPr>
          <w:rStyle w:val="contenttext"/>
          <w:rFonts w:ascii="Nassim" w:hAnsi="Nassim" w:cs="B Nazanin"/>
          <w:sz w:val="28"/>
          <w:szCs w:val="28"/>
          <w:bdr w:val="none" w:sz="0" w:space="0" w:color="auto" w:frame="1"/>
          <w:rtl/>
        </w:rPr>
        <w:t xml:space="preserve"> می</w:t>
      </w:r>
      <w:r w:rsidR="001C2293">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سوزد و اشک می</w:t>
      </w:r>
      <w:r w:rsidR="001C2293">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ریزد</w:t>
      </w:r>
      <w:r w:rsidRPr="005432AB">
        <w:rPr>
          <w:rStyle w:val="contenttext"/>
          <w:rFonts w:ascii="Nassim" w:hAnsi="Nassim" w:cs="B Nazanin"/>
          <w:sz w:val="28"/>
          <w:szCs w:val="28"/>
          <w:bdr w:val="none" w:sz="0" w:space="0" w:color="auto" w:frame="1"/>
        </w:rPr>
        <w:t>...</w:t>
      </w:r>
      <w:r w:rsidRPr="005432AB">
        <w:rPr>
          <w:rStyle w:val="contenttext"/>
          <w:rFonts w:ascii="Nassim" w:hAnsi="Nassim" w:cs="B Nazanin"/>
          <w:sz w:val="28"/>
          <w:szCs w:val="28"/>
          <w:bdr w:val="none" w:sz="0" w:space="0" w:color="auto" w:frame="1"/>
        </w:rPr>
        <w:br/>
      </w:r>
      <w:r w:rsidRPr="005432AB">
        <w:rPr>
          <w:rStyle w:val="contenttext"/>
          <w:rFonts w:ascii="Nassim" w:hAnsi="Nassim" w:cs="B Nazanin"/>
          <w:sz w:val="28"/>
          <w:szCs w:val="28"/>
          <w:bdr w:val="none" w:sz="0" w:space="0" w:color="auto" w:frame="1"/>
          <w:rtl/>
        </w:rPr>
        <w:t>تا از مقام «شنیدن» به وادی «دیدن» برسیم</w:t>
      </w:r>
      <w:r w:rsidRPr="005432AB">
        <w:rPr>
          <w:rStyle w:val="contenttext"/>
          <w:rFonts w:ascii="Nassim" w:hAnsi="Nassim" w:cs="B Nazanin"/>
          <w:sz w:val="28"/>
          <w:szCs w:val="28"/>
          <w:bdr w:val="none" w:sz="0" w:space="0" w:color="auto" w:frame="1"/>
        </w:rPr>
        <w:t>..</w:t>
      </w:r>
    </w:p>
    <w:p w14:paraId="238FD55A" w14:textId="77777777" w:rsidR="001C2293" w:rsidRDefault="001C2293" w:rsidP="001C2293">
      <w:pPr>
        <w:shd w:val="clear" w:color="auto" w:fill="FFFFFF"/>
        <w:bidi/>
        <w:spacing w:after="150" w:line="240" w:lineRule="auto"/>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w:t>
      </w:r>
      <w:r w:rsidR="005432AB" w:rsidRPr="005432AB">
        <w:rPr>
          <w:rStyle w:val="contenttext"/>
          <w:rFonts w:ascii="Nassim" w:hAnsi="Nassim" w:cs="B Nazanin"/>
          <w:sz w:val="28"/>
          <w:szCs w:val="28"/>
          <w:bdr w:val="none" w:sz="0" w:space="0" w:color="auto" w:frame="1"/>
          <w:rtl/>
        </w:rPr>
        <w:t>روضه اصحاب» یعنی تقاضای تجربه زیستن با امام حسین</w:t>
      </w:r>
      <w:r w:rsidRPr="000F68F2">
        <w:rPr>
          <w:rFonts w:ascii="Abo-thar" w:hAnsi="Abo-thar"/>
          <w:sz w:val="24"/>
          <w:szCs w:val="24"/>
          <w:lang w:bidi="fa-IR"/>
        </w:rPr>
        <w:t></w:t>
      </w:r>
      <w:r w:rsidR="005432AB" w:rsidRPr="005432AB">
        <w:rPr>
          <w:rStyle w:val="contenttext"/>
          <w:rFonts w:ascii="Nassim" w:hAnsi="Nassim" w:cs="B Nazanin"/>
          <w:sz w:val="28"/>
          <w:szCs w:val="28"/>
          <w:bdr w:val="none" w:sz="0" w:space="0" w:color="auto" w:frame="1"/>
          <w:rtl/>
        </w:rPr>
        <w:t>،</w:t>
      </w:r>
    </w:p>
    <w:p w14:paraId="6A695CCD" w14:textId="77777777" w:rsidR="001C2293" w:rsidRDefault="005432AB" w:rsidP="001C2293">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روضه اصحاب یعنی نقشِ یارِ هفتاد و سوم امام را تجربه و تمرین نمودن</w:t>
      </w:r>
      <w:r w:rsidRPr="005432AB">
        <w:rPr>
          <w:rStyle w:val="contenttext"/>
          <w:rFonts w:ascii="Nassim" w:hAnsi="Nassim" w:cs="B Nazanin"/>
          <w:sz w:val="28"/>
          <w:szCs w:val="28"/>
          <w:bdr w:val="none" w:sz="0" w:space="0" w:color="auto" w:frame="1"/>
        </w:rPr>
        <w:t>.</w:t>
      </w:r>
    </w:p>
    <w:p w14:paraId="2F471E88" w14:textId="77777777" w:rsidR="001C2293" w:rsidRDefault="005432AB" w:rsidP="001C2293">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هر چه هست این اوراق، عرض التماس و تقلّایی به آستان اوست؛ شاید بپذیرند</w:t>
      </w:r>
      <w:r w:rsidRPr="005432AB">
        <w:rPr>
          <w:rStyle w:val="contenttext"/>
          <w:rFonts w:ascii="Nassim" w:hAnsi="Nassim" w:cs="B Nazanin"/>
          <w:sz w:val="28"/>
          <w:szCs w:val="28"/>
          <w:bdr w:val="none" w:sz="0" w:space="0" w:color="auto" w:frame="1"/>
        </w:rPr>
        <w:t>...</w:t>
      </w:r>
    </w:p>
    <w:p w14:paraId="303B04FA" w14:textId="3B15E936" w:rsidR="005432AB" w:rsidRDefault="005432AB" w:rsidP="001C2293">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چه خواهد کرد حضرت حسین</w:t>
      </w:r>
      <w:r w:rsidR="001C2293" w:rsidRPr="000F68F2">
        <w:rPr>
          <w:rFonts w:ascii="Abo-thar" w:hAnsi="Abo-thar"/>
          <w:sz w:val="24"/>
          <w:szCs w:val="24"/>
          <w:lang w:bidi="fa-IR"/>
        </w:rPr>
        <w:t></w:t>
      </w:r>
      <w:r w:rsidRPr="005432AB">
        <w:rPr>
          <w:rStyle w:val="contenttext"/>
          <w:rFonts w:ascii="Nassim" w:hAnsi="Nassim" w:cs="B Nazanin"/>
          <w:sz w:val="28"/>
          <w:szCs w:val="28"/>
          <w:bdr w:val="none" w:sz="0" w:space="0" w:color="auto" w:frame="1"/>
          <w:rtl/>
        </w:rPr>
        <w:t xml:space="preserve"> با روضه</w:t>
      </w:r>
      <w:r w:rsidR="001C2293">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خوانانش...؟</w:t>
      </w:r>
      <w:r>
        <w:rPr>
          <w:rFonts w:ascii="Tahoma" w:hAnsi="Tahoma" w:cs="Tahoma"/>
          <w:color w:val="212529"/>
          <w:sz w:val="17"/>
          <w:szCs w:val="17"/>
          <w:shd w:val="clear" w:color="auto" w:fill="FFFFFF"/>
        </w:rPr>
        <w:t>!</w:t>
      </w:r>
      <w:r>
        <w:rPr>
          <w:rStyle w:val="contenttext"/>
          <w:rFonts w:ascii="Nassim" w:hAnsi="Nassim" w:cs="B Nazanin"/>
          <w:sz w:val="28"/>
          <w:szCs w:val="28"/>
          <w:bdr w:val="none" w:sz="0" w:space="0" w:color="auto" w:frame="1"/>
          <w:rtl/>
        </w:rPr>
        <w:t xml:space="preserve"> </w:t>
      </w:r>
      <w:r>
        <w:rPr>
          <w:rStyle w:val="contenttext"/>
          <w:rFonts w:ascii="Nassim" w:hAnsi="Nassim" w:cs="B Nazanin"/>
          <w:sz w:val="28"/>
          <w:szCs w:val="28"/>
          <w:bdr w:val="none" w:sz="0" w:space="0" w:color="auto" w:frame="1"/>
          <w:rtl/>
        </w:rPr>
        <w:br w:type="page"/>
      </w:r>
    </w:p>
    <w:p w14:paraId="633ABD64" w14:textId="1C4C712C" w:rsidR="005432AB" w:rsidRDefault="005432AB" w:rsidP="005432AB">
      <w:pPr>
        <w:bidi/>
        <w:spacing w:line="240" w:lineRule="auto"/>
        <w:jc w:val="lowKashida"/>
        <w:rPr>
          <w:rStyle w:val="contenttext"/>
          <w:rFonts w:ascii="Open Sans" w:hAnsi="Open Sans" w:cs="B Titr"/>
          <w:rtl/>
          <w:lang w:bidi="fa-IR"/>
        </w:rPr>
      </w:pPr>
      <w:r>
        <w:rPr>
          <w:rStyle w:val="contenttext"/>
          <w:rFonts w:ascii="Open Sans" w:hAnsi="Open Sans" w:cs="B Titr" w:hint="cs"/>
          <w:sz w:val="28"/>
          <w:szCs w:val="28"/>
          <w:rtl/>
          <w:lang w:bidi="fa-IR"/>
        </w:rPr>
        <w:t>شمریت و حریت؛ به دنبال مناظره‌ای بین شمر و حر</w:t>
      </w:r>
    </w:p>
    <w:p w14:paraId="60929B2B" w14:textId="44473D74" w:rsidR="005432AB" w:rsidRDefault="005432AB" w:rsidP="005432AB">
      <w:pPr>
        <w:shd w:val="clear" w:color="auto" w:fill="FFFFFF"/>
        <w:tabs>
          <w:tab w:val="left" w:pos="2093"/>
        </w:tabs>
        <w:bidi/>
        <w:spacing w:after="150" w:line="240" w:lineRule="auto"/>
        <w:jc w:val="both"/>
        <w:rPr>
          <w:rStyle w:val="contenttext"/>
          <w:rFonts w:ascii="bBadr" w:eastAsia="Times New Roman" w:hAnsi="bBadr" w:cs="B Nazanin"/>
          <w:sz w:val="29"/>
          <w:szCs w:val="28"/>
          <w:rtl/>
          <w:lang w:bidi="fa-IR"/>
        </w:rPr>
      </w:pPr>
      <w:r>
        <w:rPr>
          <w:rStyle w:val="contenttext"/>
          <w:rFonts w:ascii="Nassim" w:hAnsi="Nassim" w:cs="B Nazanin" w:hint="cs"/>
          <w:sz w:val="28"/>
          <w:szCs w:val="28"/>
          <w:bdr w:val="none" w:sz="0" w:space="0" w:color="auto" w:frame="1"/>
          <w:rtl/>
        </w:rPr>
        <w:t xml:space="preserve">سال نشر: </w:t>
      </w:r>
      <w:r>
        <w:rPr>
          <w:rStyle w:val="contenttext"/>
          <w:rFonts w:ascii="bBadr" w:eastAsia="Times New Roman" w:hAnsi="bBadr" w:cs="B Nazanin" w:hint="cs"/>
          <w:sz w:val="29"/>
          <w:szCs w:val="28"/>
          <w:rtl/>
        </w:rPr>
        <w:t>1397</w:t>
      </w:r>
    </w:p>
    <w:p w14:paraId="071D40E2" w14:textId="2EF6538B" w:rsidR="005432AB" w:rsidRDefault="005432AB" w:rsidP="005432AB">
      <w:pPr>
        <w:shd w:val="clear" w:color="auto" w:fill="FFFFFF"/>
        <w:bidi/>
        <w:spacing w:after="150" w:line="240" w:lineRule="auto"/>
        <w:jc w:val="both"/>
        <w:rPr>
          <w:rStyle w:val="contenttext"/>
          <w:rFonts w:ascii="bBadr" w:eastAsia="Times New Roman" w:hAnsi="bBadr" w:cs="B Nazanin"/>
          <w:color w:val="000000" w:themeColor="text1"/>
          <w:sz w:val="29"/>
          <w:szCs w:val="28"/>
          <w:rtl/>
        </w:rPr>
      </w:pPr>
      <w:r>
        <w:rPr>
          <w:rStyle w:val="contenttext"/>
          <w:rFonts w:ascii="Nassim" w:hAnsi="Nassim" w:cs="B Nazanin" w:hint="cs"/>
          <w:sz w:val="28"/>
          <w:szCs w:val="28"/>
          <w:bdr w:val="none" w:sz="0" w:space="0" w:color="auto" w:frame="1"/>
          <w:rtl/>
        </w:rPr>
        <w:t>تعداد صفحات: 312</w:t>
      </w:r>
    </w:p>
    <w:p w14:paraId="514F7D82" w14:textId="77777777" w:rsidR="005432AB" w:rsidRDefault="005432AB" w:rsidP="005432AB">
      <w:pPr>
        <w:bidi/>
        <w:spacing w:line="240" w:lineRule="auto"/>
        <w:rPr>
          <w:rFonts w:ascii="Open Sans" w:hAnsi="Open Sans" w:cs="B Nazanin"/>
          <w:sz w:val="28"/>
          <w:szCs w:val="28"/>
          <w:rtl/>
          <w:lang w:bidi="fa-IR"/>
        </w:rPr>
      </w:pPr>
    </w:p>
    <w:p w14:paraId="056D4869" w14:textId="4C7FA5B5" w:rsidR="001B1C19" w:rsidRDefault="005432AB" w:rsidP="005432AB">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از میان همه نقش</w:t>
      </w:r>
      <w:r w:rsidR="001B1C19">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های دشمن، «شمر» ایفاگر نقشی خاص است. شمری که فرستاده و نماینده «عبیدالله بن زیاد» است. اما وقتی نام فرستاده و نماینده ابن</w:t>
      </w:r>
      <w:r w:rsidR="001B1C19">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زیاد آورده می</w:t>
      </w:r>
      <w:r w:rsidR="001B1C19">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شود</w:t>
      </w:r>
      <w:r w:rsidR="001B1C19">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 xml:space="preserve"> ذهن</w:t>
      </w:r>
      <w:r w:rsidR="001B1C19">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ها به طور ناخودآگاه به یک شخصیت دیگر متمایل می</w:t>
      </w:r>
      <w:r w:rsidR="001B1C19">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شود: «حر بن یزید ریاحی</w:t>
      </w:r>
      <w:r w:rsidR="001B1C19">
        <w:rPr>
          <w:rStyle w:val="contenttext"/>
          <w:rFonts w:ascii="Nassim" w:hAnsi="Nassim" w:cs="B Nazanin" w:hint="cs"/>
          <w:sz w:val="28"/>
          <w:szCs w:val="28"/>
          <w:bdr w:val="none" w:sz="0" w:space="0" w:color="auto" w:frame="1"/>
          <w:rtl/>
          <w:lang w:bidi="fa-IR"/>
        </w:rPr>
        <w:t>»</w:t>
      </w:r>
      <w:r w:rsidR="001B1C19">
        <w:rPr>
          <w:rStyle w:val="contenttext"/>
          <w:rFonts w:ascii="Nassim" w:hAnsi="Nassim" w:cs="B Nazanin" w:hint="cs"/>
          <w:sz w:val="28"/>
          <w:szCs w:val="28"/>
          <w:bdr w:val="none" w:sz="0" w:space="0" w:color="auto" w:frame="1"/>
          <w:rtl/>
        </w:rPr>
        <w:t>.</w:t>
      </w:r>
    </w:p>
    <w:p w14:paraId="6A46BD10" w14:textId="77777777" w:rsidR="001B1C19" w:rsidRDefault="005432AB" w:rsidP="001B1C19">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چه شد که یکی شمر شد و دیگری حر؟! این دو که در بخشی از داستان از یک نفر یعنی ابن</w:t>
      </w:r>
      <w:r w:rsidR="001B1C19">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زیاد خط می</w:t>
      </w:r>
      <w:r w:rsidR="001B1C19">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گرفتند؟ اما چه شد که یکی ذلیل عالم شد و دیگری عزیز؟ چه شد که یکی مشمول لعن هر روزه عاشوراخوانان تاریخ است و دیگری لایق سلام؟</w:t>
      </w:r>
      <w:r w:rsidRPr="005432AB">
        <w:rPr>
          <w:rStyle w:val="contenttext"/>
          <w:rFonts w:ascii="Nassim" w:hAnsi="Nassim" w:cs="B Nazanin"/>
          <w:sz w:val="28"/>
          <w:szCs w:val="28"/>
          <w:bdr w:val="none" w:sz="0" w:space="0" w:color="auto" w:frame="1"/>
        </w:rPr>
        <w:t>!</w:t>
      </w:r>
    </w:p>
    <w:p w14:paraId="2D468D40" w14:textId="2D1D310A" w:rsidR="001B1C19" w:rsidRDefault="005432AB" w:rsidP="001B1C19">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برخی اشخاص فقط خودشان هستند، ام</w:t>
      </w:r>
      <w:r w:rsidR="001B1C19">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ا ظرفیت برخی آنقدر بالاست که فراتر از خودشان هستند! این</w:t>
      </w:r>
      <w:r w:rsidR="00195423">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ها دیگر «شخص» نیستند، «شخصیت»</w:t>
      </w:r>
      <w:r w:rsidR="001B1C19">
        <w:rPr>
          <w:rStyle w:val="contenttext"/>
          <w:rFonts w:ascii="Nassim" w:hAnsi="Nassim" w:cs="B Nazanin" w:hint="cs"/>
          <w:sz w:val="28"/>
          <w:szCs w:val="28"/>
          <w:bdr w:val="none" w:sz="0" w:space="0" w:color="auto" w:frame="1"/>
          <w:rtl/>
        </w:rPr>
        <w:t>‌</w:t>
      </w:r>
      <w:r w:rsidRPr="005432AB">
        <w:rPr>
          <w:rStyle w:val="contenttext"/>
          <w:rFonts w:ascii="Nassim" w:hAnsi="Nassim" w:cs="B Nazanin"/>
          <w:sz w:val="28"/>
          <w:szCs w:val="28"/>
          <w:bdr w:val="none" w:sz="0" w:space="0" w:color="auto" w:frame="1"/>
          <w:rtl/>
        </w:rPr>
        <w:t>اند؛ مثل «شمریت» یا «حرّیت</w:t>
      </w:r>
      <w:r w:rsidR="001B1C19">
        <w:rPr>
          <w:rStyle w:val="contenttext"/>
          <w:rFonts w:ascii="Nassim" w:hAnsi="Nassim" w:cs="B Nazanin" w:hint="cs"/>
          <w:sz w:val="28"/>
          <w:szCs w:val="28"/>
          <w:bdr w:val="none" w:sz="0" w:space="0" w:color="auto" w:frame="1"/>
          <w:rtl/>
          <w:lang w:bidi="fa-IR"/>
        </w:rPr>
        <w:t>»</w:t>
      </w:r>
      <w:r w:rsidR="001B1C19">
        <w:rPr>
          <w:rStyle w:val="contenttext"/>
          <w:rFonts w:ascii="Nassim" w:hAnsi="Nassim" w:cs="B Nazanin" w:hint="cs"/>
          <w:sz w:val="28"/>
          <w:szCs w:val="28"/>
          <w:bdr w:val="none" w:sz="0" w:space="0" w:color="auto" w:frame="1"/>
          <w:rtl/>
        </w:rPr>
        <w:t>.</w:t>
      </w:r>
    </w:p>
    <w:p w14:paraId="4B97F210" w14:textId="53EF1649" w:rsidR="00413043" w:rsidRDefault="005432AB" w:rsidP="001B1C19">
      <w:pPr>
        <w:shd w:val="clear" w:color="auto" w:fill="FFFFFF"/>
        <w:bidi/>
        <w:spacing w:after="150" w:line="240" w:lineRule="auto"/>
        <w:jc w:val="both"/>
        <w:rPr>
          <w:rStyle w:val="contenttext"/>
          <w:rFonts w:ascii="Nassim" w:hAnsi="Nassim" w:cs="B Nazanin"/>
          <w:sz w:val="28"/>
          <w:szCs w:val="28"/>
          <w:bdr w:val="none" w:sz="0" w:space="0" w:color="auto" w:frame="1"/>
          <w:rtl/>
        </w:rPr>
      </w:pPr>
      <w:r w:rsidRPr="005432AB">
        <w:rPr>
          <w:rStyle w:val="contenttext"/>
          <w:rFonts w:ascii="Nassim" w:hAnsi="Nassim" w:cs="B Nazanin"/>
          <w:sz w:val="28"/>
          <w:szCs w:val="28"/>
          <w:bdr w:val="none" w:sz="0" w:space="0" w:color="auto" w:frame="1"/>
          <w:rtl/>
        </w:rPr>
        <w:t>ما در کربلا به کلاس شمرشناسی نیاز داریم. یک کلاس به عنوان تحلیل شخصیت شمر. شمری که شانزده بار به مکه رفته، جانباز امیرالم</w:t>
      </w:r>
      <w:r w:rsidR="001B1C19">
        <w:rPr>
          <w:rStyle w:val="contenttext"/>
          <w:rFonts w:ascii="Nassim" w:hAnsi="Nassim" w:cs="B Nazanin" w:hint="cs"/>
          <w:sz w:val="28"/>
          <w:szCs w:val="28"/>
          <w:bdr w:val="none" w:sz="0" w:space="0" w:color="auto" w:frame="1"/>
          <w:rtl/>
        </w:rPr>
        <w:t>ؤ</w:t>
      </w:r>
      <w:r w:rsidRPr="005432AB">
        <w:rPr>
          <w:rStyle w:val="contenttext"/>
          <w:rFonts w:ascii="Nassim" w:hAnsi="Nassim" w:cs="B Nazanin"/>
          <w:sz w:val="28"/>
          <w:szCs w:val="28"/>
          <w:bdr w:val="none" w:sz="0" w:space="0" w:color="auto" w:frame="1"/>
          <w:rtl/>
        </w:rPr>
        <w:t>منین</w:t>
      </w:r>
      <w:r w:rsidR="00413043" w:rsidRPr="000F68F2">
        <w:rPr>
          <w:rFonts w:ascii="Abo-thar" w:hAnsi="Abo-thar"/>
          <w:sz w:val="24"/>
          <w:szCs w:val="24"/>
          <w:lang w:bidi="fa-IR"/>
        </w:rPr>
        <w:t></w:t>
      </w:r>
      <w:r w:rsidRPr="005432AB">
        <w:rPr>
          <w:rStyle w:val="contenttext"/>
          <w:rFonts w:ascii="Nassim" w:hAnsi="Nassim" w:cs="B Nazanin"/>
          <w:sz w:val="28"/>
          <w:szCs w:val="28"/>
          <w:bdr w:val="none" w:sz="0" w:space="0" w:color="auto" w:frame="1"/>
          <w:rtl/>
        </w:rPr>
        <w:t xml:space="preserve"> بود، کسی که در کنار مولا زخمی شده بود، چه شد که فرمانده جنگ حضرت علی</w:t>
      </w:r>
      <w:r w:rsidR="00413043" w:rsidRPr="000F68F2">
        <w:rPr>
          <w:rFonts w:ascii="Abo-thar" w:hAnsi="Abo-thar"/>
          <w:sz w:val="24"/>
          <w:szCs w:val="24"/>
          <w:lang w:bidi="fa-IR"/>
        </w:rPr>
        <w:t></w:t>
      </w:r>
      <w:r w:rsidRPr="005432AB">
        <w:rPr>
          <w:rStyle w:val="contenttext"/>
          <w:rFonts w:ascii="Nassim" w:hAnsi="Nassim" w:cs="B Nazanin"/>
          <w:sz w:val="28"/>
          <w:szCs w:val="28"/>
          <w:bdr w:val="none" w:sz="0" w:space="0" w:color="auto" w:frame="1"/>
          <w:rtl/>
        </w:rPr>
        <w:t xml:space="preserve"> به اینجا رسید؟ این مسئله نیاز به تحلیل و بررسی دارد. این هشدار و انذاری برای امروز و فردای ما است</w:t>
      </w:r>
      <w:r w:rsidRPr="005432AB">
        <w:rPr>
          <w:rStyle w:val="contenttext"/>
          <w:rFonts w:ascii="Nassim" w:hAnsi="Nassim" w:cs="B Nazanin"/>
          <w:sz w:val="28"/>
          <w:szCs w:val="28"/>
          <w:bdr w:val="none" w:sz="0" w:space="0" w:color="auto" w:frame="1"/>
        </w:rPr>
        <w:t>.</w:t>
      </w:r>
    </w:p>
    <w:p w14:paraId="792335CE" w14:textId="037571B5" w:rsidR="005432AB" w:rsidRPr="005432AB" w:rsidRDefault="001B1C19" w:rsidP="00413043">
      <w:pPr>
        <w:shd w:val="clear" w:color="auto" w:fill="FFFFFF"/>
        <w:bidi/>
        <w:spacing w:after="150" w:line="240" w:lineRule="auto"/>
        <w:jc w:val="both"/>
        <w:rPr>
          <w:rStyle w:val="contenttext"/>
          <w:rFonts w:ascii="Nassim" w:hAnsi="Nassim" w:cs="B Nazanin"/>
          <w:sz w:val="28"/>
          <w:szCs w:val="28"/>
          <w:bdr w:val="none" w:sz="0" w:space="0" w:color="auto" w:frame="1"/>
          <w:rtl/>
          <w:lang w:bidi="fa-IR"/>
        </w:rPr>
      </w:pPr>
      <w:r>
        <w:rPr>
          <w:rStyle w:val="contenttext"/>
          <w:rFonts w:ascii="Nassim" w:hAnsi="Nassim" w:cs="B Nazanin" w:hint="cs"/>
          <w:sz w:val="28"/>
          <w:szCs w:val="28"/>
          <w:bdr w:val="none" w:sz="0" w:space="0" w:color="auto" w:frame="1"/>
          <w:rtl/>
        </w:rPr>
        <w:t>«</w:t>
      </w:r>
      <w:r w:rsidR="005432AB" w:rsidRPr="005432AB">
        <w:rPr>
          <w:rStyle w:val="contenttext"/>
          <w:rFonts w:ascii="Nassim" w:hAnsi="Nassim" w:cs="B Nazanin"/>
          <w:sz w:val="28"/>
          <w:szCs w:val="28"/>
          <w:bdr w:val="none" w:sz="0" w:space="0" w:color="auto" w:frame="1"/>
          <w:rtl/>
        </w:rPr>
        <w:t>شمریت» و «حرّیت» اتفاق</w:t>
      </w:r>
      <w:r>
        <w:rPr>
          <w:rStyle w:val="contenttext"/>
          <w:rFonts w:ascii="Nassim" w:hAnsi="Nassim" w:cs="B Nazanin" w:hint="cs"/>
          <w:sz w:val="28"/>
          <w:szCs w:val="28"/>
          <w:bdr w:val="none" w:sz="0" w:space="0" w:color="auto" w:frame="1"/>
          <w:rtl/>
        </w:rPr>
        <w:t>‌</w:t>
      </w:r>
      <w:r w:rsidR="005432AB" w:rsidRPr="005432AB">
        <w:rPr>
          <w:rStyle w:val="contenttext"/>
          <w:rFonts w:ascii="Nassim" w:hAnsi="Nassim" w:cs="B Nazanin"/>
          <w:sz w:val="28"/>
          <w:szCs w:val="28"/>
          <w:bdr w:val="none" w:sz="0" w:space="0" w:color="auto" w:frame="1"/>
          <w:rtl/>
        </w:rPr>
        <w:t>هایی هستند که می</w:t>
      </w:r>
      <w:r>
        <w:rPr>
          <w:rStyle w:val="contenttext"/>
          <w:rFonts w:ascii="Nassim" w:hAnsi="Nassim" w:cs="B Nazanin" w:hint="cs"/>
          <w:sz w:val="28"/>
          <w:szCs w:val="28"/>
          <w:bdr w:val="none" w:sz="0" w:space="0" w:color="auto" w:frame="1"/>
          <w:rtl/>
        </w:rPr>
        <w:t>‌</w:t>
      </w:r>
      <w:r w:rsidR="005432AB" w:rsidRPr="005432AB">
        <w:rPr>
          <w:rStyle w:val="contenttext"/>
          <w:rFonts w:ascii="Nassim" w:hAnsi="Nassim" w:cs="B Nazanin"/>
          <w:sz w:val="28"/>
          <w:szCs w:val="28"/>
          <w:bdr w:val="none" w:sz="0" w:space="0" w:color="auto" w:frame="1"/>
          <w:rtl/>
        </w:rPr>
        <w:t>توانند تکرار شوند و این اثر تلاشی است برای واکاوی شاخص</w:t>
      </w:r>
      <w:r>
        <w:rPr>
          <w:rStyle w:val="contenttext"/>
          <w:rFonts w:ascii="Nassim" w:hAnsi="Nassim" w:cs="B Nazanin" w:hint="cs"/>
          <w:sz w:val="28"/>
          <w:szCs w:val="28"/>
          <w:bdr w:val="none" w:sz="0" w:space="0" w:color="auto" w:frame="1"/>
          <w:rtl/>
        </w:rPr>
        <w:t>‌</w:t>
      </w:r>
      <w:r w:rsidR="005432AB" w:rsidRPr="005432AB">
        <w:rPr>
          <w:rStyle w:val="contenttext"/>
          <w:rFonts w:ascii="Nassim" w:hAnsi="Nassim" w:cs="B Nazanin"/>
          <w:sz w:val="28"/>
          <w:szCs w:val="28"/>
          <w:bdr w:val="none" w:sz="0" w:space="0" w:color="auto" w:frame="1"/>
          <w:rtl/>
        </w:rPr>
        <w:t>ها و عناصر این دو اتفاق تا دو راه و روش و دو سلوک و منش را مقابل چشم خواننده گشوده باشد</w:t>
      </w:r>
      <w:r w:rsidR="005432AB" w:rsidRPr="005432AB">
        <w:rPr>
          <w:rStyle w:val="contenttext"/>
          <w:rFonts w:ascii="Nassim" w:hAnsi="Nassim" w:cs="B Nazanin"/>
          <w:sz w:val="28"/>
          <w:szCs w:val="28"/>
          <w:bdr w:val="none" w:sz="0" w:space="0" w:color="auto" w:frame="1"/>
        </w:rPr>
        <w:t>.</w:t>
      </w:r>
      <w:r w:rsidR="005432AB" w:rsidRPr="005432AB">
        <w:rPr>
          <w:rStyle w:val="contenttext"/>
          <w:rFonts w:ascii="Nassim" w:hAnsi="Nassim" w:cs="B Nazanin" w:hint="cs"/>
          <w:sz w:val="28"/>
          <w:szCs w:val="28"/>
          <w:bdr w:val="none" w:sz="0" w:space="0" w:color="auto" w:frame="1"/>
          <w:rtl/>
        </w:rPr>
        <w:t xml:space="preserve"> </w:t>
      </w:r>
    </w:p>
    <w:p w14:paraId="4C79F168" w14:textId="5B3CDB0B" w:rsidR="00E35E02" w:rsidRPr="00BB2F6A" w:rsidRDefault="00E35E02" w:rsidP="00BB2F6A">
      <w:pPr>
        <w:shd w:val="clear" w:color="auto" w:fill="FFFFFF"/>
        <w:bidi/>
        <w:spacing w:after="150" w:line="240" w:lineRule="auto"/>
        <w:jc w:val="both"/>
        <w:rPr>
          <w:rStyle w:val="contenttext"/>
          <w:rFonts w:ascii="Nassim" w:hAnsi="Nassim" w:cs="B Nazanin"/>
          <w:sz w:val="28"/>
          <w:szCs w:val="28"/>
          <w:bdr w:val="none" w:sz="0" w:space="0" w:color="auto" w:frame="1"/>
          <w:rtl/>
        </w:rPr>
      </w:pPr>
    </w:p>
    <w:sectPr w:rsidR="00E35E02" w:rsidRPr="00BB2F6A" w:rsidSect="00094A7B">
      <w:footerReference w:type="default" r:id="rId7"/>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169987" w14:textId="77777777" w:rsidR="00DD49EB" w:rsidRDefault="00DD49EB" w:rsidP="007A7C20">
      <w:pPr>
        <w:spacing w:after="0" w:line="240" w:lineRule="auto"/>
      </w:pPr>
      <w:r>
        <w:separator/>
      </w:r>
    </w:p>
  </w:endnote>
  <w:endnote w:type="continuationSeparator" w:id="0">
    <w:p w14:paraId="3BDD0FCA" w14:textId="77777777" w:rsidR="00DD49EB" w:rsidRDefault="00DD49EB" w:rsidP="007A7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B Nazanin">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Abo-thar">
    <w:panose1 w:val="05010101010101010101"/>
    <w:charset w:val="02"/>
    <w:family w:val="auto"/>
    <w:pitch w:val="variable"/>
    <w:sig w:usb0="00000000" w:usb1="10000000" w:usb2="00000000" w:usb3="00000000" w:csb0="80000000" w:csb1="00000000"/>
  </w:font>
  <w:font w:name="B Titr">
    <w:panose1 w:val="00000700000000000000"/>
    <w:charset w:val="B2"/>
    <w:family w:val="auto"/>
    <w:pitch w:val="variable"/>
    <w:sig w:usb0="00002001" w:usb1="80000000" w:usb2="00000008" w:usb3="00000000" w:csb0="00000040" w:csb1="00000000"/>
  </w:font>
  <w:font w:name="Open Sans">
    <w:altName w:val="Times New Roman"/>
    <w:charset w:val="00"/>
    <w:family w:val="auto"/>
    <w:pitch w:val="default"/>
  </w:font>
  <w:font w:name="Nassim">
    <w:altName w:val="Times New Roman"/>
    <w:panose1 w:val="00000000000000000000"/>
    <w:charset w:val="00"/>
    <w:family w:val="roman"/>
    <w:notTrueType/>
    <w:pitch w:val="default"/>
  </w:font>
  <w:font w:name="bBad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Sakkal Majalla">
    <w:panose1 w:val="02000000000000000000"/>
    <w:charset w:val="00"/>
    <w:family w:val="auto"/>
    <w:pitch w:val="variable"/>
    <w:sig w:usb0="A000207F" w:usb1="C000204B" w:usb2="00000008" w:usb3="00000000" w:csb0="000000D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7243374"/>
      <w:docPartObj>
        <w:docPartGallery w:val="Page Numbers (Bottom of Page)"/>
        <w:docPartUnique/>
      </w:docPartObj>
    </w:sdtPr>
    <w:sdtEndPr>
      <w:rPr>
        <w:noProof/>
      </w:rPr>
    </w:sdtEndPr>
    <w:sdtContent>
      <w:p w14:paraId="76B40148" w14:textId="50B312D8" w:rsidR="00F15C42" w:rsidRDefault="00F15C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55E043" w14:textId="77777777" w:rsidR="00F15C42" w:rsidRDefault="00F15C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458F19" w14:textId="77777777" w:rsidR="00DD49EB" w:rsidRDefault="00DD49EB" w:rsidP="007A7C20">
      <w:pPr>
        <w:spacing w:after="0" w:line="240" w:lineRule="auto"/>
      </w:pPr>
      <w:r>
        <w:separator/>
      </w:r>
    </w:p>
  </w:footnote>
  <w:footnote w:type="continuationSeparator" w:id="0">
    <w:p w14:paraId="59C7AA27" w14:textId="77777777" w:rsidR="00DD49EB" w:rsidRDefault="00DD49EB" w:rsidP="007A7C20">
      <w:pPr>
        <w:spacing w:after="0" w:line="240" w:lineRule="auto"/>
      </w:pPr>
      <w:r>
        <w:continuationSeparator/>
      </w:r>
    </w:p>
  </w:footnote>
  <w:footnote w:id="1">
    <w:p w14:paraId="0B56345E" w14:textId="0AC0472E" w:rsidR="009645DA" w:rsidRPr="00B520EC" w:rsidRDefault="009645DA" w:rsidP="003B1213">
      <w:pPr>
        <w:pStyle w:val="FootnoteText"/>
        <w:bidi/>
        <w:jc w:val="both"/>
        <w:rPr>
          <w:rFonts w:cs="B Nazanin"/>
          <w:sz w:val="22"/>
          <w:szCs w:val="22"/>
          <w:rtl/>
          <w:lang w:bidi="fa-IR"/>
        </w:rPr>
      </w:pPr>
      <w:r w:rsidRPr="00B520EC">
        <w:rPr>
          <w:rStyle w:val="FootnoteReference"/>
          <w:rFonts w:cs="B Nazanin"/>
          <w:sz w:val="22"/>
          <w:szCs w:val="22"/>
        </w:rPr>
        <w:footnoteRef/>
      </w:r>
      <w:r w:rsidRPr="00B520EC">
        <w:rPr>
          <w:rFonts w:cs="B Nazanin"/>
          <w:sz w:val="22"/>
          <w:szCs w:val="22"/>
        </w:rPr>
        <w:t xml:space="preserve"> </w:t>
      </w:r>
      <w:r w:rsidRPr="00B520EC">
        <w:rPr>
          <w:rFonts w:cs="B Nazanin" w:hint="cs"/>
          <w:sz w:val="22"/>
          <w:szCs w:val="22"/>
          <w:rtl/>
          <w:lang w:bidi="fa-IR"/>
        </w:rPr>
        <w:t>- بیانات رهبر معظم انقلاب، 28/6/1398</w:t>
      </w:r>
    </w:p>
  </w:footnote>
  <w:footnote w:id="2">
    <w:p w14:paraId="0EE237F2" w14:textId="69ABB665" w:rsidR="003B1213" w:rsidRPr="00B520EC" w:rsidRDefault="003B1213" w:rsidP="003B1213">
      <w:pPr>
        <w:pStyle w:val="FootnoteText"/>
        <w:bidi/>
        <w:jc w:val="both"/>
        <w:rPr>
          <w:rFonts w:cs="B Nazanin"/>
          <w:sz w:val="22"/>
          <w:szCs w:val="22"/>
          <w:rtl/>
          <w:lang w:bidi="fa-IR"/>
        </w:rPr>
      </w:pPr>
      <w:r w:rsidRPr="00B520EC">
        <w:rPr>
          <w:rStyle w:val="FootnoteReference"/>
          <w:rFonts w:cs="B Nazanin"/>
          <w:sz w:val="22"/>
          <w:szCs w:val="22"/>
        </w:rPr>
        <w:footnoteRef/>
      </w:r>
      <w:r w:rsidRPr="00B520EC">
        <w:rPr>
          <w:rFonts w:cs="B Nazanin" w:hint="cs"/>
          <w:sz w:val="22"/>
          <w:szCs w:val="22"/>
          <w:rtl/>
        </w:rPr>
        <w:t>- حجت</w:t>
      </w:r>
      <w:r w:rsidR="00B520EC" w:rsidRPr="00B520EC">
        <w:rPr>
          <w:rFonts w:cs="B Nazanin" w:hint="cs"/>
          <w:sz w:val="22"/>
          <w:szCs w:val="22"/>
          <w:rtl/>
        </w:rPr>
        <w:t>‌</w:t>
      </w:r>
      <w:r w:rsidRPr="00B520EC">
        <w:rPr>
          <w:rFonts w:cs="B Nazanin" w:hint="cs"/>
          <w:sz w:val="22"/>
          <w:szCs w:val="22"/>
          <w:rtl/>
        </w:rPr>
        <w:t>الاسلام</w:t>
      </w:r>
      <w:r w:rsidRPr="00B520EC">
        <w:rPr>
          <w:rFonts w:cs="B Nazanin"/>
          <w:sz w:val="22"/>
          <w:szCs w:val="22"/>
          <w:rtl/>
        </w:rPr>
        <w:t xml:space="preserve"> </w:t>
      </w:r>
      <w:r w:rsidRPr="00B520EC">
        <w:rPr>
          <w:rFonts w:cs="B Nazanin" w:hint="cs"/>
          <w:sz w:val="22"/>
          <w:szCs w:val="22"/>
          <w:rtl/>
        </w:rPr>
        <w:t>سید</w:t>
      </w:r>
      <w:r w:rsidRPr="00B520EC">
        <w:rPr>
          <w:rFonts w:cs="B Nazanin"/>
          <w:sz w:val="22"/>
          <w:szCs w:val="22"/>
          <w:rtl/>
        </w:rPr>
        <w:t xml:space="preserve"> </w:t>
      </w:r>
      <w:r w:rsidRPr="00B520EC">
        <w:rPr>
          <w:rFonts w:cs="B Nazanin" w:hint="cs"/>
          <w:sz w:val="22"/>
          <w:szCs w:val="22"/>
          <w:rtl/>
        </w:rPr>
        <w:t>علی‌اصغر</w:t>
      </w:r>
      <w:r w:rsidRPr="00B520EC">
        <w:rPr>
          <w:rFonts w:cs="B Nazanin"/>
          <w:sz w:val="22"/>
          <w:szCs w:val="22"/>
          <w:rtl/>
        </w:rPr>
        <w:t xml:space="preserve"> </w:t>
      </w:r>
      <w:r w:rsidRPr="00B520EC">
        <w:rPr>
          <w:rFonts w:cs="B Nazanin" w:hint="cs"/>
          <w:sz w:val="22"/>
          <w:szCs w:val="22"/>
          <w:rtl/>
        </w:rPr>
        <w:t>علوی</w:t>
      </w:r>
      <w:r w:rsidRPr="00B520EC">
        <w:rPr>
          <w:rFonts w:cs="B Nazanin"/>
          <w:sz w:val="22"/>
          <w:szCs w:val="22"/>
          <w:rtl/>
        </w:rPr>
        <w:t xml:space="preserve"> </w:t>
      </w:r>
      <w:r w:rsidRPr="00B520EC">
        <w:rPr>
          <w:rFonts w:cs="B Nazanin" w:hint="cs"/>
          <w:sz w:val="22"/>
          <w:szCs w:val="22"/>
          <w:rtl/>
        </w:rPr>
        <w:t>متولد</w:t>
      </w:r>
      <w:r w:rsidRPr="00B520EC">
        <w:rPr>
          <w:rFonts w:cs="B Nazanin"/>
          <w:sz w:val="22"/>
          <w:szCs w:val="22"/>
          <w:rtl/>
        </w:rPr>
        <w:t xml:space="preserve"> </w:t>
      </w:r>
      <w:r w:rsidRPr="00B520EC">
        <w:rPr>
          <w:rFonts w:cs="B Nazanin" w:hint="cs"/>
          <w:sz w:val="22"/>
          <w:szCs w:val="22"/>
          <w:rtl/>
        </w:rPr>
        <w:t>سال</w:t>
      </w:r>
      <w:r w:rsidRPr="00B520EC">
        <w:rPr>
          <w:rFonts w:cs="B Nazanin"/>
          <w:sz w:val="22"/>
          <w:szCs w:val="22"/>
          <w:rtl/>
        </w:rPr>
        <w:t xml:space="preserve"> 1366</w:t>
      </w:r>
      <w:r w:rsidRPr="00B520EC">
        <w:rPr>
          <w:rFonts w:cs="B Nazanin" w:hint="cs"/>
          <w:sz w:val="22"/>
          <w:szCs w:val="22"/>
          <w:rtl/>
        </w:rPr>
        <w:t>،</w:t>
      </w:r>
      <w:r w:rsidRPr="00B520EC">
        <w:rPr>
          <w:rFonts w:cs="B Nazanin"/>
          <w:sz w:val="22"/>
          <w:szCs w:val="22"/>
          <w:rtl/>
        </w:rPr>
        <w:t xml:space="preserve"> </w:t>
      </w:r>
      <w:r w:rsidRPr="00B520EC">
        <w:rPr>
          <w:rFonts w:cs="B Nazanin" w:hint="cs"/>
          <w:sz w:val="22"/>
          <w:szCs w:val="22"/>
          <w:rtl/>
        </w:rPr>
        <w:t>شاعر،</w:t>
      </w:r>
      <w:r w:rsidRPr="00B520EC">
        <w:rPr>
          <w:rFonts w:cs="B Nazanin"/>
          <w:sz w:val="22"/>
          <w:szCs w:val="22"/>
          <w:rtl/>
        </w:rPr>
        <w:t xml:space="preserve"> </w:t>
      </w:r>
      <w:r w:rsidRPr="00B520EC">
        <w:rPr>
          <w:rFonts w:cs="B Nazanin" w:hint="cs"/>
          <w:sz w:val="22"/>
          <w:szCs w:val="22"/>
          <w:rtl/>
        </w:rPr>
        <w:t>نویسنده،</w:t>
      </w:r>
      <w:r w:rsidRPr="00B520EC">
        <w:rPr>
          <w:rFonts w:cs="B Nazanin"/>
          <w:sz w:val="22"/>
          <w:szCs w:val="22"/>
          <w:rtl/>
        </w:rPr>
        <w:t xml:space="preserve"> </w:t>
      </w:r>
      <w:r w:rsidRPr="00B520EC">
        <w:rPr>
          <w:rFonts w:cs="B Nazanin" w:hint="cs"/>
          <w:sz w:val="22"/>
          <w:szCs w:val="22"/>
          <w:rtl/>
        </w:rPr>
        <w:t>خطیب،</w:t>
      </w:r>
      <w:r w:rsidRPr="00B520EC">
        <w:rPr>
          <w:rFonts w:cs="B Nazanin"/>
          <w:sz w:val="22"/>
          <w:szCs w:val="22"/>
          <w:rtl/>
        </w:rPr>
        <w:t xml:space="preserve"> </w:t>
      </w:r>
      <w:r w:rsidRPr="00B520EC">
        <w:rPr>
          <w:rFonts w:cs="B Nazanin" w:hint="cs"/>
          <w:sz w:val="22"/>
          <w:szCs w:val="22"/>
          <w:rtl/>
        </w:rPr>
        <w:t>مدرس</w:t>
      </w:r>
      <w:r w:rsidRPr="00B520EC">
        <w:rPr>
          <w:rFonts w:cs="B Nazanin"/>
          <w:sz w:val="22"/>
          <w:szCs w:val="22"/>
          <w:rtl/>
        </w:rPr>
        <w:t xml:space="preserve"> </w:t>
      </w:r>
      <w:r w:rsidRPr="00B520EC">
        <w:rPr>
          <w:rFonts w:cs="B Nazanin" w:hint="cs"/>
          <w:sz w:val="22"/>
          <w:szCs w:val="22"/>
          <w:rtl/>
        </w:rPr>
        <w:t>حوزه،</w:t>
      </w:r>
      <w:r w:rsidRPr="00B520EC">
        <w:rPr>
          <w:rFonts w:cs="B Nazanin"/>
          <w:sz w:val="22"/>
          <w:szCs w:val="22"/>
          <w:rtl/>
        </w:rPr>
        <w:t xml:space="preserve"> </w:t>
      </w:r>
      <w:r w:rsidRPr="00B520EC">
        <w:rPr>
          <w:rFonts w:cs="B Nazanin" w:hint="cs"/>
          <w:sz w:val="22"/>
          <w:szCs w:val="22"/>
          <w:rtl/>
        </w:rPr>
        <w:t>طنزپرداز،</w:t>
      </w:r>
      <w:r w:rsidRPr="00B520EC">
        <w:rPr>
          <w:rFonts w:cs="B Nazanin"/>
          <w:sz w:val="22"/>
          <w:szCs w:val="22"/>
          <w:rtl/>
        </w:rPr>
        <w:t xml:space="preserve"> </w:t>
      </w:r>
      <w:r w:rsidRPr="00B520EC">
        <w:rPr>
          <w:rFonts w:cs="B Nazanin" w:hint="cs"/>
          <w:sz w:val="22"/>
          <w:szCs w:val="22"/>
          <w:rtl/>
        </w:rPr>
        <w:t>محقق</w:t>
      </w:r>
      <w:r w:rsidRPr="00B520EC">
        <w:rPr>
          <w:rFonts w:cs="B Nazanin"/>
          <w:sz w:val="22"/>
          <w:szCs w:val="22"/>
          <w:rtl/>
        </w:rPr>
        <w:t xml:space="preserve"> </w:t>
      </w:r>
      <w:r w:rsidRPr="00B520EC">
        <w:rPr>
          <w:rFonts w:cs="B Nazanin" w:hint="cs"/>
          <w:sz w:val="22"/>
          <w:szCs w:val="22"/>
          <w:rtl/>
        </w:rPr>
        <w:t>و</w:t>
      </w:r>
      <w:r w:rsidRPr="00B520EC">
        <w:rPr>
          <w:rFonts w:cs="B Nazanin"/>
          <w:sz w:val="22"/>
          <w:szCs w:val="22"/>
          <w:rtl/>
        </w:rPr>
        <w:t xml:space="preserve"> </w:t>
      </w:r>
      <w:r w:rsidRPr="00B520EC">
        <w:rPr>
          <w:rFonts w:cs="B Nazanin" w:hint="cs"/>
          <w:sz w:val="22"/>
          <w:szCs w:val="22"/>
          <w:rtl/>
        </w:rPr>
        <w:t>عاشوراپژوه،</w:t>
      </w:r>
      <w:r w:rsidRPr="00B520EC">
        <w:rPr>
          <w:rFonts w:cs="B Nazanin"/>
          <w:sz w:val="22"/>
          <w:szCs w:val="22"/>
          <w:rtl/>
        </w:rPr>
        <w:t xml:space="preserve"> </w:t>
      </w:r>
      <w:r w:rsidRPr="00B520EC">
        <w:rPr>
          <w:rFonts w:cs="B Nazanin" w:hint="cs"/>
          <w:sz w:val="22"/>
          <w:szCs w:val="22"/>
          <w:rtl/>
        </w:rPr>
        <w:t>فعال</w:t>
      </w:r>
      <w:r w:rsidRPr="00B520EC">
        <w:rPr>
          <w:rFonts w:cs="B Nazanin"/>
          <w:sz w:val="22"/>
          <w:szCs w:val="22"/>
          <w:rtl/>
        </w:rPr>
        <w:t xml:space="preserve"> </w:t>
      </w:r>
      <w:r w:rsidRPr="00B520EC">
        <w:rPr>
          <w:rFonts w:cs="B Nazanin" w:hint="cs"/>
          <w:sz w:val="22"/>
          <w:szCs w:val="22"/>
          <w:rtl/>
        </w:rPr>
        <w:t>فرهنگی</w:t>
      </w:r>
      <w:r w:rsidRPr="00B520EC">
        <w:rPr>
          <w:rFonts w:cs="B Nazanin"/>
          <w:sz w:val="22"/>
          <w:szCs w:val="22"/>
          <w:rtl/>
        </w:rPr>
        <w:t xml:space="preserve"> </w:t>
      </w:r>
      <w:r w:rsidRPr="00B520EC">
        <w:rPr>
          <w:rFonts w:cs="B Nazanin" w:hint="cs"/>
          <w:sz w:val="22"/>
          <w:szCs w:val="22"/>
          <w:rtl/>
        </w:rPr>
        <w:t>و</w:t>
      </w:r>
      <w:r w:rsidRPr="00B520EC">
        <w:rPr>
          <w:rFonts w:cs="B Nazanin"/>
          <w:sz w:val="22"/>
          <w:szCs w:val="22"/>
          <w:rtl/>
        </w:rPr>
        <w:t xml:space="preserve"> </w:t>
      </w:r>
      <w:r w:rsidRPr="00B520EC">
        <w:rPr>
          <w:rFonts w:cs="B Nazanin" w:hint="cs"/>
          <w:sz w:val="22"/>
          <w:szCs w:val="22"/>
          <w:rtl/>
        </w:rPr>
        <w:t>رسانه</w:t>
      </w:r>
      <w:r w:rsidRPr="00B520EC">
        <w:rPr>
          <w:rFonts w:cs="B Nazanin"/>
          <w:sz w:val="22"/>
          <w:szCs w:val="22"/>
          <w:rtl/>
        </w:rPr>
        <w:t xml:space="preserve"> </w:t>
      </w:r>
      <w:r w:rsidRPr="00B520EC">
        <w:rPr>
          <w:rFonts w:cs="B Nazanin" w:hint="cs"/>
          <w:sz w:val="22"/>
          <w:szCs w:val="22"/>
          <w:rtl/>
        </w:rPr>
        <w:t>می‌باشد</w:t>
      </w:r>
      <w:r w:rsidRPr="00B520EC">
        <w:rPr>
          <w:rFonts w:cs="B Nazanin"/>
          <w:sz w:val="22"/>
          <w:szCs w:val="22"/>
          <w:rtl/>
        </w:rPr>
        <w:t xml:space="preserve">. </w:t>
      </w:r>
      <w:r w:rsidRPr="00B520EC">
        <w:rPr>
          <w:rFonts w:cs="B Nazanin" w:hint="cs"/>
          <w:sz w:val="22"/>
          <w:szCs w:val="22"/>
          <w:rtl/>
        </w:rPr>
        <w:t>وی</w:t>
      </w:r>
      <w:r w:rsidRPr="00B520EC">
        <w:rPr>
          <w:rFonts w:cs="B Nazanin"/>
          <w:sz w:val="22"/>
          <w:szCs w:val="22"/>
          <w:rtl/>
        </w:rPr>
        <w:t xml:space="preserve"> </w:t>
      </w:r>
      <w:r w:rsidRPr="00B520EC">
        <w:rPr>
          <w:rFonts w:cs="B Nazanin" w:hint="cs"/>
          <w:sz w:val="22"/>
          <w:szCs w:val="22"/>
          <w:rtl/>
        </w:rPr>
        <w:t>دانش‌آموخته</w:t>
      </w:r>
      <w:r w:rsidRPr="00B520EC">
        <w:rPr>
          <w:rFonts w:cs="B Nazanin"/>
          <w:sz w:val="22"/>
          <w:szCs w:val="22"/>
          <w:rtl/>
        </w:rPr>
        <w:t xml:space="preserve"> </w:t>
      </w:r>
      <w:r w:rsidRPr="00B520EC">
        <w:rPr>
          <w:rFonts w:cs="B Nazanin" w:hint="cs"/>
          <w:sz w:val="22"/>
          <w:szCs w:val="22"/>
          <w:rtl/>
        </w:rPr>
        <w:t>دوره</w:t>
      </w:r>
      <w:r w:rsidRPr="00B520EC">
        <w:rPr>
          <w:rFonts w:cs="B Nazanin"/>
          <w:sz w:val="22"/>
          <w:szCs w:val="22"/>
          <w:rtl/>
        </w:rPr>
        <w:t xml:space="preserve"> </w:t>
      </w:r>
      <w:r w:rsidRPr="00B520EC">
        <w:rPr>
          <w:rFonts w:cs="B Nazanin" w:hint="cs"/>
          <w:sz w:val="22"/>
          <w:szCs w:val="22"/>
          <w:rtl/>
        </w:rPr>
        <w:t>کارشناسی</w:t>
      </w:r>
      <w:r w:rsidRPr="00B520EC">
        <w:rPr>
          <w:rFonts w:cs="B Nazanin"/>
          <w:sz w:val="22"/>
          <w:szCs w:val="22"/>
          <w:rtl/>
        </w:rPr>
        <w:t xml:space="preserve"> </w:t>
      </w:r>
      <w:r w:rsidRPr="00B520EC">
        <w:rPr>
          <w:rFonts w:cs="B Nazanin" w:hint="cs"/>
          <w:sz w:val="22"/>
          <w:szCs w:val="22"/>
          <w:rtl/>
        </w:rPr>
        <w:t>ارشد</w:t>
      </w:r>
      <w:r w:rsidRPr="00B520EC">
        <w:rPr>
          <w:rFonts w:cs="B Nazanin"/>
          <w:sz w:val="22"/>
          <w:szCs w:val="22"/>
          <w:rtl/>
        </w:rPr>
        <w:t xml:space="preserve"> </w:t>
      </w:r>
      <w:r w:rsidRPr="00B520EC">
        <w:rPr>
          <w:rFonts w:cs="B Nazanin" w:hint="cs"/>
          <w:sz w:val="22"/>
          <w:szCs w:val="22"/>
          <w:rtl/>
        </w:rPr>
        <w:t>دانشگاه</w:t>
      </w:r>
      <w:r w:rsidRPr="00B520EC">
        <w:rPr>
          <w:rFonts w:cs="B Nazanin"/>
          <w:sz w:val="22"/>
          <w:szCs w:val="22"/>
          <w:rtl/>
        </w:rPr>
        <w:t xml:space="preserve"> </w:t>
      </w:r>
      <w:r w:rsidRPr="00B520EC">
        <w:rPr>
          <w:rFonts w:cs="B Nazanin" w:hint="cs"/>
          <w:sz w:val="22"/>
          <w:szCs w:val="22"/>
          <w:rtl/>
        </w:rPr>
        <w:t>امام</w:t>
      </w:r>
      <w:r w:rsidRPr="00B520EC">
        <w:rPr>
          <w:rFonts w:cs="B Nazanin"/>
          <w:sz w:val="22"/>
          <w:szCs w:val="22"/>
          <w:rtl/>
        </w:rPr>
        <w:t xml:space="preserve"> </w:t>
      </w:r>
      <w:r w:rsidRPr="00B520EC">
        <w:rPr>
          <w:rFonts w:cs="B Nazanin" w:hint="cs"/>
          <w:sz w:val="22"/>
          <w:szCs w:val="22"/>
          <w:rtl/>
        </w:rPr>
        <w:t>صادق</w:t>
      </w:r>
      <w:r w:rsidR="00B520EC" w:rsidRPr="00B520EC">
        <w:rPr>
          <w:rFonts w:ascii="Abo-thar" w:hAnsi="Abo-thar" w:cs="B Nazanin"/>
          <w:sz w:val="22"/>
          <w:szCs w:val="22"/>
          <w:lang w:bidi="fa-IR"/>
        </w:rPr>
        <w:t></w:t>
      </w:r>
      <w:r w:rsidRPr="00B520EC">
        <w:rPr>
          <w:rFonts w:cs="B Nazanin"/>
          <w:sz w:val="22"/>
          <w:szCs w:val="22"/>
          <w:rtl/>
        </w:rPr>
        <w:t xml:space="preserve"> </w:t>
      </w:r>
      <w:r w:rsidRPr="00B520EC">
        <w:rPr>
          <w:rFonts w:cs="B Nazanin" w:hint="cs"/>
          <w:sz w:val="22"/>
          <w:szCs w:val="22"/>
          <w:rtl/>
        </w:rPr>
        <w:t>در</w:t>
      </w:r>
      <w:r w:rsidRPr="00B520EC">
        <w:rPr>
          <w:rFonts w:cs="B Nazanin"/>
          <w:sz w:val="22"/>
          <w:szCs w:val="22"/>
          <w:rtl/>
        </w:rPr>
        <w:t xml:space="preserve"> </w:t>
      </w:r>
      <w:r w:rsidRPr="00B520EC">
        <w:rPr>
          <w:rFonts w:cs="B Nazanin" w:hint="cs"/>
          <w:sz w:val="22"/>
          <w:szCs w:val="22"/>
          <w:rtl/>
        </w:rPr>
        <w:t>رشته</w:t>
      </w:r>
      <w:r w:rsidRPr="00B520EC">
        <w:rPr>
          <w:rFonts w:cs="B Nazanin"/>
          <w:sz w:val="22"/>
          <w:szCs w:val="22"/>
          <w:rtl/>
        </w:rPr>
        <w:t xml:space="preserve"> </w:t>
      </w:r>
      <w:r w:rsidRPr="00B520EC">
        <w:rPr>
          <w:rFonts w:cs="B Nazanin" w:hint="cs"/>
          <w:sz w:val="22"/>
          <w:szCs w:val="22"/>
          <w:rtl/>
        </w:rPr>
        <w:t>معارف</w:t>
      </w:r>
      <w:r w:rsidRPr="00B520EC">
        <w:rPr>
          <w:rFonts w:cs="B Nazanin"/>
          <w:sz w:val="22"/>
          <w:szCs w:val="22"/>
          <w:rtl/>
        </w:rPr>
        <w:t xml:space="preserve"> </w:t>
      </w:r>
      <w:r w:rsidRPr="00B520EC">
        <w:rPr>
          <w:rFonts w:cs="B Nazanin" w:hint="cs"/>
          <w:sz w:val="22"/>
          <w:szCs w:val="22"/>
          <w:rtl/>
        </w:rPr>
        <w:t>اسلامی</w:t>
      </w:r>
      <w:r w:rsidRPr="00B520EC">
        <w:rPr>
          <w:rFonts w:cs="B Nazanin"/>
          <w:sz w:val="22"/>
          <w:szCs w:val="22"/>
          <w:rtl/>
        </w:rPr>
        <w:t xml:space="preserve"> </w:t>
      </w:r>
      <w:r w:rsidRPr="00B520EC">
        <w:rPr>
          <w:rFonts w:cs="B Nazanin" w:hint="cs"/>
          <w:sz w:val="22"/>
          <w:szCs w:val="22"/>
          <w:rtl/>
        </w:rPr>
        <w:t>و</w:t>
      </w:r>
      <w:r w:rsidRPr="00B520EC">
        <w:rPr>
          <w:rFonts w:cs="B Nazanin"/>
          <w:sz w:val="22"/>
          <w:szCs w:val="22"/>
          <w:rtl/>
        </w:rPr>
        <w:t xml:space="preserve"> </w:t>
      </w:r>
      <w:r w:rsidRPr="00B520EC">
        <w:rPr>
          <w:rFonts w:cs="B Nazanin" w:hint="cs"/>
          <w:sz w:val="22"/>
          <w:szCs w:val="22"/>
          <w:rtl/>
        </w:rPr>
        <w:t>مدیریت</w:t>
      </w:r>
      <w:r w:rsidRPr="00B520EC">
        <w:rPr>
          <w:rFonts w:cs="B Nazanin"/>
          <w:sz w:val="22"/>
          <w:szCs w:val="22"/>
          <w:rtl/>
        </w:rPr>
        <w:t xml:space="preserve"> </w:t>
      </w:r>
      <w:r w:rsidRPr="00B520EC">
        <w:rPr>
          <w:rFonts w:cs="B Nazanin" w:hint="cs"/>
          <w:sz w:val="22"/>
          <w:szCs w:val="22"/>
          <w:rtl/>
        </w:rPr>
        <w:t>و</w:t>
      </w:r>
      <w:r w:rsidRPr="00B520EC">
        <w:rPr>
          <w:rFonts w:cs="B Nazanin"/>
          <w:sz w:val="22"/>
          <w:szCs w:val="22"/>
          <w:rtl/>
        </w:rPr>
        <w:t xml:space="preserve"> </w:t>
      </w:r>
      <w:r w:rsidRPr="00B520EC">
        <w:rPr>
          <w:rFonts w:cs="B Nazanin" w:hint="cs"/>
          <w:sz w:val="22"/>
          <w:szCs w:val="22"/>
          <w:rtl/>
        </w:rPr>
        <w:t>مسئول</w:t>
      </w:r>
      <w:r w:rsidRPr="00B520EC">
        <w:rPr>
          <w:rFonts w:cs="B Nazanin"/>
          <w:sz w:val="22"/>
          <w:szCs w:val="22"/>
          <w:rtl/>
        </w:rPr>
        <w:t xml:space="preserve"> </w:t>
      </w:r>
      <w:r w:rsidRPr="00B520EC">
        <w:rPr>
          <w:rFonts w:cs="B Nazanin" w:hint="cs"/>
          <w:sz w:val="22"/>
          <w:szCs w:val="22"/>
          <w:rtl/>
        </w:rPr>
        <w:t>دبیرخانه</w:t>
      </w:r>
      <w:r w:rsidRPr="00B520EC">
        <w:rPr>
          <w:rFonts w:cs="B Nazanin"/>
          <w:sz w:val="22"/>
          <w:szCs w:val="22"/>
          <w:rtl/>
        </w:rPr>
        <w:t xml:space="preserve"> </w:t>
      </w:r>
      <w:r w:rsidRPr="00B520EC">
        <w:rPr>
          <w:rFonts w:cs="B Nazanin" w:hint="cs"/>
          <w:sz w:val="22"/>
          <w:szCs w:val="22"/>
          <w:rtl/>
        </w:rPr>
        <w:t>طرح</w:t>
      </w:r>
      <w:r w:rsidRPr="00B520EC">
        <w:rPr>
          <w:rFonts w:cs="B Nazanin"/>
          <w:sz w:val="22"/>
          <w:szCs w:val="22"/>
          <w:rtl/>
        </w:rPr>
        <w:t xml:space="preserve"> </w:t>
      </w:r>
      <w:r w:rsidRPr="00B520EC">
        <w:rPr>
          <w:rFonts w:cs="B Nazanin" w:hint="cs"/>
          <w:sz w:val="22"/>
          <w:szCs w:val="22"/>
          <w:rtl/>
        </w:rPr>
        <w:t>بینش</w:t>
      </w:r>
      <w:r w:rsidRPr="00B520EC">
        <w:rPr>
          <w:rFonts w:cs="B Nazanin"/>
          <w:sz w:val="22"/>
          <w:szCs w:val="22"/>
          <w:rtl/>
        </w:rPr>
        <w:t xml:space="preserve"> </w:t>
      </w:r>
      <w:r w:rsidRPr="00B520EC">
        <w:rPr>
          <w:rFonts w:cs="B Nazanin" w:hint="cs"/>
          <w:sz w:val="22"/>
          <w:szCs w:val="22"/>
          <w:rtl/>
        </w:rPr>
        <w:t>مطهر</w:t>
      </w:r>
      <w:r w:rsidRPr="00B520EC">
        <w:rPr>
          <w:rFonts w:cs="B Nazanin"/>
          <w:sz w:val="22"/>
          <w:szCs w:val="22"/>
          <w:rtl/>
        </w:rPr>
        <w:t xml:space="preserve"> </w:t>
      </w:r>
      <w:r w:rsidRPr="00B520EC">
        <w:rPr>
          <w:rFonts w:cs="B Nazanin" w:hint="cs"/>
          <w:sz w:val="22"/>
          <w:szCs w:val="22"/>
          <w:rtl/>
        </w:rPr>
        <w:t>استان</w:t>
      </w:r>
      <w:r w:rsidRPr="00B520EC">
        <w:rPr>
          <w:rFonts w:cs="B Nazanin"/>
          <w:sz w:val="22"/>
          <w:szCs w:val="22"/>
          <w:rtl/>
        </w:rPr>
        <w:t xml:space="preserve"> </w:t>
      </w:r>
      <w:r w:rsidRPr="00B520EC">
        <w:rPr>
          <w:rFonts w:cs="B Nazanin" w:hint="cs"/>
          <w:sz w:val="22"/>
          <w:szCs w:val="22"/>
          <w:rtl/>
        </w:rPr>
        <w:t>یزد</w:t>
      </w:r>
      <w:r w:rsidRPr="00B520EC">
        <w:rPr>
          <w:rFonts w:cs="B Nazanin"/>
          <w:sz w:val="22"/>
          <w:szCs w:val="22"/>
          <w:rtl/>
        </w:rPr>
        <w:t xml:space="preserve"> (</w:t>
      </w:r>
      <w:r w:rsidRPr="00B520EC">
        <w:rPr>
          <w:rFonts w:cs="B Nazanin" w:hint="cs"/>
          <w:sz w:val="22"/>
          <w:szCs w:val="22"/>
          <w:rtl/>
        </w:rPr>
        <w:t>آثار</w:t>
      </w:r>
      <w:r w:rsidRPr="00B520EC">
        <w:rPr>
          <w:rFonts w:cs="B Nazanin"/>
          <w:sz w:val="22"/>
          <w:szCs w:val="22"/>
          <w:rtl/>
        </w:rPr>
        <w:t xml:space="preserve"> </w:t>
      </w:r>
      <w:r w:rsidRPr="00B520EC">
        <w:rPr>
          <w:rFonts w:cs="B Nazanin" w:hint="cs"/>
          <w:sz w:val="22"/>
          <w:szCs w:val="22"/>
          <w:rtl/>
        </w:rPr>
        <w:t>شهید</w:t>
      </w:r>
      <w:r w:rsidRPr="00B520EC">
        <w:rPr>
          <w:rFonts w:cs="B Nazanin"/>
          <w:sz w:val="22"/>
          <w:szCs w:val="22"/>
          <w:rtl/>
        </w:rPr>
        <w:t xml:space="preserve"> </w:t>
      </w:r>
      <w:r w:rsidRPr="00B520EC">
        <w:rPr>
          <w:rFonts w:cs="B Nazanin" w:hint="cs"/>
          <w:sz w:val="22"/>
          <w:szCs w:val="22"/>
          <w:rtl/>
        </w:rPr>
        <w:t>مطهری</w:t>
      </w:r>
      <w:r w:rsidRPr="00B520EC">
        <w:rPr>
          <w:rFonts w:cs="B Nazanin"/>
          <w:sz w:val="22"/>
          <w:szCs w:val="22"/>
          <w:rtl/>
        </w:rPr>
        <w:t xml:space="preserve">) </w:t>
      </w:r>
      <w:r w:rsidRPr="00B520EC">
        <w:rPr>
          <w:rFonts w:cs="B Nazanin" w:hint="cs"/>
          <w:sz w:val="22"/>
          <w:szCs w:val="22"/>
          <w:rtl/>
        </w:rPr>
        <w:t>می‌باشد</w:t>
      </w:r>
      <w:r w:rsidRPr="00B520EC">
        <w:rPr>
          <w:rFonts w:cs="B Nazanin"/>
          <w:sz w:val="22"/>
          <w:szCs w:val="22"/>
          <w:rtl/>
        </w:rPr>
        <w:t>.</w:t>
      </w:r>
      <w:r w:rsidRPr="00B520EC">
        <w:rPr>
          <w:rFonts w:cs="B Nazanin"/>
          <w:sz w:val="22"/>
          <w:szCs w:val="22"/>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C20"/>
    <w:rsid w:val="000078B0"/>
    <w:rsid w:val="00070243"/>
    <w:rsid w:val="00094A7B"/>
    <w:rsid w:val="000A2F67"/>
    <w:rsid w:val="000E2C67"/>
    <w:rsid w:val="000F6AA6"/>
    <w:rsid w:val="0012002D"/>
    <w:rsid w:val="00123FFE"/>
    <w:rsid w:val="0013169E"/>
    <w:rsid w:val="00195423"/>
    <w:rsid w:val="001B1C19"/>
    <w:rsid w:val="001C2293"/>
    <w:rsid w:val="001C61F0"/>
    <w:rsid w:val="002064A7"/>
    <w:rsid w:val="002C1594"/>
    <w:rsid w:val="002F6FF8"/>
    <w:rsid w:val="00326159"/>
    <w:rsid w:val="003628BF"/>
    <w:rsid w:val="00385F9B"/>
    <w:rsid w:val="00387FD5"/>
    <w:rsid w:val="0039266D"/>
    <w:rsid w:val="003A198B"/>
    <w:rsid w:val="003B1213"/>
    <w:rsid w:val="00413043"/>
    <w:rsid w:val="0050598F"/>
    <w:rsid w:val="00507A7D"/>
    <w:rsid w:val="00520407"/>
    <w:rsid w:val="00522F05"/>
    <w:rsid w:val="005432AB"/>
    <w:rsid w:val="00576C84"/>
    <w:rsid w:val="005904DD"/>
    <w:rsid w:val="00600BB3"/>
    <w:rsid w:val="006101DA"/>
    <w:rsid w:val="006345C4"/>
    <w:rsid w:val="00647EA1"/>
    <w:rsid w:val="006558EC"/>
    <w:rsid w:val="006A0F78"/>
    <w:rsid w:val="006F783F"/>
    <w:rsid w:val="00706C76"/>
    <w:rsid w:val="00731701"/>
    <w:rsid w:val="00732D95"/>
    <w:rsid w:val="00765938"/>
    <w:rsid w:val="00772964"/>
    <w:rsid w:val="00776119"/>
    <w:rsid w:val="00792F38"/>
    <w:rsid w:val="007A7C20"/>
    <w:rsid w:val="007E46A7"/>
    <w:rsid w:val="00895786"/>
    <w:rsid w:val="008B0099"/>
    <w:rsid w:val="009178EF"/>
    <w:rsid w:val="00924AA8"/>
    <w:rsid w:val="009431CA"/>
    <w:rsid w:val="00952BEA"/>
    <w:rsid w:val="009645DA"/>
    <w:rsid w:val="00990D67"/>
    <w:rsid w:val="009A1D1B"/>
    <w:rsid w:val="009A7981"/>
    <w:rsid w:val="009B1A6F"/>
    <w:rsid w:val="009E1F3D"/>
    <w:rsid w:val="00A13EF7"/>
    <w:rsid w:val="00A51C82"/>
    <w:rsid w:val="00A6415C"/>
    <w:rsid w:val="00AC172F"/>
    <w:rsid w:val="00AC3EEC"/>
    <w:rsid w:val="00B47258"/>
    <w:rsid w:val="00B520EC"/>
    <w:rsid w:val="00BB2F6A"/>
    <w:rsid w:val="00BC5CEA"/>
    <w:rsid w:val="00C07DED"/>
    <w:rsid w:val="00C1581C"/>
    <w:rsid w:val="00C2629B"/>
    <w:rsid w:val="00C356FA"/>
    <w:rsid w:val="00C82E93"/>
    <w:rsid w:val="00CA63E4"/>
    <w:rsid w:val="00CD0459"/>
    <w:rsid w:val="00D04998"/>
    <w:rsid w:val="00D11C41"/>
    <w:rsid w:val="00D221C8"/>
    <w:rsid w:val="00D33329"/>
    <w:rsid w:val="00DA32A7"/>
    <w:rsid w:val="00DB4432"/>
    <w:rsid w:val="00DD180B"/>
    <w:rsid w:val="00DD49EB"/>
    <w:rsid w:val="00E1009B"/>
    <w:rsid w:val="00E3310F"/>
    <w:rsid w:val="00E35E02"/>
    <w:rsid w:val="00E37BC9"/>
    <w:rsid w:val="00E414B9"/>
    <w:rsid w:val="00E54FBF"/>
    <w:rsid w:val="00E7191F"/>
    <w:rsid w:val="00F15C42"/>
    <w:rsid w:val="00F22131"/>
    <w:rsid w:val="00F83CCA"/>
    <w:rsid w:val="00FD4453"/>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341B5"/>
  <w15:chartTrackingRefBased/>
  <w15:docId w15:val="{59020CEB-122B-485E-904B-5AEF409EC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C20"/>
    <w:pPr>
      <w:spacing w:after="200" w:line="276" w:lineRule="auto"/>
    </w:pPr>
    <w:rPr>
      <w:lang w:bidi="ar-SA"/>
    </w:rPr>
  </w:style>
  <w:style w:type="paragraph" w:styleId="Heading5">
    <w:name w:val="heading 5"/>
    <w:basedOn w:val="Normal"/>
    <w:link w:val="Heading5Char"/>
    <w:uiPriority w:val="9"/>
    <w:qFormat/>
    <w:rsid w:val="00765938"/>
    <w:pPr>
      <w:spacing w:before="100" w:beforeAutospacing="1" w:after="100" w:afterAutospacing="1" w:line="240" w:lineRule="auto"/>
      <w:outlineLvl w:val="4"/>
    </w:pPr>
    <w:rPr>
      <w:rFonts w:ascii="Times New Roman" w:eastAsia="Times New Roman" w:hAnsi="Times New Roman" w:cs="Times New Roman"/>
      <w:b/>
      <w:bCs/>
      <w:sz w:val="20"/>
      <w:szCs w:val="20"/>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7C20"/>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7A7C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7C20"/>
    <w:rPr>
      <w:sz w:val="20"/>
      <w:szCs w:val="20"/>
      <w:lang w:bidi="ar-SA"/>
    </w:rPr>
  </w:style>
  <w:style w:type="paragraph" w:customStyle="1" w:styleId="contentparagraph">
    <w:name w:val="content_paragraph"/>
    <w:basedOn w:val="Normal"/>
    <w:uiPriority w:val="99"/>
    <w:rsid w:val="007A7C20"/>
    <w:pPr>
      <w:spacing w:before="100" w:beforeAutospacing="1" w:after="100" w:afterAutospacing="1" w:line="240" w:lineRule="auto"/>
    </w:pPr>
    <w:rPr>
      <w:rFonts w:ascii="Times New Roman" w:eastAsia="Times New Roman" w:hAnsi="Times New Roman" w:cs="Times New Roman"/>
      <w:sz w:val="24"/>
      <w:szCs w:val="24"/>
    </w:rPr>
  </w:style>
  <w:style w:type="character" w:styleId="FootnoteReference">
    <w:name w:val="footnote reference"/>
    <w:basedOn w:val="DefaultParagraphFont"/>
    <w:uiPriority w:val="99"/>
    <w:semiHidden/>
    <w:unhideWhenUsed/>
    <w:rsid w:val="007A7C20"/>
    <w:rPr>
      <w:vertAlign w:val="superscript"/>
    </w:rPr>
  </w:style>
  <w:style w:type="character" w:customStyle="1" w:styleId="contenttext">
    <w:name w:val="content_text"/>
    <w:basedOn w:val="DefaultParagraphFont"/>
    <w:rsid w:val="007A7C20"/>
  </w:style>
  <w:style w:type="character" w:styleId="Emphasis">
    <w:name w:val="Emphasis"/>
    <w:basedOn w:val="DefaultParagraphFont"/>
    <w:uiPriority w:val="20"/>
    <w:qFormat/>
    <w:rsid w:val="007A7C20"/>
    <w:rPr>
      <w:i/>
      <w:iCs/>
    </w:rPr>
  </w:style>
  <w:style w:type="paragraph" w:styleId="Header">
    <w:name w:val="header"/>
    <w:basedOn w:val="Normal"/>
    <w:link w:val="HeaderChar"/>
    <w:uiPriority w:val="99"/>
    <w:unhideWhenUsed/>
    <w:rsid w:val="007A7C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C20"/>
    <w:rPr>
      <w:lang w:bidi="ar-SA"/>
    </w:rPr>
  </w:style>
  <w:style w:type="paragraph" w:styleId="Footer">
    <w:name w:val="footer"/>
    <w:basedOn w:val="Normal"/>
    <w:link w:val="FooterChar"/>
    <w:uiPriority w:val="99"/>
    <w:unhideWhenUsed/>
    <w:rsid w:val="007A7C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C20"/>
    <w:rPr>
      <w:lang w:bidi="ar-SA"/>
    </w:rPr>
  </w:style>
  <w:style w:type="character" w:styleId="Hyperlink">
    <w:name w:val="Hyperlink"/>
    <w:basedOn w:val="DefaultParagraphFont"/>
    <w:uiPriority w:val="99"/>
    <w:semiHidden/>
    <w:unhideWhenUsed/>
    <w:rsid w:val="00647EA1"/>
    <w:rPr>
      <w:color w:val="0000FF"/>
      <w:u w:val="single"/>
    </w:rPr>
  </w:style>
  <w:style w:type="character" w:customStyle="1" w:styleId="Heading5Char">
    <w:name w:val="Heading 5 Char"/>
    <w:basedOn w:val="DefaultParagraphFont"/>
    <w:link w:val="Heading5"/>
    <w:uiPriority w:val="9"/>
    <w:rsid w:val="00765938"/>
    <w:rPr>
      <w:rFonts w:ascii="Times New Roman" w:eastAsia="Times New Roman" w:hAnsi="Times New Roman" w:cs="Times New Roman"/>
      <w:b/>
      <w:bCs/>
      <w:sz w:val="20"/>
      <w:szCs w:val="20"/>
    </w:rPr>
  </w:style>
  <w:style w:type="paragraph" w:styleId="ListParagraph">
    <w:name w:val="List Paragraph"/>
    <w:basedOn w:val="Normal"/>
    <w:uiPriority w:val="34"/>
    <w:qFormat/>
    <w:rsid w:val="009A1D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04614">
      <w:bodyDiv w:val="1"/>
      <w:marLeft w:val="0"/>
      <w:marRight w:val="0"/>
      <w:marTop w:val="0"/>
      <w:marBottom w:val="0"/>
      <w:divBdr>
        <w:top w:val="none" w:sz="0" w:space="0" w:color="auto"/>
        <w:left w:val="none" w:sz="0" w:space="0" w:color="auto"/>
        <w:bottom w:val="none" w:sz="0" w:space="0" w:color="auto"/>
        <w:right w:val="none" w:sz="0" w:space="0" w:color="auto"/>
      </w:divBdr>
    </w:div>
    <w:div w:id="57629249">
      <w:bodyDiv w:val="1"/>
      <w:marLeft w:val="0"/>
      <w:marRight w:val="0"/>
      <w:marTop w:val="0"/>
      <w:marBottom w:val="0"/>
      <w:divBdr>
        <w:top w:val="none" w:sz="0" w:space="0" w:color="auto"/>
        <w:left w:val="none" w:sz="0" w:space="0" w:color="auto"/>
        <w:bottom w:val="none" w:sz="0" w:space="0" w:color="auto"/>
        <w:right w:val="none" w:sz="0" w:space="0" w:color="auto"/>
      </w:divBdr>
    </w:div>
    <w:div w:id="84956512">
      <w:bodyDiv w:val="1"/>
      <w:marLeft w:val="0"/>
      <w:marRight w:val="0"/>
      <w:marTop w:val="0"/>
      <w:marBottom w:val="0"/>
      <w:divBdr>
        <w:top w:val="none" w:sz="0" w:space="0" w:color="auto"/>
        <w:left w:val="none" w:sz="0" w:space="0" w:color="auto"/>
        <w:bottom w:val="none" w:sz="0" w:space="0" w:color="auto"/>
        <w:right w:val="none" w:sz="0" w:space="0" w:color="auto"/>
      </w:divBdr>
    </w:div>
    <w:div w:id="306934847">
      <w:bodyDiv w:val="1"/>
      <w:marLeft w:val="0"/>
      <w:marRight w:val="0"/>
      <w:marTop w:val="0"/>
      <w:marBottom w:val="0"/>
      <w:divBdr>
        <w:top w:val="none" w:sz="0" w:space="0" w:color="auto"/>
        <w:left w:val="none" w:sz="0" w:space="0" w:color="auto"/>
        <w:bottom w:val="none" w:sz="0" w:space="0" w:color="auto"/>
        <w:right w:val="none" w:sz="0" w:space="0" w:color="auto"/>
      </w:divBdr>
    </w:div>
    <w:div w:id="614408478">
      <w:bodyDiv w:val="1"/>
      <w:marLeft w:val="0"/>
      <w:marRight w:val="0"/>
      <w:marTop w:val="0"/>
      <w:marBottom w:val="0"/>
      <w:divBdr>
        <w:top w:val="none" w:sz="0" w:space="0" w:color="auto"/>
        <w:left w:val="none" w:sz="0" w:space="0" w:color="auto"/>
        <w:bottom w:val="none" w:sz="0" w:space="0" w:color="auto"/>
        <w:right w:val="none" w:sz="0" w:space="0" w:color="auto"/>
      </w:divBdr>
    </w:div>
    <w:div w:id="629016171">
      <w:bodyDiv w:val="1"/>
      <w:marLeft w:val="0"/>
      <w:marRight w:val="0"/>
      <w:marTop w:val="0"/>
      <w:marBottom w:val="0"/>
      <w:divBdr>
        <w:top w:val="none" w:sz="0" w:space="0" w:color="auto"/>
        <w:left w:val="none" w:sz="0" w:space="0" w:color="auto"/>
        <w:bottom w:val="none" w:sz="0" w:space="0" w:color="auto"/>
        <w:right w:val="none" w:sz="0" w:space="0" w:color="auto"/>
      </w:divBdr>
    </w:div>
    <w:div w:id="1207182362">
      <w:bodyDiv w:val="1"/>
      <w:marLeft w:val="0"/>
      <w:marRight w:val="0"/>
      <w:marTop w:val="0"/>
      <w:marBottom w:val="0"/>
      <w:divBdr>
        <w:top w:val="none" w:sz="0" w:space="0" w:color="auto"/>
        <w:left w:val="none" w:sz="0" w:space="0" w:color="auto"/>
        <w:bottom w:val="none" w:sz="0" w:space="0" w:color="auto"/>
        <w:right w:val="none" w:sz="0" w:space="0" w:color="auto"/>
      </w:divBdr>
    </w:div>
    <w:div w:id="1358434655">
      <w:bodyDiv w:val="1"/>
      <w:marLeft w:val="0"/>
      <w:marRight w:val="0"/>
      <w:marTop w:val="0"/>
      <w:marBottom w:val="0"/>
      <w:divBdr>
        <w:top w:val="none" w:sz="0" w:space="0" w:color="auto"/>
        <w:left w:val="none" w:sz="0" w:space="0" w:color="auto"/>
        <w:bottom w:val="none" w:sz="0" w:space="0" w:color="auto"/>
        <w:right w:val="none" w:sz="0" w:space="0" w:color="auto"/>
      </w:divBdr>
    </w:div>
    <w:div w:id="1675566066">
      <w:bodyDiv w:val="1"/>
      <w:marLeft w:val="0"/>
      <w:marRight w:val="0"/>
      <w:marTop w:val="0"/>
      <w:marBottom w:val="0"/>
      <w:divBdr>
        <w:top w:val="none" w:sz="0" w:space="0" w:color="auto"/>
        <w:left w:val="none" w:sz="0" w:space="0" w:color="auto"/>
        <w:bottom w:val="none" w:sz="0" w:space="0" w:color="auto"/>
        <w:right w:val="none" w:sz="0" w:space="0" w:color="auto"/>
      </w:divBdr>
    </w:div>
    <w:div w:id="1684014241">
      <w:bodyDiv w:val="1"/>
      <w:marLeft w:val="0"/>
      <w:marRight w:val="0"/>
      <w:marTop w:val="0"/>
      <w:marBottom w:val="0"/>
      <w:divBdr>
        <w:top w:val="none" w:sz="0" w:space="0" w:color="auto"/>
        <w:left w:val="none" w:sz="0" w:space="0" w:color="auto"/>
        <w:bottom w:val="none" w:sz="0" w:space="0" w:color="auto"/>
        <w:right w:val="none" w:sz="0" w:space="0" w:color="auto"/>
      </w:divBdr>
    </w:div>
    <w:div w:id="2017340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87A73-8673-447B-9B02-9036F0826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1688</TotalTime>
  <Pages>29</Pages>
  <Words>3907</Words>
  <Characters>22274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پژوهشگر آیات‌المهدویة</dc:creator>
  <cp:keywords/>
  <dc:description/>
  <cp:lastModifiedBy>پژوهشگر آیات‌المهدویة</cp:lastModifiedBy>
  <cp:revision>60</cp:revision>
  <dcterms:created xsi:type="dcterms:W3CDTF">2021-06-16T13:11:00Z</dcterms:created>
  <dcterms:modified xsi:type="dcterms:W3CDTF">2024-07-24T12:08:00Z</dcterms:modified>
</cp:coreProperties>
</file>