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1F5" w:rsidRDefault="004E21F5" w:rsidP="004E21F5">
      <w:pPr>
        <w:pStyle w:val="BodyText"/>
        <w:jc w:val="center"/>
        <w:rPr>
          <w:rFonts w:ascii="IranNastaliq" w:hAnsi="IranNastaliq" w:cs="IranNastaliq"/>
          <w:rtl/>
        </w:rPr>
      </w:pPr>
    </w:p>
    <w:p w:rsidR="004E21F5" w:rsidRDefault="004E21F5" w:rsidP="004E21F5">
      <w:pPr>
        <w:pStyle w:val="BodyText"/>
        <w:jc w:val="center"/>
        <w:rPr>
          <w:rFonts w:ascii="IranNastaliq" w:hAnsi="IranNastaliq" w:cs="IranNastaliq"/>
          <w:rtl/>
        </w:rPr>
      </w:pPr>
    </w:p>
    <w:p w:rsidR="00A46D2F" w:rsidRPr="004E21F5" w:rsidRDefault="00A46D2F" w:rsidP="004E21F5">
      <w:pPr>
        <w:pStyle w:val="BodyText"/>
        <w:jc w:val="center"/>
        <w:rPr>
          <w:rFonts w:ascii="IranNastaliq" w:hAnsi="IranNastaliq" w:cs="IranNastaliq"/>
          <w:sz w:val="160"/>
          <w:szCs w:val="160"/>
          <w:rtl/>
        </w:rPr>
      </w:pPr>
      <w:r w:rsidRPr="004E21F5">
        <w:rPr>
          <w:rFonts w:ascii="IranNastaliq" w:hAnsi="IranNastaliq" w:cs="IranNastaliq"/>
          <w:sz w:val="160"/>
          <w:szCs w:val="160"/>
          <w:rtl/>
        </w:rPr>
        <w:t>زبور انقلاب اسلامی</w:t>
      </w:r>
    </w:p>
    <w:p w:rsidR="00A46D2F" w:rsidRPr="004E21F5" w:rsidRDefault="00A46D2F" w:rsidP="004E21F5">
      <w:pPr>
        <w:pStyle w:val="BodyText"/>
        <w:jc w:val="center"/>
        <w:rPr>
          <w:rFonts w:ascii="IranNastaliq" w:hAnsi="IranNastaliq" w:cs="IranNastaliq"/>
          <w:sz w:val="48"/>
          <w:szCs w:val="48"/>
          <w:rtl/>
        </w:rPr>
      </w:pPr>
      <w:r w:rsidRPr="004E21F5">
        <w:rPr>
          <w:rFonts w:ascii="IranNastaliq" w:hAnsi="IranNastaliq" w:cs="IranNastaliq"/>
          <w:sz w:val="48"/>
          <w:szCs w:val="48"/>
          <w:rtl/>
        </w:rPr>
        <w:t>« فرآیند بزرگ و جهانیِ چهل سال دوم»</w:t>
      </w:r>
    </w:p>
    <w:p w:rsidR="00A46D2F" w:rsidRPr="004E21F5" w:rsidRDefault="00A46D2F" w:rsidP="004E21F5">
      <w:pPr>
        <w:pStyle w:val="BodyText"/>
        <w:jc w:val="center"/>
        <w:rPr>
          <w:rFonts w:ascii="IranNastaliq" w:hAnsi="IranNastaliq" w:cs="IranNastaliq"/>
          <w:sz w:val="40"/>
          <w:szCs w:val="40"/>
          <w:rtl/>
        </w:rPr>
      </w:pPr>
      <w:r w:rsidRPr="004E21F5">
        <w:rPr>
          <w:rFonts w:ascii="IranNastaliq" w:hAnsi="IranNastaliq" w:cs="IranNastaliq"/>
          <w:sz w:val="40"/>
          <w:szCs w:val="40"/>
          <w:rtl/>
        </w:rPr>
        <w:t>«سلسه جلسات سخنرانی، تبینی بر</w:t>
      </w:r>
      <w:r w:rsidR="006E3EFF">
        <w:rPr>
          <w:rFonts w:ascii="IranNastaliq" w:hAnsi="IranNastaliq" w:cs="IranNastaliq" w:hint="cs"/>
          <w:sz w:val="40"/>
          <w:szCs w:val="40"/>
          <w:rtl/>
        </w:rPr>
        <w:t>چیستی و</w:t>
      </w:r>
      <w:r w:rsidRPr="004E21F5">
        <w:rPr>
          <w:rFonts w:ascii="IranNastaliq" w:hAnsi="IranNastaliq" w:cs="IranNastaliq"/>
          <w:sz w:val="40"/>
          <w:szCs w:val="40"/>
          <w:rtl/>
        </w:rPr>
        <w:t xml:space="preserve"> چگونگی خودسازی،جامعه پردازی،تمدن سازی در گام دوم»</w:t>
      </w:r>
    </w:p>
    <w:p w:rsidR="00A61E18" w:rsidRDefault="00A61E18" w:rsidP="00A46D2F">
      <w:pPr>
        <w:pStyle w:val="Heading1"/>
        <w:rPr>
          <w:rStyle w:val="Heading1Char"/>
          <w:rtl/>
        </w:rPr>
      </w:pPr>
    </w:p>
    <w:p w:rsidR="00A61E18" w:rsidRDefault="00A61E18" w:rsidP="00A46D2F">
      <w:pPr>
        <w:pStyle w:val="Heading1"/>
        <w:rPr>
          <w:rStyle w:val="Heading1Char"/>
          <w:rtl/>
        </w:rPr>
      </w:pPr>
    </w:p>
    <w:p w:rsidR="00A61E18" w:rsidRDefault="00A61E18" w:rsidP="00A46D2F">
      <w:pPr>
        <w:pStyle w:val="Heading1"/>
        <w:rPr>
          <w:rStyle w:val="Heading1Char"/>
          <w:rtl/>
        </w:rPr>
      </w:pPr>
    </w:p>
    <w:p w:rsidR="00A61E18" w:rsidRDefault="00A61E18" w:rsidP="00A61E18">
      <w:pPr>
        <w:pStyle w:val="Heading1"/>
        <w:jc w:val="both"/>
        <w:rPr>
          <w:rStyle w:val="Heading1Char"/>
          <w:rtl/>
        </w:rPr>
      </w:pPr>
    </w:p>
    <w:p w:rsidR="00A61E18" w:rsidRDefault="00A61E18" w:rsidP="00A61E18">
      <w:pPr>
        <w:pStyle w:val="BodyText"/>
        <w:rPr>
          <w:rtl/>
          <w:lang w:eastAsia="en-US"/>
        </w:rPr>
      </w:pPr>
    </w:p>
    <w:p w:rsidR="00A61E18" w:rsidRDefault="00A61E18" w:rsidP="00A61E18">
      <w:pPr>
        <w:pStyle w:val="BodyText"/>
        <w:rPr>
          <w:rtl/>
          <w:lang w:eastAsia="en-US"/>
        </w:rPr>
      </w:pPr>
    </w:p>
    <w:p w:rsidR="002F35F4" w:rsidRDefault="002F35F4" w:rsidP="00D048D3">
      <w:pPr>
        <w:widowControl w:val="0"/>
        <w:spacing w:line="240" w:lineRule="auto"/>
        <w:jc w:val="center"/>
        <w:rPr>
          <w:rtl/>
        </w:rPr>
      </w:pPr>
    </w:p>
    <w:sdt>
      <w:sdtPr>
        <w:rPr>
          <w:rFonts w:ascii="Arial" w:eastAsiaTheme="minorEastAsia" w:hAnsi="Arial" w:cs="B Titr"/>
          <w:b/>
          <w:bCs/>
          <w:color w:val="auto"/>
          <w:kern w:val="32"/>
          <w:szCs w:val="24"/>
          <w:lang w:bidi="fa-IR"/>
        </w:rPr>
        <w:id w:val="-517388115"/>
        <w:docPartObj>
          <w:docPartGallery w:val="Table of Contents"/>
          <w:docPartUnique/>
        </w:docPartObj>
      </w:sdtPr>
      <w:sdtEndPr>
        <w:rPr>
          <w:rFonts w:ascii="B Mitra" w:hAnsi="B Mitra" w:cs="B Mitra"/>
          <w:b w:val="0"/>
          <w:bCs w:val="0"/>
          <w:kern w:val="0"/>
          <w:sz w:val="24"/>
          <w:rtl/>
          <w:lang w:eastAsia="zh-TW"/>
        </w:rPr>
      </w:sdtEndPr>
      <w:sdtContent>
        <w:p w:rsidR="002F35F4" w:rsidRDefault="002F35F4">
          <w:pPr>
            <w:pStyle w:val="TOCHeading"/>
          </w:pPr>
          <w:r>
            <w:t>Table of Contents</w:t>
          </w:r>
        </w:p>
        <w:bookmarkStart w:id="0" w:name="_GoBack"/>
        <w:bookmarkEnd w:id="0"/>
        <w:p w:rsidR="00AC0D96" w:rsidRDefault="002F35F4">
          <w:pPr>
            <w:pStyle w:val="TOC1"/>
            <w:tabs>
              <w:tab w:val="right" w:leader="dot" w:pos="9628"/>
            </w:tabs>
            <w:rPr>
              <w:rFonts w:asciiTheme="minorHAnsi" w:hAnsiTheme="minorHAnsi" w:cstheme="minorBidi"/>
              <w:bCs w:val="0"/>
              <w:noProof/>
              <w:sz w:val="22"/>
              <w:szCs w:val="22"/>
              <w:rtl/>
            </w:rPr>
          </w:pPr>
          <w:r>
            <w:fldChar w:fldCharType="begin"/>
          </w:r>
          <w:r>
            <w:instrText xml:space="preserve"> TOC \o "1-3" \h \z \u </w:instrText>
          </w:r>
          <w:r>
            <w:fldChar w:fldCharType="separate"/>
          </w:r>
          <w:hyperlink w:anchor="_Toc7546813" w:history="1">
            <w:r w:rsidR="00AC0D96" w:rsidRPr="0059562F">
              <w:rPr>
                <w:rStyle w:val="Hyperlink"/>
                <w:rFonts w:hint="cs"/>
                <w:noProof/>
                <w:rtl/>
              </w:rPr>
              <w:t>معرفی</w:t>
            </w:r>
            <w:r w:rsidR="00AC0D96" w:rsidRPr="0059562F">
              <w:rPr>
                <w:rStyle w:val="Hyperlink"/>
                <w:noProof/>
                <w:rtl/>
              </w:rPr>
              <w:t xml:space="preserve"> </w:t>
            </w:r>
            <w:r w:rsidR="00AC0D96" w:rsidRPr="0059562F">
              <w:rPr>
                <w:rStyle w:val="Hyperlink"/>
                <w:rFonts w:hint="cs"/>
                <w:noProof/>
                <w:rtl/>
              </w:rPr>
              <w:t>محصول</w:t>
            </w:r>
            <w:r w:rsidR="00AC0D96" w:rsidRPr="0059562F">
              <w:rPr>
                <w:rStyle w:val="Hyperlink"/>
                <w:noProof/>
                <w:rtl/>
              </w:rPr>
              <w:t xml:space="preserve"> «</w:t>
            </w:r>
            <w:r w:rsidR="00AC0D96" w:rsidRPr="0059562F">
              <w:rPr>
                <w:rStyle w:val="Hyperlink"/>
                <w:rFonts w:hint="cs"/>
                <w:noProof/>
                <w:rtl/>
              </w:rPr>
              <w:t>زبور</w:t>
            </w:r>
            <w:r w:rsidR="00AC0D96" w:rsidRPr="0059562F">
              <w:rPr>
                <w:rStyle w:val="Hyperlink"/>
                <w:noProof/>
                <w:rtl/>
              </w:rPr>
              <w:t xml:space="preserve"> </w:t>
            </w:r>
            <w:r w:rsidR="00AC0D96" w:rsidRPr="0059562F">
              <w:rPr>
                <w:rStyle w:val="Hyperlink"/>
                <w:rFonts w:hint="cs"/>
                <w:noProof/>
                <w:rtl/>
              </w:rPr>
              <w:t>انقلاب</w:t>
            </w:r>
            <w:r w:rsidR="00AC0D96" w:rsidRPr="0059562F">
              <w:rPr>
                <w:rStyle w:val="Hyperlink"/>
                <w:noProof/>
                <w:rtl/>
              </w:rPr>
              <w:t xml:space="preserve"> </w:t>
            </w:r>
            <w:r w:rsidR="00AC0D96" w:rsidRPr="0059562F">
              <w:rPr>
                <w:rStyle w:val="Hyperlink"/>
                <w:rFonts w:hint="cs"/>
                <w:noProof/>
                <w:rtl/>
              </w:rPr>
              <w:t>اسلامی</w:t>
            </w:r>
            <w:r w:rsidR="00AC0D96" w:rsidRPr="0059562F">
              <w:rPr>
                <w:rStyle w:val="Hyperlink"/>
                <w:rFonts w:hint="eastAsia"/>
                <w:noProof/>
                <w:rtl/>
              </w:rPr>
              <w:t>»</w:t>
            </w:r>
            <w:r w:rsidR="00AC0D96">
              <w:rPr>
                <w:noProof/>
                <w:webHidden/>
                <w:rtl/>
              </w:rPr>
              <w:tab/>
            </w:r>
            <w:r w:rsidR="00AC0D96">
              <w:rPr>
                <w:rStyle w:val="Hyperlink"/>
                <w:noProof/>
                <w:rtl/>
              </w:rPr>
              <w:fldChar w:fldCharType="begin"/>
            </w:r>
            <w:r w:rsidR="00AC0D96">
              <w:rPr>
                <w:noProof/>
                <w:webHidden/>
                <w:rtl/>
              </w:rPr>
              <w:instrText xml:space="preserve"> </w:instrText>
            </w:r>
            <w:r w:rsidR="00AC0D96">
              <w:rPr>
                <w:noProof/>
                <w:webHidden/>
              </w:rPr>
              <w:instrText>PAGEREF</w:instrText>
            </w:r>
            <w:r w:rsidR="00AC0D96">
              <w:rPr>
                <w:noProof/>
                <w:webHidden/>
                <w:rtl/>
              </w:rPr>
              <w:instrText xml:space="preserve"> _</w:instrText>
            </w:r>
            <w:r w:rsidR="00AC0D96">
              <w:rPr>
                <w:noProof/>
                <w:webHidden/>
              </w:rPr>
              <w:instrText>Toc</w:instrText>
            </w:r>
            <w:r w:rsidR="00AC0D96">
              <w:rPr>
                <w:noProof/>
                <w:webHidden/>
                <w:rtl/>
              </w:rPr>
              <w:instrText xml:space="preserve">7546813 </w:instrText>
            </w:r>
            <w:r w:rsidR="00AC0D96">
              <w:rPr>
                <w:noProof/>
                <w:webHidden/>
              </w:rPr>
              <w:instrText>\h</w:instrText>
            </w:r>
            <w:r w:rsidR="00AC0D96">
              <w:rPr>
                <w:noProof/>
                <w:webHidden/>
                <w:rtl/>
              </w:rPr>
              <w:instrText xml:space="preserve"> </w:instrText>
            </w:r>
            <w:r w:rsidR="00AC0D96">
              <w:rPr>
                <w:rStyle w:val="Hyperlink"/>
                <w:noProof/>
                <w:rtl/>
              </w:rPr>
            </w:r>
            <w:r w:rsidR="00AC0D96">
              <w:rPr>
                <w:rStyle w:val="Hyperlink"/>
                <w:noProof/>
                <w:rtl/>
              </w:rPr>
              <w:fldChar w:fldCharType="separate"/>
            </w:r>
            <w:r w:rsidR="00AC0D96">
              <w:rPr>
                <w:noProof/>
                <w:webHidden/>
                <w:rtl/>
              </w:rPr>
              <w:t>6</w:t>
            </w:r>
            <w:r w:rsidR="00AC0D96">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14" w:history="1">
            <w:r w:rsidRPr="0059562F">
              <w:rPr>
                <w:rStyle w:val="Hyperlink"/>
                <w:rFonts w:hint="cs"/>
                <w:rtl/>
              </w:rPr>
              <w:t>وجه‌تسمیه</w:t>
            </w:r>
            <w:r w:rsidRPr="0059562F">
              <w:rPr>
                <w:rStyle w:val="Hyperlink"/>
                <w:rtl/>
              </w:rPr>
              <w:t xml:space="preserve"> </w:t>
            </w:r>
            <w:r w:rsidRPr="0059562F">
              <w:rPr>
                <w:rStyle w:val="Hyperlink"/>
                <w:rFonts w:hint="cs"/>
                <w:rtl/>
              </w:rPr>
              <w:t>زبور</w:t>
            </w:r>
            <w:r w:rsidRPr="0059562F">
              <w:rPr>
                <w:rStyle w:val="Hyperlink"/>
                <w:rtl/>
              </w:rPr>
              <w:t xml:space="preserve"> </w:t>
            </w:r>
            <w:r w:rsidRPr="0059562F">
              <w:rPr>
                <w:rStyle w:val="Hyperlink"/>
                <w:rFonts w:hint="cs"/>
                <w:rtl/>
              </w:rPr>
              <w:t>انقلاب</w:t>
            </w:r>
            <w:r w:rsidRPr="0059562F">
              <w:rPr>
                <w:rStyle w:val="Hyperlink"/>
                <w:rtl/>
              </w:rPr>
              <w:t xml:space="preserve"> </w:t>
            </w:r>
            <w:r w:rsidRPr="0059562F">
              <w:rPr>
                <w:rStyle w:val="Hyperlink"/>
                <w:rFonts w:hint="cs"/>
                <w:rtl/>
              </w:rPr>
              <w:t>اسلامی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7546814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15" w:history="1">
            <w:r w:rsidRPr="0059562F">
              <w:rPr>
                <w:rStyle w:val="Hyperlink"/>
                <w:rFonts w:hint="cs"/>
                <w:rtl/>
              </w:rPr>
              <w:t>رمزگشایی</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سه</w:t>
            </w:r>
            <w:r w:rsidRPr="0059562F">
              <w:rPr>
                <w:rStyle w:val="Hyperlink"/>
                <w:rtl/>
              </w:rPr>
              <w:t xml:space="preserve"> </w:t>
            </w:r>
            <w:r w:rsidRPr="0059562F">
              <w:rPr>
                <w:rStyle w:val="Hyperlink"/>
                <w:rFonts w:hint="cs"/>
                <w:rtl/>
              </w:rPr>
              <w:t>کلیدواژه</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سه</w:t>
            </w:r>
            <w:r w:rsidRPr="0059562F">
              <w:rPr>
                <w:rStyle w:val="Hyperlink"/>
                <w:rtl/>
              </w:rPr>
              <w:t xml:space="preserve"> </w:t>
            </w:r>
            <w:r w:rsidRPr="0059562F">
              <w:rPr>
                <w:rStyle w:val="Hyperlink"/>
                <w:rFonts w:hint="cs"/>
                <w:rtl/>
              </w:rPr>
              <w:t>دهۀ</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رمضان</w:t>
            </w:r>
            <w:r w:rsidRPr="0059562F">
              <w:rPr>
                <w:rStyle w:val="Hyperlink"/>
                <w:rtl/>
              </w:rPr>
              <w:t xml:space="preserve"> |  </w:t>
            </w:r>
            <w:r w:rsidRPr="0059562F">
              <w:rPr>
                <w:rStyle w:val="Hyperlink"/>
                <w:rFonts w:hint="cs"/>
                <w:rtl/>
              </w:rPr>
              <w:t>خودسازی،</w:t>
            </w:r>
            <w:r w:rsidRPr="0059562F">
              <w:rPr>
                <w:rStyle w:val="Hyperlink"/>
                <w:rtl/>
              </w:rPr>
              <w:t xml:space="preserve"> </w:t>
            </w:r>
            <w:r w:rsidRPr="0059562F">
              <w:rPr>
                <w:rStyle w:val="Hyperlink"/>
                <w:rFonts w:hint="cs"/>
                <w:rtl/>
              </w:rPr>
              <w:t>جامعه</w:t>
            </w:r>
            <w:r w:rsidRPr="0059562F">
              <w:rPr>
                <w:rStyle w:val="Hyperlink"/>
                <w:rtl/>
              </w:rPr>
              <w:t xml:space="preserve"> </w:t>
            </w:r>
            <w:r w:rsidRPr="0059562F">
              <w:rPr>
                <w:rStyle w:val="Hyperlink"/>
                <w:rFonts w:hint="cs"/>
                <w:rtl/>
              </w:rPr>
              <w:t>پردازی،</w:t>
            </w:r>
            <w:r w:rsidRPr="0059562F">
              <w:rPr>
                <w:rStyle w:val="Hyperlink"/>
                <w:rtl/>
              </w:rPr>
              <w:t xml:space="preserve"> </w:t>
            </w:r>
            <w:r w:rsidRPr="0059562F">
              <w:rPr>
                <w:rStyle w:val="Hyperlink"/>
                <w:rFonts w:hint="cs"/>
                <w:rtl/>
              </w:rPr>
              <w:t>تمدن</w:t>
            </w:r>
            <w:r w:rsidRPr="0059562F">
              <w:rPr>
                <w:rStyle w:val="Hyperlink"/>
                <w:rtl/>
              </w:rPr>
              <w:t xml:space="preserve"> </w:t>
            </w:r>
            <w:r w:rsidRPr="0059562F">
              <w:rPr>
                <w:rStyle w:val="Hyperlink"/>
                <w:rFonts w:hint="cs"/>
                <w:rtl/>
              </w:rPr>
              <w:t>سازی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7546815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16" w:history="1">
            <w:r w:rsidRPr="0059562F">
              <w:rPr>
                <w:rStyle w:val="Hyperlink"/>
                <w:rFonts w:hint="cs"/>
                <w:rtl/>
              </w:rPr>
              <w:t>محورهای</w:t>
            </w:r>
            <w:r w:rsidRPr="0059562F">
              <w:rPr>
                <w:rStyle w:val="Hyperlink"/>
                <w:rtl/>
              </w:rPr>
              <w:t xml:space="preserve"> 7 </w:t>
            </w:r>
            <w:r w:rsidRPr="0059562F">
              <w:rPr>
                <w:rStyle w:val="Hyperlink"/>
                <w:rFonts w:hint="cs"/>
                <w:rtl/>
              </w:rPr>
              <w:t>گانه</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نسبت</w:t>
            </w:r>
            <w:r w:rsidRPr="0059562F">
              <w:rPr>
                <w:rStyle w:val="Hyperlink"/>
                <w:rtl/>
              </w:rPr>
              <w:t xml:space="preserve"> </w:t>
            </w:r>
            <w:r w:rsidRPr="0059562F">
              <w:rPr>
                <w:rStyle w:val="Hyperlink"/>
                <w:rFonts w:hint="cs"/>
                <w:rtl/>
              </w:rPr>
              <w:t>آن</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سه</w:t>
            </w:r>
            <w:r w:rsidRPr="0059562F">
              <w:rPr>
                <w:rStyle w:val="Hyperlink"/>
                <w:rtl/>
              </w:rPr>
              <w:t xml:space="preserve"> </w:t>
            </w:r>
            <w:r w:rsidRPr="0059562F">
              <w:rPr>
                <w:rStyle w:val="Hyperlink"/>
                <w:rFonts w:hint="cs"/>
                <w:rtl/>
              </w:rPr>
              <w:t>کلیدواژه</w:t>
            </w:r>
            <w:r w:rsidRPr="0059562F">
              <w:rPr>
                <w:rStyle w:val="Hyperlink"/>
                <w:rtl/>
              </w:rPr>
              <w:t xml:space="preserve"> </w:t>
            </w:r>
            <w:r w:rsidRPr="0059562F">
              <w:rPr>
                <w:rStyle w:val="Hyperlink"/>
                <w:rFonts w:hint="cs"/>
                <w:rtl/>
              </w:rPr>
              <w:t>خودسازی،</w:t>
            </w:r>
            <w:r w:rsidRPr="0059562F">
              <w:rPr>
                <w:rStyle w:val="Hyperlink"/>
                <w:rtl/>
              </w:rPr>
              <w:t xml:space="preserve"> </w:t>
            </w:r>
            <w:r w:rsidRPr="0059562F">
              <w:rPr>
                <w:rStyle w:val="Hyperlink"/>
                <w:rFonts w:hint="cs"/>
                <w:rtl/>
              </w:rPr>
              <w:t>جامعه</w:t>
            </w:r>
            <w:r w:rsidRPr="0059562F">
              <w:rPr>
                <w:rStyle w:val="Hyperlink"/>
                <w:rtl/>
              </w:rPr>
              <w:t xml:space="preserve"> </w:t>
            </w:r>
            <w:r w:rsidRPr="0059562F">
              <w:rPr>
                <w:rStyle w:val="Hyperlink"/>
                <w:rFonts w:hint="cs"/>
                <w:rtl/>
              </w:rPr>
              <w:t>پردازی</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تمدن</w:t>
            </w:r>
            <w:r w:rsidRPr="0059562F">
              <w:rPr>
                <w:rStyle w:val="Hyperlink"/>
                <w:rtl/>
              </w:rPr>
              <w:t xml:space="preserve"> </w:t>
            </w:r>
            <w:r w:rsidRPr="0059562F">
              <w:rPr>
                <w:rStyle w:val="Hyperlink"/>
                <w:rFonts w:hint="cs"/>
                <w:rtl/>
              </w:rPr>
              <w:t>سازی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7546816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17" w:history="1">
            <w:r w:rsidRPr="0059562F">
              <w:rPr>
                <w:rStyle w:val="Hyperlink"/>
                <w:rFonts w:hint="cs"/>
                <w:rtl/>
              </w:rPr>
              <w:t>چند</w:t>
            </w:r>
            <w:r w:rsidRPr="0059562F">
              <w:rPr>
                <w:rStyle w:val="Hyperlink"/>
                <w:rtl/>
              </w:rPr>
              <w:t xml:space="preserve"> </w:t>
            </w:r>
            <w:r w:rsidRPr="0059562F">
              <w:rPr>
                <w:rStyle w:val="Hyperlink"/>
                <w:rFonts w:hint="cs"/>
                <w:rtl/>
              </w:rPr>
              <w:t>نکته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7546817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7</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18" w:history="1">
            <w:r w:rsidRPr="0059562F">
              <w:rPr>
                <w:rStyle w:val="Hyperlink"/>
                <w:rFonts w:hint="cs"/>
                <w:noProof/>
                <w:kern w:val="32"/>
                <w:rtl/>
                <w:lang w:eastAsia="en-US"/>
              </w:rPr>
              <w:t>دهه</w:t>
            </w:r>
            <w:r w:rsidRPr="0059562F">
              <w:rPr>
                <w:rStyle w:val="Hyperlink"/>
                <w:noProof/>
                <w:kern w:val="32"/>
                <w:rtl/>
                <w:lang w:eastAsia="en-US"/>
              </w:rPr>
              <w:t xml:space="preserve"> </w:t>
            </w:r>
            <w:r w:rsidRPr="0059562F">
              <w:rPr>
                <w:rStyle w:val="Hyperlink"/>
                <w:rFonts w:hint="cs"/>
                <w:noProof/>
                <w:kern w:val="32"/>
                <w:rtl/>
                <w:lang w:eastAsia="en-US"/>
              </w:rPr>
              <w:t>اول</w:t>
            </w:r>
            <w:r w:rsidRPr="0059562F">
              <w:rPr>
                <w:rStyle w:val="Hyperlink"/>
                <w:noProof/>
                <w:kern w:val="32"/>
                <w:rtl/>
                <w:lang w:eastAsia="en-US"/>
              </w:rPr>
              <w:t xml:space="preserve"> </w:t>
            </w:r>
            <w:r w:rsidRPr="0059562F">
              <w:rPr>
                <w:rStyle w:val="Hyperlink"/>
                <w:rFonts w:hint="cs"/>
                <w:noProof/>
                <w:kern w:val="32"/>
                <w:rtl/>
                <w:lang w:eastAsia="en-US"/>
              </w:rPr>
              <w:t>ماه</w:t>
            </w:r>
            <w:r w:rsidRPr="0059562F">
              <w:rPr>
                <w:rStyle w:val="Hyperlink"/>
                <w:noProof/>
                <w:kern w:val="32"/>
                <w:rtl/>
                <w:lang w:eastAsia="en-US"/>
              </w:rPr>
              <w:t xml:space="preserve"> </w:t>
            </w:r>
            <w:r w:rsidRPr="0059562F">
              <w:rPr>
                <w:rStyle w:val="Hyperlink"/>
                <w:rFonts w:hint="cs"/>
                <w:noProof/>
                <w:kern w:val="32"/>
                <w:rtl/>
                <w:lang w:eastAsia="en-US"/>
              </w:rPr>
              <w:t>رمضان</w:t>
            </w:r>
            <w:r w:rsidRPr="0059562F">
              <w:rPr>
                <w:rStyle w:val="Hyperlink"/>
                <w:noProof/>
                <w:kern w:val="32"/>
                <w:rtl/>
                <w:lang w:eastAsia="en-US"/>
              </w:rPr>
              <w:t>: «</w:t>
            </w:r>
            <w:r w:rsidRPr="0059562F">
              <w:rPr>
                <w:rStyle w:val="Hyperlink"/>
                <w:rFonts w:hint="cs"/>
                <w:noProof/>
                <w:kern w:val="32"/>
                <w:rtl/>
                <w:lang w:eastAsia="en-US"/>
              </w:rPr>
              <w:t>خودسازی</w:t>
            </w:r>
            <w:r w:rsidRPr="0059562F">
              <w:rPr>
                <w:rStyle w:val="Hyperlink"/>
                <w:rFonts w:hint="eastAsia"/>
                <w:noProof/>
                <w:kern w:val="32"/>
                <w:rtl/>
                <w:lang w:eastAsia="en-US"/>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7546818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19" w:history="1">
            <w:r w:rsidRPr="0059562F">
              <w:rPr>
                <w:rStyle w:val="Hyperlink"/>
                <w:rFonts w:hint="cs"/>
                <w:noProof/>
                <w:rtl/>
                <w:lang w:eastAsia="en-US"/>
              </w:rPr>
              <w:t>جلسه</w:t>
            </w:r>
            <w:r w:rsidRPr="0059562F">
              <w:rPr>
                <w:rStyle w:val="Hyperlink"/>
                <w:noProof/>
                <w:rtl/>
                <w:lang w:eastAsia="en-US"/>
              </w:rPr>
              <w:t xml:space="preserve"> </w:t>
            </w:r>
            <w:r w:rsidRPr="0059562F">
              <w:rPr>
                <w:rStyle w:val="Hyperlink"/>
                <w:rFonts w:hint="cs"/>
                <w:noProof/>
                <w:rtl/>
                <w:lang w:eastAsia="en-US"/>
              </w:rPr>
              <w:t>اول</w:t>
            </w:r>
            <w:r w:rsidRPr="0059562F">
              <w:rPr>
                <w:rStyle w:val="Hyperlink"/>
                <w:noProof/>
                <w:rtl/>
                <w:lang w:eastAsia="en-US"/>
              </w:rPr>
              <w:t>: «</w:t>
            </w:r>
            <w:r w:rsidRPr="0059562F">
              <w:rPr>
                <w:rStyle w:val="Hyperlink"/>
                <w:rFonts w:hint="cs"/>
                <w:noProof/>
                <w:rtl/>
                <w:lang w:eastAsia="en-US"/>
              </w:rPr>
              <w:t>امیدواری</w:t>
            </w:r>
            <w:r w:rsidRPr="0059562F">
              <w:rPr>
                <w:rStyle w:val="Hyperlink"/>
                <w:noProof/>
                <w:rtl/>
                <w:lang w:eastAsia="en-US"/>
              </w:rPr>
              <w:t xml:space="preserve"> </w:t>
            </w:r>
            <w:r w:rsidRPr="0059562F">
              <w:rPr>
                <w:rStyle w:val="Hyperlink"/>
                <w:rFonts w:hint="cs"/>
                <w:noProof/>
                <w:rtl/>
                <w:lang w:eastAsia="en-US"/>
              </w:rPr>
              <w:t>و</w:t>
            </w:r>
            <w:r w:rsidRPr="0059562F">
              <w:rPr>
                <w:rStyle w:val="Hyperlink"/>
                <w:noProof/>
                <w:rtl/>
                <w:lang w:eastAsia="en-US"/>
              </w:rPr>
              <w:t xml:space="preserve"> </w:t>
            </w:r>
            <w:r w:rsidRPr="0059562F">
              <w:rPr>
                <w:rStyle w:val="Hyperlink"/>
                <w:rFonts w:hint="cs"/>
                <w:noProof/>
                <w:rtl/>
                <w:lang w:eastAsia="en-US"/>
              </w:rPr>
              <w:t>نومیدی</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7546819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0"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hint="cs"/>
                <w:rtl/>
              </w:rPr>
              <w:t>پیرامون</w:t>
            </w:r>
            <w:r w:rsidRPr="0059562F">
              <w:rPr>
                <w:rStyle w:val="Hyperlink"/>
                <w:rtl/>
              </w:rPr>
              <w:t xml:space="preserve"> </w:t>
            </w:r>
            <w:r w:rsidRPr="0059562F">
              <w:rPr>
                <w:rStyle w:val="Hyperlink"/>
                <w:rFonts w:hint="cs"/>
                <w:rtl/>
              </w:rPr>
              <w:t>امیدبخشی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1"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2" w:history="1">
            <w:r w:rsidRPr="0059562F">
              <w:rPr>
                <w:rStyle w:val="Hyperlink"/>
                <w:rFonts w:hint="cs"/>
                <w:rtl/>
              </w:rPr>
              <w:t>ماه</w:t>
            </w:r>
            <w:r w:rsidRPr="0059562F">
              <w:rPr>
                <w:rStyle w:val="Hyperlink"/>
                <w:rtl/>
              </w:rPr>
              <w:t xml:space="preserve"> </w:t>
            </w:r>
            <w:r w:rsidRPr="0059562F">
              <w:rPr>
                <w:rStyle w:val="Hyperlink"/>
                <w:rFonts w:hint="cs"/>
                <w:rtl/>
              </w:rPr>
              <w:t>رمضان،</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افزایش</w:t>
            </w:r>
            <w:r w:rsidRPr="0059562F">
              <w:rPr>
                <w:rStyle w:val="Hyperlink"/>
                <w:rtl/>
              </w:rPr>
              <w:t xml:space="preserve"> </w:t>
            </w:r>
            <w:r w:rsidRPr="0059562F">
              <w:rPr>
                <w:rStyle w:val="Hyperlink"/>
                <w:rFonts w:hint="cs"/>
                <w:rtl/>
              </w:rPr>
              <w:t>امیدواری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3" w:history="1">
            <w:r w:rsidRPr="0059562F">
              <w:rPr>
                <w:rStyle w:val="Hyperlink"/>
                <w:rFonts w:hint="cs"/>
                <w:rtl/>
              </w:rPr>
              <w:t>اکبر</w:t>
            </w:r>
            <w:r w:rsidRPr="0059562F">
              <w:rPr>
                <w:rStyle w:val="Hyperlink"/>
                <w:rtl/>
              </w:rPr>
              <w:t xml:space="preserve"> </w:t>
            </w:r>
            <w:r w:rsidRPr="0059562F">
              <w:rPr>
                <w:rStyle w:val="Hyperlink"/>
                <w:rFonts w:hint="cs"/>
                <w:rtl/>
              </w:rPr>
              <w:t>الکبائر</w:t>
            </w:r>
            <w:r w:rsidRPr="0059562F">
              <w:rPr>
                <w:rStyle w:val="Hyperlink"/>
                <w:rtl/>
              </w:rPr>
              <w:t xml:space="preserve"> </w:t>
            </w:r>
            <w:r w:rsidRPr="0059562F">
              <w:rPr>
                <w:rStyle w:val="Hyperlink"/>
                <w:rFonts w:hint="cs"/>
                <w:rtl/>
              </w:rPr>
              <w:t>بعد</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شرک،</w:t>
            </w:r>
            <w:r w:rsidRPr="0059562F">
              <w:rPr>
                <w:rStyle w:val="Hyperlink"/>
                <w:rtl/>
              </w:rPr>
              <w:t xml:space="preserve"> </w:t>
            </w:r>
            <w:r w:rsidRPr="0059562F">
              <w:rPr>
                <w:rStyle w:val="Hyperlink"/>
                <w:rFonts w:hint="cs"/>
                <w:rtl/>
              </w:rPr>
              <w:t>یاس</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4" w:history="1">
            <w:r w:rsidRPr="0059562F">
              <w:rPr>
                <w:rStyle w:val="Hyperlink"/>
                <w:rFonts w:hint="cs"/>
                <w:rtl/>
              </w:rPr>
              <w:t>گناه</w:t>
            </w:r>
            <w:r w:rsidRPr="0059562F">
              <w:rPr>
                <w:rStyle w:val="Hyperlink"/>
                <w:rtl/>
              </w:rPr>
              <w:t xml:space="preserve"> </w:t>
            </w:r>
            <w:r w:rsidRPr="0059562F">
              <w:rPr>
                <w:rStyle w:val="Hyperlink"/>
                <w:rFonts w:hint="cs"/>
                <w:rtl/>
              </w:rPr>
              <w:t>یاس</w:t>
            </w:r>
            <w:r w:rsidRPr="0059562F">
              <w:rPr>
                <w:rStyle w:val="Hyperlink"/>
                <w:rtl/>
              </w:rPr>
              <w:t xml:space="preserve"> </w:t>
            </w:r>
            <w:r w:rsidRPr="0059562F">
              <w:rPr>
                <w:rStyle w:val="Hyperlink"/>
                <w:rFonts w:hint="cs"/>
                <w:rtl/>
              </w:rPr>
              <w:t>بالاتر</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گناه</w:t>
            </w:r>
            <w:r w:rsidRPr="0059562F">
              <w:rPr>
                <w:rStyle w:val="Hyperlink"/>
                <w:rtl/>
              </w:rPr>
              <w:t xml:space="preserve"> </w:t>
            </w:r>
            <w:r w:rsidRPr="0059562F">
              <w:rPr>
                <w:rStyle w:val="Hyperlink"/>
                <w:rFonts w:hint="cs"/>
                <w:rtl/>
              </w:rPr>
              <w:t>کشتن</w:t>
            </w:r>
            <w:r w:rsidRPr="0059562F">
              <w:rPr>
                <w:rStyle w:val="Hyperlink"/>
                <w:rtl/>
              </w:rPr>
              <w:t xml:space="preserve"> </w:t>
            </w:r>
            <w:r w:rsidRPr="0059562F">
              <w:rPr>
                <w:rStyle w:val="Hyperlink"/>
                <w:rFonts w:hint="cs"/>
                <w:rtl/>
              </w:rPr>
              <w:t>صد</w:t>
            </w:r>
            <w:r w:rsidRPr="0059562F">
              <w:rPr>
                <w:rStyle w:val="Hyperlink"/>
                <w:rtl/>
              </w:rPr>
              <w:t xml:space="preserve"> </w:t>
            </w:r>
            <w:r w:rsidRPr="0059562F">
              <w:rPr>
                <w:rStyle w:val="Hyperlink"/>
                <w:rFonts w:hint="cs"/>
                <w:rtl/>
              </w:rPr>
              <w:t>سید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5" w:history="1">
            <w:r w:rsidRPr="0059562F">
              <w:rPr>
                <w:rStyle w:val="Hyperlink"/>
                <w:rFonts w:hint="cs"/>
                <w:rtl/>
              </w:rPr>
              <w:t>شب</w:t>
            </w:r>
            <w:r w:rsidRPr="0059562F">
              <w:rPr>
                <w:rStyle w:val="Hyperlink"/>
                <w:rtl/>
              </w:rPr>
              <w:t xml:space="preserve"> </w:t>
            </w:r>
            <w:r w:rsidRPr="0059562F">
              <w:rPr>
                <w:rStyle w:val="Hyperlink"/>
                <w:rFonts w:hint="cs"/>
                <w:rtl/>
              </w:rPr>
              <w:t>اول</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رمضان</w:t>
            </w:r>
            <w:r w:rsidRPr="0059562F">
              <w:rPr>
                <w:rStyle w:val="Hyperlink"/>
                <w:rtl/>
              </w:rPr>
              <w:t xml:space="preserve"> </w:t>
            </w:r>
            <w:r w:rsidRPr="0059562F">
              <w:rPr>
                <w:rStyle w:val="Hyperlink"/>
                <w:rFonts w:hint="cs"/>
                <w:rtl/>
              </w:rPr>
              <w:t>توبه</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اکبر</w:t>
            </w:r>
            <w:r w:rsidRPr="0059562F">
              <w:rPr>
                <w:rStyle w:val="Hyperlink"/>
                <w:rtl/>
              </w:rPr>
              <w:t xml:space="preserve"> </w:t>
            </w:r>
            <w:r w:rsidRPr="0059562F">
              <w:rPr>
                <w:rStyle w:val="Hyperlink"/>
                <w:rFonts w:hint="cs"/>
                <w:rtl/>
              </w:rPr>
              <w:t>الکبائر</w:t>
            </w:r>
            <w:r w:rsidRPr="0059562F">
              <w:rPr>
                <w:rStyle w:val="Hyperlink"/>
                <w:rtl/>
              </w:rPr>
              <w:t xml:space="preserve"> </w:t>
            </w:r>
            <w:r w:rsidRPr="0059562F">
              <w:rPr>
                <w:rStyle w:val="Hyperlink"/>
                <w:rFonts w:hint="cs"/>
                <w:rtl/>
              </w:rPr>
              <w:t>یعنی</w:t>
            </w:r>
            <w:r w:rsidRPr="0059562F">
              <w:rPr>
                <w:rStyle w:val="Hyperlink"/>
                <w:rtl/>
              </w:rPr>
              <w:t xml:space="preserve"> </w:t>
            </w:r>
            <w:r w:rsidRPr="0059562F">
              <w:rPr>
                <w:rStyle w:val="Hyperlink"/>
                <w:rFonts w:hint="cs"/>
                <w:rtl/>
              </w:rPr>
              <w:t>یاس</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10</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6" w:history="1">
            <w:r w:rsidRPr="0059562F">
              <w:rPr>
                <w:rStyle w:val="Hyperlink"/>
                <w:rFonts w:hint="cs"/>
                <w:rtl/>
              </w:rPr>
              <w:t>تخفیف‌های</w:t>
            </w:r>
            <w:r w:rsidRPr="0059562F">
              <w:rPr>
                <w:rStyle w:val="Hyperlink"/>
                <w:rtl/>
              </w:rPr>
              <w:t xml:space="preserve"> </w:t>
            </w:r>
            <w:r w:rsidRPr="0059562F">
              <w:rPr>
                <w:rStyle w:val="Hyperlink"/>
                <w:rFonts w:hint="cs"/>
                <w:rtl/>
              </w:rPr>
              <w:t>شگفت‌انگیز</w:t>
            </w:r>
            <w:r w:rsidRPr="0059562F">
              <w:rPr>
                <w:rStyle w:val="Hyperlink"/>
                <w:rtl/>
              </w:rPr>
              <w:t xml:space="preserve"> </w:t>
            </w:r>
            <w:r w:rsidRPr="0059562F">
              <w:rPr>
                <w:rStyle w:val="Hyperlink"/>
                <w:rFonts w:hint="cs"/>
                <w:rtl/>
              </w:rPr>
              <w:t>خدا</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رمضان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10</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7" w:history="1">
            <w:r w:rsidRPr="0059562F">
              <w:rPr>
                <w:rStyle w:val="Hyperlink"/>
                <w:rFonts w:hint="cs"/>
                <w:rtl/>
              </w:rPr>
              <w:t>مشکلات،</w:t>
            </w:r>
            <w:r w:rsidRPr="0059562F">
              <w:rPr>
                <w:rStyle w:val="Hyperlink"/>
                <w:rtl/>
              </w:rPr>
              <w:t xml:space="preserve"> </w:t>
            </w:r>
            <w:r w:rsidRPr="0059562F">
              <w:rPr>
                <w:rStyle w:val="Hyperlink"/>
                <w:rFonts w:hint="cs"/>
                <w:rtl/>
              </w:rPr>
              <w:t>یکی</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موقعیت‌های</w:t>
            </w:r>
            <w:r w:rsidRPr="0059562F">
              <w:rPr>
                <w:rStyle w:val="Hyperlink"/>
                <w:rtl/>
              </w:rPr>
              <w:t xml:space="preserve"> </w:t>
            </w:r>
            <w:r w:rsidRPr="0059562F">
              <w:rPr>
                <w:rStyle w:val="Hyperlink"/>
                <w:rFonts w:hint="cs"/>
                <w:rtl/>
              </w:rPr>
              <w:t>یاس</w:t>
            </w:r>
            <w:r w:rsidRPr="0059562F">
              <w:rPr>
                <w:rStyle w:val="Hyperlink"/>
                <w:rtl/>
              </w:rPr>
              <w:t xml:space="preserve"> </w:t>
            </w:r>
            <w:r w:rsidRPr="0059562F">
              <w:rPr>
                <w:rStyle w:val="Hyperlink"/>
                <w:rFonts w:hint="cs"/>
                <w:rtl/>
              </w:rPr>
              <w:t>آفرین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8" w:history="1">
            <w:r w:rsidRPr="0059562F">
              <w:rPr>
                <w:rStyle w:val="Hyperlink"/>
                <w:rFonts w:hint="cs"/>
                <w:rtl/>
              </w:rPr>
              <w:t>چه</w:t>
            </w:r>
            <w:r w:rsidRPr="0059562F">
              <w:rPr>
                <w:rStyle w:val="Hyperlink"/>
                <w:rtl/>
              </w:rPr>
              <w:t xml:space="preserve"> </w:t>
            </w:r>
            <w:r w:rsidRPr="0059562F">
              <w:rPr>
                <w:rStyle w:val="Hyperlink"/>
                <w:rFonts w:hint="cs"/>
                <w:rtl/>
              </w:rPr>
              <w:t>کسانی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مشکلات</w:t>
            </w:r>
            <w:r w:rsidRPr="0059562F">
              <w:rPr>
                <w:rStyle w:val="Hyperlink"/>
                <w:rtl/>
              </w:rPr>
              <w:t xml:space="preserve"> </w:t>
            </w:r>
            <w:r w:rsidRPr="0059562F">
              <w:rPr>
                <w:rStyle w:val="Hyperlink"/>
                <w:rFonts w:hint="cs"/>
                <w:rtl/>
              </w:rPr>
              <w:t>مأیوس</w:t>
            </w:r>
            <w:r w:rsidRPr="0059562F">
              <w:rPr>
                <w:rStyle w:val="Hyperlink"/>
                <w:rtl/>
              </w:rPr>
              <w:t xml:space="preserve"> </w:t>
            </w:r>
            <w:r w:rsidRPr="0059562F">
              <w:rPr>
                <w:rStyle w:val="Hyperlink"/>
                <w:rFonts w:hint="cs"/>
                <w:rtl/>
              </w:rPr>
              <w:t>نمی‌شوند؟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29" w:history="1">
            <w:r w:rsidRPr="0059562F">
              <w:rPr>
                <w:rStyle w:val="Hyperlink"/>
                <w:rFonts w:hint="cs"/>
                <w:rtl/>
              </w:rPr>
              <w:t>مشکلات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گرفتاری‌ها</w:t>
            </w:r>
            <w:r w:rsidRPr="0059562F">
              <w:rPr>
                <w:rStyle w:val="Hyperlink"/>
                <w:rtl/>
              </w:rPr>
              <w:t xml:space="preserve"> </w:t>
            </w:r>
            <w:r w:rsidRPr="0059562F">
              <w:rPr>
                <w:rStyle w:val="Hyperlink"/>
                <w:rFonts w:hint="cs"/>
                <w:rtl/>
              </w:rPr>
              <w:t>محل</w:t>
            </w:r>
            <w:r w:rsidRPr="0059562F">
              <w:rPr>
                <w:rStyle w:val="Hyperlink"/>
                <w:rtl/>
              </w:rPr>
              <w:t xml:space="preserve"> </w:t>
            </w:r>
            <w:r w:rsidRPr="0059562F">
              <w:rPr>
                <w:rStyle w:val="Hyperlink"/>
                <w:rFonts w:hint="cs"/>
                <w:rtl/>
              </w:rPr>
              <w:t>امتحان</w:t>
            </w:r>
            <w:r w:rsidRPr="0059562F">
              <w:rPr>
                <w:rStyle w:val="Hyperlink"/>
                <w:rtl/>
              </w:rPr>
              <w:t xml:space="preserve"> </w:t>
            </w:r>
            <w:r w:rsidRPr="0059562F">
              <w:rPr>
                <w:rStyle w:val="Hyperlink"/>
                <w:rFonts w:hint="cs"/>
                <w:rtl/>
              </w:rPr>
              <w:t>یاس</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امید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7546829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0" w:history="1">
            <w:r w:rsidRPr="0059562F">
              <w:rPr>
                <w:rStyle w:val="Hyperlink"/>
                <w:rFonts w:hint="cs"/>
                <w:rtl/>
              </w:rPr>
              <w:t>جنگ</w:t>
            </w:r>
            <w:r w:rsidRPr="0059562F">
              <w:rPr>
                <w:rStyle w:val="Hyperlink"/>
                <w:rtl/>
              </w:rPr>
              <w:t xml:space="preserve"> </w:t>
            </w:r>
            <w:r w:rsidRPr="0059562F">
              <w:rPr>
                <w:rStyle w:val="Hyperlink"/>
                <w:rFonts w:hint="cs"/>
                <w:rtl/>
              </w:rPr>
              <w:t>احزاب،</w:t>
            </w:r>
            <w:r w:rsidRPr="0059562F">
              <w:rPr>
                <w:rStyle w:val="Hyperlink"/>
                <w:rtl/>
              </w:rPr>
              <w:t xml:space="preserve"> </w:t>
            </w:r>
            <w:r w:rsidRPr="0059562F">
              <w:rPr>
                <w:rStyle w:val="Hyperlink"/>
                <w:rFonts w:hint="cs"/>
                <w:rtl/>
              </w:rPr>
              <w:t>صحنه</w:t>
            </w:r>
            <w:r w:rsidRPr="0059562F">
              <w:rPr>
                <w:rStyle w:val="Hyperlink"/>
                <w:rtl/>
              </w:rPr>
              <w:t xml:space="preserve"> </w:t>
            </w:r>
            <w:r w:rsidRPr="0059562F">
              <w:rPr>
                <w:rStyle w:val="Hyperlink"/>
                <w:rFonts w:hint="cs"/>
                <w:rtl/>
              </w:rPr>
              <w:t>بروز</w:t>
            </w:r>
            <w:r w:rsidRPr="0059562F">
              <w:rPr>
                <w:rStyle w:val="Hyperlink"/>
                <w:rtl/>
              </w:rPr>
              <w:t xml:space="preserve"> </w:t>
            </w:r>
            <w:r w:rsidRPr="0059562F">
              <w:rPr>
                <w:rStyle w:val="Hyperlink"/>
                <w:rFonts w:hint="cs"/>
                <w:rtl/>
              </w:rPr>
              <w:t>یاس</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امید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1" w:history="1">
            <w:r w:rsidRPr="0059562F">
              <w:rPr>
                <w:rStyle w:val="Hyperlink"/>
                <w:rFonts w:hint="cs"/>
                <w:rtl/>
              </w:rPr>
              <w:t>امیدبخشی</w:t>
            </w:r>
            <w:r w:rsidRPr="0059562F">
              <w:rPr>
                <w:rStyle w:val="Hyperlink"/>
                <w:rtl/>
              </w:rPr>
              <w:t xml:space="preserve"> </w:t>
            </w:r>
            <w:r w:rsidRPr="0059562F">
              <w:rPr>
                <w:rStyle w:val="Hyperlink"/>
                <w:rFonts w:hint="cs"/>
                <w:rtl/>
              </w:rPr>
              <w:t>اولیاء</w:t>
            </w:r>
            <w:r w:rsidRPr="0059562F">
              <w:rPr>
                <w:rStyle w:val="Hyperlink"/>
                <w:rtl/>
              </w:rPr>
              <w:t xml:space="preserve"> </w:t>
            </w:r>
            <w:r w:rsidRPr="0059562F">
              <w:rPr>
                <w:rStyle w:val="Hyperlink"/>
                <w:rFonts w:hint="cs"/>
                <w:rtl/>
              </w:rPr>
              <w:t>الهی</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مسخره</w:t>
            </w:r>
            <w:r w:rsidRPr="0059562F">
              <w:rPr>
                <w:rStyle w:val="Hyperlink"/>
                <w:rtl/>
              </w:rPr>
              <w:t xml:space="preserve"> </w:t>
            </w:r>
            <w:r w:rsidRPr="0059562F">
              <w:rPr>
                <w:rStyle w:val="Hyperlink"/>
                <w:rFonts w:hint="cs"/>
                <w:rtl/>
              </w:rPr>
              <w:t>شدن</w:t>
            </w:r>
            <w:r w:rsidRPr="0059562F">
              <w:rPr>
                <w:rStyle w:val="Hyperlink"/>
                <w:rtl/>
              </w:rPr>
              <w:t xml:space="preserve"> </w:t>
            </w:r>
            <w:r w:rsidRPr="0059562F">
              <w:rPr>
                <w:rStyle w:val="Hyperlink"/>
                <w:rFonts w:hint="cs"/>
                <w:rtl/>
              </w:rPr>
              <w:t>توسط</w:t>
            </w:r>
            <w:r w:rsidRPr="0059562F">
              <w:rPr>
                <w:rStyle w:val="Hyperlink"/>
                <w:rtl/>
              </w:rPr>
              <w:t xml:space="preserve"> </w:t>
            </w:r>
            <w:r w:rsidRPr="0059562F">
              <w:rPr>
                <w:rStyle w:val="Hyperlink"/>
                <w:rFonts w:hint="cs"/>
                <w:rtl/>
              </w:rPr>
              <w:t>منافقین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2" w:history="1">
            <w:r w:rsidRPr="0059562F">
              <w:rPr>
                <w:rStyle w:val="Hyperlink"/>
                <w:rFonts w:hint="cs"/>
                <w:rtl/>
              </w:rPr>
              <w:t>هرچقدر</w:t>
            </w:r>
            <w:r w:rsidRPr="0059562F">
              <w:rPr>
                <w:rStyle w:val="Hyperlink"/>
                <w:rtl/>
              </w:rPr>
              <w:t xml:space="preserve"> </w:t>
            </w:r>
            <w:r w:rsidRPr="0059562F">
              <w:rPr>
                <w:rStyle w:val="Hyperlink"/>
                <w:rFonts w:hint="cs"/>
                <w:rtl/>
              </w:rPr>
              <w:t>مشکلات</w:t>
            </w:r>
            <w:r w:rsidRPr="0059562F">
              <w:rPr>
                <w:rStyle w:val="Hyperlink"/>
                <w:rtl/>
              </w:rPr>
              <w:t xml:space="preserve"> </w:t>
            </w:r>
            <w:r w:rsidRPr="0059562F">
              <w:rPr>
                <w:rStyle w:val="Hyperlink"/>
                <w:rFonts w:hint="cs"/>
                <w:rtl/>
              </w:rPr>
              <w:t>زیادتر</w:t>
            </w:r>
            <w:r w:rsidRPr="0059562F">
              <w:rPr>
                <w:rStyle w:val="Hyperlink"/>
                <w:rtl/>
              </w:rPr>
              <w:t xml:space="preserve"> </w:t>
            </w:r>
            <w:r w:rsidRPr="0059562F">
              <w:rPr>
                <w:rStyle w:val="Hyperlink"/>
                <w:rFonts w:hint="cs"/>
                <w:rtl/>
              </w:rPr>
              <w:t>شد</w:t>
            </w:r>
            <w:r w:rsidRPr="0059562F">
              <w:rPr>
                <w:rStyle w:val="Hyperlink"/>
                <w:rtl/>
              </w:rPr>
              <w:t xml:space="preserve"> </w:t>
            </w:r>
            <w:r w:rsidRPr="0059562F">
              <w:rPr>
                <w:rStyle w:val="Hyperlink"/>
                <w:rFonts w:hint="cs"/>
                <w:rtl/>
              </w:rPr>
              <w:t>منتظر</w:t>
            </w:r>
            <w:r w:rsidRPr="0059562F">
              <w:rPr>
                <w:rStyle w:val="Hyperlink"/>
                <w:rtl/>
              </w:rPr>
              <w:t xml:space="preserve"> </w:t>
            </w:r>
            <w:r w:rsidRPr="0059562F">
              <w:rPr>
                <w:rStyle w:val="Hyperlink"/>
                <w:rFonts w:hint="cs"/>
                <w:rtl/>
              </w:rPr>
              <w:t>پایان</w:t>
            </w:r>
            <w:r w:rsidRPr="0059562F">
              <w:rPr>
                <w:rStyle w:val="Hyperlink"/>
                <w:rtl/>
              </w:rPr>
              <w:t xml:space="preserve"> </w:t>
            </w:r>
            <w:r w:rsidRPr="0059562F">
              <w:rPr>
                <w:rStyle w:val="Hyperlink"/>
                <w:rFonts w:hint="cs"/>
                <w:rtl/>
              </w:rPr>
              <w:t>یافتن</w:t>
            </w:r>
            <w:r w:rsidRPr="0059562F">
              <w:rPr>
                <w:rStyle w:val="Hyperlink"/>
                <w:rtl/>
              </w:rPr>
              <w:t xml:space="preserve"> </w:t>
            </w:r>
            <w:r w:rsidRPr="0059562F">
              <w:rPr>
                <w:rStyle w:val="Hyperlink"/>
                <w:rFonts w:hint="cs"/>
                <w:rtl/>
              </w:rPr>
              <w:t>مشکلات</w:t>
            </w:r>
            <w:r w:rsidRPr="0059562F">
              <w:rPr>
                <w:rStyle w:val="Hyperlink"/>
                <w:rtl/>
              </w:rPr>
              <w:t xml:space="preserve"> </w:t>
            </w:r>
            <w:r w:rsidRPr="0059562F">
              <w:rPr>
                <w:rStyle w:val="Hyperlink"/>
                <w:rFonts w:hint="cs"/>
                <w:rtl/>
              </w:rPr>
              <w:t>باش</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12</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33"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دوم</w:t>
            </w:r>
            <w:r w:rsidRPr="0059562F">
              <w:rPr>
                <w:rStyle w:val="Hyperlink"/>
                <w:noProof/>
                <w:rtl/>
              </w:rPr>
              <w:t>: «</w:t>
            </w:r>
            <w:r w:rsidRPr="0059562F">
              <w:rPr>
                <w:rStyle w:val="Hyperlink"/>
                <w:rFonts w:hint="cs"/>
                <w:noProof/>
                <w:rtl/>
              </w:rPr>
              <w:t>ماه</w:t>
            </w:r>
            <w:r w:rsidRPr="0059562F">
              <w:rPr>
                <w:rStyle w:val="Hyperlink"/>
                <w:noProof/>
                <w:rtl/>
              </w:rPr>
              <w:t xml:space="preserve"> </w:t>
            </w:r>
            <w:r w:rsidRPr="0059562F">
              <w:rPr>
                <w:rStyle w:val="Hyperlink"/>
                <w:rFonts w:hint="cs"/>
                <w:noProof/>
                <w:rtl/>
              </w:rPr>
              <w:t>رمضان،</w:t>
            </w:r>
            <w:r w:rsidRPr="0059562F">
              <w:rPr>
                <w:rStyle w:val="Hyperlink"/>
                <w:noProof/>
                <w:rtl/>
              </w:rPr>
              <w:t xml:space="preserve"> </w:t>
            </w:r>
            <w:r w:rsidRPr="0059562F">
              <w:rPr>
                <w:rStyle w:val="Hyperlink"/>
                <w:rFonts w:hint="cs"/>
                <w:noProof/>
                <w:rtl/>
              </w:rPr>
              <w:t>ماه</w:t>
            </w:r>
            <w:r w:rsidRPr="0059562F">
              <w:rPr>
                <w:rStyle w:val="Hyperlink"/>
                <w:noProof/>
                <w:rtl/>
              </w:rPr>
              <w:t xml:space="preserve"> </w:t>
            </w:r>
            <w:r w:rsidRPr="0059562F">
              <w:rPr>
                <w:rStyle w:val="Hyperlink"/>
                <w:rFonts w:hint="cs"/>
                <w:noProof/>
                <w:rtl/>
              </w:rPr>
              <w:t>خودسازی</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کسب</w:t>
            </w:r>
            <w:r w:rsidRPr="0059562F">
              <w:rPr>
                <w:rStyle w:val="Hyperlink"/>
                <w:noProof/>
                <w:rtl/>
              </w:rPr>
              <w:t xml:space="preserve"> </w:t>
            </w:r>
            <w:r w:rsidRPr="0059562F">
              <w:rPr>
                <w:rStyle w:val="Hyperlink"/>
                <w:rFonts w:hint="cs"/>
                <w:noProof/>
                <w:rtl/>
              </w:rPr>
              <w:t>تقوا</w:t>
            </w:r>
            <w:r w:rsidRPr="0059562F">
              <w:rPr>
                <w:rStyle w:val="Hyperlink"/>
                <w:rFonts w:hint="eastAsia"/>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4"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 </w:t>
            </w:r>
            <w:r w:rsidRPr="0059562F">
              <w:rPr>
                <w:rStyle w:val="Hyperlink"/>
                <w:rFonts w:hint="cs"/>
                <w:rtl/>
              </w:rPr>
              <w:t>معنویّت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اخلاق</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5"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6" w:history="1">
            <w:r w:rsidRPr="0059562F">
              <w:rPr>
                <w:rStyle w:val="Hyperlink"/>
                <w:rFonts w:hint="cs"/>
                <w:rtl/>
              </w:rPr>
              <w:t>ماه</w:t>
            </w:r>
            <w:r w:rsidRPr="0059562F">
              <w:rPr>
                <w:rStyle w:val="Hyperlink"/>
                <w:rtl/>
              </w:rPr>
              <w:t xml:space="preserve"> </w:t>
            </w:r>
            <w:r w:rsidRPr="0059562F">
              <w:rPr>
                <w:rStyle w:val="Hyperlink"/>
                <w:rFonts w:hint="cs"/>
                <w:rtl/>
              </w:rPr>
              <w:t>رمضان،</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خلوت</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خود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7" w:history="1">
            <w:r w:rsidRPr="0059562F">
              <w:rPr>
                <w:rStyle w:val="Hyperlink"/>
                <w:rFonts w:hint="cs"/>
                <w:rtl/>
              </w:rPr>
              <w:t>خوب</w:t>
            </w:r>
            <w:r w:rsidRPr="0059562F">
              <w:rPr>
                <w:rStyle w:val="Hyperlink"/>
                <w:rtl/>
              </w:rPr>
              <w:t xml:space="preserve"> </w:t>
            </w:r>
            <w:r w:rsidRPr="0059562F">
              <w:rPr>
                <w:rStyle w:val="Hyperlink"/>
                <w:rFonts w:hint="cs"/>
                <w:rtl/>
              </w:rPr>
              <w:t>شدن</w:t>
            </w:r>
            <w:r w:rsidRPr="0059562F">
              <w:rPr>
                <w:rStyle w:val="Hyperlink"/>
                <w:rtl/>
              </w:rPr>
              <w:t xml:space="preserve"> </w:t>
            </w:r>
            <w:r w:rsidRPr="0059562F">
              <w:rPr>
                <w:rStyle w:val="Hyperlink"/>
                <w:rFonts w:hint="cs"/>
                <w:rtl/>
              </w:rPr>
              <w:t>حال،</w:t>
            </w:r>
            <w:r w:rsidRPr="0059562F">
              <w:rPr>
                <w:rStyle w:val="Hyperlink"/>
                <w:rtl/>
              </w:rPr>
              <w:t xml:space="preserve"> </w:t>
            </w:r>
            <w:r w:rsidRPr="0059562F">
              <w:rPr>
                <w:rStyle w:val="Hyperlink"/>
                <w:rFonts w:hint="cs"/>
                <w:rtl/>
              </w:rPr>
              <w:t>کمترین</w:t>
            </w:r>
            <w:r w:rsidRPr="0059562F">
              <w:rPr>
                <w:rStyle w:val="Hyperlink"/>
                <w:rtl/>
              </w:rPr>
              <w:t xml:space="preserve"> </w:t>
            </w:r>
            <w:r w:rsidRPr="0059562F">
              <w:rPr>
                <w:rStyle w:val="Hyperlink"/>
                <w:rFonts w:hint="cs"/>
                <w:rtl/>
              </w:rPr>
              <w:t>توقع</w:t>
            </w:r>
            <w:r w:rsidRPr="0059562F">
              <w:rPr>
                <w:rStyle w:val="Hyperlink"/>
                <w:rtl/>
              </w:rPr>
              <w:t xml:space="preserve"> </w:t>
            </w:r>
            <w:r w:rsidRPr="0059562F">
              <w:rPr>
                <w:rStyle w:val="Hyperlink"/>
                <w:rFonts w:hint="cs"/>
                <w:rtl/>
              </w:rPr>
              <w:t>ما</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ماه</w:t>
            </w:r>
            <w:r w:rsidRPr="0059562F">
              <w:rPr>
                <w:rStyle w:val="Hyperlink"/>
                <w:rtl/>
              </w:rPr>
              <w:t xml:space="preserve"> </w:t>
            </w:r>
            <w:r w:rsidRPr="0059562F">
              <w:rPr>
                <w:rStyle w:val="Hyperlink"/>
                <w:rFonts w:hint="cs"/>
                <w:rtl/>
              </w:rPr>
              <w:t>رمضان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8" w:history="1">
            <w:r w:rsidRPr="0059562F">
              <w:rPr>
                <w:rStyle w:val="Hyperlink"/>
                <w:rFonts w:hint="cs"/>
                <w:rtl/>
              </w:rPr>
              <w:t>هر</w:t>
            </w:r>
            <w:r w:rsidRPr="0059562F">
              <w:rPr>
                <w:rStyle w:val="Hyperlink"/>
                <w:rtl/>
              </w:rPr>
              <w:t xml:space="preserve"> </w:t>
            </w:r>
            <w:r w:rsidRPr="0059562F">
              <w:rPr>
                <w:rStyle w:val="Hyperlink"/>
                <w:rFonts w:hint="cs"/>
                <w:rtl/>
              </w:rPr>
              <w:t>عبادتی</w:t>
            </w:r>
            <w:r w:rsidRPr="0059562F">
              <w:rPr>
                <w:rStyle w:val="Hyperlink"/>
                <w:rtl/>
              </w:rPr>
              <w:t xml:space="preserve"> </w:t>
            </w:r>
            <w:r w:rsidRPr="0059562F">
              <w:rPr>
                <w:rStyle w:val="Hyperlink"/>
                <w:rFonts w:hint="cs"/>
                <w:rtl/>
              </w:rPr>
              <w:t>اثری</w:t>
            </w:r>
            <w:r w:rsidRPr="0059562F">
              <w:rPr>
                <w:rStyle w:val="Hyperlink"/>
                <w:rtl/>
              </w:rPr>
              <w:t xml:space="preserve"> </w:t>
            </w:r>
            <w:r w:rsidRPr="0059562F">
              <w:rPr>
                <w:rStyle w:val="Hyperlink"/>
                <w:rFonts w:hint="cs"/>
                <w:rtl/>
              </w:rPr>
              <w:t>دارد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39" w:history="1">
            <w:r w:rsidRPr="0059562F">
              <w:rPr>
                <w:rStyle w:val="Hyperlink"/>
                <w:rFonts w:hint="cs"/>
                <w:rtl/>
              </w:rPr>
              <w:t>مهم‌ترین</w:t>
            </w:r>
            <w:r w:rsidRPr="0059562F">
              <w:rPr>
                <w:rStyle w:val="Hyperlink"/>
                <w:rtl/>
              </w:rPr>
              <w:t xml:space="preserve"> </w:t>
            </w:r>
            <w:r w:rsidRPr="0059562F">
              <w:rPr>
                <w:rStyle w:val="Hyperlink"/>
                <w:rFonts w:hint="cs"/>
                <w:rtl/>
              </w:rPr>
              <w:t>اثر</w:t>
            </w:r>
            <w:r w:rsidRPr="0059562F">
              <w:rPr>
                <w:rStyle w:val="Hyperlink"/>
                <w:rtl/>
              </w:rPr>
              <w:t xml:space="preserve"> </w:t>
            </w:r>
            <w:r w:rsidRPr="0059562F">
              <w:rPr>
                <w:rStyle w:val="Hyperlink"/>
                <w:rFonts w:hint="cs"/>
                <w:rtl/>
              </w:rPr>
              <w:t>روزه</w:t>
            </w:r>
            <w:r w:rsidRPr="0059562F">
              <w:rPr>
                <w:rStyle w:val="Hyperlink"/>
                <w:rtl/>
              </w:rPr>
              <w:t xml:space="preserve"> </w:t>
            </w:r>
            <w:r w:rsidRPr="0059562F">
              <w:rPr>
                <w:rStyle w:val="Hyperlink"/>
                <w:rFonts w:hint="cs"/>
                <w:rtl/>
              </w:rPr>
              <w:t>چیست؟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7546839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0" w:history="1">
            <w:r w:rsidRPr="0059562F">
              <w:rPr>
                <w:rStyle w:val="Hyperlink"/>
                <w:rFonts w:hint="cs"/>
                <w:rtl/>
              </w:rPr>
              <w:t>تقوا</w:t>
            </w:r>
            <w:r w:rsidRPr="0059562F">
              <w:rPr>
                <w:rStyle w:val="Hyperlink"/>
                <w:rtl/>
              </w:rPr>
              <w:t xml:space="preserve"> </w:t>
            </w:r>
            <w:r w:rsidRPr="0059562F">
              <w:rPr>
                <w:rStyle w:val="Hyperlink"/>
                <w:rFonts w:hint="cs"/>
                <w:rtl/>
              </w:rPr>
              <w:t>مفهومی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اوج</w:t>
            </w:r>
            <w:r w:rsidRPr="0059562F">
              <w:rPr>
                <w:rStyle w:val="Hyperlink"/>
                <w:rtl/>
              </w:rPr>
              <w:t xml:space="preserve"> </w:t>
            </w:r>
            <w:r w:rsidRPr="0059562F">
              <w:rPr>
                <w:rStyle w:val="Hyperlink"/>
                <w:rFonts w:hint="cs"/>
                <w:rtl/>
              </w:rPr>
              <w:t>شهرت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غربت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1" w:history="1">
            <w:r w:rsidRPr="0059562F">
              <w:rPr>
                <w:rStyle w:val="Hyperlink"/>
                <w:rFonts w:hint="cs"/>
                <w:rtl/>
              </w:rPr>
              <w:t>اهمیت</w:t>
            </w:r>
            <w:r w:rsidRPr="0059562F">
              <w:rPr>
                <w:rStyle w:val="Hyperlink"/>
                <w:rtl/>
              </w:rPr>
              <w:t xml:space="preserve"> </w:t>
            </w:r>
            <w:r w:rsidRPr="0059562F">
              <w:rPr>
                <w:rStyle w:val="Hyperlink"/>
                <w:rFonts w:hint="cs"/>
                <w:rtl/>
              </w:rPr>
              <w:t>تقوا؛</w:t>
            </w:r>
            <w:r w:rsidRPr="0059562F">
              <w:rPr>
                <w:rStyle w:val="Hyperlink"/>
                <w:rtl/>
              </w:rPr>
              <w:t xml:space="preserve"> </w:t>
            </w:r>
            <w:r w:rsidRPr="0059562F">
              <w:rPr>
                <w:rStyle w:val="Hyperlink"/>
                <w:rFonts w:hint="cs"/>
                <w:rtl/>
              </w:rPr>
              <w:t>ارزش</w:t>
            </w:r>
            <w:r w:rsidRPr="0059562F">
              <w:rPr>
                <w:rStyle w:val="Hyperlink"/>
                <w:rtl/>
              </w:rPr>
              <w:t xml:space="preserve"> </w:t>
            </w:r>
            <w:r w:rsidRPr="0059562F">
              <w:rPr>
                <w:rStyle w:val="Hyperlink"/>
                <w:rFonts w:hint="cs"/>
                <w:rtl/>
              </w:rPr>
              <w:t>عمل</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تقواست</w:t>
            </w:r>
            <w:r w:rsidRPr="0059562F">
              <w:rPr>
                <w:rStyle w:val="Hyperlink"/>
                <w:rtl/>
              </w:rPr>
              <w:t xml:space="preserve"> / </w:t>
            </w:r>
            <w:r w:rsidRPr="0059562F">
              <w:rPr>
                <w:rStyle w:val="Hyperlink"/>
                <w:rFonts w:hint="cs"/>
                <w:rtl/>
              </w:rPr>
              <w:t>عمل</w:t>
            </w:r>
            <w:r w:rsidRPr="0059562F">
              <w:rPr>
                <w:rStyle w:val="Hyperlink"/>
                <w:rtl/>
              </w:rPr>
              <w:t xml:space="preserve"> </w:t>
            </w:r>
            <w:r w:rsidRPr="0059562F">
              <w:rPr>
                <w:rStyle w:val="Hyperlink"/>
                <w:rFonts w:hint="cs"/>
                <w:rtl/>
              </w:rPr>
              <w:t>خوب</w:t>
            </w:r>
            <w:r w:rsidRPr="0059562F">
              <w:rPr>
                <w:rStyle w:val="Hyperlink"/>
                <w:rtl/>
              </w:rPr>
              <w:t xml:space="preserve"> </w:t>
            </w:r>
            <w:r w:rsidRPr="0059562F">
              <w:rPr>
                <w:rStyle w:val="Hyperlink"/>
                <w:rFonts w:hint="cs"/>
                <w:rtl/>
              </w:rPr>
              <w:t>بدون</w:t>
            </w:r>
            <w:r w:rsidRPr="0059562F">
              <w:rPr>
                <w:rStyle w:val="Hyperlink"/>
                <w:rtl/>
              </w:rPr>
              <w:t xml:space="preserve"> </w:t>
            </w:r>
            <w:r w:rsidRPr="0059562F">
              <w:rPr>
                <w:rStyle w:val="Hyperlink"/>
                <w:rFonts w:hint="cs"/>
                <w:rtl/>
              </w:rPr>
              <w:t>چاشنی</w:t>
            </w:r>
            <w:r w:rsidRPr="0059562F">
              <w:rPr>
                <w:rStyle w:val="Hyperlink"/>
                <w:rtl/>
              </w:rPr>
              <w:t xml:space="preserve"> </w:t>
            </w:r>
            <w:r w:rsidRPr="0059562F">
              <w:rPr>
                <w:rStyle w:val="Hyperlink"/>
                <w:rFonts w:hint="cs"/>
                <w:rtl/>
              </w:rPr>
              <w:t>تقوا</w:t>
            </w:r>
            <w:r w:rsidRPr="0059562F">
              <w:rPr>
                <w:rStyle w:val="Hyperlink"/>
                <w:rtl/>
              </w:rPr>
              <w:t xml:space="preserve"> </w:t>
            </w:r>
            <w:r w:rsidRPr="0059562F">
              <w:rPr>
                <w:rStyle w:val="Hyperlink"/>
                <w:rFonts w:hint="cs"/>
                <w:rtl/>
              </w:rPr>
              <w:t>ارزشی</w:t>
            </w:r>
            <w:r w:rsidRPr="0059562F">
              <w:rPr>
                <w:rStyle w:val="Hyperlink"/>
                <w:rtl/>
              </w:rPr>
              <w:t xml:space="preserve"> </w:t>
            </w:r>
            <w:r w:rsidRPr="0059562F">
              <w:rPr>
                <w:rStyle w:val="Hyperlink"/>
                <w:rFonts w:hint="cs"/>
                <w:rtl/>
              </w:rPr>
              <w:t>ندارد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2" w:history="1">
            <w:r w:rsidRPr="0059562F">
              <w:rPr>
                <w:rStyle w:val="Hyperlink"/>
                <w:rFonts w:hint="cs"/>
                <w:rtl/>
                <w:lang w:eastAsia="en-US"/>
              </w:rPr>
              <w:t>مفهوم</w:t>
            </w:r>
            <w:r w:rsidRPr="0059562F">
              <w:rPr>
                <w:rStyle w:val="Hyperlink"/>
                <w:rtl/>
                <w:lang w:eastAsia="en-US"/>
              </w:rPr>
              <w:t xml:space="preserve"> </w:t>
            </w:r>
            <w:r w:rsidRPr="0059562F">
              <w:rPr>
                <w:rStyle w:val="Hyperlink"/>
                <w:rFonts w:hint="cs"/>
                <w:rtl/>
                <w:lang w:eastAsia="en-US"/>
              </w:rPr>
              <w:t>شناسی</w:t>
            </w:r>
            <w:r w:rsidRPr="0059562F">
              <w:rPr>
                <w:rStyle w:val="Hyperlink"/>
                <w:rtl/>
                <w:lang w:eastAsia="en-US"/>
              </w:rPr>
              <w:t xml:space="preserve"> </w:t>
            </w:r>
            <w:r w:rsidRPr="0059562F">
              <w:rPr>
                <w:rStyle w:val="Hyperlink"/>
                <w:rFonts w:hint="cs"/>
                <w:rtl/>
                <w:lang w:eastAsia="en-US"/>
              </w:rPr>
              <w:t>تقوا</w:t>
            </w:r>
            <w:r w:rsidRPr="0059562F">
              <w:rPr>
                <w:rStyle w:val="Hyperlink"/>
                <w:rtl/>
                <w:lang w:eastAsia="en-US"/>
              </w:rPr>
              <w:t xml:space="preserve"> </w:t>
            </w:r>
            <w:r w:rsidRPr="0059562F">
              <w:rPr>
                <w:rStyle w:val="Hyperlink"/>
                <w:rFonts w:cs="Cambria"/>
                <w:rtl/>
                <w:lang w:eastAsia="en-US"/>
              </w:rPr>
              <w:t xml:space="preserve">| </w:t>
            </w:r>
            <w:r w:rsidRPr="0059562F">
              <w:rPr>
                <w:rStyle w:val="Hyperlink"/>
                <w:rFonts w:hint="cs"/>
                <w:rtl/>
                <w:lang w:eastAsia="en-US"/>
              </w:rPr>
              <w:t>تقوا</w:t>
            </w:r>
            <w:r w:rsidRPr="0059562F">
              <w:rPr>
                <w:rStyle w:val="Hyperlink"/>
                <w:rtl/>
                <w:lang w:eastAsia="en-US"/>
              </w:rPr>
              <w:t xml:space="preserve"> </w:t>
            </w:r>
            <w:r w:rsidRPr="0059562F">
              <w:rPr>
                <w:rStyle w:val="Hyperlink"/>
                <w:rFonts w:hint="cs"/>
                <w:rtl/>
                <w:lang w:eastAsia="en-US"/>
              </w:rPr>
              <w:t>یعنی</w:t>
            </w:r>
            <w:r w:rsidRPr="0059562F">
              <w:rPr>
                <w:rStyle w:val="Hyperlink"/>
                <w:rtl/>
                <w:lang w:eastAsia="en-US"/>
              </w:rPr>
              <w:t xml:space="preserve"> </w:t>
            </w:r>
            <w:r w:rsidRPr="0059562F">
              <w:rPr>
                <w:rStyle w:val="Hyperlink"/>
                <w:rFonts w:hint="cs"/>
                <w:rtl/>
                <w:lang w:eastAsia="en-US"/>
              </w:rPr>
              <w:t>مراقبت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3" w:history="1">
            <w:r w:rsidRPr="0059562F">
              <w:rPr>
                <w:rStyle w:val="Hyperlink"/>
                <w:rFonts w:hint="cs"/>
                <w:rtl/>
                <w:lang w:eastAsia="en-US"/>
              </w:rPr>
              <w:t>انواع</w:t>
            </w:r>
            <w:r w:rsidRPr="0059562F">
              <w:rPr>
                <w:rStyle w:val="Hyperlink"/>
                <w:rtl/>
                <w:lang w:eastAsia="en-US"/>
              </w:rPr>
              <w:t xml:space="preserve"> </w:t>
            </w:r>
            <w:r w:rsidRPr="0059562F">
              <w:rPr>
                <w:rStyle w:val="Hyperlink"/>
                <w:rFonts w:hint="cs"/>
                <w:rtl/>
                <w:lang w:eastAsia="en-US"/>
              </w:rPr>
              <w:t>تقوا</w:t>
            </w:r>
            <w:r w:rsidRPr="0059562F">
              <w:rPr>
                <w:rStyle w:val="Hyperlink"/>
                <w:rtl/>
                <w:lang w:eastAsia="en-US"/>
              </w:rPr>
              <w:t>:"</w:t>
            </w:r>
            <w:r w:rsidRPr="0059562F">
              <w:rPr>
                <w:rStyle w:val="Hyperlink"/>
                <w:rFonts w:hint="cs"/>
                <w:rtl/>
                <w:lang w:eastAsia="en-US"/>
              </w:rPr>
              <w:t>تقوای</w:t>
            </w:r>
            <w:r w:rsidRPr="0059562F">
              <w:rPr>
                <w:rStyle w:val="Hyperlink"/>
                <w:rtl/>
                <w:lang w:eastAsia="en-US"/>
              </w:rPr>
              <w:t xml:space="preserve"> </w:t>
            </w:r>
            <w:r w:rsidRPr="0059562F">
              <w:rPr>
                <w:rStyle w:val="Hyperlink"/>
                <w:rFonts w:hint="cs"/>
                <w:rtl/>
                <w:lang w:eastAsia="en-US"/>
              </w:rPr>
              <w:t>قبل</w:t>
            </w:r>
            <w:r w:rsidRPr="0059562F">
              <w:rPr>
                <w:rStyle w:val="Hyperlink"/>
                <w:rtl/>
                <w:lang w:eastAsia="en-US"/>
              </w:rPr>
              <w:t xml:space="preserve"> </w:t>
            </w:r>
            <w:r w:rsidRPr="0059562F">
              <w:rPr>
                <w:rStyle w:val="Hyperlink"/>
                <w:rFonts w:hint="cs"/>
                <w:rtl/>
                <w:lang w:eastAsia="en-US"/>
              </w:rPr>
              <w:t>از</w:t>
            </w:r>
            <w:r w:rsidRPr="0059562F">
              <w:rPr>
                <w:rStyle w:val="Hyperlink"/>
                <w:rtl/>
                <w:lang w:eastAsia="en-US"/>
              </w:rPr>
              <w:t xml:space="preserve"> </w:t>
            </w:r>
            <w:r w:rsidRPr="0059562F">
              <w:rPr>
                <w:rStyle w:val="Hyperlink"/>
                <w:rFonts w:hint="cs"/>
                <w:rtl/>
                <w:lang w:eastAsia="en-US"/>
              </w:rPr>
              <w:t>ایمان</w:t>
            </w:r>
            <w:r w:rsidRPr="0059562F">
              <w:rPr>
                <w:rStyle w:val="Hyperlink"/>
                <w:rtl/>
                <w:lang w:eastAsia="en-US"/>
              </w:rPr>
              <w:t xml:space="preserve"> </w:t>
            </w:r>
            <w:r w:rsidRPr="0059562F">
              <w:rPr>
                <w:rStyle w:val="Hyperlink"/>
                <w:rFonts w:hint="cs"/>
                <w:rtl/>
                <w:lang w:eastAsia="en-US"/>
              </w:rPr>
              <w:t>و</w:t>
            </w:r>
            <w:r w:rsidRPr="0059562F">
              <w:rPr>
                <w:rStyle w:val="Hyperlink"/>
                <w:rtl/>
                <w:lang w:eastAsia="en-US"/>
              </w:rPr>
              <w:t xml:space="preserve"> </w:t>
            </w:r>
            <w:r w:rsidRPr="0059562F">
              <w:rPr>
                <w:rStyle w:val="Hyperlink"/>
                <w:rFonts w:hint="cs"/>
                <w:rtl/>
                <w:lang w:eastAsia="en-US"/>
              </w:rPr>
              <w:t>تقوای</w:t>
            </w:r>
            <w:r w:rsidRPr="0059562F">
              <w:rPr>
                <w:rStyle w:val="Hyperlink"/>
                <w:rtl/>
                <w:lang w:eastAsia="en-US"/>
              </w:rPr>
              <w:t xml:space="preserve"> </w:t>
            </w:r>
            <w:r w:rsidRPr="0059562F">
              <w:rPr>
                <w:rStyle w:val="Hyperlink"/>
                <w:rFonts w:hint="cs"/>
                <w:rtl/>
                <w:lang w:eastAsia="en-US"/>
              </w:rPr>
              <w:t>بعد</w:t>
            </w:r>
            <w:r w:rsidRPr="0059562F">
              <w:rPr>
                <w:rStyle w:val="Hyperlink"/>
                <w:rtl/>
                <w:lang w:eastAsia="en-US"/>
              </w:rPr>
              <w:t xml:space="preserve"> </w:t>
            </w:r>
            <w:r w:rsidRPr="0059562F">
              <w:rPr>
                <w:rStyle w:val="Hyperlink"/>
                <w:rFonts w:hint="cs"/>
                <w:rtl/>
                <w:lang w:eastAsia="en-US"/>
              </w:rPr>
              <w:t>از</w:t>
            </w:r>
            <w:r w:rsidRPr="0059562F">
              <w:rPr>
                <w:rStyle w:val="Hyperlink"/>
                <w:rtl/>
                <w:lang w:eastAsia="en-US"/>
              </w:rPr>
              <w:t xml:space="preserve"> </w:t>
            </w:r>
            <w:r w:rsidRPr="0059562F">
              <w:rPr>
                <w:rStyle w:val="Hyperlink"/>
                <w:rFonts w:hint="cs"/>
                <w:rtl/>
                <w:lang w:eastAsia="en-US"/>
              </w:rPr>
              <w:t>ایمان</w:t>
            </w:r>
            <w:r w:rsidRPr="0059562F">
              <w:rPr>
                <w:rStyle w:val="Hyperlink"/>
                <w:rtl/>
                <w:lang w:eastAsia="en-US"/>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4" w:history="1">
            <w:r w:rsidRPr="0059562F">
              <w:rPr>
                <w:rStyle w:val="Hyperlink"/>
                <w:rFonts w:hint="cs"/>
                <w:rtl/>
                <w:lang w:eastAsia="en-US"/>
              </w:rPr>
              <w:t>ضرورت</w:t>
            </w:r>
            <w:r w:rsidRPr="0059562F">
              <w:rPr>
                <w:rStyle w:val="Hyperlink"/>
                <w:rtl/>
                <w:lang w:eastAsia="en-US"/>
              </w:rPr>
              <w:t xml:space="preserve"> </w:t>
            </w:r>
            <w:r w:rsidRPr="0059562F">
              <w:rPr>
                <w:rStyle w:val="Hyperlink"/>
                <w:rFonts w:hint="cs"/>
                <w:rtl/>
                <w:lang w:eastAsia="en-US"/>
              </w:rPr>
              <w:t>آموزش</w:t>
            </w:r>
            <w:r w:rsidRPr="0059562F">
              <w:rPr>
                <w:rStyle w:val="Hyperlink"/>
                <w:rtl/>
                <w:lang w:eastAsia="en-US"/>
              </w:rPr>
              <w:t xml:space="preserve"> </w:t>
            </w:r>
            <w:r w:rsidRPr="0059562F">
              <w:rPr>
                <w:rStyle w:val="Hyperlink"/>
                <w:rFonts w:hint="cs"/>
                <w:rtl/>
                <w:lang w:eastAsia="en-US"/>
              </w:rPr>
              <w:t>تقوای</w:t>
            </w:r>
            <w:r w:rsidRPr="0059562F">
              <w:rPr>
                <w:rStyle w:val="Hyperlink"/>
                <w:rtl/>
                <w:lang w:eastAsia="en-US"/>
              </w:rPr>
              <w:t xml:space="preserve"> </w:t>
            </w:r>
            <w:r w:rsidRPr="0059562F">
              <w:rPr>
                <w:rStyle w:val="Hyperlink"/>
                <w:rFonts w:hint="cs"/>
                <w:rtl/>
                <w:lang w:eastAsia="en-US"/>
              </w:rPr>
              <w:t>عمومی</w:t>
            </w:r>
            <w:r w:rsidRPr="0059562F">
              <w:rPr>
                <w:rStyle w:val="Hyperlink"/>
                <w:rtl/>
                <w:lang w:eastAsia="en-US"/>
              </w:rPr>
              <w:t xml:space="preserve"> </w:t>
            </w:r>
            <w:r w:rsidRPr="0059562F">
              <w:rPr>
                <w:rStyle w:val="Hyperlink"/>
                <w:rFonts w:hint="cs"/>
                <w:rtl/>
                <w:lang w:eastAsia="en-US"/>
              </w:rPr>
              <w:t>و</w:t>
            </w:r>
            <w:r w:rsidRPr="0059562F">
              <w:rPr>
                <w:rStyle w:val="Hyperlink"/>
                <w:rtl/>
                <w:lang w:eastAsia="en-US"/>
              </w:rPr>
              <w:t xml:space="preserve"> </w:t>
            </w:r>
            <w:r w:rsidRPr="0059562F">
              <w:rPr>
                <w:rStyle w:val="Hyperlink"/>
                <w:rFonts w:hint="cs"/>
                <w:rtl/>
                <w:lang w:eastAsia="en-US"/>
              </w:rPr>
              <w:t>قبل</w:t>
            </w:r>
            <w:r w:rsidRPr="0059562F">
              <w:rPr>
                <w:rStyle w:val="Hyperlink"/>
                <w:rtl/>
                <w:lang w:eastAsia="en-US"/>
              </w:rPr>
              <w:t xml:space="preserve"> </w:t>
            </w:r>
            <w:r w:rsidRPr="0059562F">
              <w:rPr>
                <w:rStyle w:val="Hyperlink"/>
                <w:rFonts w:hint="cs"/>
                <w:rtl/>
                <w:lang w:eastAsia="en-US"/>
              </w:rPr>
              <w:t>از</w:t>
            </w:r>
            <w:r w:rsidRPr="0059562F">
              <w:rPr>
                <w:rStyle w:val="Hyperlink"/>
                <w:rtl/>
                <w:lang w:eastAsia="en-US"/>
              </w:rPr>
              <w:t xml:space="preserve"> </w:t>
            </w:r>
            <w:r w:rsidRPr="0059562F">
              <w:rPr>
                <w:rStyle w:val="Hyperlink"/>
                <w:rFonts w:hint="cs"/>
                <w:rtl/>
                <w:lang w:eastAsia="en-US"/>
              </w:rPr>
              <w:t>ایمان</w:t>
            </w:r>
            <w:r w:rsidRPr="0059562F">
              <w:rPr>
                <w:rStyle w:val="Hyperlink"/>
                <w:rtl/>
                <w:lang w:eastAsia="en-US"/>
              </w:rPr>
              <w:t xml:space="preserve"> </w:t>
            </w:r>
            <w:r w:rsidRPr="0059562F">
              <w:rPr>
                <w:rStyle w:val="Hyperlink"/>
                <w:rFonts w:hint="cs"/>
                <w:rtl/>
                <w:lang w:eastAsia="en-US"/>
              </w:rPr>
              <w:t>در</w:t>
            </w:r>
            <w:r w:rsidRPr="0059562F">
              <w:rPr>
                <w:rStyle w:val="Hyperlink"/>
                <w:rtl/>
                <w:lang w:eastAsia="en-US"/>
              </w:rPr>
              <w:t xml:space="preserve"> </w:t>
            </w:r>
            <w:r w:rsidRPr="0059562F">
              <w:rPr>
                <w:rStyle w:val="Hyperlink"/>
                <w:rFonts w:hint="cs"/>
                <w:rtl/>
                <w:lang w:eastAsia="en-US"/>
              </w:rPr>
              <w:t>مدارس</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5" w:history="1">
            <w:r w:rsidRPr="0059562F">
              <w:rPr>
                <w:rStyle w:val="Hyperlink"/>
                <w:rFonts w:hint="cs"/>
                <w:rtl/>
              </w:rPr>
              <w:t>سه</w:t>
            </w:r>
            <w:r w:rsidRPr="0059562F">
              <w:rPr>
                <w:rStyle w:val="Hyperlink"/>
                <w:rtl/>
              </w:rPr>
              <w:t xml:space="preserve"> </w:t>
            </w:r>
            <w:r w:rsidRPr="0059562F">
              <w:rPr>
                <w:rStyle w:val="Hyperlink"/>
                <w:rFonts w:hint="cs"/>
                <w:rtl/>
              </w:rPr>
              <w:t>اثر</w:t>
            </w:r>
            <w:r w:rsidRPr="0059562F">
              <w:rPr>
                <w:rStyle w:val="Hyperlink"/>
                <w:rtl/>
              </w:rPr>
              <w:t xml:space="preserve"> </w:t>
            </w:r>
            <w:r w:rsidRPr="0059562F">
              <w:rPr>
                <w:rStyle w:val="Hyperlink"/>
                <w:rFonts w:hint="cs"/>
                <w:rtl/>
              </w:rPr>
              <w:t>مهم</w:t>
            </w:r>
            <w:r w:rsidRPr="0059562F">
              <w:rPr>
                <w:rStyle w:val="Hyperlink"/>
                <w:rtl/>
              </w:rPr>
              <w:t xml:space="preserve"> </w:t>
            </w:r>
            <w:r w:rsidRPr="0059562F">
              <w:rPr>
                <w:rStyle w:val="Hyperlink"/>
                <w:rFonts w:hint="cs"/>
                <w:rtl/>
              </w:rPr>
              <w:t>تقوا</w:t>
            </w:r>
            <w:r w:rsidRPr="0059562F">
              <w:rPr>
                <w:rStyle w:val="Hyperlink"/>
                <w:rtl/>
              </w:rPr>
              <w:t xml:space="preserve">: </w:t>
            </w:r>
            <w:r w:rsidRPr="0059562F">
              <w:rPr>
                <w:rStyle w:val="Hyperlink"/>
                <w:rFonts w:hint="cs"/>
                <w:rtl/>
              </w:rPr>
              <w:t>قدرت،</w:t>
            </w:r>
            <w:r w:rsidRPr="0059562F">
              <w:rPr>
                <w:rStyle w:val="Hyperlink"/>
                <w:rtl/>
              </w:rPr>
              <w:t xml:space="preserve"> </w:t>
            </w:r>
            <w:r w:rsidRPr="0059562F">
              <w:rPr>
                <w:rStyle w:val="Hyperlink"/>
                <w:rFonts w:hint="cs"/>
                <w:rtl/>
              </w:rPr>
              <w:t>تدبیر،</w:t>
            </w:r>
            <w:r w:rsidRPr="0059562F">
              <w:rPr>
                <w:rStyle w:val="Hyperlink"/>
                <w:rtl/>
              </w:rPr>
              <w:t xml:space="preserve"> </w:t>
            </w:r>
            <w:r w:rsidRPr="0059562F">
              <w:rPr>
                <w:rStyle w:val="Hyperlink"/>
                <w:rFonts w:hint="cs"/>
                <w:rtl/>
              </w:rPr>
              <w:t>شجاعت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46" w:history="1">
            <w:r w:rsidRPr="0059562F">
              <w:rPr>
                <w:rStyle w:val="Hyperlink"/>
                <w:noProof/>
                <w:rtl/>
              </w:rPr>
              <w:t xml:space="preserve">1- </w:t>
            </w:r>
            <w:r w:rsidRPr="0059562F">
              <w:rPr>
                <w:rStyle w:val="Hyperlink"/>
                <w:rFonts w:hint="cs"/>
                <w:noProof/>
                <w:rtl/>
              </w:rPr>
              <w:t>قدرتمند</w:t>
            </w:r>
            <w:r w:rsidRPr="0059562F">
              <w:rPr>
                <w:rStyle w:val="Hyperlink"/>
                <w:noProof/>
                <w:rtl/>
              </w:rPr>
              <w:t xml:space="preserve"> </w:t>
            </w:r>
            <w:r w:rsidRPr="0059562F">
              <w:rPr>
                <w:rStyle w:val="Hyperlink"/>
                <w:rFonts w:hint="cs"/>
                <w:noProof/>
                <w:rtl/>
              </w:rPr>
              <w:t>شدن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47" w:history="1">
            <w:r w:rsidRPr="0059562F">
              <w:rPr>
                <w:rStyle w:val="Hyperlink"/>
                <w:noProof/>
                <w:rtl/>
              </w:rPr>
              <w:t xml:space="preserve">2- </w:t>
            </w:r>
            <w:r w:rsidRPr="0059562F">
              <w:rPr>
                <w:rStyle w:val="Hyperlink"/>
                <w:rFonts w:hint="cs"/>
                <w:noProof/>
                <w:rtl/>
              </w:rPr>
              <w:t>تدبیر</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توان</w:t>
            </w:r>
            <w:r w:rsidRPr="0059562F">
              <w:rPr>
                <w:rStyle w:val="Hyperlink"/>
                <w:noProof/>
                <w:rtl/>
              </w:rPr>
              <w:t xml:space="preserve"> </w:t>
            </w:r>
            <w:r w:rsidRPr="0059562F">
              <w:rPr>
                <w:rStyle w:val="Hyperlink"/>
                <w:rFonts w:hint="cs"/>
                <w:noProof/>
                <w:rtl/>
              </w:rPr>
              <w:t>برون‌رفت</w:t>
            </w:r>
            <w:r w:rsidRPr="0059562F">
              <w:rPr>
                <w:rStyle w:val="Hyperlink"/>
                <w:noProof/>
                <w:rtl/>
              </w:rPr>
              <w:t xml:space="preserve"> </w:t>
            </w:r>
            <w:r w:rsidRPr="0059562F">
              <w:rPr>
                <w:rStyle w:val="Hyperlink"/>
                <w:rFonts w:hint="cs"/>
                <w:noProof/>
                <w:rtl/>
              </w:rPr>
              <w:t>از</w:t>
            </w:r>
            <w:r w:rsidRPr="0059562F">
              <w:rPr>
                <w:rStyle w:val="Hyperlink"/>
                <w:noProof/>
                <w:rtl/>
              </w:rPr>
              <w:t xml:space="preserve"> </w:t>
            </w:r>
            <w:r w:rsidRPr="0059562F">
              <w:rPr>
                <w:rStyle w:val="Hyperlink"/>
                <w:rFonts w:hint="cs"/>
                <w:noProof/>
                <w:rtl/>
              </w:rPr>
              <w:t>مشکلات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48" w:history="1">
            <w:r w:rsidRPr="0059562F">
              <w:rPr>
                <w:rStyle w:val="Hyperlink"/>
                <w:rFonts w:hint="cs"/>
                <w:rtl/>
              </w:rPr>
              <w:t>ساخت</w:t>
            </w:r>
            <w:r w:rsidRPr="0059562F">
              <w:rPr>
                <w:rStyle w:val="Hyperlink"/>
                <w:rtl/>
              </w:rPr>
              <w:t xml:space="preserve"> </w:t>
            </w:r>
            <w:r w:rsidRPr="0059562F">
              <w:rPr>
                <w:rStyle w:val="Hyperlink"/>
                <w:rFonts w:hint="cs"/>
                <w:rtl/>
              </w:rPr>
              <w:t>موشک</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ماهی</w:t>
            </w:r>
            <w:r w:rsidRPr="0059562F">
              <w:rPr>
                <w:rStyle w:val="Hyperlink"/>
                <w:rtl/>
              </w:rPr>
              <w:t xml:space="preserve"> </w:t>
            </w:r>
            <w:r w:rsidRPr="0059562F">
              <w:rPr>
                <w:rStyle w:val="Hyperlink"/>
                <w:rFonts w:hint="cs"/>
                <w:rtl/>
              </w:rPr>
              <w:t>تابه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7546848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16</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49" w:history="1">
            <w:r w:rsidRPr="0059562F">
              <w:rPr>
                <w:rStyle w:val="Hyperlink"/>
                <w:noProof/>
                <w:rtl/>
              </w:rPr>
              <w:t xml:space="preserve">3- </w:t>
            </w:r>
            <w:r w:rsidRPr="0059562F">
              <w:rPr>
                <w:rStyle w:val="Hyperlink"/>
                <w:rFonts w:hint="cs"/>
                <w:noProof/>
                <w:rtl/>
              </w:rPr>
              <w:t>شجاعت</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هیبت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7546849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0" w:history="1">
            <w:r w:rsidRPr="0059562F">
              <w:rPr>
                <w:rStyle w:val="Hyperlink"/>
                <w:rFonts w:hint="cs"/>
                <w:rtl/>
              </w:rPr>
              <w:t>نسبت</w:t>
            </w:r>
            <w:r w:rsidRPr="0059562F">
              <w:rPr>
                <w:rStyle w:val="Hyperlink"/>
                <w:rtl/>
              </w:rPr>
              <w:t xml:space="preserve"> </w:t>
            </w:r>
            <w:r w:rsidRPr="0059562F">
              <w:rPr>
                <w:rStyle w:val="Hyperlink"/>
                <w:rFonts w:hint="cs"/>
                <w:rtl/>
              </w:rPr>
              <w:t>تقوا</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سیاست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1" w:history="1">
            <w:r w:rsidRPr="0059562F">
              <w:rPr>
                <w:rStyle w:val="Hyperlink"/>
                <w:rFonts w:hint="cs"/>
                <w:rtl/>
              </w:rPr>
              <w:t>مالک</w:t>
            </w:r>
            <w:r w:rsidRPr="0059562F">
              <w:rPr>
                <w:rStyle w:val="Hyperlink"/>
                <w:rtl/>
              </w:rPr>
              <w:t xml:space="preserve"> </w:t>
            </w:r>
            <w:r w:rsidRPr="0059562F">
              <w:rPr>
                <w:rStyle w:val="Hyperlink"/>
                <w:rFonts w:hint="cs"/>
                <w:rtl/>
              </w:rPr>
              <w:t>اشتر،</w:t>
            </w:r>
            <w:r w:rsidRPr="0059562F">
              <w:rPr>
                <w:rStyle w:val="Hyperlink"/>
                <w:rtl/>
              </w:rPr>
              <w:t xml:space="preserve"> </w:t>
            </w:r>
            <w:r w:rsidRPr="0059562F">
              <w:rPr>
                <w:rStyle w:val="Hyperlink"/>
                <w:rFonts w:hint="cs"/>
                <w:rtl/>
              </w:rPr>
              <w:t>مصداقی</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اهل</w:t>
            </w:r>
            <w:r w:rsidRPr="0059562F">
              <w:rPr>
                <w:rStyle w:val="Hyperlink"/>
                <w:rtl/>
              </w:rPr>
              <w:t xml:space="preserve"> </w:t>
            </w:r>
            <w:r w:rsidRPr="0059562F">
              <w:rPr>
                <w:rStyle w:val="Hyperlink"/>
                <w:rFonts w:hint="cs"/>
                <w:rtl/>
              </w:rPr>
              <w:t>تقوای</w:t>
            </w:r>
            <w:r w:rsidRPr="0059562F">
              <w:rPr>
                <w:rStyle w:val="Hyperlink"/>
                <w:rtl/>
              </w:rPr>
              <w:t xml:space="preserve"> </w:t>
            </w:r>
            <w:r w:rsidRPr="0059562F">
              <w:rPr>
                <w:rStyle w:val="Hyperlink"/>
                <w:rFonts w:hint="cs"/>
                <w:rtl/>
              </w:rPr>
              <w:t>دارای</w:t>
            </w:r>
            <w:r w:rsidRPr="0059562F">
              <w:rPr>
                <w:rStyle w:val="Hyperlink"/>
                <w:rtl/>
              </w:rPr>
              <w:t xml:space="preserve"> </w:t>
            </w:r>
            <w:r w:rsidRPr="0059562F">
              <w:rPr>
                <w:rStyle w:val="Hyperlink"/>
                <w:rFonts w:hint="cs"/>
                <w:rtl/>
              </w:rPr>
              <w:t>خصلت</w:t>
            </w:r>
            <w:r w:rsidRPr="0059562F">
              <w:rPr>
                <w:rStyle w:val="Hyperlink"/>
                <w:rtl/>
              </w:rPr>
              <w:t xml:space="preserve"> </w:t>
            </w:r>
            <w:r w:rsidRPr="0059562F">
              <w:rPr>
                <w:rStyle w:val="Hyperlink"/>
                <w:rFonts w:hint="cs"/>
                <w:rtl/>
              </w:rPr>
              <w:t>شجاعت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هیبت،</w:t>
            </w:r>
            <w:r w:rsidRPr="0059562F">
              <w:rPr>
                <w:rStyle w:val="Hyperlink"/>
                <w:rtl/>
              </w:rPr>
              <w:t xml:space="preserve"> </w:t>
            </w:r>
            <w:r w:rsidRPr="0059562F">
              <w:rPr>
                <w:rStyle w:val="Hyperlink"/>
                <w:rFonts w:hint="cs"/>
                <w:rtl/>
              </w:rPr>
              <w:t>تدبیر</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قدرت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2" w:history="1">
            <w:r w:rsidRPr="0059562F">
              <w:rPr>
                <w:rStyle w:val="Hyperlink"/>
                <w:rFonts w:hint="cs"/>
                <w:rtl/>
              </w:rPr>
              <w:t>دعا</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17</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53"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سوم</w:t>
            </w:r>
            <w:r w:rsidRPr="0059562F">
              <w:rPr>
                <w:rStyle w:val="Hyperlink"/>
                <w:noProof/>
                <w:rtl/>
              </w:rPr>
              <w:t>: «</w:t>
            </w:r>
            <w:r w:rsidRPr="0059562F">
              <w:rPr>
                <w:rStyle w:val="Hyperlink"/>
                <w:rFonts w:hint="cs"/>
                <w:noProof/>
                <w:rtl/>
              </w:rPr>
              <w:t>روزه</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نقش</w:t>
            </w:r>
            <w:r w:rsidRPr="0059562F">
              <w:rPr>
                <w:rStyle w:val="Hyperlink"/>
                <w:noProof/>
                <w:rtl/>
              </w:rPr>
              <w:t xml:space="preserve"> </w:t>
            </w:r>
            <w:r w:rsidRPr="0059562F">
              <w:rPr>
                <w:rStyle w:val="Hyperlink"/>
                <w:rFonts w:hint="cs"/>
                <w:noProof/>
                <w:rtl/>
              </w:rPr>
              <w:t>آن</w:t>
            </w:r>
            <w:r w:rsidRPr="0059562F">
              <w:rPr>
                <w:rStyle w:val="Hyperlink"/>
                <w:noProof/>
                <w:rtl/>
              </w:rPr>
              <w:t xml:space="preserve"> </w:t>
            </w:r>
            <w:r w:rsidRPr="0059562F">
              <w:rPr>
                <w:rStyle w:val="Hyperlink"/>
                <w:rFonts w:hint="cs"/>
                <w:noProof/>
                <w:rtl/>
              </w:rPr>
              <w:t>در</w:t>
            </w:r>
            <w:r w:rsidRPr="0059562F">
              <w:rPr>
                <w:rStyle w:val="Hyperlink"/>
                <w:noProof/>
                <w:rtl/>
              </w:rPr>
              <w:t xml:space="preserve"> </w:t>
            </w:r>
            <w:r w:rsidRPr="0059562F">
              <w:rPr>
                <w:rStyle w:val="Hyperlink"/>
                <w:rFonts w:hint="cs"/>
                <w:noProof/>
                <w:rtl/>
              </w:rPr>
              <w:t>تثبیت</w:t>
            </w:r>
            <w:r w:rsidRPr="0059562F">
              <w:rPr>
                <w:rStyle w:val="Hyperlink"/>
                <w:noProof/>
                <w:rtl/>
              </w:rPr>
              <w:t xml:space="preserve"> </w:t>
            </w:r>
            <w:r w:rsidRPr="0059562F">
              <w:rPr>
                <w:rStyle w:val="Hyperlink"/>
                <w:rFonts w:hint="cs"/>
                <w:noProof/>
                <w:rtl/>
              </w:rPr>
              <w:t>اخلاص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7546853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4"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 </w:t>
            </w:r>
            <w:r w:rsidRPr="0059562F">
              <w:rPr>
                <w:rStyle w:val="Hyperlink"/>
                <w:rFonts w:hint="cs"/>
                <w:rtl/>
              </w:rPr>
              <w:t>معنویّت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اخلاق</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5"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6" w:history="1">
            <w:r w:rsidRPr="0059562F">
              <w:rPr>
                <w:rStyle w:val="Hyperlink"/>
                <w:rFonts w:hint="cs"/>
                <w:rtl/>
              </w:rPr>
              <w:t>فلسفه</w:t>
            </w:r>
            <w:r w:rsidRPr="0059562F">
              <w:rPr>
                <w:rStyle w:val="Hyperlink"/>
                <w:rtl/>
              </w:rPr>
              <w:t xml:space="preserve"> </w:t>
            </w:r>
            <w:r w:rsidRPr="0059562F">
              <w:rPr>
                <w:rStyle w:val="Hyperlink"/>
                <w:rFonts w:hint="cs"/>
                <w:rtl/>
              </w:rPr>
              <w:t>روزه،</w:t>
            </w:r>
            <w:r w:rsidRPr="0059562F">
              <w:rPr>
                <w:rStyle w:val="Hyperlink"/>
                <w:rtl/>
              </w:rPr>
              <w:t xml:space="preserve"> </w:t>
            </w:r>
            <w:r w:rsidRPr="0059562F">
              <w:rPr>
                <w:rStyle w:val="Hyperlink"/>
                <w:rFonts w:hint="cs"/>
                <w:rtl/>
              </w:rPr>
              <w:t>تثبیت</w:t>
            </w:r>
            <w:r w:rsidRPr="0059562F">
              <w:rPr>
                <w:rStyle w:val="Hyperlink"/>
                <w:rtl/>
              </w:rPr>
              <w:t xml:space="preserve"> </w:t>
            </w:r>
            <w:r w:rsidRPr="0059562F">
              <w:rPr>
                <w:rStyle w:val="Hyperlink"/>
                <w:rFonts w:hint="cs"/>
                <w:rtl/>
              </w:rPr>
              <w:t>اخلاص</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7" w:history="1">
            <w:r w:rsidRPr="0059562F">
              <w:rPr>
                <w:rStyle w:val="Hyperlink"/>
                <w:rFonts w:hint="cs"/>
                <w:rtl/>
              </w:rPr>
              <w:t>اخلاص</w:t>
            </w:r>
            <w:r w:rsidRPr="0059562F">
              <w:rPr>
                <w:rStyle w:val="Hyperlink"/>
                <w:rtl/>
              </w:rPr>
              <w:t xml:space="preserve"> </w:t>
            </w:r>
            <w:r w:rsidRPr="0059562F">
              <w:rPr>
                <w:rStyle w:val="Hyperlink"/>
                <w:rFonts w:hint="cs"/>
                <w:rtl/>
              </w:rPr>
              <w:t>آخرین</w:t>
            </w:r>
            <w:r w:rsidRPr="0059562F">
              <w:rPr>
                <w:rStyle w:val="Hyperlink"/>
                <w:rtl/>
              </w:rPr>
              <w:t xml:space="preserve"> </w:t>
            </w:r>
            <w:r w:rsidRPr="0059562F">
              <w:rPr>
                <w:rStyle w:val="Hyperlink"/>
                <w:rFonts w:hint="cs"/>
                <w:rtl/>
              </w:rPr>
              <w:t>ایستگاه</w:t>
            </w:r>
            <w:r w:rsidRPr="0059562F">
              <w:rPr>
                <w:rStyle w:val="Hyperlink"/>
                <w:rtl/>
              </w:rPr>
              <w:t xml:space="preserve"> </w:t>
            </w:r>
            <w:r w:rsidRPr="0059562F">
              <w:rPr>
                <w:rStyle w:val="Hyperlink"/>
                <w:rFonts w:hint="cs"/>
                <w:rtl/>
              </w:rPr>
              <w:t>دین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8" w:history="1">
            <w:r w:rsidRPr="0059562F">
              <w:rPr>
                <w:rStyle w:val="Hyperlink"/>
                <w:rFonts w:hint="cs"/>
                <w:rtl/>
              </w:rPr>
              <w:t>راه</w:t>
            </w:r>
            <w:r w:rsidRPr="0059562F">
              <w:rPr>
                <w:rStyle w:val="Hyperlink"/>
                <w:rtl/>
              </w:rPr>
              <w:t xml:space="preserve"> </w:t>
            </w:r>
            <w:r w:rsidRPr="0059562F">
              <w:rPr>
                <w:rStyle w:val="Hyperlink"/>
                <w:rFonts w:hint="cs"/>
                <w:rtl/>
              </w:rPr>
              <w:t>چشیدن</w:t>
            </w:r>
            <w:r w:rsidRPr="0059562F">
              <w:rPr>
                <w:rStyle w:val="Hyperlink"/>
                <w:rtl/>
              </w:rPr>
              <w:t xml:space="preserve"> </w:t>
            </w:r>
            <w:r w:rsidRPr="0059562F">
              <w:rPr>
                <w:rStyle w:val="Hyperlink"/>
                <w:rFonts w:hint="cs"/>
                <w:rtl/>
              </w:rPr>
              <w:t>طعم</w:t>
            </w:r>
            <w:r w:rsidRPr="0059562F">
              <w:rPr>
                <w:rStyle w:val="Hyperlink"/>
                <w:rtl/>
              </w:rPr>
              <w:t xml:space="preserve"> </w:t>
            </w:r>
            <w:r w:rsidRPr="0059562F">
              <w:rPr>
                <w:rStyle w:val="Hyperlink"/>
                <w:rFonts w:hint="cs"/>
                <w:rtl/>
              </w:rPr>
              <w:t>ایمان،</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اخلاص</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59" w:history="1">
            <w:r w:rsidRPr="0059562F">
              <w:rPr>
                <w:rStyle w:val="Hyperlink"/>
                <w:rFonts w:hint="cs"/>
                <w:rtl/>
              </w:rPr>
              <w:t>از</w:t>
            </w:r>
            <w:r w:rsidRPr="0059562F">
              <w:rPr>
                <w:rStyle w:val="Hyperlink"/>
                <w:rtl/>
              </w:rPr>
              <w:t xml:space="preserve"> </w:t>
            </w:r>
            <w:r w:rsidRPr="0059562F">
              <w:rPr>
                <w:rStyle w:val="Hyperlink"/>
                <w:rFonts w:hint="cs"/>
                <w:rtl/>
              </w:rPr>
              <w:t>کجا</w:t>
            </w:r>
            <w:r w:rsidRPr="0059562F">
              <w:rPr>
                <w:rStyle w:val="Hyperlink"/>
                <w:rtl/>
              </w:rPr>
              <w:t xml:space="preserve"> </w:t>
            </w:r>
            <w:r w:rsidRPr="0059562F">
              <w:rPr>
                <w:rStyle w:val="Hyperlink"/>
                <w:rFonts w:hint="cs"/>
                <w:rtl/>
              </w:rPr>
              <w:t>بفهیم</w:t>
            </w:r>
            <w:r w:rsidRPr="0059562F">
              <w:rPr>
                <w:rStyle w:val="Hyperlink"/>
                <w:rtl/>
              </w:rPr>
              <w:t xml:space="preserve"> </w:t>
            </w:r>
            <w:r w:rsidRPr="0059562F">
              <w:rPr>
                <w:rStyle w:val="Hyperlink"/>
                <w:rFonts w:hint="cs"/>
                <w:rtl/>
              </w:rPr>
              <w:t>اخلاص</w:t>
            </w:r>
            <w:r w:rsidRPr="0059562F">
              <w:rPr>
                <w:rStyle w:val="Hyperlink"/>
                <w:rtl/>
              </w:rPr>
              <w:t xml:space="preserve"> </w:t>
            </w:r>
            <w:r w:rsidRPr="0059562F">
              <w:rPr>
                <w:rStyle w:val="Hyperlink"/>
                <w:rFonts w:hint="cs"/>
                <w:rtl/>
              </w:rPr>
              <w:t>داریم؟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7546859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0" w:history="1">
            <w:r w:rsidRPr="0059562F">
              <w:rPr>
                <w:rStyle w:val="Hyperlink"/>
                <w:rFonts w:hint="cs"/>
                <w:rtl/>
              </w:rPr>
              <w:t>رفتار</w:t>
            </w:r>
            <w:r w:rsidRPr="0059562F">
              <w:rPr>
                <w:rStyle w:val="Hyperlink"/>
                <w:rtl/>
              </w:rPr>
              <w:t xml:space="preserve"> </w:t>
            </w:r>
            <w:r w:rsidRPr="0059562F">
              <w:rPr>
                <w:rStyle w:val="Hyperlink"/>
                <w:rFonts w:hint="cs"/>
                <w:rtl/>
              </w:rPr>
              <w:t>متفاوت</w:t>
            </w:r>
            <w:r w:rsidRPr="0059562F">
              <w:rPr>
                <w:rStyle w:val="Hyperlink"/>
                <w:rtl/>
              </w:rPr>
              <w:t xml:space="preserve"> </w:t>
            </w:r>
            <w:r w:rsidRPr="0059562F">
              <w:rPr>
                <w:rStyle w:val="Hyperlink"/>
                <w:rFonts w:hint="cs"/>
                <w:rtl/>
              </w:rPr>
              <w:t>مخلصین</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قیامت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19</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61" w:history="1">
            <w:r w:rsidRPr="0059562F">
              <w:rPr>
                <w:rStyle w:val="Hyperlink"/>
                <w:rFonts w:hint="cs"/>
                <w:noProof/>
                <w:rtl/>
              </w:rPr>
              <w:t>اخلاص</w:t>
            </w:r>
            <w:r w:rsidRPr="0059562F">
              <w:rPr>
                <w:rStyle w:val="Hyperlink"/>
                <w:noProof/>
                <w:rtl/>
              </w:rPr>
              <w:t xml:space="preserve"> </w:t>
            </w:r>
            <w:r w:rsidRPr="0059562F">
              <w:rPr>
                <w:rStyle w:val="Hyperlink"/>
                <w:rFonts w:hint="cs"/>
                <w:noProof/>
                <w:rtl/>
              </w:rPr>
              <w:t>چیست؟</w:t>
            </w:r>
            <w:r w:rsidRPr="0059562F">
              <w:rPr>
                <w:rStyle w:val="Hyperlink"/>
                <w:noProof/>
                <w:rtl/>
              </w:rPr>
              <w:t>/«</w:t>
            </w:r>
            <w:r w:rsidRPr="0059562F">
              <w:rPr>
                <w:rStyle w:val="Hyperlink"/>
                <w:rFonts w:hint="cs"/>
                <w:noProof/>
                <w:rtl/>
              </w:rPr>
              <w:t>حداقل</w:t>
            </w:r>
            <w:r w:rsidRPr="0059562F">
              <w:rPr>
                <w:rStyle w:val="Hyperlink"/>
                <w:noProof/>
                <w:rtl/>
              </w:rPr>
              <w:t xml:space="preserve"> </w:t>
            </w:r>
            <w:r w:rsidRPr="0059562F">
              <w:rPr>
                <w:rStyle w:val="Hyperlink"/>
                <w:rFonts w:hint="cs"/>
                <w:noProof/>
                <w:rtl/>
              </w:rPr>
              <w:t>اخلاص</w:t>
            </w:r>
            <w:r w:rsidRPr="0059562F">
              <w:rPr>
                <w:rStyle w:val="Hyperlink"/>
                <w:rFonts w:hint="eastAsia"/>
                <w:noProof/>
                <w:rtl/>
              </w:rPr>
              <w:t>»</w:t>
            </w:r>
            <w:r w:rsidRPr="0059562F">
              <w:rPr>
                <w:rStyle w:val="Hyperlink"/>
                <w:noProof/>
                <w:rtl/>
              </w:rPr>
              <w:t xml:space="preserve"> </w:t>
            </w:r>
            <w:r w:rsidRPr="0059562F">
              <w:rPr>
                <w:rStyle w:val="Hyperlink"/>
                <w:rFonts w:hint="cs"/>
                <w:noProof/>
                <w:rtl/>
              </w:rPr>
              <w:t>این</w:t>
            </w:r>
            <w:r w:rsidRPr="0059562F">
              <w:rPr>
                <w:rStyle w:val="Hyperlink"/>
                <w:noProof/>
                <w:rtl/>
              </w:rPr>
              <w:t xml:space="preserve"> </w:t>
            </w:r>
            <w:r w:rsidRPr="0059562F">
              <w:rPr>
                <w:rStyle w:val="Hyperlink"/>
                <w:rFonts w:hint="cs"/>
                <w:noProof/>
                <w:rtl/>
              </w:rPr>
              <w:t>است</w:t>
            </w:r>
            <w:r w:rsidRPr="0059562F">
              <w:rPr>
                <w:rStyle w:val="Hyperlink"/>
                <w:noProof/>
                <w:rtl/>
              </w:rPr>
              <w:t xml:space="preserve"> </w:t>
            </w:r>
            <w:r w:rsidRPr="0059562F">
              <w:rPr>
                <w:rStyle w:val="Hyperlink"/>
                <w:rFonts w:hint="cs"/>
                <w:noProof/>
                <w:rtl/>
              </w:rPr>
              <w:t>که</w:t>
            </w:r>
            <w:r w:rsidRPr="0059562F">
              <w:rPr>
                <w:rStyle w:val="Hyperlink"/>
                <w:noProof/>
                <w:rtl/>
              </w:rPr>
              <w:t xml:space="preserve"> </w:t>
            </w:r>
            <w:r w:rsidRPr="0059562F">
              <w:rPr>
                <w:rStyle w:val="Hyperlink"/>
                <w:rFonts w:hint="cs"/>
                <w:noProof/>
                <w:rtl/>
              </w:rPr>
              <w:t>تمام</w:t>
            </w:r>
            <w:r w:rsidRPr="0059562F">
              <w:rPr>
                <w:rStyle w:val="Hyperlink"/>
                <w:noProof/>
                <w:rtl/>
              </w:rPr>
              <w:t xml:space="preserve"> </w:t>
            </w:r>
            <w:r w:rsidRPr="0059562F">
              <w:rPr>
                <w:rStyle w:val="Hyperlink"/>
                <w:rFonts w:hint="cs"/>
                <w:noProof/>
                <w:rtl/>
              </w:rPr>
              <w:t>طاقتت</w:t>
            </w:r>
            <w:r w:rsidRPr="0059562F">
              <w:rPr>
                <w:rStyle w:val="Hyperlink"/>
                <w:noProof/>
                <w:rtl/>
              </w:rPr>
              <w:t xml:space="preserve"> </w:t>
            </w:r>
            <w:r w:rsidRPr="0059562F">
              <w:rPr>
                <w:rStyle w:val="Hyperlink"/>
                <w:rFonts w:hint="cs"/>
                <w:noProof/>
                <w:rtl/>
              </w:rPr>
              <w:t>را</w:t>
            </w:r>
            <w:r w:rsidRPr="0059562F">
              <w:rPr>
                <w:rStyle w:val="Hyperlink"/>
                <w:noProof/>
                <w:rtl/>
              </w:rPr>
              <w:t xml:space="preserve"> </w:t>
            </w:r>
            <w:r w:rsidRPr="0059562F">
              <w:rPr>
                <w:rStyle w:val="Hyperlink"/>
                <w:rFonts w:hint="cs"/>
                <w:noProof/>
                <w:rtl/>
              </w:rPr>
              <w:t>در</w:t>
            </w:r>
            <w:r w:rsidRPr="0059562F">
              <w:rPr>
                <w:rStyle w:val="Hyperlink"/>
                <w:noProof/>
                <w:rtl/>
              </w:rPr>
              <w:t xml:space="preserve"> </w:t>
            </w:r>
            <w:r w:rsidRPr="0059562F">
              <w:rPr>
                <w:rStyle w:val="Hyperlink"/>
                <w:rFonts w:hint="cs"/>
                <w:noProof/>
                <w:rtl/>
              </w:rPr>
              <w:t>طاعت</w:t>
            </w:r>
            <w:r w:rsidRPr="0059562F">
              <w:rPr>
                <w:rStyle w:val="Hyperlink"/>
                <w:noProof/>
                <w:rtl/>
              </w:rPr>
              <w:t xml:space="preserve"> </w:t>
            </w:r>
            <w:r w:rsidRPr="0059562F">
              <w:rPr>
                <w:rStyle w:val="Hyperlink"/>
                <w:rFonts w:hint="cs"/>
                <w:noProof/>
                <w:rtl/>
              </w:rPr>
              <w:t>خدا</w:t>
            </w:r>
            <w:r w:rsidRPr="0059562F">
              <w:rPr>
                <w:rStyle w:val="Hyperlink"/>
                <w:noProof/>
                <w:rtl/>
              </w:rPr>
              <w:t xml:space="preserve"> </w:t>
            </w:r>
            <w:r w:rsidRPr="0059562F">
              <w:rPr>
                <w:rStyle w:val="Hyperlink"/>
                <w:rFonts w:hint="cs"/>
                <w:noProof/>
                <w:rtl/>
              </w:rPr>
              <w:t>بذل</w:t>
            </w:r>
            <w:r w:rsidRPr="0059562F">
              <w:rPr>
                <w:rStyle w:val="Hyperlink"/>
                <w:noProof/>
                <w:rtl/>
              </w:rPr>
              <w:t xml:space="preserve"> </w:t>
            </w:r>
            <w:r w:rsidRPr="0059562F">
              <w:rPr>
                <w:rStyle w:val="Hyperlink"/>
                <w:rFonts w:hint="cs"/>
                <w:noProof/>
                <w:rtl/>
              </w:rPr>
              <w:t>کنی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7546861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2" w:history="1">
            <w:r w:rsidRPr="0059562F">
              <w:rPr>
                <w:rStyle w:val="Hyperlink"/>
                <w:rFonts w:hint="cs"/>
                <w:rtl/>
              </w:rPr>
              <w:t>عمل</w:t>
            </w:r>
            <w:r w:rsidRPr="0059562F">
              <w:rPr>
                <w:rStyle w:val="Hyperlink"/>
                <w:rtl/>
              </w:rPr>
              <w:t xml:space="preserve"> </w:t>
            </w:r>
            <w:r w:rsidRPr="0059562F">
              <w:rPr>
                <w:rStyle w:val="Hyperlink"/>
                <w:rFonts w:hint="cs"/>
                <w:rtl/>
              </w:rPr>
              <w:t>مخفی</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خدا</w:t>
            </w:r>
            <w:r w:rsidRPr="0059562F">
              <w:rPr>
                <w:rStyle w:val="Hyperlink"/>
                <w:rtl/>
              </w:rPr>
              <w:t xml:space="preserve"> </w:t>
            </w:r>
            <w:r w:rsidRPr="0059562F">
              <w:rPr>
                <w:rStyle w:val="Hyperlink"/>
                <w:rFonts w:hint="cs"/>
                <w:rtl/>
              </w:rPr>
              <w:t>یک</w:t>
            </w:r>
            <w:r w:rsidRPr="0059562F">
              <w:rPr>
                <w:rStyle w:val="Hyperlink"/>
                <w:rtl/>
              </w:rPr>
              <w:t xml:space="preserve"> </w:t>
            </w:r>
            <w:r w:rsidRPr="0059562F">
              <w:rPr>
                <w:rStyle w:val="Hyperlink"/>
                <w:rFonts w:hint="cs"/>
                <w:rtl/>
              </w:rPr>
              <w:t>پیشنهاد</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مخلص</w:t>
            </w:r>
            <w:r w:rsidRPr="0059562F">
              <w:rPr>
                <w:rStyle w:val="Hyperlink"/>
                <w:rtl/>
              </w:rPr>
              <w:t xml:space="preserve"> </w:t>
            </w:r>
            <w:r w:rsidRPr="0059562F">
              <w:rPr>
                <w:rStyle w:val="Hyperlink"/>
                <w:rFonts w:hint="cs"/>
                <w:rtl/>
              </w:rPr>
              <w:t>شدن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20</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63" w:history="1">
            <w:r w:rsidRPr="0059562F">
              <w:rPr>
                <w:rStyle w:val="Hyperlink"/>
                <w:rFonts w:hint="cs"/>
                <w:noProof/>
                <w:rtl/>
              </w:rPr>
              <w:t>یکی</w:t>
            </w:r>
            <w:r w:rsidRPr="0059562F">
              <w:rPr>
                <w:rStyle w:val="Hyperlink"/>
                <w:noProof/>
                <w:rtl/>
              </w:rPr>
              <w:t xml:space="preserve"> </w:t>
            </w:r>
            <w:r w:rsidRPr="0059562F">
              <w:rPr>
                <w:rStyle w:val="Hyperlink"/>
                <w:rFonts w:hint="cs"/>
                <w:noProof/>
                <w:rtl/>
              </w:rPr>
              <w:t>از</w:t>
            </w:r>
            <w:r w:rsidRPr="0059562F">
              <w:rPr>
                <w:rStyle w:val="Hyperlink"/>
                <w:noProof/>
                <w:rtl/>
              </w:rPr>
              <w:t xml:space="preserve"> </w:t>
            </w:r>
            <w:r w:rsidRPr="0059562F">
              <w:rPr>
                <w:rStyle w:val="Hyperlink"/>
                <w:rFonts w:hint="cs"/>
                <w:noProof/>
                <w:rtl/>
              </w:rPr>
              <w:t>آثار</w:t>
            </w:r>
            <w:r w:rsidRPr="0059562F">
              <w:rPr>
                <w:rStyle w:val="Hyperlink"/>
                <w:noProof/>
                <w:rtl/>
              </w:rPr>
              <w:t xml:space="preserve"> </w:t>
            </w:r>
            <w:r w:rsidRPr="0059562F">
              <w:rPr>
                <w:rStyle w:val="Hyperlink"/>
                <w:rFonts w:hint="cs"/>
                <w:noProof/>
                <w:rtl/>
              </w:rPr>
              <w:t>اخلاص،</w:t>
            </w:r>
            <w:r w:rsidRPr="0059562F">
              <w:rPr>
                <w:rStyle w:val="Hyperlink"/>
                <w:noProof/>
                <w:rtl/>
              </w:rPr>
              <w:t xml:space="preserve"> </w:t>
            </w:r>
            <w:r w:rsidRPr="0059562F">
              <w:rPr>
                <w:rStyle w:val="Hyperlink"/>
                <w:rFonts w:hint="cs"/>
                <w:noProof/>
                <w:rtl/>
              </w:rPr>
              <w:t>رقت</w:t>
            </w:r>
            <w:r w:rsidRPr="0059562F">
              <w:rPr>
                <w:rStyle w:val="Hyperlink"/>
                <w:noProof/>
                <w:rtl/>
              </w:rPr>
              <w:t xml:space="preserve"> </w:t>
            </w:r>
            <w:r w:rsidRPr="0059562F">
              <w:rPr>
                <w:rStyle w:val="Hyperlink"/>
                <w:rFonts w:hint="cs"/>
                <w:noProof/>
                <w:rtl/>
              </w:rPr>
              <w:t>قلب</w:t>
            </w:r>
            <w:r w:rsidRPr="0059562F">
              <w:rPr>
                <w:rStyle w:val="Hyperlink"/>
                <w:noProof/>
                <w:rtl/>
              </w:rPr>
              <w:t xml:space="preserve"> </w:t>
            </w:r>
            <w:r w:rsidRPr="0059562F">
              <w:rPr>
                <w:rStyle w:val="Hyperlink"/>
                <w:rFonts w:hint="cs"/>
                <w:noProof/>
                <w:rtl/>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7546863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64" w:history="1">
            <w:r w:rsidRPr="0059562F">
              <w:rPr>
                <w:rStyle w:val="Hyperlink"/>
                <w:rFonts w:hint="cs"/>
                <w:noProof/>
                <w:rtl/>
              </w:rPr>
              <w:t>رقت</w:t>
            </w:r>
            <w:r w:rsidRPr="0059562F">
              <w:rPr>
                <w:rStyle w:val="Hyperlink"/>
                <w:noProof/>
                <w:rtl/>
              </w:rPr>
              <w:t xml:space="preserve"> </w:t>
            </w:r>
            <w:r w:rsidRPr="0059562F">
              <w:rPr>
                <w:rStyle w:val="Hyperlink"/>
                <w:rFonts w:hint="cs"/>
                <w:noProof/>
                <w:rtl/>
              </w:rPr>
              <w:t>قلب</w:t>
            </w:r>
            <w:r w:rsidRPr="0059562F">
              <w:rPr>
                <w:rStyle w:val="Hyperlink"/>
                <w:noProof/>
                <w:rtl/>
              </w:rPr>
              <w:t xml:space="preserve"> </w:t>
            </w:r>
            <w:r w:rsidRPr="0059562F">
              <w:rPr>
                <w:rStyle w:val="Hyperlink"/>
                <w:rFonts w:hint="cs"/>
                <w:noProof/>
                <w:rtl/>
              </w:rPr>
              <w:t>امیرالمؤمنین</w:t>
            </w:r>
            <w:r w:rsidRPr="0059562F">
              <w:rPr>
                <w:rStyle w:val="Hyperlink"/>
                <w:noProof/>
                <w:rtl/>
              </w:rPr>
              <w:t>(</w:t>
            </w:r>
            <w:r w:rsidRPr="0059562F">
              <w:rPr>
                <w:rStyle w:val="Hyperlink"/>
                <w:rFonts w:hint="cs"/>
                <w:noProof/>
                <w:rtl/>
              </w:rPr>
              <w:t>ع</w:t>
            </w:r>
            <w:r w:rsidRPr="0059562F">
              <w:rPr>
                <w:rStyle w:val="Hyperlink"/>
                <w:noProof/>
                <w:rtl/>
              </w:rPr>
              <w:t xml:space="preserve">) </w:t>
            </w:r>
            <w:r w:rsidRPr="0059562F">
              <w:rPr>
                <w:rStyle w:val="Hyperlink"/>
                <w:rFonts w:hint="cs"/>
                <w:noProof/>
                <w:rtl/>
              </w:rPr>
              <w:t>که</w:t>
            </w:r>
            <w:r w:rsidRPr="0059562F">
              <w:rPr>
                <w:rStyle w:val="Hyperlink"/>
                <w:noProof/>
                <w:rtl/>
              </w:rPr>
              <w:t xml:space="preserve"> </w:t>
            </w:r>
            <w:r w:rsidRPr="0059562F">
              <w:rPr>
                <w:rStyle w:val="Hyperlink"/>
                <w:rFonts w:hint="cs"/>
                <w:noProof/>
                <w:rtl/>
              </w:rPr>
              <w:t>طاقت</w:t>
            </w:r>
            <w:r w:rsidRPr="0059562F">
              <w:rPr>
                <w:rStyle w:val="Hyperlink"/>
                <w:noProof/>
                <w:rtl/>
              </w:rPr>
              <w:t xml:space="preserve"> </w:t>
            </w:r>
            <w:r w:rsidRPr="0059562F">
              <w:rPr>
                <w:rStyle w:val="Hyperlink"/>
                <w:rFonts w:hint="cs"/>
                <w:noProof/>
                <w:rtl/>
              </w:rPr>
              <w:t>گریه</w:t>
            </w:r>
            <w:r w:rsidRPr="0059562F">
              <w:rPr>
                <w:rStyle w:val="Hyperlink"/>
                <w:noProof/>
                <w:rtl/>
              </w:rPr>
              <w:t xml:space="preserve"> </w:t>
            </w:r>
            <w:r w:rsidRPr="0059562F">
              <w:rPr>
                <w:rStyle w:val="Hyperlink"/>
                <w:rFonts w:hint="cs"/>
                <w:noProof/>
                <w:rtl/>
              </w:rPr>
              <w:t>یک</w:t>
            </w:r>
            <w:r w:rsidRPr="0059562F">
              <w:rPr>
                <w:rStyle w:val="Hyperlink"/>
                <w:noProof/>
                <w:rtl/>
              </w:rPr>
              <w:t xml:space="preserve"> </w:t>
            </w:r>
            <w:r w:rsidRPr="0059562F">
              <w:rPr>
                <w:rStyle w:val="Hyperlink"/>
                <w:rFonts w:hint="cs"/>
                <w:noProof/>
                <w:rtl/>
              </w:rPr>
              <w:t>کنیز</w:t>
            </w:r>
            <w:r w:rsidRPr="0059562F">
              <w:rPr>
                <w:rStyle w:val="Hyperlink"/>
                <w:noProof/>
                <w:rtl/>
              </w:rPr>
              <w:t xml:space="preserve"> </w:t>
            </w:r>
            <w:r w:rsidRPr="0059562F">
              <w:rPr>
                <w:rStyle w:val="Hyperlink"/>
                <w:rFonts w:hint="cs"/>
                <w:noProof/>
                <w:rtl/>
              </w:rPr>
              <w:t>را</w:t>
            </w:r>
            <w:r w:rsidRPr="0059562F">
              <w:rPr>
                <w:rStyle w:val="Hyperlink"/>
                <w:noProof/>
                <w:rtl/>
              </w:rPr>
              <w:t xml:space="preserve"> </w:t>
            </w:r>
            <w:r w:rsidRPr="0059562F">
              <w:rPr>
                <w:rStyle w:val="Hyperlink"/>
                <w:rFonts w:hint="cs"/>
                <w:noProof/>
                <w:rtl/>
              </w:rPr>
              <w:t>نداشت</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7546864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65"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چهارم</w:t>
            </w:r>
            <w:r w:rsidRPr="0059562F">
              <w:rPr>
                <w:rStyle w:val="Hyperlink"/>
                <w:noProof/>
                <w:rtl/>
              </w:rPr>
              <w:t>: «</w:t>
            </w:r>
            <w:r w:rsidRPr="0059562F">
              <w:rPr>
                <w:rStyle w:val="Hyperlink"/>
                <w:rFonts w:hint="cs"/>
                <w:noProof/>
                <w:rtl/>
              </w:rPr>
              <w:t>فلسفه</w:t>
            </w:r>
            <w:r w:rsidRPr="0059562F">
              <w:rPr>
                <w:rStyle w:val="Hyperlink"/>
                <w:noProof/>
                <w:rtl/>
              </w:rPr>
              <w:t xml:space="preserve"> </w:t>
            </w:r>
            <w:r w:rsidRPr="0059562F">
              <w:rPr>
                <w:rStyle w:val="Hyperlink"/>
                <w:rFonts w:hint="cs"/>
                <w:noProof/>
                <w:rtl/>
              </w:rPr>
              <w:t>روزه</w:t>
            </w:r>
            <w:r w:rsidRPr="0059562F">
              <w:rPr>
                <w:rStyle w:val="Hyperlink"/>
                <w:noProof/>
                <w:rtl/>
              </w:rPr>
              <w:t xml:space="preserve"> </w:t>
            </w:r>
            <w:r w:rsidRPr="0059562F">
              <w:rPr>
                <w:rStyle w:val="Hyperlink"/>
                <w:rFonts w:hint="cs"/>
                <w:noProof/>
                <w:rtl/>
              </w:rPr>
              <w:t>،</w:t>
            </w:r>
            <w:r w:rsidRPr="0059562F">
              <w:rPr>
                <w:rStyle w:val="Hyperlink"/>
                <w:noProof/>
                <w:rtl/>
              </w:rPr>
              <w:t xml:space="preserve"> </w:t>
            </w:r>
            <w:r w:rsidRPr="0059562F">
              <w:rPr>
                <w:rStyle w:val="Hyperlink"/>
                <w:rFonts w:hint="cs"/>
                <w:noProof/>
                <w:rtl/>
              </w:rPr>
              <w:t>کمک</w:t>
            </w:r>
            <w:r w:rsidRPr="0059562F">
              <w:rPr>
                <w:rStyle w:val="Hyperlink"/>
                <w:noProof/>
                <w:rtl/>
              </w:rPr>
              <w:t xml:space="preserve"> </w:t>
            </w:r>
            <w:r w:rsidRPr="0059562F">
              <w:rPr>
                <w:rStyle w:val="Hyperlink"/>
                <w:rFonts w:hint="cs"/>
                <w:noProof/>
                <w:rtl/>
              </w:rPr>
              <w:t>به</w:t>
            </w:r>
            <w:r w:rsidRPr="0059562F">
              <w:rPr>
                <w:rStyle w:val="Hyperlink"/>
                <w:noProof/>
                <w:rtl/>
              </w:rPr>
              <w:t xml:space="preserve"> </w:t>
            </w:r>
            <w:r w:rsidRPr="0059562F">
              <w:rPr>
                <w:rStyle w:val="Hyperlink"/>
                <w:rFonts w:hint="cs"/>
                <w:noProof/>
                <w:rtl/>
              </w:rPr>
              <w:t>نیازمندان</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محرومیت</w:t>
            </w:r>
            <w:r w:rsidRPr="0059562F">
              <w:rPr>
                <w:rStyle w:val="Hyperlink"/>
                <w:noProof/>
                <w:rtl/>
              </w:rPr>
              <w:t xml:space="preserve"> </w:t>
            </w:r>
            <w:r w:rsidRPr="0059562F">
              <w:rPr>
                <w:rStyle w:val="Hyperlink"/>
                <w:rFonts w:hint="cs"/>
                <w:noProof/>
                <w:rtl/>
              </w:rPr>
              <w:t>زدایی</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7546865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6"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 </w:t>
            </w:r>
            <w:r w:rsidRPr="0059562F">
              <w:rPr>
                <w:rStyle w:val="Hyperlink"/>
                <w:rFonts w:hint="cs"/>
                <w:rtl/>
              </w:rPr>
              <w:t>معنویّت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اخلاق</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7"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8" w:history="1">
            <w:r w:rsidRPr="0059562F">
              <w:rPr>
                <w:rStyle w:val="Hyperlink"/>
                <w:rFonts w:eastAsia="PMingLiU" w:hint="cs"/>
                <w:rtl/>
              </w:rPr>
              <w:t>زندگی</w:t>
            </w:r>
            <w:r w:rsidRPr="0059562F">
              <w:rPr>
                <w:rStyle w:val="Hyperlink"/>
                <w:rFonts w:eastAsia="PMingLiU"/>
                <w:rtl/>
              </w:rPr>
              <w:t xml:space="preserve"> </w:t>
            </w:r>
            <w:r w:rsidRPr="0059562F">
              <w:rPr>
                <w:rStyle w:val="Hyperlink"/>
                <w:rFonts w:eastAsia="PMingLiU" w:hint="cs"/>
                <w:rtl/>
              </w:rPr>
              <w:t>یعنی</w:t>
            </w:r>
            <w:r w:rsidRPr="0059562F">
              <w:rPr>
                <w:rStyle w:val="Hyperlink"/>
                <w:rFonts w:eastAsia="PMingLiU"/>
                <w:rtl/>
              </w:rPr>
              <w:t xml:space="preserve"> </w:t>
            </w:r>
            <w:r w:rsidRPr="0059562F">
              <w:rPr>
                <w:rStyle w:val="Hyperlink"/>
                <w:rFonts w:eastAsia="PMingLiU" w:hint="cs"/>
                <w:rtl/>
              </w:rPr>
              <w:t>امتحان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69" w:history="1">
            <w:r w:rsidRPr="0059562F">
              <w:rPr>
                <w:rStyle w:val="Hyperlink"/>
                <w:rFonts w:hint="cs"/>
                <w:rtl/>
              </w:rPr>
              <w:t>معنای</w:t>
            </w:r>
            <w:r w:rsidRPr="0059562F">
              <w:rPr>
                <w:rStyle w:val="Hyperlink"/>
                <w:rtl/>
              </w:rPr>
              <w:t xml:space="preserve"> </w:t>
            </w:r>
            <w:r w:rsidRPr="0059562F">
              <w:rPr>
                <w:rStyle w:val="Hyperlink"/>
                <w:rFonts w:hint="cs"/>
                <w:rtl/>
              </w:rPr>
              <w:t>باخدا</w:t>
            </w:r>
            <w:r w:rsidRPr="0059562F">
              <w:rPr>
                <w:rStyle w:val="Hyperlink"/>
                <w:rtl/>
              </w:rPr>
              <w:t xml:space="preserve"> </w:t>
            </w:r>
            <w:r w:rsidRPr="0059562F">
              <w:rPr>
                <w:rStyle w:val="Hyperlink"/>
                <w:rFonts w:hint="cs"/>
                <w:rtl/>
              </w:rPr>
              <w:t>باش</w:t>
            </w:r>
            <w:r w:rsidRPr="0059562F">
              <w:rPr>
                <w:rStyle w:val="Hyperlink"/>
                <w:rtl/>
              </w:rPr>
              <w:t xml:space="preserve"> </w:t>
            </w:r>
            <w:r w:rsidRPr="0059562F">
              <w:rPr>
                <w:rStyle w:val="Hyperlink"/>
                <w:rFonts w:hint="cs"/>
                <w:rtl/>
              </w:rPr>
              <w:t>یعنی</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امتحان</w:t>
            </w:r>
            <w:r w:rsidRPr="0059562F">
              <w:rPr>
                <w:rStyle w:val="Hyperlink"/>
                <w:rtl/>
              </w:rPr>
              <w:t xml:space="preserve"> </w:t>
            </w:r>
            <w:r w:rsidRPr="0059562F">
              <w:rPr>
                <w:rStyle w:val="Hyperlink"/>
                <w:rFonts w:hint="cs"/>
                <w:rtl/>
              </w:rPr>
              <w:t>الهی</w:t>
            </w:r>
            <w:r w:rsidRPr="0059562F">
              <w:rPr>
                <w:rStyle w:val="Hyperlink"/>
                <w:rtl/>
              </w:rPr>
              <w:t xml:space="preserve"> </w:t>
            </w:r>
            <w:r w:rsidRPr="0059562F">
              <w:rPr>
                <w:rStyle w:val="Hyperlink"/>
                <w:rFonts w:hint="cs"/>
                <w:rtl/>
              </w:rPr>
              <w:t>زندگی</w:t>
            </w:r>
            <w:r w:rsidRPr="0059562F">
              <w:rPr>
                <w:rStyle w:val="Hyperlink"/>
                <w:rtl/>
              </w:rPr>
              <w:t xml:space="preserve"> </w:t>
            </w:r>
            <w:r w:rsidRPr="0059562F">
              <w:rPr>
                <w:rStyle w:val="Hyperlink"/>
                <w:rFonts w:hint="cs"/>
                <w:rtl/>
              </w:rPr>
              <w:t>کن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7546869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0" w:history="1">
            <w:r w:rsidRPr="0059562F">
              <w:rPr>
                <w:rStyle w:val="Hyperlink"/>
                <w:rFonts w:hint="cs"/>
                <w:rtl/>
              </w:rPr>
              <w:t>امتحان</w:t>
            </w:r>
            <w:r w:rsidRPr="0059562F">
              <w:rPr>
                <w:rStyle w:val="Hyperlink"/>
                <w:rtl/>
              </w:rPr>
              <w:t xml:space="preserve"> </w:t>
            </w:r>
            <w:r w:rsidRPr="0059562F">
              <w:rPr>
                <w:rStyle w:val="Hyperlink"/>
                <w:rFonts w:hint="cs"/>
                <w:rtl/>
              </w:rPr>
              <w:t>فقر</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ثروت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1" w:history="1">
            <w:r w:rsidRPr="0059562F">
              <w:rPr>
                <w:rStyle w:val="Hyperlink"/>
                <w:rFonts w:hint="cs"/>
                <w:rtl/>
              </w:rPr>
              <w:t>عذرخواهی</w:t>
            </w:r>
            <w:r w:rsidRPr="0059562F">
              <w:rPr>
                <w:rStyle w:val="Hyperlink"/>
                <w:rtl/>
              </w:rPr>
              <w:t xml:space="preserve"> </w:t>
            </w:r>
            <w:r w:rsidRPr="0059562F">
              <w:rPr>
                <w:rStyle w:val="Hyperlink"/>
                <w:rFonts w:hint="cs"/>
                <w:rtl/>
              </w:rPr>
              <w:t>خدا</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قیامت</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فقراء</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2" w:history="1">
            <w:r w:rsidRPr="0059562F">
              <w:rPr>
                <w:rStyle w:val="Hyperlink"/>
                <w:rFonts w:hint="cs"/>
                <w:rtl/>
              </w:rPr>
              <w:t>فلسفه</w:t>
            </w:r>
            <w:r w:rsidRPr="0059562F">
              <w:rPr>
                <w:rStyle w:val="Hyperlink"/>
                <w:rtl/>
              </w:rPr>
              <w:t xml:space="preserve"> </w:t>
            </w:r>
            <w:r w:rsidRPr="0059562F">
              <w:rPr>
                <w:rStyle w:val="Hyperlink"/>
                <w:rFonts w:hint="cs"/>
                <w:rtl/>
              </w:rPr>
              <w:t>روزه،</w:t>
            </w:r>
            <w:r w:rsidRPr="0059562F">
              <w:rPr>
                <w:rStyle w:val="Hyperlink"/>
                <w:rtl/>
              </w:rPr>
              <w:t xml:space="preserve"> </w:t>
            </w:r>
            <w:r w:rsidRPr="0059562F">
              <w:rPr>
                <w:rStyle w:val="Hyperlink"/>
                <w:rFonts w:hint="cs"/>
                <w:rtl/>
              </w:rPr>
              <w:t>کمک</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نیازمندان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3" w:history="1">
            <w:r w:rsidRPr="0059562F">
              <w:rPr>
                <w:rStyle w:val="Hyperlink"/>
                <w:rFonts w:hint="cs"/>
                <w:rtl/>
              </w:rPr>
              <w:t>محرومیت</w:t>
            </w:r>
            <w:r w:rsidRPr="0059562F">
              <w:rPr>
                <w:rStyle w:val="Hyperlink"/>
                <w:rtl/>
              </w:rPr>
              <w:t xml:space="preserve"> </w:t>
            </w:r>
            <w:r w:rsidRPr="0059562F">
              <w:rPr>
                <w:rStyle w:val="Hyperlink"/>
                <w:rFonts w:hint="cs"/>
                <w:rtl/>
              </w:rPr>
              <w:t>زدایی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سیره</w:t>
            </w:r>
            <w:r w:rsidRPr="0059562F">
              <w:rPr>
                <w:rStyle w:val="Hyperlink"/>
                <w:rtl/>
              </w:rPr>
              <w:t xml:space="preserve"> </w:t>
            </w:r>
            <w:r w:rsidRPr="0059562F">
              <w:rPr>
                <w:rStyle w:val="Hyperlink"/>
                <w:rFonts w:hint="cs"/>
                <w:rtl/>
              </w:rPr>
              <w:t>امام</w:t>
            </w:r>
            <w:r w:rsidRPr="0059562F">
              <w:rPr>
                <w:rStyle w:val="Hyperlink"/>
                <w:rtl/>
              </w:rPr>
              <w:t xml:space="preserve"> </w:t>
            </w:r>
            <w:r w:rsidRPr="0059562F">
              <w:rPr>
                <w:rStyle w:val="Hyperlink"/>
                <w:rFonts w:hint="cs"/>
                <w:rtl/>
              </w:rPr>
              <w:t>سجاد</w:t>
            </w:r>
            <w:r w:rsidRPr="0059562F">
              <w:rPr>
                <w:rStyle w:val="Hyperlink"/>
                <w:rtl/>
              </w:rPr>
              <w:t xml:space="preserve"> </w:t>
            </w:r>
            <w:r w:rsidRPr="0059562F">
              <w:rPr>
                <w:rStyle w:val="Hyperlink"/>
                <w:rFonts w:hint="cs"/>
                <w:rtl/>
              </w:rPr>
              <w:t>ع</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4" w:history="1">
            <w:r w:rsidRPr="0059562F">
              <w:rPr>
                <w:rStyle w:val="Hyperlink"/>
                <w:rFonts w:hint="cs"/>
                <w:rtl/>
              </w:rPr>
              <w:t>نقش</w:t>
            </w:r>
            <w:r w:rsidRPr="0059562F">
              <w:rPr>
                <w:rStyle w:val="Hyperlink"/>
                <w:rtl/>
              </w:rPr>
              <w:t xml:space="preserve"> </w:t>
            </w:r>
            <w:r w:rsidRPr="0059562F">
              <w:rPr>
                <w:rStyle w:val="Hyperlink"/>
                <w:rFonts w:hint="cs"/>
                <w:rtl/>
              </w:rPr>
              <w:t>حاکمان</w:t>
            </w:r>
            <w:r w:rsidRPr="0059562F">
              <w:rPr>
                <w:rStyle w:val="Hyperlink"/>
                <w:rtl/>
              </w:rPr>
              <w:t xml:space="preserve"> </w:t>
            </w:r>
            <w:r w:rsidRPr="0059562F">
              <w:rPr>
                <w:rStyle w:val="Hyperlink"/>
                <w:rFonts w:hint="cs"/>
                <w:rtl/>
              </w:rPr>
              <w:t>دینی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محرومیت</w:t>
            </w:r>
            <w:r w:rsidRPr="0059562F">
              <w:rPr>
                <w:rStyle w:val="Hyperlink"/>
                <w:rtl/>
              </w:rPr>
              <w:t xml:space="preserve"> </w:t>
            </w:r>
            <w:r w:rsidRPr="0059562F">
              <w:rPr>
                <w:rStyle w:val="Hyperlink"/>
                <w:rFonts w:hint="cs"/>
                <w:rtl/>
              </w:rPr>
              <w:t>زدایی</w:t>
            </w:r>
            <w:r w:rsidRPr="0059562F">
              <w:rPr>
                <w:rStyle w:val="Hyperlink"/>
                <w:rtl/>
              </w:rPr>
              <w:t xml:space="preserve"> / </w:t>
            </w:r>
            <w:r w:rsidRPr="0059562F">
              <w:rPr>
                <w:rStyle w:val="Hyperlink"/>
                <w:rFonts w:hint="cs"/>
                <w:rtl/>
              </w:rPr>
              <w:t>آماری</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محرومیت</w:t>
            </w:r>
            <w:r w:rsidRPr="0059562F">
              <w:rPr>
                <w:rStyle w:val="Hyperlink"/>
                <w:rtl/>
              </w:rPr>
              <w:t xml:space="preserve"> </w:t>
            </w:r>
            <w:r w:rsidRPr="0059562F">
              <w:rPr>
                <w:rStyle w:val="Hyperlink"/>
                <w:rFonts w:hint="cs"/>
                <w:rtl/>
              </w:rPr>
              <w:t>زدایی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انقلاب</w:t>
            </w:r>
            <w:r w:rsidRPr="0059562F">
              <w:rPr>
                <w:rStyle w:val="Hyperlink"/>
                <w:rtl/>
              </w:rPr>
              <w:t xml:space="preserve"> </w:t>
            </w:r>
            <w:r w:rsidRPr="0059562F">
              <w:rPr>
                <w:rStyle w:val="Hyperlink"/>
                <w:rFonts w:hint="cs"/>
                <w:rtl/>
              </w:rPr>
              <w:t>اسلامی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5" w:history="1">
            <w:r w:rsidRPr="0059562F">
              <w:rPr>
                <w:rStyle w:val="Hyperlink"/>
                <w:rFonts w:ascii="B Mitra" w:eastAsia="B Mitra" w:hAnsi="B Mitra" w:hint="cs"/>
                <w:rtl/>
                <w:lang w:eastAsia="en-US"/>
              </w:rPr>
              <w:t>امام</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علی</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ع</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چگونه</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هوای</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بچه</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یتیم‌ها</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را</w:t>
            </w:r>
            <w:r w:rsidRPr="0059562F">
              <w:rPr>
                <w:rStyle w:val="Hyperlink"/>
                <w:rFonts w:ascii="B Mitra" w:eastAsia="B Mitra" w:hAnsi="B Mitra"/>
                <w:rtl/>
                <w:lang w:eastAsia="en-US"/>
              </w:rPr>
              <w:t xml:space="preserve"> </w:t>
            </w:r>
            <w:r w:rsidRPr="0059562F">
              <w:rPr>
                <w:rStyle w:val="Hyperlink"/>
                <w:rFonts w:ascii="B Mitra" w:eastAsia="B Mitra" w:hAnsi="B Mitra" w:hint="cs"/>
                <w:rtl/>
                <w:lang w:eastAsia="en-US"/>
              </w:rPr>
              <w:t>دارد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6" w:history="1">
            <w:r w:rsidRPr="0059562F">
              <w:rPr>
                <w:rStyle w:val="Hyperlink"/>
                <w:rFonts w:hint="cs"/>
                <w:rtl/>
              </w:rPr>
              <w:t>تحمل</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صبر</w:t>
            </w:r>
            <w:r w:rsidRPr="0059562F">
              <w:rPr>
                <w:rStyle w:val="Hyperlink"/>
                <w:rtl/>
              </w:rPr>
              <w:t xml:space="preserve"> </w:t>
            </w:r>
            <w:r w:rsidRPr="0059562F">
              <w:rPr>
                <w:rStyle w:val="Hyperlink"/>
                <w:rFonts w:hint="cs"/>
                <w:rtl/>
              </w:rPr>
              <w:t>امام</w:t>
            </w:r>
            <w:r w:rsidRPr="0059562F">
              <w:rPr>
                <w:rStyle w:val="Hyperlink"/>
                <w:rtl/>
              </w:rPr>
              <w:t xml:space="preserve"> </w:t>
            </w:r>
            <w:r w:rsidRPr="0059562F">
              <w:rPr>
                <w:rStyle w:val="Hyperlink"/>
                <w:rFonts w:hint="cs"/>
                <w:rtl/>
              </w:rPr>
              <w:t>علی</w:t>
            </w:r>
            <w:r w:rsidRPr="0059562F">
              <w:rPr>
                <w:rStyle w:val="Hyperlink"/>
                <w:rtl/>
              </w:rPr>
              <w:t xml:space="preserve"> </w:t>
            </w:r>
            <w:r w:rsidRPr="0059562F">
              <w:rPr>
                <w:rStyle w:val="Hyperlink"/>
                <w:rFonts w:hint="cs"/>
                <w:rtl/>
              </w:rPr>
              <w:t>ع</w:t>
            </w:r>
            <w:r w:rsidRPr="0059562F">
              <w:rPr>
                <w:rStyle w:val="Hyperlink"/>
                <w:rtl/>
              </w:rPr>
              <w:t xml:space="preserve"> </w:t>
            </w:r>
            <w:r w:rsidRPr="0059562F">
              <w:rPr>
                <w:rStyle w:val="Hyperlink"/>
                <w:rFonts w:hint="cs"/>
                <w:rtl/>
              </w:rPr>
              <w:t>مقابل</w:t>
            </w:r>
            <w:r w:rsidRPr="0059562F">
              <w:rPr>
                <w:rStyle w:val="Hyperlink"/>
                <w:rtl/>
              </w:rPr>
              <w:t xml:space="preserve"> </w:t>
            </w:r>
            <w:r w:rsidRPr="0059562F">
              <w:rPr>
                <w:rStyle w:val="Hyperlink"/>
                <w:rFonts w:hint="cs"/>
                <w:rtl/>
              </w:rPr>
              <w:t>سخنان</w:t>
            </w:r>
            <w:r w:rsidRPr="0059562F">
              <w:rPr>
                <w:rStyle w:val="Hyperlink"/>
                <w:rtl/>
              </w:rPr>
              <w:t xml:space="preserve"> </w:t>
            </w:r>
            <w:r w:rsidRPr="0059562F">
              <w:rPr>
                <w:rStyle w:val="Hyperlink"/>
                <w:rFonts w:hint="cs"/>
                <w:rtl/>
              </w:rPr>
              <w:t>محرومان</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تهی‌دستان</w:t>
            </w:r>
            <w:r w:rsidRPr="0059562F">
              <w:rPr>
                <w:rStyle w:val="Hyperlink"/>
                <w:rtl/>
              </w:rPr>
              <w:t xml:space="preserve"> / </w:t>
            </w:r>
            <w:r w:rsidRPr="0059562F">
              <w:rPr>
                <w:rStyle w:val="Hyperlink"/>
                <w:rFonts w:hint="cs"/>
                <w:rtl/>
              </w:rPr>
              <w:t>محرومیت‌زدایی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سیره</w:t>
            </w:r>
            <w:r w:rsidRPr="0059562F">
              <w:rPr>
                <w:rStyle w:val="Hyperlink"/>
                <w:rtl/>
              </w:rPr>
              <w:t xml:space="preserve"> </w:t>
            </w:r>
            <w:r w:rsidRPr="0059562F">
              <w:rPr>
                <w:rStyle w:val="Hyperlink"/>
                <w:rFonts w:hint="cs"/>
                <w:rtl/>
              </w:rPr>
              <w:t>علوی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77"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پنجم</w:t>
            </w:r>
            <w:r w:rsidRPr="0059562F">
              <w:rPr>
                <w:rStyle w:val="Hyperlink"/>
                <w:noProof/>
                <w:rtl/>
              </w:rPr>
              <w:t>: «</w:t>
            </w:r>
            <w:r w:rsidRPr="0059562F">
              <w:rPr>
                <w:rStyle w:val="Hyperlink"/>
                <w:rFonts w:hint="cs"/>
                <w:noProof/>
                <w:rtl/>
              </w:rPr>
              <w:t>مهمانی</w:t>
            </w:r>
            <w:r w:rsidRPr="0059562F">
              <w:rPr>
                <w:rStyle w:val="Hyperlink"/>
                <w:noProof/>
                <w:rtl/>
              </w:rPr>
              <w:t xml:space="preserve"> </w:t>
            </w:r>
            <w:r w:rsidRPr="0059562F">
              <w:rPr>
                <w:rStyle w:val="Hyperlink"/>
                <w:rFonts w:hint="cs"/>
                <w:noProof/>
                <w:rtl/>
              </w:rPr>
              <w:t>خدا</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توکل</w:t>
            </w:r>
            <w:r w:rsidRPr="0059562F">
              <w:rPr>
                <w:rStyle w:val="Hyperlink"/>
                <w:noProof/>
                <w:rtl/>
              </w:rPr>
              <w:t xml:space="preserve"> </w:t>
            </w:r>
            <w:r w:rsidRPr="0059562F">
              <w:rPr>
                <w:rStyle w:val="Hyperlink"/>
                <w:rFonts w:hint="cs"/>
                <w:noProof/>
                <w:rtl/>
              </w:rPr>
              <w:t>بر</w:t>
            </w:r>
            <w:r w:rsidRPr="0059562F">
              <w:rPr>
                <w:rStyle w:val="Hyperlink"/>
                <w:noProof/>
                <w:rtl/>
              </w:rPr>
              <w:t xml:space="preserve"> </w:t>
            </w:r>
            <w:r w:rsidRPr="0059562F">
              <w:rPr>
                <w:rStyle w:val="Hyperlink"/>
                <w:rFonts w:hint="cs"/>
                <w:noProof/>
                <w:rtl/>
              </w:rPr>
              <w:t>صاحب</w:t>
            </w:r>
            <w:r w:rsidRPr="0059562F">
              <w:rPr>
                <w:rStyle w:val="Hyperlink"/>
                <w:noProof/>
                <w:rtl/>
              </w:rPr>
              <w:t xml:space="preserve"> </w:t>
            </w:r>
            <w:r w:rsidRPr="0059562F">
              <w:rPr>
                <w:rStyle w:val="Hyperlink"/>
                <w:rFonts w:hint="cs"/>
                <w:noProof/>
                <w:rtl/>
              </w:rPr>
              <w:t>میهمانی</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7546877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8"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 </w:t>
            </w:r>
            <w:r w:rsidRPr="0059562F">
              <w:rPr>
                <w:rStyle w:val="Hyperlink"/>
                <w:rFonts w:hint="cs"/>
                <w:rtl/>
              </w:rPr>
              <w:t>معنویّت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اخلاق</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79"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7546879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0" w:history="1">
            <w:r w:rsidRPr="0059562F">
              <w:rPr>
                <w:rStyle w:val="Hyperlink"/>
                <w:rtl/>
              </w:rPr>
              <w:t>«</w:t>
            </w:r>
            <w:r w:rsidRPr="0059562F">
              <w:rPr>
                <w:rStyle w:val="Hyperlink"/>
                <w:rFonts w:hint="cs"/>
                <w:rtl/>
              </w:rPr>
              <w:t>نیاز</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حامی</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1" w:history="1">
            <w:r w:rsidRPr="0059562F">
              <w:rPr>
                <w:rStyle w:val="Hyperlink"/>
                <w:rFonts w:hint="cs"/>
                <w:rtl/>
              </w:rPr>
              <w:t>بزرگ‌ترین</w:t>
            </w:r>
            <w:r w:rsidRPr="0059562F">
              <w:rPr>
                <w:rStyle w:val="Hyperlink"/>
                <w:rtl/>
              </w:rPr>
              <w:t xml:space="preserve"> </w:t>
            </w:r>
            <w:r w:rsidRPr="0059562F">
              <w:rPr>
                <w:rStyle w:val="Hyperlink"/>
                <w:rFonts w:hint="cs"/>
                <w:rtl/>
              </w:rPr>
              <w:t>ظلم</w:t>
            </w:r>
            <w:r w:rsidRPr="0059562F">
              <w:rPr>
                <w:rStyle w:val="Hyperlink"/>
                <w:rtl/>
              </w:rPr>
              <w:t xml:space="preserve"> </w:t>
            </w:r>
            <w:r w:rsidRPr="0059562F">
              <w:rPr>
                <w:rStyle w:val="Hyperlink"/>
                <w:rFonts w:hint="cs"/>
                <w:rtl/>
              </w:rPr>
              <w:t>غرب</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بشریت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2" w:history="1">
            <w:r w:rsidRPr="0059562F">
              <w:rPr>
                <w:rStyle w:val="Hyperlink"/>
                <w:rFonts w:hint="cs"/>
                <w:rtl/>
              </w:rPr>
              <w:t>هرچقدر</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انسان</w:t>
            </w:r>
            <w:r w:rsidRPr="0059562F">
              <w:rPr>
                <w:rStyle w:val="Hyperlink"/>
                <w:rtl/>
              </w:rPr>
              <w:t xml:space="preserve"> </w:t>
            </w:r>
            <w:r w:rsidRPr="0059562F">
              <w:rPr>
                <w:rStyle w:val="Hyperlink"/>
                <w:rFonts w:hint="cs"/>
                <w:rtl/>
              </w:rPr>
              <w:t>بزرگ‌تر</w:t>
            </w:r>
            <w:r w:rsidRPr="0059562F">
              <w:rPr>
                <w:rStyle w:val="Hyperlink"/>
                <w:rtl/>
              </w:rPr>
              <w:t xml:space="preserve"> </w:t>
            </w:r>
            <w:r w:rsidRPr="0059562F">
              <w:rPr>
                <w:rStyle w:val="Hyperlink"/>
                <w:rFonts w:hint="cs"/>
                <w:rtl/>
              </w:rPr>
              <w:t>می‌شود</w:t>
            </w:r>
            <w:r w:rsidRPr="0059562F">
              <w:rPr>
                <w:rStyle w:val="Hyperlink"/>
                <w:rtl/>
              </w:rPr>
              <w:t xml:space="preserve"> </w:t>
            </w:r>
            <w:r w:rsidRPr="0059562F">
              <w:rPr>
                <w:rStyle w:val="Hyperlink"/>
                <w:rFonts w:hint="cs"/>
                <w:rtl/>
              </w:rPr>
              <w:t>نیاز</w:t>
            </w:r>
            <w:r w:rsidRPr="0059562F">
              <w:rPr>
                <w:rStyle w:val="Hyperlink"/>
                <w:rtl/>
              </w:rPr>
              <w:t xml:space="preserve"> </w:t>
            </w:r>
            <w:r w:rsidRPr="0059562F">
              <w:rPr>
                <w:rStyle w:val="Hyperlink"/>
                <w:rFonts w:hint="cs"/>
                <w:rtl/>
              </w:rPr>
              <w:t>بیشتری</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حامی</w:t>
            </w:r>
            <w:r w:rsidRPr="0059562F">
              <w:rPr>
                <w:rStyle w:val="Hyperlink"/>
                <w:rtl/>
              </w:rPr>
              <w:t xml:space="preserve"> </w:t>
            </w:r>
            <w:r w:rsidRPr="0059562F">
              <w:rPr>
                <w:rStyle w:val="Hyperlink"/>
                <w:rFonts w:hint="cs"/>
                <w:rtl/>
              </w:rPr>
              <w:t>پیدا</w:t>
            </w:r>
            <w:r w:rsidRPr="0059562F">
              <w:rPr>
                <w:rStyle w:val="Hyperlink"/>
                <w:rtl/>
              </w:rPr>
              <w:t xml:space="preserve"> </w:t>
            </w:r>
            <w:r w:rsidRPr="0059562F">
              <w:rPr>
                <w:rStyle w:val="Hyperlink"/>
                <w:rFonts w:hint="cs"/>
                <w:rtl/>
              </w:rPr>
              <w:t>می‌کند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3" w:history="1">
            <w:r w:rsidRPr="0059562F">
              <w:rPr>
                <w:rStyle w:val="Hyperlink"/>
                <w:rFonts w:hint="cs"/>
                <w:rtl/>
              </w:rPr>
              <w:t>تنهایی</w:t>
            </w:r>
            <w:r w:rsidRPr="0059562F">
              <w:rPr>
                <w:rStyle w:val="Hyperlink"/>
                <w:rtl/>
              </w:rPr>
              <w:t xml:space="preserve"> </w:t>
            </w:r>
            <w:r w:rsidRPr="0059562F">
              <w:rPr>
                <w:rStyle w:val="Hyperlink"/>
                <w:rFonts w:hint="cs"/>
                <w:rtl/>
              </w:rPr>
              <w:t>انسان</w:t>
            </w:r>
            <w:r w:rsidRPr="0059562F">
              <w:rPr>
                <w:rStyle w:val="Hyperlink"/>
                <w:rtl/>
              </w:rPr>
              <w:t xml:space="preserve"> </w:t>
            </w:r>
            <w:r w:rsidRPr="0059562F">
              <w:rPr>
                <w:rStyle w:val="Hyperlink"/>
                <w:rFonts w:hint="cs"/>
                <w:rtl/>
              </w:rPr>
              <w:t>دلیل</w:t>
            </w:r>
            <w:r w:rsidRPr="0059562F">
              <w:rPr>
                <w:rStyle w:val="Hyperlink"/>
                <w:rtl/>
              </w:rPr>
              <w:t xml:space="preserve"> </w:t>
            </w:r>
            <w:r w:rsidRPr="0059562F">
              <w:rPr>
                <w:rStyle w:val="Hyperlink"/>
                <w:rFonts w:hint="cs"/>
                <w:rtl/>
              </w:rPr>
              <w:t>دیگری</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نیاز</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حامی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4" w:history="1">
            <w:r w:rsidRPr="0059562F">
              <w:rPr>
                <w:rStyle w:val="Hyperlink"/>
                <w:rFonts w:hint="cs"/>
                <w:rtl/>
              </w:rPr>
              <w:t>چگونه</w:t>
            </w:r>
            <w:r w:rsidRPr="0059562F">
              <w:rPr>
                <w:rStyle w:val="Hyperlink"/>
                <w:rtl/>
              </w:rPr>
              <w:t xml:space="preserve"> </w:t>
            </w:r>
            <w:r w:rsidRPr="0059562F">
              <w:rPr>
                <w:rStyle w:val="Hyperlink"/>
                <w:rFonts w:hint="cs"/>
                <w:rtl/>
              </w:rPr>
              <w:t>نیاز</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حامی</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احساس</w:t>
            </w:r>
            <w:r w:rsidRPr="0059562F">
              <w:rPr>
                <w:rStyle w:val="Hyperlink"/>
                <w:rtl/>
              </w:rPr>
              <w:t xml:space="preserve"> </w:t>
            </w:r>
            <w:r w:rsidRPr="0059562F">
              <w:rPr>
                <w:rStyle w:val="Hyperlink"/>
                <w:rFonts w:hint="cs"/>
                <w:rtl/>
              </w:rPr>
              <w:t>تنهایی</w:t>
            </w:r>
            <w:r w:rsidRPr="0059562F">
              <w:rPr>
                <w:rStyle w:val="Hyperlink"/>
                <w:rtl/>
              </w:rPr>
              <w:t xml:space="preserve"> </w:t>
            </w:r>
            <w:r w:rsidRPr="0059562F">
              <w:rPr>
                <w:rStyle w:val="Hyperlink"/>
                <w:rFonts w:hint="cs"/>
                <w:rtl/>
              </w:rPr>
              <w:t>را</w:t>
            </w:r>
            <w:r w:rsidRPr="0059562F">
              <w:rPr>
                <w:rStyle w:val="Hyperlink"/>
                <w:rtl/>
              </w:rPr>
              <w:t xml:space="preserve"> </w:t>
            </w:r>
            <w:r w:rsidRPr="0059562F">
              <w:rPr>
                <w:rStyle w:val="Hyperlink"/>
                <w:rFonts w:hint="cs"/>
                <w:rtl/>
              </w:rPr>
              <w:t>برطرف</w:t>
            </w:r>
            <w:r w:rsidRPr="0059562F">
              <w:rPr>
                <w:rStyle w:val="Hyperlink"/>
                <w:rtl/>
              </w:rPr>
              <w:t xml:space="preserve"> </w:t>
            </w:r>
            <w:r w:rsidRPr="0059562F">
              <w:rPr>
                <w:rStyle w:val="Hyperlink"/>
                <w:rFonts w:hint="cs"/>
                <w:rtl/>
              </w:rPr>
              <w:t>کنیم؟</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توکل</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5" w:history="1">
            <w:r w:rsidRPr="0059562F">
              <w:rPr>
                <w:rStyle w:val="Hyperlink"/>
                <w:rFonts w:hint="cs"/>
                <w:rtl/>
              </w:rPr>
              <w:t>معنای</w:t>
            </w:r>
            <w:r w:rsidRPr="0059562F">
              <w:rPr>
                <w:rStyle w:val="Hyperlink"/>
                <w:rtl/>
              </w:rPr>
              <w:t xml:space="preserve"> </w:t>
            </w:r>
            <w:r w:rsidRPr="0059562F">
              <w:rPr>
                <w:rStyle w:val="Hyperlink"/>
                <w:rFonts w:hint="cs"/>
                <w:rtl/>
              </w:rPr>
              <w:t>توکل</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86" w:history="1">
            <w:r w:rsidRPr="0059562F">
              <w:rPr>
                <w:rStyle w:val="Hyperlink"/>
                <w:rFonts w:hint="cs"/>
                <w:rtl/>
              </w:rPr>
              <w:t>آثار</w:t>
            </w:r>
            <w:r w:rsidRPr="0059562F">
              <w:rPr>
                <w:rStyle w:val="Hyperlink"/>
                <w:rtl/>
              </w:rPr>
              <w:t xml:space="preserve"> </w:t>
            </w:r>
            <w:r w:rsidRPr="0059562F">
              <w:rPr>
                <w:rStyle w:val="Hyperlink"/>
                <w:rFonts w:hint="cs"/>
                <w:rtl/>
              </w:rPr>
              <w:t>توکل</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7546886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28</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87" w:history="1">
            <w:r w:rsidRPr="0059562F">
              <w:rPr>
                <w:rStyle w:val="Hyperlink"/>
                <w:noProof/>
                <w:rtl/>
              </w:rPr>
              <w:t xml:space="preserve">1- </w:t>
            </w:r>
            <w:r w:rsidRPr="0059562F">
              <w:rPr>
                <w:rStyle w:val="Hyperlink"/>
                <w:rFonts w:hint="cs"/>
                <w:noProof/>
                <w:rtl/>
              </w:rPr>
              <w:t>قدرت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7546887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88" w:history="1">
            <w:r w:rsidRPr="0059562F">
              <w:rPr>
                <w:rStyle w:val="Hyperlink"/>
                <w:noProof/>
                <w:rtl/>
              </w:rPr>
              <w:t xml:space="preserve">2- </w:t>
            </w:r>
            <w:r w:rsidRPr="0059562F">
              <w:rPr>
                <w:rStyle w:val="Hyperlink"/>
                <w:rFonts w:hint="cs"/>
                <w:noProof/>
                <w:rtl/>
              </w:rPr>
              <w:t>بی</w:t>
            </w:r>
            <w:r w:rsidRPr="0059562F">
              <w:rPr>
                <w:rStyle w:val="Hyperlink"/>
                <w:noProof/>
                <w:rtl/>
              </w:rPr>
              <w:t xml:space="preserve"> </w:t>
            </w:r>
            <w:r w:rsidRPr="0059562F">
              <w:rPr>
                <w:rStyle w:val="Hyperlink"/>
                <w:rFonts w:hint="cs"/>
                <w:noProof/>
                <w:rtl/>
              </w:rPr>
              <w:t>نیازی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7546888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89" w:history="1">
            <w:r w:rsidRPr="0059562F">
              <w:rPr>
                <w:rStyle w:val="Hyperlink"/>
                <w:noProof/>
                <w:rtl/>
              </w:rPr>
              <w:t xml:space="preserve">3- </w:t>
            </w:r>
            <w:r w:rsidRPr="0059562F">
              <w:rPr>
                <w:rStyle w:val="Hyperlink"/>
                <w:rFonts w:hint="cs"/>
                <w:noProof/>
                <w:rtl/>
              </w:rPr>
              <w:t>هموار</w:t>
            </w:r>
            <w:r w:rsidRPr="0059562F">
              <w:rPr>
                <w:rStyle w:val="Hyperlink"/>
                <w:noProof/>
                <w:rtl/>
              </w:rPr>
              <w:t xml:space="preserve"> </w:t>
            </w:r>
            <w:r w:rsidRPr="0059562F">
              <w:rPr>
                <w:rStyle w:val="Hyperlink"/>
                <w:rFonts w:hint="cs"/>
                <w:noProof/>
                <w:rtl/>
              </w:rPr>
              <w:t>شدن</w:t>
            </w:r>
            <w:r w:rsidRPr="0059562F">
              <w:rPr>
                <w:rStyle w:val="Hyperlink"/>
                <w:noProof/>
                <w:rtl/>
              </w:rPr>
              <w:t xml:space="preserve"> </w:t>
            </w:r>
            <w:r w:rsidRPr="0059562F">
              <w:rPr>
                <w:rStyle w:val="Hyperlink"/>
                <w:rFonts w:hint="cs"/>
                <w:noProof/>
                <w:rtl/>
              </w:rPr>
              <w:t>مشکلات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7546889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890" w:history="1">
            <w:r w:rsidRPr="0059562F">
              <w:rPr>
                <w:rStyle w:val="Hyperlink"/>
                <w:noProof/>
                <w:rtl/>
              </w:rPr>
              <w:t xml:space="preserve">4- </w:t>
            </w:r>
            <w:r w:rsidRPr="0059562F">
              <w:rPr>
                <w:rStyle w:val="Hyperlink"/>
                <w:rFonts w:hint="cs"/>
                <w:noProof/>
                <w:rtl/>
              </w:rPr>
              <w:t>شکست</w:t>
            </w:r>
            <w:r w:rsidRPr="0059562F">
              <w:rPr>
                <w:rStyle w:val="Hyperlink"/>
                <w:noProof/>
                <w:rtl/>
              </w:rPr>
              <w:t xml:space="preserve"> </w:t>
            </w:r>
            <w:r w:rsidRPr="0059562F">
              <w:rPr>
                <w:rStyle w:val="Hyperlink"/>
                <w:rFonts w:hint="cs"/>
                <w:noProof/>
                <w:rtl/>
              </w:rPr>
              <w:t>ناپذیری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7546890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1" w:history="1">
            <w:r w:rsidRPr="0059562F">
              <w:rPr>
                <w:rStyle w:val="Hyperlink"/>
                <w:rFonts w:hint="cs"/>
                <w:rtl/>
              </w:rPr>
              <w:t>علت</w:t>
            </w:r>
            <w:r w:rsidRPr="0059562F">
              <w:rPr>
                <w:rStyle w:val="Hyperlink"/>
                <w:rtl/>
              </w:rPr>
              <w:t xml:space="preserve"> </w:t>
            </w:r>
            <w:r w:rsidRPr="0059562F">
              <w:rPr>
                <w:rStyle w:val="Hyperlink"/>
                <w:rFonts w:hint="cs"/>
                <w:rtl/>
              </w:rPr>
              <w:t>شکست</w:t>
            </w:r>
            <w:r w:rsidRPr="0059562F">
              <w:rPr>
                <w:rStyle w:val="Hyperlink"/>
                <w:rtl/>
              </w:rPr>
              <w:t xml:space="preserve"> </w:t>
            </w:r>
            <w:r w:rsidRPr="0059562F">
              <w:rPr>
                <w:rStyle w:val="Hyperlink"/>
                <w:rFonts w:hint="cs"/>
                <w:rtl/>
              </w:rPr>
              <w:t>مسلمان</w:t>
            </w:r>
            <w:r w:rsidRPr="0059562F">
              <w:rPr>
                <w:rStyle w:val="Hyperlink"/>
                <w:rtl/>
              </w:rPr>
              <w:t xml:space="preserve"> </w:t>
            </w:r>
            <w:r w:rsidRPr="0059562F">
              <w:rPr>
                <w:rStyle w:val="Hyperlink"/>
                <w:rFonts w:hint="cs"/>
                <w:rtl/>
              </w:rPr>
              <w:t>درنبرد</w:t>
            </w:r>
            <w:r w:rsidRPr="0059562F">
              <w:rPr>
                <w:rStyle w:val="Hyperlink"/>
                <w:rtl/>
              </w:rPr>
              <w:t xml:space="preserve"> </w:t>
            </w:r>
            <w:r w:rsidRPr="0059562F">
              <w:rPr>
                <w:rStyle w:val="Hyperlink"/>
                <w:rFonts w:hint="cs"/>
                <w:rtl/>
              </w:rPr>
              <w:t>حنین،</w:t>
            </w:r>
            <w:r w:rsidRPr="0059562F">
              <w:rPr>
                <w:rStyle w:val="Hyperlink"/>
                <w:rtl/>
              </w:rPr>
              <w:t xml:space="preserve"> </w:t>
            </w:r>
            <w:r w:rsidRPr="0059562F">
              <w:rPr>
                <w:rStyle w:val="Hyperlink"/>
                <w:rFonts w:hint="cs"/>
                <w:rtl/>
              </w:rPr>
              <w:t>باوجود</w:t>
            </w:r>
            <w:r w:rsidRPr="0059562F">
              <w:rPr>
                <w:rStyle w:val="Hyperlink"/>
                <w:rtl/>
              </w:rPr>
              <w:t xml:space="preserve"> </w:t>
            </w:r>
            <w:r w:rsidRPr="0059562F">
              <w:rPr>
                <w:rStyle w:val="Hyperlink"/>
                <w:rFonts w:hint="cs"/>
                <w:rtl/>
              </w:rPr>
              <w:t>امکان</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جمعیت</w:t>
            </w:r>
            <w:r w:rsidRPr="0059562F">
              <w:rPr>
                <w:rStyle w:val="Hyperlink"/>
                <w:rtl/>
              </w:rPr>
              <w:t xml:space="preserve"> </w:t>
            </w:r>
            <w:r w:rsidRPr="0059562F">
              <w:rPr>
                <w:rStyle w:val="Hyperlink"/>
                <w:rFonts w:hint="cs"/>
                <w:rtl/>
              </w:rPr>
              <w:t>بیشتر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30</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892"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ششم</w:t>
            </w:r>
            <w:r w:rsidRPr="0059562F">
              <w:rPr>
                <w:rStyle w:val="Hyperlink"/>
                <w:noProof/>
                <w:rtl/>
              </w:rPr>
              <w:t>: «</w:t>
            </w:r>
            <w:r w:rsidRPr="0059562F">
              <w:rPr>
                <w:rStyle w:val="Hyperlink"/>
                <w:rFonts w:hint="cs"/>
                <w:noProof/>
                <w:rtl/>
              </w:rPr>
              <w:t>ثروت</w:t>
            </w:r>
            <w:r w:rsidRPr="0059562F">
              <w:rPr>
                <w:rStyle w:val="Hyperlink"/>
                <w:noProof/>
                <w:rtl/>
              </w:rPr>
              <w:t xml:space="preserve"> </w:t>
            </w:r>
            <w:r w:rsidRPr="0059562F">
              <w:rPr>
                <w:rStyle w:val="Hyperlink"/>
                <w:rFonts w:hint="cs"/>
                <w:noProof/>
                <w:rtl/>
              </w:rPr>
              <w:t>یا</w:t>
            </w:r>
            <w:r w:rsidRPr="0059562F">
              <w:rPr>
                <w:rStyle w:val="Hyperlink"/>
                <w:noProof/>
                <w:rtl/>
              </w:rPr>
              <w:t xml:space="preserve"> </w:t>
            </w:r>
            <w:r w:rsidRPr="0059562F">
              <w:rPr>
                <w:rStyle w:val="Hyperlink"/>
                <w:rFonts w:hint="cs"/>
                <w:noProof/>
                <w:rtl/>
              </w:rPr>
              <w:t>فقر</w:t>
            </w:r>
            <w:r w:rsidRPr="0059562F">
              <w:rPr>
                <w:rStyle w:val="Hyperlink"/>
                <w:noProof/>
                <w:rtl/>
              </w:rPr>
              <w:t xml:space="preserve"> </w:t>
            </w:r>
            <w:r w:rsidRPr="0059562F">
              <w:rPr>
                <w:rStyle w:val="Hyperlink"/>
                <w:rFonts w:hint="cs"/>
                <w:noProof/>
                <w:rtl/>
              </w:rPr>
              <w:t>کدام</w:t>
            </w:r>
            <w:r w:rsidRPr="0059562F">
              <w:rPr>
                <w:rStyle w:val="Hyperlink"/>
                <w:noProof/>
                <w:rtl/>
              </w:rPr>
              <w:t xml:space="preserve"> </w:t>
            </w:r>
            <w:r w:rsidRPr="0059562F">
              <w:rPr>
                <w:rStyle w:val="Hyperlink"/>
                <w:rFonts w:hint="cs"/>
                <w:noProof/>
                <w:rtl/>
              </w:rPr>
              <w:t>به</w:t>
            </w:r>
            <w:r w:rsidRPr="0059562F">
              <w:rPr>
                <w:rStyle w:val="Hyperlink"/>
                <w:noProof/>
                <w:rtl/>
              </w:rPr>
              <w:t xml:space="preserve"> </w:t>
            </w:r>
            <w:r w:rsidRPr="0059562F">
              <w:rPr>
                <w:rStyle w:val="Hyperlink"/>
                <w:rFonts w:hint="cs"/>
                <w:noProof/>
                <w:rtl/>
              </w:rPr>
              <w:t>معنویت</w:t>
            </w:r>
            <w:r w:rsidRPr="0059562F">
              <w:rPr>
                <w:rStyle w:val="Hyperlink"/>
                <w:noProof/>
                <w:rtl/>
              </w:rPr>
              <w:t xml:space="preserve"> </w:t>
            </w:r>
            <w:r w:rsidRPr="0059562F">
              <w:rPr>
                <w:rStyle w:val="Hyperlink"/>
                <w:rFonts w:hint="cs"/>
                <w:noProof/>
                <w:rtl/>
              </w:rPr>
              <w:t>نزدیک‌تر</w:t>
            </w:r>
            <w:r w:rsidRPr="0059562F">
              <w:rPr>
                <w:rStyle w:val="Hyperlink"/>
                <w:noProof/>
                <w:rtl/>
              </w:rPr>
              <w:t xml:space="preserve"> </w:t>
            </w:r>
            <w:r w:rsidRPr="0059562F">
              <w:rPr>
                <w:rStyle w:val="Hyperlink"/>
                <w:rFonts w:hint="cs"/>
                <w:noProof/>
                <w:rtl/>
              </w:rPr>
              <w:t>است؟</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7546892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3"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cs="Cambria"/>
                <w:rtl/>
              </w:rPr>
              <w:t xml:space="preserve">| </w:t>
            </w:r>
            <w:r w:rsidRPr="0059562F">
              <w:rPr>
                <w:rStyle w:val="Hyperlink"/>
                <w:rFonts w:ascii="Sakkal Majalla" w:hAnsi="Sakkal Majalla" w:cs="Sakkal Majalla" w:hint="cs"/>
                <w:rtl/>
              </w:rPr>
              <w:t>ا</w:t>
            </w:r>
            <w:r w:rsidRPr="0059562F">
              <w:rPr>
                <w:rStyle w:val="Hyperlink"/>
                <w:rFonts w:hint="cs"/>
                <w:rtl/>
              </w:rPr>
              <w:t>قتصاد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4"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5" w:history="1">
            <w:r w:rsidRPr="0059562F">
              <w:rPr>
                <w:rStyle w:val="Hyperlink"/>
                <w:rFonts w:hint="cs"/>
                <w:rtl/>
              </w:rPr>
              <w:t>طرح</w:t>
            </w:r>
            <w:r w:rsidRPr="0059562F">
              <w:rPr>
                <w:rStyle w:val="Hyperlink"/>
                <w:rtl/>
              </w:rPr>
              <w:t xml:space="preserve"> </w:t>
            </w:r>
            <w:r w:rsidRPr="0059562F">
              <w:rPr>
                <w:rStyle w:val="Hyperlink"/>
                <w:rFonts w:hint="cs"/>
                <w:rtl/>
              </w:rPr>
              <w:t>مسئله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6" w:history="1">
            <w:r w:rsidRPr="0059562F">
              <w:rPr>
                <w:rStyle w:val="Hyperlink"/>
                <w:rFonts w:hint="cs"/>
                <w:rtl/>
              </w:rPr>
              <w:t>آسیب‌های</w:t>
            </w:r>
            <w:r w:rsidRPr="0059562F">
              <w:rPr>
                <w:rStyle w:val="Hyperlink"/>
                <w:rtl/>
              </w:rPr>
              <w:t xml:space="preserve"> </w:t>
            </w:r>
            <w:r w:rsidRPr="0059562F">
              <w:rPr>
                <w:rStyle w:val="Hyperlink"/>
                <w:rFonts w:hint="cs"/>
                <w:rtl/>
              </w:rPr>
              <w:t>دوری</w:t>
            </w:r>
            <w:r w:rsidRPr="0059562F">
              <w:rPr>
                <w:rStyle w:val="Hyperlink"/>
                <w:rtl/>
              </w:rPr>
              <w:t xml:space="preserve"> </w:t>
            </w:r>
            <w:r w:rsidRPr="0059562F">
              <w:rPr>
                <w:rStyle w:val="Hyperlink"/>
                <w:rFonts w:hint="cs"/>
                <w:rtl/>
              </w:rPr>
              <w:t>گزیدن</w:t>
            </w:r>
            <w:r w:rsidRPr="0059562F">
              <w:rPr>
                <w:rStyle w:val="Hyperlink"/>
                <w:rtl/>
              </w:rPr>
              <w:t xml:space="preserve"> </w:t>
            </w:r>
            <w:r w:rsidRPr="0059562F">
              <w:rPr>
                <w:rStyle w:val="Hyperlink"/>
                <w:rFonts w:hint="cs"/>
                <w:rtl/>
              </w:rPr>
              <w:t>اهالی</w:t>
            </w:r>
            <w:r w:rsidRPr="0059562F">
              <w:rPr>
                <w:rStyle w:val="Hyperlink"/>
                <w:rtl/>
              </w:rPr>
              <w:t xml:space="preserve"> </w:t>
            </w:r>
            <w:r w:rsidRPr="0059562F">
              <w:rPr>
                <w:rStyle w:val="Hyperlink"/>
                <w:rFonts w:hint="cs"/>
                <w:rtl/>
              </w:rPr>
              <w:t>معنویت</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ثروت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7" w:history="1">
            <w:r w:rsidRPr="0059562F">
              <w:rPr>
                <w:rStyle w:val="Hyperlink"/>
                <w:rFonts w:hint="cs"/>
                <w:rtl/>
              </w:rPr>
              <w:t>رابطه</w:t>
            </w:r>
            <w:r w:rsidRPr="0059562F">
              <w:rPr>
                <w:rStyle w:val="Hyperlink"/>
                <w:rtl/>
              </w:rPr>
              <w:t xml:space="preserve"> </w:t>
            </w:r>
            <w:r w:rsidRPr="0059562F">
              <w:rPr>
                <w:rStyle w:val="Hyperlink"/>
                <w:rFonts w:hint="cs"/>
                <w:rtl/>
              </w:rPr>
              <w:t>ثروت</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معنویت</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چیست؟</w:t>
            </w:r>
            <w:r w:rsidRPr="0059562F">
              <w:rPr>
                <w:rStyle w:val="Hyperlink"/>
                <w:rtl/>
              </w:rPr>
              <w:t xml:space="preserve"> / </w:t>
            </w:r>
            <w:r w:rsidRPr="0059562F">
              <w:rPr>
                <w:rStyle w:val="Hyperlink"/>
                <w:rFonts w:hint="cs"/>
                <w:rtl/>
              </w:rPr>
              <w:t>تاجر</w:t>
            </w:r>
            <w:r w:rsidRPr="0059562F">
              <w:rPr>
                <w:rStyle w:val="Hyperlink"/>
                <w:rtl/>
              </w:rPr>
              <w:t xml:space="preserve"> </w:t>
            </w:r>
            <w:r w:rsidRPr="0059562F">
              <w:rPr>
                <w:rStyle w:val="Hyperlink"/>
                <w:rFonts w:hint="cs"/>
                <w:rtl/>
              </w:rPr>
              <w:t>چگونه</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مقام</w:t>
            </w:r>
            <w:r w:rsidRPr="0059562F">
              <w:rPr>
                <w:rStyle w:val="Hyperlink"/>
                <w:rtl/>
              </w:rPr>
              <w:t xml:space="preserve"> </w:t>
            </w:r>
            <w:r w:rsidRPr="0059562F">
              <w:rPr>
                <w:rStyle w:val="Hyperlink"/>
                <w:rFonts w:hint="cs"/>
                <w:rtl/>
              </w:rPr>
              <w:t>شهادت</w:t>
            </w:r>
            <w:r w:rsidRPr="0059562F">
              <w:rPr>
                <w:rStyle w:val="Hyperlink"/>
                <w:rtl/>
              </w:rPr>
              <w:t xml:space="preserve"> </w:t>
            </w:r>
            <w:r w:rsidRPr="0059562F">
              <w:rPr>
                <w:rStyle w:val="Hyperlink"/>
                <w:rFonts w:hint="cs"/>
                <w:rtl/>
              </w:rPr>
              <w:t>می‌رسد؟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8" w:history="1">
            <w:r w:rsidRPr="0059562F">
              <w:rPr>
                <w:rStyle w:val="Hyperlink"/>
                <w:rFonts w:hint="cs"/>
                <w:rtl/>
              </w:rPr>
              <w:t>مقام</w:t>
            </w:r>
            <w:r w:rsidRPr="0059562F">
              <w:rPr>
                <w:rStyle w:val="Hyperlink"/>
                <w:rtl/>
              </w:rPr>
              <w:t xml:space="preserve"> </w:t>
            </w:r>
            <w:r w:rsidRPr="0059562F">
              <w:rPr>
                <w:rStyle w:val="Hyperlink"/>
                <w:rFonts w:hint="cs"/>
                <w:rtl/>
              </w:rPr>
              <w:t>معنوی</w:t>
            </w:r>
            <w:r w:rsidRPr="0059562F">
              <w:rPr>
                <w:rStyle w:val="Hyperlink"/>
                <w:rtl/>
              </w:rPr>
              <w:t xml:space="preserve"> </w:t>
            </w:r>
            <w:r w:rsidRPr="0059562F">
              <w:rPr>
                <w:rStyle w:val="Hyperlink"/>
                <w:rFonts w:hint="cs"/>
                <w:rtl/>
              </w:rPr>
              <w:t>ثروتمندان</w:t>
            </w:r>
            <w:r w:rsidRPr="0059562F">
              <w:rPr>
                <w:rStyle w:val="Hyperlink"/>
                <w:rtl/>
              </w:rPr>
              <w:t xml:space="preserve"> / </w:t>
            </w:r>
            <w:r w:rsidRPr="0059562F">
              <w:rPr>
                <w:rStyle w:val="Hyperlink"/>
                <w:rFonts w:hint="cs"/>
                <w:rtl/>
              </w:rPr>
              <w:t>ثروتمندان</w:t>
            </w:r>
            <w:r w:rsidRPr="0059562F">
              <w:rPr>
                <w:rStyle w:val="Hyperlink"/>
                <w:rtl/>
              </w:rPr>
              <w:t xml:space="preserve"> </w:t>
            </w:r>
            <w:r w:rsidRPr="0059562F">
              <w:rPr>
                <w:rStyle w:val="Hyperlink"/>
                <w:rFonts w:hint="cs"/>
                <w:rtl/>
              </w:rPr>
              <w:t>دو</w:t>
            </w:r>
            <w:r w:rsidRPr="0059562F">
              <w:rPr>
                <w:rStyle w:val="Hyperlink"/>
                <w:rtl/>
              </w:rPr>
              <w:t xml:space="preserve"> </w:t>
            </w:r>
            <w:r w:rsidRPr="0059562F">
              <w:rPr>
                <w:rStyle w:val="Hyperlink"/>
                <w:rFonts w:hint="cs"/>
                <w:rtl/>
              </w:rPr>
              <w:t>برابر</w:t>
            </w:r>
            <w:r w:rsidRPr="0059562F">
              <w:rPr>
                <w:rStyle w:val="Hyperlink"/>
                <w:rtl/>
              </w:rPr>
              <w:t xml:space="preserve"> </w:t>
            </w:r>
            <w:r w:rsidRPr="0059562F">
              <w:rPr>
                <w:rStyle w:val="Hyperlink"/>
                <w:rFonts w:hint="cs"/>
                <w:rtl/>
              </w:rPr>
              <w:t>ثواب</w:t>
            </w:r>
            <w:r w:rsidRPr="0059562F">
              <w:rPr>
                <w:rStyle w:val="Hyperlink"/>
                <w:rtl/>
              </w:rPr>
              <w:t xml:space="preserve"> </w:t>
            </w:r>
            <w:r w:rsidRPr="0059562F">
              <w:rPr>
                <w:rStyle w:val="Hyperlink"/>
                <w:rFonts w:hint="cs"/>
                <w:rtl/>
              </w:rPr>
              <w:t>می‌برند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899" w:history="1">
            <w:r w:rsidRPr="0059562F">
              <w:rPr>
                <w:rStyle w:val="Hyperlink"/>
                <w:rFonts w:hint="cs"/>
                <w:rtl/>
              </w:rPr>
              <w:t>حفظ</w:t>
            </w:r>
            <w:r w:rsidRPr="0059562F">
              <w:rPr>
                <w:rStyle w:val="Hyperlink"/>
                <w:rtl/>
              </w:rPr>
              <w:t xml:space="preserve"> </w:t>
            </w:r>
            <w:r w:rsidRPr="0059562F">
              <w:rPr>
                <w:rStyle w:val="Hyperlink"/>
                <w:rFonts w:hint="cs"/>
                <w:rtl/>
              </w:rPr>
              <w:t>دین</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گرو</w:t>
            </w:r>
            <w:r w:rsidRPr="0059562F">
              <w:rPr>
                <w:rStyle w:val="Hyperlink"/>
                <w:rtl/>
              </w:rPr>
              <w:t xml:space="preserve"> </w:t>
            </w:r>
            <w:r w:rsidRPr="0059562F">
              <w:rPr>
                <w:rStyle w:val="Hyperlink"/>
                <w:rFonts w:hint="cs"/>
                <w:rtl/>
              </w:rPr>
              <w:t>این</w:t>
            </w:r>
            <w:r w:rsidRPr="0059562F">
              <w:rPr>
                <w:rStyle w:val="Hyperlink"/>
                <w:rtl/>
              </w:rPr>
              <w:t xml:space="preserve"> </w:t>
            </w:r>
            <w:r w:rsidRPr="0059562F">
              <w:rPr>
                <w:rStyle w:val="Hyperlink"/>
                <w:rFonts w:hint="cs"/>
                <w:rtl/>
              </w:rPr>
              <w:t>است</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اموال</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دست</w:t>
            </w:r>
            <w:r w:rsidRPr="0059562F">
              <w:rPr>
                <w:rStyle w:val="Hyperlink"/>
                <w:rtl/>
              </w:rPr>
              <w:t xml:space="preserve"> </w:t>
            </w:r>
            <w:r w:rsidRPr="0059562F">
              <w:rPr>
                <w:rStyle w:val="Hyperlink"/>
                <w:rFonts w:hint="cs"/>
                <w:rtl/>
              </w:rPr>
              <w:t>مومنین</w:t>
            </w:r>
            <w:r w:rsidRPr="0059562F">
              <w:rPr>
                <w:rStyle w:val="Hyperlink"/>
                <w:rtl/>
              </w:rPr>
              <w:t xml:space="preserve"> </w:t>
            </w:r>
            <w:r w:rsidRPr="0059562F">
              <w:rPr>
                <w:rStyle w:val="Hyperlink"/>
                <w:rFonts w:hint="cs"/>
                <w:rtl/>
              </w:rPr>
              <w:t>باشد</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مومنین</w:t>
            </w:r>
            <w:r w:rsidRPr="0059562F">
              <w:rPr>
                <w:rStyle w:val="Hyperlink"/>
                <w:rtl/>
              </w:rPr>
              <w:t xml:space="preserve"> </w:t>
            </w:r>
            <w:r w:rsidRPr="0059562F">
              <w:rPr>
                <w:rStyle w:val="Hyperlink"/>
                <w:rFonts w:hint="cs"/>
                <w:rtl/>
              </w:rPr>
              <w:t>ثروتمند</w:t>
            </w:r>
            <w:r w:rsidRPr="0059562F">
              <w:rPr>
                <w:rStyle w:val="Hyperlink"/>
                <w:rtl/>
              </w:rPr>
              <w:t xml:space="preserve"> </w:t>
            </w:r>
            <w:r w:rsidRPr="0059562F">
              <w:rPr>
                <w:rStyle w:val="Hyperlink"/>
                <w:rFonts w:hint="cs"/>
                <w:rtl/>
              </w:rPr>
              <w:t>باشند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7546899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0" w:history="1">
            <w:r w:rsidRPr="0059562F">
              <w:rPr>
                <w:rStyle w:val="Hyperlink"/>
                <w:rFonts w:hint="cs"/>
                <w:rtl/>
              </w:rPr>
              <w:t>مالت</w:t>
            </w:r>
            <w:r w:rsidRPr="0059562F">
              <w:rPr>
                <w:rStyle w:val="Hyperlink"/>
                <w:rtl/>
              </w:rPr>
              <w:t xml:space="preserve"> </w:t>
            </w:r>
            <w:r w:rsidRPr="0059562F">
              <w:rPr>
                <w:rStyle w:val="Hyperlink"/>
                <w:rFonts w:hint="cs"/>
                <w:rtl/>
              </w:rPr>
              <w:t>را</w:t>
            </w:r>
            <w:r w:rsidRPr="0059562F">
              <w:rPr>
                <w:rStyle w:val="Hyperlink"/>
                <w:rtl/>
              </w:rPr>
              <w:t xml:space="preserve"> </w:t>
            </w:r>
            <w:r w:rsidRPr="0059562F">
              <w:rPr>
                <w:rStyle w:val="Hyperlink"/>
                <w:rFonts w:hint="cs"/>
                <w:rtl/>
              </w:rPr>
              <w:t>حفظ</w:t>
            </w:r>
            <w:r w:rsidRPr="0059562F">
              <w:rPr>
                <w:rStyle w:val="Hyperlink"/>
                <w:rtl/>
              </w:rPr>
              <w:t xml:space="preserve"> </w:t>
            </w:r>
            <w:r w:rsidRPr="0059562F">
              <w:rPr>
                <w:rStyle w:val="Hyperlink"/>
                <w:rFonts w:hint="cs"/>
                <w:rtl/>
              </w:rPr>
              <w:t>کند</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برپاکننده</w:t>
            </w:r>
            <w:r w:rsidRPr="0059562F">
              <w:rPr>
                <w:rStyle w:val="Hyperlink"/>
                <w:rtl/>
              </w:rPr>
              <w:t xml:space="preserve"> </w:t>
            </w:r>
            <w:r w:rsidRPr="0059562F">
              <w:rPr>
                <w:rStyle w:val="Hyperlink"/>
                <w:rFonts w:hint="cs"/>
                <w:rtl/>
              </w:rPr>
              <w:t>دین</w:t>
            </w:r>
            <w:r w:rsidRPr="0059562F">
              <w:rPr>
                <w:rStyle w:val="Hyperlink"/>
                <w:rtl/>
              </w:rPr>
              <w:t xml:space="preserve"> </w:t>
            </w:r>
            <w:r w:rsidRPr="0059562F">
              <w:rPr>
                <w:rStyle w:val="Hyperlink"/>
                <w:rFonts w:hint="cs"/>
                <w:rtl/>
              </w:rPr>
              <w:t>تو</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1" w:history="1">
            <w:r w:rsidRPr="0059562F">
              <w:rPr>
                <w:rStyle w:val="Hyperlink"/>
                <w:rFonts w:hint="cs"/>
                <w:rtl/>
              </w:rPr>
              <w:t>سیره</w:t>
            </w:r>
            <w:r w:rsidRPr="0059562F">
              <w:rPr>
                <w:rStyle w:val="Hyperlink"/>
                <w:rtl/>
              </w:rPr>
              <w:t xml:space="preserve"> </w:t>
            </w:r>
            <w:r w:rsidRPr="0059562F">
              <w:rPr>
                <w:rStyle w:val="Hyperlink"/>
                <w:rFonts w:hint="cs"/>
                <w:rtl/>
              </w:rPr>
              <w:t>معصومان</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کسب</w:t>
            </w:r>
            <w:r w:rsidRPr="0059562F">
              <w:rPr>
                <w:rStyle w:val="Hyperlink"/>
                <w:rtl/>
              </w:rPr>
              <w:t xml:space="preserve"> </w:t>
            </w:r>
            <w:r w:rsidRPr="0059562F">
              <w:rPr>
                <w:rStyle w:val="Hyperlink"/>
                <w:rFonts w:hint="cs"/>
                <w:rtl/>
              </w:rPr>
              <w:t>ثروت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تجارت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2" w:history="1">
            <w:r w:rsidRPr="0059562F">
              <w:rPr>
                <w:rStyle w:val="Hyperlink"/>
                <w:rFonts w:hint="cs"/>
                <w:rtl/>
              </w:rPr>
              <w:t>ثروت</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معنویت</w:t>
            </w:r>
            <w:r w:rsidRPr="0059562F">
              <w:rPr>
                <w:rStyle w:val="Hyperlink"/>
                <w:rtl/>
              </w:rPr>
              <w:t xml:space="preserve"> </w:t>
            </w:r>
            <w:r w:rsidRPr="0059562F">
              <w:rPr>
                <w:rStyle w:val="Hyperlink"/>
                <w:rFonts w:hint="cs"/>
                <w:rtl/>
              </w:rPr>
              <w:t>نزدیک</w:t>
            </w:r>
            <w:r w:rsidRPr="0059562F">
              <w:rPr>
                <w:rStyle w:val="Hyperlink"/>
                <w:rtl/>
              </w:rPr>
              <w:t xml:space="preserve"> </w:t>
            </w:r>
            <w:r w:rsidRPr="0059562F">
              <w:rPr>
                <w:rStyle w:val="Hyperlink"/>
                <w:rFonts w:hint="cs"/>
                <w:rtl/>
              </w:rPr>
              <w:t>تر</w:t>
            </w:r>
            <w:r w:rsidRPr="0059562F">
              <w:rPr>
                <w:rStyle w:val="Hyperlink"/>
                <w:rtl/>
              </w:rPr>
              <w:t xml:space="preserve"> </w:t>
            </w:r>
            <w:r w:rsidRPr="0059562F">
              <w:rPr>
                <w:rStyle w:val="Hyperlink"/>
                <w:rFonts w:hint="cs"/>
                <w:rtl/>
              </w:rPr>
              <w:t>است</w:t>
            </w:r>
            <w:r w:rsidRPr="0059562F">
              <w:rPr>
                <w:rStyle w:val="Hyperlink"/>
                <w:rtl/>
              </w:rPr>
              <w:t xml:space="preserve"> </w:t>
            </w:r>
            <w:r w:rsidRPr="0059562F">
              <w:rPr>
                <w:rStyle w:val="Hyperlink"/>
                <w:rFonts w:hint="cs"/>
                <w:rtl/>
              </w:rPr>
              <w:t>یا</w:t>
            </w:r>
            <w:r w:rsidRPr="0059562F">
              <w:rPr>
                <w:rStyle w:val="Hyperlink"/>
                <w:rtl/>
              </w:rPr>
              <w:t xml:space="preserve"> </w:t>
            </w:r>
            <w:r w:rsidRPr="0059562F">
              <w:rPr>
                <w:rStyle w:val="Hyperlink"/>
                <w:rFonts w:hint="cs"/>
                <w:rtl/>
              </w:rPr>
              <w:t>فقر؟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3" w:history="1">
            <w:r w:rsidRPr="0059562F">
              <w:rPr>
                <w:rStyle w:val="Hyperlink"/>
                <w:rFonts w:hint="cs"/>
                <w:rtl/>
              </w:rPr>
              <w:t>ثروتمند</w:t>
            </w:r>
            <w:r w:rsidRPr="0059562F">
              <w:rPr>
                <w:rStyle w:val="Hyperlink"/>
                <w:rtl/>
              </w:rPr>
              <w:t xml:space="preserve"> </w:t>
            </w:r>
            <w:r w:rsidRPr="0059562F">
              <w:rPr>
                <w:rStyle w:val="Hyperlink"/>
                <w:rFonts w:hint="cs"/>
                <w:rtl/>
              </w:rPr>
              <w:t>بی‌ظرفیت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4" w:history="1">
            <w:r w:rsidRPr="0059562F">
              <w:rPr>
                <w:rStyle w:val="Hyperlink"/>
                <w:rFonts w:hint="cs"/>
                <w:rtl/>
              </w:rPr>
              <w:t>دین</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ما</w:t>
            </w:r>
            <w:r w:rsidRPr="0059562F">
              <w:rPr>
                <w:rStyle w:val="Hyperlink"/>
                <w:rtl/>
              </w:rPr>
              <w:t xml:space="preserve"> </w:t>
            </w:r>
            <w:r w:rsidRPr="0059562F">
              <w:rPr>
                <w:rStyle w:val="Hyperlink"/>
                <w:rFonts w:hint="cs"/>
                <w:rtl/>
              </w:rPr>
              <w:t>نمی</w:t>
            </w:r>
            <w:r w:rsidRPr="0059562F">
              <w:rPr>
                <w:rStyle w:val="Hyperlink"/>
                <w:rtl/>
              </w:rPr>
              <w:t xml:space="preserve"> </w:t>
            </w:r>
            <w:r w:rsidRPr="0059562F">
              <w:rPr>
                <w:rStyle w:val="Hyperlink"/>
                <w:rFonts w:hint="cs"/>
                <w:rtl/>
              </w:rPr>
              <w:t>گوید</w:t>
            </w:r>
            <w:r w:rsidRPr="0059562F">
              <w:rPr>
                <w:rStyle w:val="Hyperlink"/>
                <w:rtl/>
              </w:rPr>
              <w:t xml:space="preserve"> </w:t>
            </w:r>
            <w:r w:rsidRPr="0059562F">
              <w:rPr>
                <w:rStyle w:val="Hyperlink"/>
                <w:rFonts w:hint="cs"/>
                <w:rtl/>
              </w:rPr>
              <w:t>فقیر</w:t>
            </w:r>
            <w:r w:rsidRPr="0059562F">
              <w:rPr>
                <w:rStyle w:val="Hyperlink"/>
                <w:rtl/>
              </w:rPr>
              <w:t xml:space="preserve"> </w:t>
            </w:r>
            <w:r w:rsidRPr="0059562F">
              <w:rPr>
                <w:rStyle w:val="Hyperlink"/>
                <w:rFonts w:hint="cs"/>
                <w:rtl/>
              </w:rPr>
              <w:t>شو</w:t>
            </w:r>
            <w:r w:rsidRPr="0059562F">
              <w:rPr>
                <w:rStyle w:val="Hyperlink"/>
                <w:rtl/>
              </w:rPr>
              <w:t xml:space="preserve"> </w:t>
            </w:r>
            <w:r w:rsidRPr="0059562F">
              <w:rPr>
                <w:rStyle w:val="Hyperlink"/>
                <w:rFonts w:hint="cs"/>
                <w:rtl/>
              </w:rPr>
              <w:t>می</w:t>
            </w:r>
            <w:r w:rsidRPr="0059562F">
              <w:rPr>
                <w:rStyle w:val="Hyperlink"/>
                <w:rtl/>
              </w:rPr>
              <w:t xml:space="preserve"> </w:t>
            </w:r>
            <w:r w:rsidRPr="0059562F">
              <w:rPr>
                <w:rStyle w:val="Hyperlink"/>
                <w:rFonts w:hint="cs"/>
                <w:rtl/>
              </w:rPr>
              <w:t>فرماید</w:t>
            </w:r>
            <w:r w:rsidRPr="0059562F">
              <w:rPr>
                <w:rStyle w:val="Hyperlink"/>
                <w:rtl/>
              </w:rPr>
              <w:t xml:space="preserve"> </w:t>
            </w:r>
            <w:r w:rsidRPr="0059562F">
              <w:rPr>
                <w:rStyle w:val="Hyperlink"/>
                <w:rFonts w:hint="cs"/>
                <w:rtl/>
              </w:rPr>
              <w:t>ثروت</w:t>
            </w:r>
            <w:r w:rsidRPr="0059562F">
              <w:rPr>
                <w:rStyle w:val="Hyperlink"/>
                <w:rtl/>
              </w:rPr>
              <w:t xml:space="preserve"> </w:t>
            </w:r>
            <w:r w:rsidRPr="0059562F">
              <w:rPr>
                <w:rStyle w:val="Hyperlink"/>
                <w:rFonts w:hint="cs"/>
                <w:rtl/>
              </w:rPr>
              <w:t>مند</w:t>
            </w:r>
            <w:r w:rsidRPr="0059562F">
              <w:rPr>
                <w:rStyle w:val="Hyperlink"/>
                <w:rtl/>
              </w:rPr>
              <w:t xml:space="preserve"> </w:t>
            </w:r>
            <w:r w:rsidRPr="0059562F">
              <w:rPr>
                <w:rStyle w:val="Hyperlink"/>
                <w:rFonts w:hint="cs"/>
                <w:rtl/>
              </w:rPr>
              <w:t>شو</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5" w:history="1">
            <w:r w:rsidRPr="0059562F">
              <w:rPr>
                <w:rStyle w:val="Hyperlink"/>
                <w:rFonts w:hint="cs"/>
                <w:rtl/>
              </w:rPr>
              <w:t>طلحه</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زبیر</w:t>
            </w:r>
            <w:r w:rsidRPr="0059562F">
              <w:rPr>
                <w:rStyle w:val="Hyperlink"/>
                <w:rtl/>
              </w:rPr>
              <w:t xml:space="preserve"> </w:t>
            </w:r>
            <w:r w:rsidRPr="0059562F">
              <w:rPr>
                <w:rStyle w:val="Hyperlink"/>
                <w:rFonts w:hint="cs"/>
                <w:rtl/>
              </w:rPr>
              <w:t>می</w:t>
            </w:r>
            <w:r w:rsidRPr="0059562F">
              <w:rPr>
                <w:rStyle w:val="Hyperlink"/>
                <w:rtl/>
              </w:rPr>
              <w:t xml:space="preserve"> </w:t>
            </w:r>
            <w:r w:rsidRPr="0059562F">
              <w:rPr>
                <w:rStyle w:val="Hyperlink"/>
                <w:rFonts w:hint="cs"/>
                <w:rtl/>
              </w:rPr>
              <w:t>گویند</w:t>
            </w:r>
            <w:r w:rsidRPr="0059562F">
              <w:rPr>
                <w:rStyle w:val="Hyperlink"/>
                <w:rtl/>
              </w:rPr>
              <w:t xml:space="preserve"> </w:t>
            </w:r>
            <w:r w:rsidRPr="0059562F">
              <w:rPr>
                <w:rStyle w:val="Hyperlink"/>
                <w:rFonts w:hint="cs"/>
                <w:rtl/>
              </w:rPr>
              <w:t>علی</w:t>
            </w:r>
            <w:r w:rsidRPr="0059562F">
              <w:rPr>
                <w:rStyle w:val="Hyperlink"/>
                <w:rtl/>
              </w:rPr>
              <w:t xml:space="preserve"> </w:t>
            </w:r>
            <w:r w:rsidRPr="0059562F">
              <w:rPr>
                <w:rStyle w:val="Hyperlink"/>
                <w:rFonts w:hint="cs"/>
                <w:rtl/>
              </w:rPr>
              <w:t>فقیر</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36</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906"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هفتم</w:t>
            </w:r>
            <w:r w:rsidRPr="0059562F">
              <w:rPr>
                <w:rStyle w:val="Hyperlink"/>
                <w:noProof/>
                <w:rtl/>
              </w:rPr>
              <w:t>: «</w:t>
            </w:r>
            <w:r w:rsidRPr="0059562F">
              <w:rPr>
                <w:rStyle w:val="Hyperlink"/>
                <w:rFonts w:hint="cs"/>
                <w:noProof/>
                <w:rtl/>
              </w:rPr>
              <w:t>ارزش</w:t>
            </w:r>
            <w:r w:rsidRPr="0059562F">
              <w:rPr>
                <w:rStyle w:val="Hyperlink"/>
                <w:noProof/>
                <w:rtl/>
              </w:rPr>
              <w:t xml:space="preserve"> </w:t>
            </w:r>
            <w:r w:rsidRPr="0059562F">
              <w:rPr>
                <w:rStyle w:val="Hyperlink"/>
                <w:rFonts w:hint="cs"/>
                <w:noProof/>
                <w:rtl/>
              </w:rPr>
              <w:t>معنوی</w:t>
            </w:r>
            <w:r w:rsidRPr="0059562F">
              <w:rPr>
                <w:rStyle w:val="Hyperlink"/>
                <w:noProof/>
                <w:rtl/>
              </w:rPr>
              <w:t xml:space="preserve"> </w:t>
            </w:r>
            <w:r w:rsidRPr="0059562F">
              <w:rPr>
                <w:rStyle w:val="Hyperlink"/>
                <w:rFonts w:hint="cs"/>
                <w:noProof/>
                <w:rtl/>
              </w:rPr>
              <w:t>کار</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کار</w:t>
            </w:r>
            <w:r w:rsidRPr="0059562F">
              <w:rPr>
                <w:rStyle w:val="Hyperlink"/>
                <w:noProof/>
                <w:rtl/>
              </w:rPr>
              <w:t xml:space="preserve"> </w:t>
            </w:r>
            <w:r w:rsidRPr="0059562F">
              <w:rPr>
                <w:rStyle w:val="Hyperlink"/>
                <w:rFonts w:hint="cs"/>
                <w:noProof/>
                <w:rtl/>
              </w:rPr>
              <w:t>آفرینی</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7546906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7"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cs="Cambria"/>
                <w:rtl/>
              </w:rPr>
              <w:t xml:space="preserve">| </w:t>
            </w:r>
            <w:r w:rsidRPr="0059562F">
              <w:rPr>
                <w:rStyle w:val="Hyperlink"/>
                <w:rFonts w:ascii="Sakkal Majalla" w:hAnsi="Sakkal Majalla" w:cs="Sakkal Majalla" w:hint="cs"/>
                <w:rtl/>
              </w:rPr>
              <w:t>ا</w:t>
            </w:r>
            <w:r w:rsidRPr="0059562F">
              <w:rPr>
                <w:rStyle w:val="Hyperlink"/>
                <w:rFonts w:hint="cs"/>
                <w:rtl/>
              </w:rPr>
              <w:t>قتصاد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8"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09" w:history="1">
            <w:r w:rsidRPr="0059562F">
              <w:rPr>
                <w:rStyle w:val="Hyperlink"/>
                <w:rFonts w:hint="cs"/>
                <w:rtl/>
              </w:rPr>
              <w:t>رابطه</w:t>
            </w:r>
            <w:r w:rsidRPr="0059562F">
              <w:rPr>
                <w:rStyle w:val="Hyperlink"/>
                <w:rtl/>
              </w:rPr>
              <w:t xml:space="preserve"> </w:t>
            </w:r>
            <w:r w:rsidRPr="0059562F">
              <w:rPr>
                <w:rStyle w:val="Hyperlink"/>
                <w:rFonts w:hint="cs"/>
                <w:rtl/>
              </w:rPr>
              <w:t>عبادت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معنویت</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زندگی</w:t>
            </w:r>
            <w:r w:rsidRPr="0059562F">
              <w:rPr>
                <w:rStyle w:val="Hyperlink"/>
                <w:rtl/>
              </w:rPr>
              <w:t xml:space="preserve"> / </w:t>
            </w:r>
            <w:r w:rsidRPr="0059562F">
              <w:rPr>
                <w:rStyle w:val="Hyperlink"/>
                <w:rFonts w:hint="cs"/>
                <w:rtl/>
              </w:rPr>
              <w:t>زندگی</w:t>
            </w:r>
            <w:r w:rsidRPr="0059562F">
              <w:rPr>
                <w:rStyle w:val="Hyperlink"/>
                <w:rtl/>
              </w:rPr>
              <w:t xml:space="preserve"> </w:t>
            </w:r>
            <w:r w:rsidRPr="0059562F">
              <w:rPr>
                <w:rStyle w:val="Hyperlink"/>
                <w:rFonts w:hint="cs"/>
                <w:rtl/>
              </w:rPr>
              <w:t>مسجد</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محل</w:t>
            </w:r>
            <w:r w:rsidRPr="0059562F">
              <w:rPr>
                <w:rStyle w:val="Hyperlink"/>
                <w:rtl/>
              </w:rPr>
              <w:t xml:space="preserve"> </w:t>
            </w:r>
            <w:r w:rsidRPr="0059562F">
              <w:rPr>
                <w:rStyle w:val="Hyperlink"/>
                <w:rFonts w:hint="cs"/>
                <w:rtl/>
              </w:rPr>
              <w:t>عبادت</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7546909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0" w:history="1">
            <w:r w:rsidRPr="0059562F">
              <w:rPr>
                <w:rStyle w:val="Hyperlink"/>
                <w:rFonts w:hint="cs"/>
                <w:rtl/>
              </w:rPr>
              <w:t>جهاد</w:t>
            </w:r>
            <w:r w:rsidRPr="0059562F">
              <w:rPr>
                <w:rStyle w:val="Hyperlink"/>
                <w:rtl/>
              </w:rPr>
              <w:t xml:space="preserve"> </w:t>
            </w:r>
            <w:r w:rsidRPr="0059562F">
              <w:rPr>
                <w:rStyle w:val="Hyperlink"/>
                <w:rFonts w:hint="cs"/>
                <w:rtl/>
              </w:rPr>
              <w:t>مالی</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ظرفیت‌های</w:t>
            </w:r>
            <w:r w:rsidRPr="0059562F">
              <w:rPr>
                <w:rStyle w:val="Hyperlink"/>
                <w:rtl/>
              </w:rPr>
              <w:t xml:space="preserve"> </w:t>
            </w:r>
            <w:r w:rsidRPr="0059562F">
              <w:rPr>
                <w:rStyle w:val="Hyperlink"/>
                <w:rFonts w:hint="cs"/>
                <w:rtl/>
              </w:rPr>
              <w:t>معنوی</w:t>
            </w:r>
            <w:r w:rsidRPr="0059562F">
              <w:rPr>
                <w:rStyle w:val="Hyperlink"/>
                <w:rtl/>
              </w:rPr>
              <w:t xml:space="preserve"> </w:t>
            </w:r>
            <w:r w:rsidRPr="0059562F">
              <w:rPr>
                <w:rStyle w:val="Hyperlink"/>
                <w:rFonts w:hint="cs"/>
                <w:rtl/>
              </w:rPr>
              <w:t>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1" w:history="1">
            <w:r w:rsidRPr="0059562F">
              <w:rPr>
                <w:rStyle w:val="Hyperlink"/>
                <w:rFonts w:hint="cs"/>
                <w:rtl/>
              </w:rPr>
              <w:t>مجاهد</w:t>
            </w:r>
            <w:r w:rsidRPr="0059562F">
              <w:rPr>
                <w:rStyle w:val="Hyperlink"/>
                <w:rtl/>
              </w:rPr>
              <w:t xml:space="preserve"> </w:t>
            </w:r>
            <w:r w:rsidRPr="0059562F">
              <w:rPr>
                <w:rStyle w:val="Hyperlink"/>
                <w:rFonts w:hint="cs"/>
                <w:rtl/>
              </w:rPr>
              <w:t>اقتصادی</w:t>
            </w:r>
            <w:r w:rsidRPr="0059562F">
              <w:rPr>
                <w:rStyle w:val="Hyperlink"/>
                <w:rtl/>
              </w:rPr>
              <w:t xml:space="preserve"> </w:t>
            </w:r>
            <w:r w:rsidRPr="0059562F">
              <w:rPr>
                <w:rStyle w:val="Hyperlink"/>
                <w:rFonts w:hint="cs"/>
                <w:rtl/>
              </w:rPr>
              <w:t>مقدم</w:t>
            </w:r>
            <w:r w:rsidRPr="0059562F">
              <w:rPr>
                <w:rStyle w:val="Hyperlink"/>
                <w:rtl/>
              </w:rPr>
              <w:t xml:space="preserve"> </w:t>
            </w:r>
            <w:r w:rsidRPr="0059562F">
              <w:rPr>
                <w:rStyle w:val="Hyperlink"/>
                <w:rFonts w:hint="cs"/>
                <w:rtl/>
              </w:rPr>
              <w:t>بر</w:t>
            </w:r>
            <w:r w:rsidRPr="0059562F">
              <w:rPr>
                <w:rStyle w:val="Hyperlink"/>
                <w:rtl/>
              </w:rPr>
              <w:t xml:space="preserve"> </w:t>
            </w:r>
            <w:r w:rsidRPr="0059562F">
              <w:rPr>
                <w:rStyle w:val="Hyperlink"/>
                <w:rFonts w:hint="cs"/>
                <w:rtl/>
              </w:rPr>
              <w:t>مجاهد</w:t>
            </w:r>
            <w:r w:rsidRPr="0059562F">
              <w:rPr>
                <w:rStyle w:val="Hyperlink"/>
                <w:rtl/>
              </w:rPr>
              <w:t xml:space="preserve"> </w:t>
            </w:r>
            <w:r w:rsidRPr="0059562F">
              <w:rPr>
                <w:rStyle w:val="Hyperlink"/>
                <w:rFonts w:hint="cs"/>
                <w:rtl/>
              </w:rPr>
              <w:t>درراه</w:t>
            </w:r>
            <w:r w:rsidRPr="0059562F">
              <w:rPr>
                <w:rStyle w:val="Hyperlink"/>
                <w:rtl/>
              </w:rPr>
              <w:t xml:space="preserve"> </w:t>
            </w:r>
            <w:r w:rsidRPr="0059562F">
              <w:rPr>
                <w:rStyle w:val="Hyperlink"/>
                <w:rFonts w:hint="cs"/>
                <w:rtl/>
              </w:rPr>
              <w:t>خدا</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2" w:history="1">
            <w:r w:rsidRPr="0059562F">
              <w:rPr>
                <w:rStyle w:val="Hyperlink"/>
                <w:rFonts w:hint="cs"/>
                <w:rtl/>
              </w:rPr>
              <w:t>بر</w:t>
            </w:r>
            <w:r w:rsidRPr="0059562F">
              <w:rPr>
                <w:rStyle w:val="Hyperlink"/>
                <w:rtl/>
              </w:rPr>
              <w:t xml:space="preserve"> </w:t>
            </w:r>
            <w:r w:rsidRPr="0059562F">
              <w:rPr>
                <w:rStyle w:val="Hyperlink"/>
                <w:rFonts w:hint="cs"/>
                <w:rtl/>
              </w:rPr>
              <w:t>حذر</w:t>
            </w:r>
            <w:r w:rsidRPr="0059562F">
              <w:rPr>
                <w:rStyle w:val="Hyperlink"/>
                <w:rtl/>
              </w:rPr>
              <w:t xml:space="preserve"> </w:t>
            </w:r>
            <w:r w:rsidRPr="0059562F">
              <w:rPr>
                <w:rStyle w:val="Hyperlink"/>
                <w:rFonts w:hint="cs"/>
                <w:rtl/>
              </w:rPr>
              <w:t>داشتن</w:t>
            </w:r>
            <w:r w:rsidRPr="0059562F">
              <w:rPr>
                <w:rStyle w:val="Hyperlink"/>
                <w:rtl/>
              </w:rPr>
              <w:t xml:space="preserve"> </w:t>
            </w:r>
            <w:r w:rsidRPr="0059562F">
              <w:rPr>
                <w:rStyle w:val="Hyperlink"/>
                <w:rFonts w:hint="cs"/>
                <w:rtl/>
              </w:rPr>
              <w:t>اهل‌بیت</w:t>
            </w:r>
            <w:r w:rsidRPr="0059562F">
              <w:rPr>
                <w:rStyle w:val="Hyperlink"/>
                <w:rtl/>
              </w:rPr>
              <w:t xml:space="preserve"> </w:t>
            </w:r>
            <w:r w:rsidRPr="0059562F">
              <w:rPr>
                <w:rStyle w:val="Hyperlink"/>
                <w:rFonts w:hint="cs"/>
                <w:rtl/>
              </w:rPr>
              <w:t>ع</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دست</w:t>
            </w:r>
            <w:r w:rsidRPr="0059562F">
              <w:rPr>
                <w:rStyle w:val="Hyperlink"/>
                <w:rtl/>
              </w:rPr>
              <w:t xml:space="preserve"> </w:t>
            </w:r>
            <w:r w:rsidRPr="0059562F">
              <w:rPr>
                <w:rStyle w:val="Hyperlink"/>
                <w:rFonts w:hint="cs"/>
                <w:rtl/>
              </w:rPr>
              <w:t>کشیدن</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کار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3" w:history="1">
            <w:r w:rsidRPr="0059562F">
              <w:rPr>
                <w:rStyle w:val="Hyperlink"/>
                <w:rFonts w:hint="cs"/>
                <w:rtl/>
              </w:rPr>
              <w:t>اگر</w:t>
            </w:r>
            <w:r w:rsidRPr="0059562F">
              <w:rPr>
                <w:rStyle w:val="Hyperlink"/>
                <w:rtl/>
              </w:rPr>
              <w:t xml:space="preserve"> </w:t>
            </w:r>
            <w:r w:rsidRPr="0059562F">
              <w:rPr>
                <w:rStyle w:val="Hyperlink"/>
                <w:rFonts w:hint="cs"/>
                <w:rtl/>
              </w:rPr>
              <w:t>یک</w:t>
            </w:r>
            <w:r w:rsidRPr="0059562F">
              <w:rPr>
                <w:rStyle w:val="Hyperlink"/>
                <w:rtl/>
              </w:rPr>
              <w:t xml:space="preserve"> </w:t>
            </w:r>
            <w:r w:rsidRPr="0059562F">
              <w:rPr>
                <w:rStyle w:val="Hyperlink"/>
                <w:rFonts w:hint="cs"/>
                <w:rtl/>
              </w:rPr>
              <w:t>روز</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ظهور</w:t>
            </w:r>
            <w:r w:rsidRPr="0059562F">
              <w:rPr>
                <w:rStyle w:val="Hyperlink"/>
                <w:rtl/>
              </w:rPr>
              <w:t xml:space="preserve"> </w:t>
            </w:r>
            <w:r w:rsidRPr="0059562F">
              <w:rPr>
                <w:rStyle w:val="Hyperlink"/>
                <w:rFonts w:hint="cs"/>
                <w:rtl/>
              </w:rPr>
              <w:t>مانده</w:t>
            </w:r>
            <w:r w:rsidRPr="0059562F">
              <w:rPr>
                <w:rStyle w:val="Hyperlink"/>
                <w:rtl/>
              </w:rPr>
              <w:t xml:space="preserve"> </w:t>
            </w:r>
            <w:r w:rsidRPr="0059562F">
              <w:rPr>
                <w:rStyle w:val="Hyperlink"/>
                <w:rFonts w:hint="cs"/>
                <w:rtl/>
              </w:rPr>
              <w:t>برو</w:t>
            </w:r>
            <w:r w:rsidRPr="0059562F">
              <w:rPr>
                <w:rStyle w:val="Hyperlink"/>
                <w:rtl/>
              </w:rPr>
              <w:t xml:space="preserve"> </w:t>
            </w:r>
            <w:r w:rsidRPr="0059562F">
              <w:rPr>
                <w:rStyle w:val="Hyperlink"/>
                <w:rFonts w:hint="cs"/>
                <w:rtl/>
              </w:rPr>
              <w:t>سرکار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4" w:history="1">
            <w:r w:rsidRPr="0059562F">
              <w:rPr>
                <w:rStyle w:val="Hyperlink"/>
                <w:rFonts w:hint="cs"/>
                <w:rtl/>
              </w:rPr>
              <w:t>فضیلت</w:t>
            </w:r>
            <w:r w:rsidRPr="0059562F">
              <w:rPr>
                <w:rStyle w:val="Hyperlink"/>
                <w:rtl/>
              </w:rPr>
              <w:t xml:space="preserve"> </w:t>
            </w:r>
            <w:r w:rsidRPr="0059562F">
              <w:rPr>
                <w:rStyle w:val="Hyperlink"/>
                <w:rFonts w:hint="cs"/>
                <w:rtl/>
              </w:rPr>
              <w:t>عبادت</w:t>
            </w:r>
            <w:r w:rsidRPr="0059562F">
              <w:rPr>
                <w:rStyle w:val="Hyperlink"/>
                <w:rtl/>
              </w:rPr>
              <w:t xml:space="preserve"> </w:t>
            </w:r>
            <w:r w:rsidRPr="0059562F">
              <w:rPr>
                <w:rStyle w:val="Hyperlink"/>
                <w:rFonts w:hint="cs"/>
                <w:rtl/>
              </w:rPr>
              <w:t>عابدی</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تجارت</w:t>
            </w:r>
            <w:r w:rsidRPr="0059562F">
              <w:rPr>
                <w:rStyle w:val="Hyperlink"/>
                <w:rtl/>
              </w:rPr>
              <w:t xml:space="preserve"> </w:t>
            </w:r>
            <w:r w:rsidRPr="0059562F">
              <w:rPr>
                <w:rStyle w:val="Hyperlink"/>
                <w:rFonts w:hint="cs"/>
                <w:rtl/>
              </w:rPr>
              <w:t>می</w:t>
            </w:r>
            <w:r w:rsidRPr="0059562F">
              <w:rPr>
                <w:rStyle w:val="Hyperlink"/>
                <w:rtl/>
              </w:rPr>
              <w:t xml:space="preserve"> </w:t>
            </w:r>
            <w:r w:rsidRPr="0059562F">
              <w:rPr>
                <w:rStyle w:val="Hyperlink"/>
                <w:rFonts w:hint="cs"/>
                <w:rtl/>
              </w:rPr>
              <w:t>کند</w:t>
            </w:r>
            <w:r w:rsidRPr="0059562F">
              <w:rPr>
                <w:rStyle w:val="Hyperlink"/>
                <w:rtl/>
              </w:rPr>
              <w:t xml:space="preserve"> / </w:t>
            </w:r>
            <w:r w:rsidRPr="0059562F">
              <w:rPr>
                <w:rStyle w:val="Hyperlink"/>
                <w:rFonts w:hint="cs"/>
                <w:rtl/>
              </w:rPr>
              <w:t>رها</w:t>
            </w:r>
            <w:r w:rsidRPr="0059562F">
              <w:rPr>
                <w:rStyle w:val="Hyperlink"/>
                <w:rtl/>
              </w:rPr>
              <w:t xml:space="preserve"> </w:t>
            </w:r>
            <w:r w:rsidRPr="0059562F">
              <w:rPr>
                <w:rStyle w:val="Hyperlink"/>
                <w:rFonts w:hint="cs"/>
                <w:rtl/>
              </w:rPr>
              <w:t>کردن</w:t>
            </w:r>
            <w:r w:rsidRPr="0059562F">
              <w:rPr>
                <w:rStyle w:val="Hyperlink"/>
                <w:rtl/>
              </w:rPr>
              <w:t xml:space="preserve"> </w:t>
            </w:r>
            <w:r w:rsidRPr="0059562F">
              <w:rPr>
                <w:rStyle w:val="Hyperlink"/>
                <w:rFonts w:hint="cs"/>
                <w:rtl/>
              </w:rPr>
              <w:t>کار</w:t>
            </w:r>
            <w:r w:rsidRPr="0059562F">
              <w:rPr>
                <w:rStyle w:val="Hyperlink"/>
                <w:rtl/>
              </w:rPr>
              <w:t xml:space="preserve"> </w:t>
            </w:r>
            <w:r w:rsidRPr="0059562F">
              <w:rPr>
                <w:rStyle w:val="Hyperlink"/>
                <w:rFonts w:hint="cs"/>
                <w:rtl/>
              </w:rPr>
              <w:t>عملی</w:t>
            </w:r>
            <w:r w:rsidRPr="0059562F">
              <w:rPr>
                <w:rStyle w:val="Hyperlink"/>
                <w:rtl/>
              </w:rPr>
              <w:t xml:space="preserve"> </w:t>
            </w:r>
            <w:r w:rsidRPr="0059562F">
              <w:rPr>
                <w:rStyle w:val="Hyperlink"/>
                <w:rFonts w:hint="cs"/>
                <w:rtl/>
              </w:rPr>
              <w:t>شیطانی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39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5" w:history="1">
            <w:r w:rsidRPr="0059562F">
              <w:rPr>
                <w:rStyle w:val="Hyperlink"/>
                <w:rFonts w:hint="cs"/>
                <w:rtl/>
              </w:rPr>
              <w:t>امام</w:t>
            </w:r>
            <w:r w:rsidRPr="0059562F">
              <w:rPr>
                <w:rStyle w:val="Hyperlink"/>
                <w:rtl/>
              </w:rPr>
              <w:t xml:space="preserve"> </w:t>
            </w:r>
            <w:r w:rsidRPr="0059562F">
              <w:rPr>
                <w:rStyle w:val="Hyperlink"/>
                <w:rFonts w:hint="cs"/>
                <w:rtl/>
              </w:rPr>
              <w:t>صادق</w:t>
            </w:r>
            <w:r w:rsidRPr="0059562F">
              <w:rPr>
                <w:rStyle w:val="Hyperlink"/>
                <w:rtl/>
              </w:rPr>
              <w:t xml:space="preserve"> </w:t>
            </w:r>
            <w:r w:rsidRPr="0059562F">
              <w:rPr>
                <w:rStyle w:val="Hyperlink"/>
                <w:rFonts w:hint="cs"/>
                <w:rtl/>
              </w:rPr>
              <w:t>ع</w:t>
            </w:r>
            <w:r w:rsidRPr="0059562F">
              <w:rPr>
                <w:rStyle w:val="Hyperlink"/>
                <w:rtl/>
              </w:rPr>
              <w:t xml:space="preserve"> </w:t>
            </w:r>
            <w:r w:rsidRPr="0059562F">
              <w:rPr>
                <w:rStyle w:val="Hyperlink"/>
                <w:rFonts w:hint="cs"/>
                <w:rtl/>
              </w:rPr>
              <w:t>مشغول</w:t>
            </w:r>
            <w:r w:rsidRPr="0059562F">
              <w:rPr>
                <w:rStyle w:val="Hyperlink"/>
                <w:rtl/>
              </w:rPr>
              <w:t xml:space="preserve"> </w:t>
            </w:r>
            <w:r w:rsidRPr="0059562F">
              <w:rPr>
                <w:rStyle w:val="Hyperlink"/>
                <w:rFonts w:hint="cs"/>
                <w:rtl/>
              </w:rPr>
              <w:t>کار</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باغ</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6" w:history="1">
            <w:r w:rsidRPr="0059562F">
              <w:rPr>
                <w:rStyle w:val="Hyperlink"/>
                <w:rFonts w:hint="cs"/>
                <w:rtl/>
              </w:rPr>
              <w:t>کدام</w:t>
            </w:r>
            <w:r w:rsidRPr="0059562F">
              <w:rPr>
                <w:rStyle w:val="Hyperlink"/>
                <w:rtl/>
              </w:rPr>
              <w:t xml:space="preserve"> </w:t>
            </w:r>
            <w:r w:rsidRPr="0059562F">
              <w:rPr>
                <w:rStyle w:val="Hyperlink"/>
                <w:rFonts w:hint="cs"/>
                <w:rtl/>
              </w:rPr>
              <w:t>شغل</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اسلام</w:t>
            </w:r>
            <w:r w:rsidRPr="0059562F">
              <w:rPr>
                <w:rStyle w:val="Hyperlink"/>
                <w:rtl/>
              </w:rPr>
              <w:t xml:space="preserve"> </w:t>
            </w:r>
            <w:r w:rsidRPr="0059562F">
              <w:rPr>
                <w:rStyle w:val="Hyperlink"/>
                <w:rFonts w:hint="cs"/>
                <w:rtl/>
              </w:rPr>
              <w:t>بیشتر</w:t>
            </w:r>
            <w:r w:rsidRPr="0059562F">
              <w:rPr>
                <w:rStyle w:val="Hyperlink"/>
                <w:rtl/>
              </w:rPr>
              <w:t xml:space="preserve"> </w:t>
            </w:r>
            <w:r w:rsidRPr="0059562F">
              <w:rPr>
                <w:rStyle w:val="Hyperlink"/>
                <w:rFonts w:hint="cs"/>
                <w:rtl/>
              </w:rPr>
              <w:t>تأکید</w:t>
            </w:r>
            <w:r w:rsidRPr="0059562F">
              <w:rPr>
                <w:rStyle w:val="Hyperlink"/>
                <w:rtl/>
              </w:rPr>
              <w:t xml:space="preserve"> </w:t>
            </w:r>
            <w:r w:rsidRPr="0059562F">
              <w:rPr>
                <w:rStyle w:val="Hyperlink"/>
                <w:rFonts w:hint="cs"/>
                <w:rtl/>
              </w:rPr>
              <w:t>شده</w:t>
            </w:r>
            <w:r w:rsidRPr="0059562F">
              <w:rPr>
                <w:rStyle w:val="Hyperlink"/>
                <w:rtl/>
              </w:rPr>
              <w:t xml:space="preserve"> </w:t>
            </w:r>
            <w:r w:rsidRPr="0059562F">
              <w:rPr>
                <w:rStyle w:val="Hyperlink"/>
                <w:rFonts w:hint="cs"/>
                <w:rtl/>
              </w:rPr>
              <w:t>است؟‌</w:t>
            </w:r>
            <w:r w:rsidRPr="0059562F">
              <w:rPr>
                <w:rStyle w:val="Hyperlink"/>
                <w:rtl/>
              </w:rPr>
              <w:t xml:space="preserve"> </w:t>
            </w:r>
            <w:r w:rsidRPr="0059562F">
              <w:rPr>
                <w:rStyle w:val="Hyperlink"/>
                <w:rFonts w:hint="cs"/>
                <w:rtl/>
              </w:rPr>
              <w:t>تجارت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40</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7" w:history="1">
            <w:r w:rsidRPr="0059562F">
              <w:rPr>
                <w:rStyle w:val="Hyperlink"/>
                <w:rFonts w:hint="cs"/>
                <w:rtl/>
              </w:rPr>
              <w:t>اسلام</w:t>
            </w:r>
            <w:r w:rsidRPr="0059562F">
              <w:rPr>
                <w:rStyle w:val="Hyperlink"/>
                <w:rtl/>
              </w:rPr>
              <w:t xml:space="preserve"> </w:t>
            </w:r>
            <w:r w:rsidRPr="0059562F">
              <w:rPr>
                <w:rStyle w:val="Hyperlink"/>
                <w:rFonts w:hint="cs"/>
                <w:rtl/>
              </w:rPr>
              <w:t>چه</w:t>
            </w:r>
            <w:r w:rsidRPr="0059562F">
              <w:rPr>
                <w:rStyle w:val="Hyperlink"/>
                <w:rtl/>
              </w:rPr>
              <w:t xml:space="preserve"> </w:t>
            </w:r>
            <w:r w:rsidRPr="0059562F">
              <w:rPr>
                <w:rStyle w:val="Hyperlink"/>
                <w:rFonts w:hint="cs"/>
                <w:rtl/>
              </w:rPr>
              <w:t>شغلی</w:t>
            </w:r>
            <w:r w:rsidRPr="0059562F">
              <w:rPr>
                <w:rStyle w:val="Hyperlink"/>
                <w:rtl/>
              </w:rPr>
              <w:t xml:space="preserve"> </w:t>
            </w:r>
            <w:r w:rsidRPr="0059562F">
              <w:rPr>
                <w:rStyle w:val="Hyperlink"/>
                <w:rFonts w:hint="cs"/>
                <w:rtl/>
              </w:rPr>
              <w:t>را</w:t>
            </w:r>
            <w:r w:rsidRPr="0059562F">
              <w:rPr>
                <w:rStyle w:val="Hyperlink"/>
                <w:rtl/>
              </w:rPr>
              <w:t xml:space="preserve"> </w:t>
            </w:r>
            <w:r w:rsidRPr="0059562F">
              <w:rPr>
                <w:rStyle w:val="Hyperlink"/>
                <w:rFonts w:hint="cs"/>
                <w:rtl/>
              </w:rPr>
              <w:t>پیشنهاد</w:t>
            </w:r>
            <w:r w:rsidRPr="0059562F">
              <w:rPr>
                <w:rStyle w:val="Hyperlink"/>
                <w:rtl/>
              </w:rPr>
              <w:t xml:space="preserve"> </w:t>
            </w:r>
            <w:r w:rsidRPr="0059562F">
              <w:rPr>
                <w:rStyle w:val="Hyperlink"/>
                <w:rFonts w:hint="cs"/>
                <w:rtl/>
              </w:rPr>
              <w:t>نمی‌کند؟</w:t>
            </w:r>
            <w:r w:rsidRPr="0059562F">
              <w:rPr>
                <w:rStyle w:val="Hyperlink"/>
                <w:rtl/>
              </w:rPr>
              <w:t xml:space="preserve"> </w:t>
            </w:r>
            <w:r w:rsidRPr="0059562F">
              <w:rPr>
                <w:rStyle w:val="Hyperlink"/>
                <w:rFonts w:hint="cs"/>
                <w:rtl/>
              </w:rPr>
              <w:t>کارمندی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18" w:history="1">
            <w:r w:rsidRPr="0059562F">
              <w:rPr>
                <w:rStyle w:val="Hyperlink"/>
                <w:rFonts w:hint="cs"/>
                <w:rtl/>
              </w:rPr>
              <w:t>دعا</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7546918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41</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919"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هشتم</w:t>
            </w:r>
            <w:r w:rsidRPr="0059562F">
              <w:rPr>
                <w:rStyle w:val="Hyperlink"/>
                <w:noProof/>
                <w:rtl/>
              </w:rPr>
              <w:t>: «</w:t>
            </w:r>
            <w:r w:rsidRPr="0059562F">
              <w:rPr>
                <w:rStyle w:val="Hyperlink"/>
                <w:rFonts w:hint="cs"/>
                <w:noProof/>
                <w:rtl/>
              </w:rPr>
              <w:t>آسیب</w:t>
            </w:r>
            <w:r w:rsidRPr="0059562F">
              <w:rPr>
                <w:rStyle w:val="Hyperlink"/>
                <w:noProof/>
                <w:rtl/>
              </w:rPr>
              <w:t xml:space="preserve"> </w:t>
            </w:r>
            <w:r w:rsidRPr="0059562F">
              <w:rPr>
                <w:rStyle w:val="Hyperlink"/>
                <w:rFonts w:hint="cs"/>
                <w:noProof/>
                <w:rtl/>
              </w:rPr>
              <w:t>های</w:t>
            </w:r>
            <w:r w:rsidRPr="0059562F">
              <w:rPr>
                <w:rStyle w:val="Hyperlink"/>
                <w:noProof/>
                <w:rtl/>
              </w:rPr>
              <w:t xml:space="preserve">  </w:t>
            </w:r>
            <w:r w:rsidRPr="0059562F">
              <w:rPr>
                <w:rStyle w:val="Hyperlink"/>
                <w:rFonts w:hint="cs"/>
                <w:noProof/>
                <w:rtl/>
              </w:rPr>
              <w:t>معنوی</w:t>
            </w:r>
            <w:r w:rsidRPr="0059562F">
              <w:rPr>
                <w:rStyle w:val="Hyperlink"/>
                <w:noProof/>
                <w:rtl/>
              </w:rPr>
              <w:t xml:space="preserve"> </w:t>
            </w:r>
            <w:r w:rsidRPr="0059562F">
              <w:rPr>
                <w:rStyle w:val="Hyperlink"/>
                <w:rFonts w:hint="cs"/>
                <w:noProof/>
                <w:rtl/>
              </w:rPr>
              <w:t>بیکاری</w:t>
            </w:r>
            <w:r w:rsidRPr="0059562F">
              <w:rPr>
                <w:rStyle w:val="Hyperlink"/>
                <w:noProof/>
                <w:rtl/>
              </w:rPr>
              <w:t xml:space="preserve"> </w:t>
            </w:r>
            <w:r w:rsidRPr="0059562F">
              <w:rPr>
                <w:rStyle w:val="Hyperlink"/>
                <w:rFonts w:hint="cs"/>
                <w:noProof/>
                <w:rtl/>
              </w:rPr>
              <w:t>در</w:t>
            </w:r>
            <w:r w:rsidRPr="0059562F">
              <w:rPr>
                <w:rStyle w:val="Hyperlink"/>
                <w:noProof/>
                <w:rtl/>
              </w:rPr>
              <w:t xml:space="preserve"> </w:t>
            </w:r>
            <w:r w:rsidRPr="0059562F">
              <w:rPr>
                <w:rStyle w:val="Hyperlink"/>
                <w:rFonts w:hint="cs"/>
                <w:noProof/>
                <w:rtl/>
              </w:rPr>
              <w:t>دوران</w:t>
            </w:r>
            <w:r w:rsidRPr="0059562F">
              <w:rPr>
                <w:rStyle w:val="Hyperlink"/>
                <w:noProof/>
                <w:rtl/>
              </w:rPr>
              <w:t xml:space="preserve"> </w:t>
            </w:r>
            <w:r w:rsidRPr="0059562F">
              <w:rPr>
                <w:rStyle w:val="Hyperlink"/>
                <w:rFonts w:hint="cs"/>
                <w:noProof/>
                <w:rtl/>
              </w:rPr>
              <w:t>جوانی</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7546919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0"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cs="Cambria"/>
                <w:rtl/>
              </w:rPr>
              <w:t xml:space="preserve">| </w:t>
            </w:r>
            <w:r w:rsidRPr="0059562F">
              <w:rPr>
                <w:rStyle w:val="Hyperlink"/>
                <w:rFonts w:ascii="Sakkal Majalla" w:hAnsi="Sakkal Majalla" w:cs="Sakkal Majalla" w:hint="cs"/>
                <w:rtl/>
              </w:rPr>
              <w:t>ا</w:t>
            </w:r>
            <w:r w:rsidRPr="0059562F">
              <w:rPr>
                <w:rStyle w:val="Hyperlink"/>
                <w:rFonts w:hint="cs"/>
                <w:rtl/>
              </w:rPr>
              <w:t>قتصاد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41</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1"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2" w:history="1">
            <w:r w:rsidRPr="0059562F">
              <w:rPr>
                <w:rStyle w:val="Hyperlink"/>
                <w:rFonts w:hint="cs"/>
                <w:rtl/>
              </w:rPr>
              <w:t>جوانان</w:t>
            </w:r>
            <w:r w:rsidRPr="0059562F">
              <w:rPr>
                <w:rStyle w:val="Hyperlink"/>
                <w:rtl/>
              </w:rPr>
              <w:t xml:space="preserve"> </w:t>
            </w:r>
            <w:r w:rsidRPr="0059562F">
              <w:rPr>
                <w:rStyle w:val="Hyperlink"/>
                <w:rFonts w:hint="cs"/>
                <w:rtl/>
              </w:rPr>
              <w:t>معنوی‌ترین</w:t>
            </w:r>
            <w:r w:rsidRPr="0059562F">
              <w:rPr>
                <w:rStyle w:val="Hyperlink"/>
                <w:rtl/>
              </w:rPr>
              <w:t xml:space="preserve"> </w:t>
            </w:r>
            <w:r w:rsidRPr="0059562F">
              <w:rPr>
                <w:rStyle w:val="Hyperlink"/>
                <w:rFonts w:hint="cs"/>
                <w:rtl/>
              </w:rPr>
              <w:t>قشر</w:t>
            </w:r>
            <w:r w:rsidRPr="0059562F">
              <w:rPr>
                <w:rStyle w:val="Hyperlink"/>
                <w:rtl/>
              </w:rPr>
              <w:t xml:space="preserve"> </w:t>
            </w:r>
            <w:r w:rsidRPr="0059562F">
              <w:rPr>
                <w:rStyle w:val="Hyperlink"/>
                <w:rFonts w:hint="cs"/>
                <w:rtl/>
              </w:rPr>
              <w:t>جامعه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3" w:history="1">
            <w:r w:rsidRPr="0059562F">
              <w:rPr>
                <w:rStyle w:val="Hyperlink"/>
                <w:rFonts w:hint="cs"/>
                <w:rtl/>
              </w:rPr>
              <w:t>دلایل</w:t>
            </w:r>
            <w:r w:rsidRPr="0059562F">
              <w:rPr>
                <w:rStyle w:val="Hyperlink"/>
                <w:rtl/>
              </w:rPr>
              <w:t xml:space="preserve"> </w:t>
            </w:r>
            <w:r w:rsidRPr="0059562F">
              <w:rPr>
                <w:rStyle w:val="Hyperlink"/>
                <w:rFonts w:hint="cs"/>
                <w:rtl/>
              </w:rPr>
              <w:t>معنویت</w:t>
            </w:r>
            <w:r w:rsidRPr="0059562F">
              <w:rPr>
                <w:rStyle w:val="Hyperlink"/>
                <w:rtl/>
              </w:rPr>
              <w:t xml:space="preserve"> </w:t>
            </w:r>
            <w:r w:rsidRPr="0059562F">
              <w:rPr>
                <w:rStyle w:val="Hyperlink"/>
                <w:rFonts w:hint="cs"/>
                <w:rtl/>
              </w:rPr>
              <w:t>جوان‌ها</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42</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24" w:history="1">
            <w:r w:rsidRPr="0059562F">
              <w:rPr>
                <w:rStyle w:val="Hyperlink"/>
                <w:noProof/>
                <w:rtl/>
              </w:rPr>
              <w:t xml:space="preserve">1- </w:t>
            </w:r>
            <w:r w:rsidRPr="0059562F">
              <w:rPr>
                <w:rStyle w:val="Hyperlink"/>
                <w:rFonts w:hint="cs"/>
                <w:noProof/>
                <w:rtl/>
              </w:rPr>
              <w:t>خصلت</w:t>
            </w:r>
            <w:r w:rsidRPr="0059562F">
              <w:rPr>
                <w:rStyle w:val="Hyperlink"/>
                <w:noProof/>
                <w:rtl/>
              </w:rPr>
              <w:t xml:space="preserve"> </w:t>
            </w:r>
            <w:r w:rsidRPr="0059562F">
              <w:rPr>
                <w:rStyle w:val="Hyperlink"/>
                <w:rFonts w:hint="cs"/>
                <w:noProof/>
                <w:rtl/>
              </w:rPr>
              <w:t>عاشق‌پیشگی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7546924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25" w:history="1">
            <w:r w:rsidRPr="0059562F">
              <w:rPr>
                <w:rStyle w:val="Hyperlink"/>
                <w:noProof/>
                <w:rtl/>
              </w:rPr>
              <w:t xml:space="preserve">2- </w:t>
            </w:r>
            <w:r w:rsidRPr="0059562F">
              <w:rPr>
                <w:rStyle w:val="Hyperlink"/>
                <w:rFonts w:hint="cs"/>
                <w:noProof/>
                <w:rtl/>
              </w:rPr>
              <w:t>خصلت</w:t>
            </w:r>
            <w:r w:rsidRPr="0059562F">
              <w:rPr>
                <w:rStyle w:val="Hyperlink"/>
                <w:noProof/>
                <w:rtl/>
              </w:rPr>
              <w:t xml:space="preserve"> </w:t>
            </w:r>
            <w:r w:rsidRPr="0059562F">
              <w:rPr>
                <w:rStyle w:val="Hyperlink"/>
                <w:rFonts w:hint="cs"/>
                <w:noProof/>
                <w:rtl/>
              </w:rPr>
              <w:t>سرعت</w:t>
            </w:r>
            <w:r w:rsidRPr="0059562F">
              <w:rPr>
                <w:rStyle w:val="Hyperlink"/>
                <w:noProof/>
                <w:rtl/>
              </w:rPr>
              <w:t xml:space="preserve"> </w:t>
            </w:r>
            <w:r w:rsidRPr="0059562F">
              <w:rPr>
                <w:rStyle w:val="Hyperlink"/>
                <w:rFonts w:hint="cs"/>
                <w:noProof/>
                <w:rtl/>
              </w:rPr>
              <w:t>بر</w:t>
            </w:r>
            <w:r w:rsidRPr="0059562F">
              <w:rPr>
                <w:rStyle w:val="Hyperlink"/>
                <w:noProof/>
                <w:rtl/>
              </w:rPr>
              <w:t xml:space="preserve"> </w:t>
            </w:r>
            <w:r w:rsidRPr="0059562F">
              <w:rPr>
                <w:rStyle w:val="Hyperlink"/>
                <w:rFonts w:hint="cs"/>
                <w:noProof/>
                <w:rtl/>
              </w:rPr>
              <w:t>خیرات</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خوبی‌ها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7546925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26" w:history="1">
            <w:r w:rsidRPr="0059562F">
              <w:rPr>
                <w:rStyle w:val="Hyperlink"/>
                <w:noProof/>
                <w:rtl/>
              </w:rPr>
              <w:t xml:space="preserve">3- </w:t>
            </w:r>
            <w:r w:rsidRPr="0059562F">
              <w:rPr>
                <w:rStyle w:val="Hyperlink"/>
                <w:rFonts w:hint="cs"/>
                <w:noProof/>
                <w:rtl/>
              </w:rPr>
              <w:t>لطافت</w:t>
            </w:r>
            <w:r w:rsidRPr="0059562F">
              <w:rPr>
                <w:rStyle w:val="Hyperlink"/>
                <w:noProof/>
                <w:rtl/>
              </w:rPr>
              <w:t xml:space="preserve"> </w:t>
            </w:r>
            <w:r w:rsidRPr="0059562F">
              <w:rPr>
                <w:rStyle w:val="Hyperlink"/>
                <w:rFonts w:hint="cs"/>
                <w:noProof/>
                <w:rtl/>
              </w:rPr>
              <w:t>روح</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دل</w:t>
            </w:r>
            <w:r w:rsidRPr="0059562F">
              <w:rPr>
                <w:rStyle w:val="Hyperlink"/>
                <w:noProof/>
                <w:rtl/>
              </w:rPr>
              <w:t xml:space="preserve"> </w:t>
            </w:r>
            <w:r w:rsidRPr="0059562F">
              <w:rPr>
                <w:rStyle w:val="Hyperlink"/>
                <w:rFonts w:hint="cs"/>
                <w:noProof/>
                <w:rtl/>
              </w:rPr>
              <w:t>نازکی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7546926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27" w:history="1">
            <w:r w:rsidRPr="0059562F">
              <w:rPr>
                <w:rStyle w:val="Hyperlink"/>
                <w:rFonts w:hint="cs"/>
                <w:noProof/>
                <w:rtl/>
              </w:rPr>
              <w:t>یاران</w:t>
            </w:r>
            <w:r w:rsidRPr="0059562F">
              <w:rPr>
                <w:rStyle w:val="Hyperlink"/>
                <w:noProof/>
                <w:rtl/>
              </w:rPr>
              <w:t xml:space="preserve"> </w:t>
            </w:r>
            <w:r w:rsidRPr="0059562F">
              <w:rPr>
                <w:rStyle w:val="Hyperlink"/>
                <w:rFonts w:hint="cs"/>
                <w:noProof/>
                <w:rtl/>
              </w:rPr>
              <w:t>امام</w:t>
            </w:r>
            <w:r w:rsidRPr="0059562F">
              <w:rPr>
                <w:rStyle w:val="Hyperlink"/>
                <w:noProof/>
                <w:rtl/>
              </w:rPr>
              <w:t xml:space="preserve"> </w:t>
            </w:r>
            <w:r w:rsidRPr="0059562F">
              <w:rPr>
                <w:rStyle w:val="Hyperlink"/>
                <w:rFonts w:hint="cs"/>
                <w:noProof/>
                <w:rtl/>
              </w:rPr>
              <w:t>زمان</w:t>
            </w:r>
            <w:r w:rsidRPr="0059562F">
              <w:rPr>
                <w:rStyle w:val="Hyperlink"/>
                <w:noProof/>
                <w:rtl/>
              </w:rPr>
              <w:t xml:space="preserve"> </w:t>
            </w:r>
            <w:r w:rsidRPr="0059562F">
              <w:rPr>
                <w:rStyle w:val="Hyperlink"/>
                <w:rFonts w:hint="cs"/>
                <w:noProof/>
                <w:rtl/>
              </w:rPr>
              <w:t>جوان</w:t>
            </w:r>
            <w:r w:rsidRPr="0059562F">
              <w:rPr>
                <w:rStyle w:val="Hyperlink"/>
                <w:noProof/>
                <w:rtl/>
              </w:rPr>
              <w:t xml:space="preserve"> </w:t>
            </w:r>
            <w:r w:rsidRPr="0059562F">
              <w:rPr>
                <w:rStyle w:val="Hyperlink"/>
                <w:rFonts w:hint="cs"/>
                <w:noProof/>
                <w:rtl/>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7546927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8" w:history="1">
            <w:r w:rsidRPr="0059562F">
              <w:rPr>
                <w:rStyle w:val="Hyperlink"/>
                <w:rFonts w:hint="cs"/>
                <w:rtl/>
              </w:rPr>
              <w:t>بیکاری؛</w:t>
            </w:r>
            <w:r w:rsidRPr="0059562F">
              <w:rPr>
                <w:rStyle w:val="Hyperlink"/>
                <w:rtl/>
              </w:rPr>
              <w:t xml:space="preserve"> </w:t>
            </w:r>
            <w:r w:rsidRPr="0059562F">
              <w:rPr>
                <w:rStyle w:val="Hyperlink"/>
                <w:rFonts w:hint="cs"/>
                <w:rtl/>
              </w:rPr>
              <w:t>جدی</w:t>
            </w:r>
            <w:r w:rsidRPr="0059562F">
              <w:rPr>
                <w:rStyle w:val="Hyperlink"/>
                <w:rtl/>
              </w:rPr>
              <w:t xml:space="preserve"> </w:t>
            </w:r>
            <w:r w:rsidRPr="0059562F">
              <w:rPr>
                <w:rStyle w:val="Hyperlink"/>
                <w:rFonts w:hint="cs"/>
                <w:rtl/>
              </w:rPr>
              <w:t>ترین</w:t>
            </w:r>
            <w:r w:rsidRPr="0059562F">
              <w:rPr>
                <w:rStyle w:val="Hyperlink"/>
                <w:rtl/>
              </w:rPr>
              <w:t xml:space="preserve"> </w:t>
            </w:r>
            <w:r w:rsidRPr="0059562F">
              <w:rPr>
                <w:rStyle w:val="Hyperlink"/>
                <w:rFonts w:hint="cs"/>
                <w:rtl/>
              </w:rPr>
              <w:t>مانع</w:t>
            </w:r>
            <w:r w:rsidRPr="0059562F">
              <w:rPr>
                <w:rStyle w:val="Hyperlink"/>
                <w:rtl/>
              </w:rPr>
              <w:t xml:space="preserve"> </w:t>
            </w:r>
            <w:r w:rsidRPr="0059562F">
              <w:rPr>
                <w:rStyle w:val="Hyperlink"/>
                <w:rFonts w:hint="cs"/>
                <w:rtl/>
              </w:rPr>
              <w:t>پیش</w:t>
            </w:r>
            <w:r w:rsidRPr="0059562F">
              <w:rPr>
                <w:rStyle w:val="Hyperlink"/>
                <w:rtl/>
              </w:rPr>
              <w:t xml:space="preserve"> </w:t>
            </w:r>
            <w:r w:rsidRPr="0059562F">
              <w:rPr>
                <w:rStyle w:val="Hyperlink"/>
                <w:rFonts w:hint="cs"/>
                <w:rtl/>
              </w:rPr>
              <w:t>روی</w:t>
            </w:r>
            <w:r w:rsidRPr="0059562F">
              <w:rPr>
                <w:rStyle w:val="Hyperlink"/>
                <w:rtl/>
              </w:rPr>
              <w:t xml:space="preserve"> </w:t>
            </w:r>
            <w:r w:rsidRPr="0059562F">
              <w:rPr>
                <w:rStyle w:val="Hyperlink"/>
                <w:rFonts w:hint="cs"/>
                <w:rtl/>
              </w:rPr>
              <w:t>جوانان</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شکوفایی</w:t>
            </w:r>
            <w:r w:rsidRPr="0059562F">
              <w:rPr>
                <w:rStyle w:val="Hyperlink"/>
                <w:rtl/>
              </w:rPr>
              <w:t xml:space="preserve"> </w:t>
            </w:r>
            <w:r w:rsidRPr="0059562F">
              <w:rPr>
                <w:rStyle w:val="Hyperlink"/>
                <w:rFonts w:hint="cs"/>
                <w:rtl/>
              </w:rPr>
              <w:t>معنویت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29" w:history="1">
            <w:r w:rsidRPr="0059562F">
              <w:rPr>
                <w:rStyle w:val="Hyperlink"/>
                <w:rFonts w:hint="cs"/>
                <w:rtl/>
              </w:rPr>
              <w:t>چرا</w:t>
            </w:r>
            <w:r w:rsidRPr="0059562F">
              <w:rPr>
                <w:rStyle w:val="Hyperlink"/>
                <w:rtl/>
              </w:rPr>
              <w:t xml:space="preserve"> </w:t>
            </w:r>
            <w:r w:rsidRPr="0059562F">
              <w:rPr>
                <w:rStyle w:val="Hyperlink"/>
                <w:rFonts w:hint="cs"/>
                <w:rtl/>
              </w:rPr>
              <w:t>جوان</w:t>
            </w:r>
            <w:r w:rsidRPr="0059562F">
              <w:rPr>
                <w:rStyle w:val="Hyperlink"/>
                <w:rtl/>
              </w:rPr>
              <w:t xml:space="preserve"> </w:t>
            </w:r>
            <w:r w:rsidRPr="0059562F">
              <w:rPr>
                <w:rStyle w:val="Hyperlink"/>
                <w:rFonts w:hint="cs"/>
                <w:rtl/>
              </w:rPr>
              <w:t>هوسرانی</w:t>
            </w:r>
            <w:r w:rsidRPr="0059562F">
              <w:rPr>
                <w:rStyle w:val="Hyperlink"/>
                <w:rtl/>
              </w:rPr>
              <w:t xml:space="preserve"> </w:t>
            </w:r>
            <w:r w:rsidRPr="0059562F">
              <w:rPr>
                <w:rStyle w:val="Hyperlink"/>
                <w:rFonts w:hint="cs"/>
                <w:rtl/>
              </w:rPr>
              <w:t>می‌کند</w:t>
            </w:r>
            <w:r w:rsidRPr="0059562F">
              <w:rPr>
                <w:rStyle w:val="Hyperlink"/>
                <w:rFonts w:cs="Sakkal Majalla" w:hint="cs"/>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7546929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0" w:history="1">
            <w:r w:rsidRPr="0059562F">
              <w:rPr>
                <w:rStyle w:val="Hyperlink"/>
                <w:rFonts w:hint="cs"/>
                <w:rtl/>
              </w:rPr>
              <w:t>پیامبر</w:t>
            </w:r>
            <w:r w:rsidRPr="0059562F">
              <w:rPr>
                <w:rStyle w:val="Hyperlink"/>
                <w:rtl/>
              </w:rPr>
              <w:t xml:space="preserve"> </w:t>
            </w:r>
            <w:r w:rsidRPr="0059562F">
              <w:rPr>
                <w:rStyle w:val="Hyperlink"/>
                <w:rFonts w:hint="cs"/>
                <w:rtl/>
              </w:rPr>
              <w:t>کسی</w:t>
            </w:r>
            <w:r w:rsidRPr="0059562F">
              <w:rPr>
                <w:rStyle w:val="Hyperlink"/>
                <w:rtl/>
              </w:rPr>
              <w:t xml:space="preserve"> </w:t>
            </w:r>
            <w:r w:rsidRPr="0059562F">
              <w:rPr>
                <w:rStyle w:val="Hyperlink"/>
                <w:rFonts w:hint="cs"/>
                <w:rtl/>
              </w:rPr>
              <w:t>را</w:t>
            </w:r>
            <w:r w:rsidRPr="0059562F">
              <w:rPr>
                <w:rStyle w:val="Hyperlink"/>
                <w:rtl/>
              </w:rPr>
              <w:t xml:space="preserve"> </w:t>
            </w:r>
            <w:r w:rsidRPr="0059562F">
              <w:rPr>
                <w:rStyle w:val="Hyperlink"/>
                <w:rFonts w:hint="cs"/>
                <w:rtl/>
              </w:rPr>
              <w:t>می‌دید</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بیکار</w:t>
            </w:r>
            <w:r w:rsidRPr="0059562F">
              <w:rPr>
                <w:rStyle w:val="Hyperlink"/>
                <w:rtl/>
              </w:rPr>
              <w:t xml:space="preserve"> </w:t>
            </w:r>
            <w:r w:rsidRPr="0059562F">
              <w:rPr>
                <w:rStyle w:val="Hyperlink"/>
                <w:rFonts w:hint="cs"/>
                <w:rtl/>
              </w:rPr>
              <w:t>است</w:t>
            </w:r>
            <w:r w:rsidRPr="0059562F">
              <w:rPr>
                <w:rStyle w:val="Hyperlink"/>
                <w:rtl/>
              </w:rPr>
              <w:t xml:space="preserve"> </w:t>
            </w:r>
            <w:r w:rsidRPr="0059562F">
              <w:rPr>
                <w:rStyle w:val="Hyperlink"/>
                <w:rFonts w:hint="cs"/>
                <w:rtl/>
              </w:rPr>
              <w:t>می‌فرمود</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چشمم</w:t>
            </w:r>
            <w:r w:rsidRPr="0059562F">
              <w:rPr>
                <w:rStyle w:val="Hyperlink"/>
                <w:rtl/>
              </w:rPr>
              <w:t xml:space="preserve"> </w:t>
            </w:r>
            <w:r w:rsidRPr="0059562F">
              <w:rPr>
                <w:rStyle w:val="Hyperlink"/>
                <w:rFonts w:hint="cs"/>
                <w:rtl/>
              </w:rPr>
              <w:t>افتادی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1" w:history="1">
            <w:r w:rsidRPr="0059562F">
              <w:rPr>
                <w:rStyle w:val="Hyperlink"/>
                <w:rFonts w:hint="cs"/>
                <w:rtl/>
              </w:rPr>
              <w:t>ورزش</w:t>
            </w:r>
            <w:r w:rsidRPr="0059562F">
              <w:rPr>
                <w:rStyle w:val="Hyperlink"/>
                <w:rtl/>
              </w:rPr>
              <w:t xml:space="preserve"> </w:t>
            </w:r>
            <w:r w:rsidRPr="0059562F">
              <w:rPr>
                <w:rStyle w:val="Hyperlink"/>
                <w:rFonts w:hint="cs"/>
                <w:rtl/>
              </w:rPr>
              <w:t>راه</w:t>
            </w:r>
            <w:r w:rsidRPr="0059562F">
              <w:rPr>
                <w:rStyle w:val="Hyperlink"/>
                <w:rtl/>
              </w:rPr>
              <w:t xml:space="preserve"> </w:t>
            </w:r>
            <w:r w:rsidRPr="0059562F">
              <w:rPr>
                <w:rStyle w:val="Hyperlink"/>
                <w:rFonts w:hint="cs"/>
                <w:rtl/>
              </w:rPr>
              <w:t>حلی</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بیکاری</w:t>
            </w:r>
            <w:r w:rsidRPr="0059562F">
              <w:rPr>
                <w:rStyle w:val="Hyperlink"/>
                <w:rtl/>
              </w:rPr>
              <w:t xml:space="preserve"> / </w:t>
            </w:r>
            <w:r w:rsidRPr="0059562F">
              <w:rPr>
                <w:rStyle w:val="Hyperlink"/>
                <w:rFonts w:hint="cs"/>
                <w:rtl/>
              </w:rPr>
              <w:t>آثار</w:t>
            </w:r>
            <w:r w:rsidRPr="0059562F">
              <w:rPr>
                <w:rStyle w:val="Hyperlink"/>
                <w:rtl/>
              </w:rPr>
              <w:t xml:space="preserve"> </w:t>
            </w:r>
            <w:r w:rsidRPr="0059562F">
              <w:rPr>
                <w:rStyle w:val="Hyperlink"/>
                <w:rFonts w:hint="cs"/>
                <w:rtl/>
              </w:rPr>
              <w:t>معنوی</w:t>
            </w:r>
            <w:r w:rsidRPr="0059562F">
              <w:rPr>
                <w:rStyle w:val="Hyperlink"/>
                <w:rtl/>
              </w:rPr>
              <w:t xml:space="preserve"> </w:t>
            </w:r>
            <w:r w:rsidRPr="0059562F">
              <w:rPr>
                <w:rStyle w:val="Hyperlink"/>
                <w:rFonts w:hint="cs"/>
                <w:rtl/>
              </w:rPr>
              <w:t>ورزشکاری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2" w:history="1">
            <w:r w:rsidRPr="0059562F">
              <w:rPr>
                <w:rStyle w:val="Hyperlink"/>
                <w:rFonts w:hint="cs"/>
                <w:rtl/>
              </w:rPr>
              <w:t>مروت</w:t>
            </w:r>
            <w:r w:rsidRPr="0059562F">
              <w:rPr>
                <w:rStyle w:val="Hyperlink"/>
                <w:rtl/>
              </w:rPr>
              <w:t xml:space="preserve"> </w:t>
            </w:r>
            <w:r w:rsidRPr="0059562F">
              <w:rPr>
                <w:rStyle w:val="Hyperlink"/>
                <w:rFonts w:hint="cs"/>
                <w:rtl/>
              </w:rPr>
              <w:t>ورزشکاری</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شهید</w:t>
            </w:r>
            <w:r w:rsidRPr="0059562F">
              <w:rPr>
                <w:rStyle w:val="Hyperlink"/>
                <w:rtl/>
              </w:rPr>
              <w:t xml:space="preserve"> </w:t>
            </w:r>
            <w:r w:rsidRPr="0059562F">
              <w:rPr>
                <w:rStyle w:val="Hyperlink"/>
                <w:rFonts w:hint="cs"/>
                <w:rtl/>
              </w:rPr>
              <w:t>ابراهیم</w:t>
            </w:r>
            <w:r w:rsidRPr="0059562F">
              <w:rPr>
                <w:rStyle w:val="Hyperlink"/>
                <w:rtl/>
              </w:rPr>
              <w:t xml:space="preserve"> </w:t>
            </w:r>
            <w:r w:rsidRPr="0059562F">
              <w:rPr>
                <w:rStyle w:val="Hyperlink"/>
                <w:rFonts w:hint="cs"/>
                <w:rtl/>
              </w:rPr>
              <w:t>هادی</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45</w:t>
            </w:r>
            <w:r>
              <w:rPr>
                <w:rStyle w:val="Hyperlink"/>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933"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نهم</w:t>
            </w:r>
            <w:r w:rsidRPr="0059562F">
              <w:rPr>
                <w:rStyle w:val="Hyperlink"/>
                <w:noProof/>
                <w:rtl/>
              </w:rPr>
              <w:t>: «</w:t>
            </w:r>
            <w:r w:rsidRPr="0059562F">
              <w:rPr>
                <w:rStyle w:val="Hyperlink"/>
                <w:rFonts w:hint="cs"/>
                <w:noProof/>
                <w:rtl/>
              </w:rPr>
              <w:t>نقش</w:t>
            </w:r>
            <w:r w:rsidRPr="0059562F">
              <w:rPr>
                <w:rStyle w:val="Hyperlink"/>
                <w:noProof/>
                <w:rtl/>
              </w:rPr>
              <w:t xml:space="preserve"> </w:t>
            </w:r>
            <w:r w:rsidRPr="0059562F">
              <w:rPr>
                <w:rStyle w:val="Hyperlink"/>
                <w:rFonts w:hint="cs"/>
                <w:noProof/>
                <w:rtl/>
              </w:rPr>
              <w:t>تقدیر</w:t>
            </w:r>
            <w:r w:rsidRPr="0059562F">
              <w:rPr>
                <w:rStyle w:val="Hyperlink"/>
                <w:noProof/>
                <w:rtl/>
              </w:rPr>
              <w:t xml:space="preserve"> </w:t>
            </w:r>
            <w:r w:rsidRPr="0059562F">
              <w:rPr>
                <w:rStyle w:val="Hyperlink"/>
                <w:rFonts w:hint="cs"/>
                <w:noProof/>
                <w:rtl/>
              </w:rPr>
              <w:t>در</w:t>
            </w:r>
            <w:r w:rsidRPr="0059562F">
              <w:rPr>
                <w:rStyle w:val="Hyperlink"/>
                <w:noProof/>
                <w:rtl/>
              </w:rPr>
              <w:t xml:space="preserve"> </w:t>
            </w:r>
            <w:r w:rsidRPr="0059562F">
              <w:rPr>
                <w:rStyle w:val="Hyperlink"/>
                <w:rFonts w:hint="cs"/>
                <w:noProof/>
                <w:rtl/>
              </w:rPr>
              <w:t>معیشت</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عدم</w:t>
            </w:r>
            <w:r w:rsidRPr="0059562F">
              <w:rPr>
                <w:rStyle w:val="Hyperlink"/>
                <w:noProof/>
                <w:rtl/>
              </w:rPr>
              <w:t xml:space="preserve"> </w:t>
            </w:r>
            <w:r w:rsidRPr="0059562F">
              <w:rPr>
                <w:rStyle w:val="Hyperlink"/>
                <w:rFonts w:hint="cs"/>
                <w:noProof/>
                <w:rtl/>
              </w:rPr>
              <w:t>اسراف</w:t>
            </w:r>
            <w:r w:rsidRPr="0059562F">
              <w:rPr>
                <w:rStyle w:val="Hyperlink"/>
                <w:noProof/>
                <w:rtl/>
              </w:rPr>
              <w:t xml:space="preserve"> </w:t>
            </w:r>
            <w:r w:rsidRPr="0059562F">
              <w:rPr>
                <w:rStyle w:val="Hyperlink"/>
                <w:rFonts w:hint="cs"/>
                <w:noProof/>
                <w:rtl/>
              </w:rPr>
              <w:t>در</w:t>
            </w:r>
            <w:r w:rsidRPr="0059562F">
              <w:rPr>
                <w:rStyle w:val="Hyperlink"/>
                <w:noProof/>
                <w:rtl/>
              </w:rPr>
              <w:t xml:space="preserve"> </w:t>
            </w:r>
            <w:r w:rsidRPr="0059562F">
              <w:rPr>
                <w:rStyle w:val="Hyperlink"/>
                <w:rFonts w:hint="cs"/>
                <w:noProof/>
                <w:rtl/>
              </w:rPr>
              <w:t>افزایش</w:t>
            </w:r>
            <w:r w:rsidRPr="0059562F">
              <w:rPr>
                <w:rStyle w:val="Hyperlink"/>
                <w:noProof/>
                <w:rtl/>
              </w:rPr>
              <w:t xml:space="preserve"> </w:t>
            </w:r>
            <w:r w:rsidRPr="0059562F">
              <w:rPr>
                <w:rStyle w:val="Hyperlink"/>
                <w:rFonts w:hint="cs"/>
                <w:noProof/>
                <w:rtl/>
              </w:rPr>
              <w:t>معنویت</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7546933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4"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cs="Cambria"/>
                <w:rtl/>
              </w:rPr>
              <w:t xml:space="preserve">| </w:t>
            </w:r>
            <w:r w:rsidRPr="0059562F">
              <w:rPr>
                <w:rStyle w:val="Hyperlink"/>
                <w:rFonts w:ascii="Sakkal Majalla" w:hAnsi="Sakkal Majalla" w:cs="Sakkal Majalla" w:hint="cs"/>
                <w:rtl/>
              </w:rPr>
              <w:t>ا</w:t>
            </w:r>
            <w:r w:rsidRPr="0059562F">
              <w:rPr>
                <w:rStyle w:val="Hyperlink"/>
                <w:rFonts w:hint="cs"/>
                <w:rtl/>
              </w:rPr>
              <w:t>قتصاد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5"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6" w:history="1">
            <w:r w:rsidRPr="0059562F">
              <w:rPr>
                <w:rStyle w:val="Hyperlink"/>
                <w:rFonts w:hint="cs"/>
                <w:rtl/>
              </w:rPr>
              <w:t>جهان</w:t>
            </w:r>
            <w:r w:rsidRPr="0059562F">
              <w:rPr>
                <w:rStyle w:val="Hyperlink"/>
                <w:rtl/>
              </w:rPr>
              <w:t xml:space="preserve"> </w:t>
            </w:r>
            <w:r w:rsidRPr="0059562F">
              <w:rPr>
                <w:rStyle w:val="Hyperlink"/>
                <w:rFonts w:hint="cs"/>
                <w:rtl/>
              </w:rPr>
              <w:t>پر</w:t>
            </w:r>
            <w:r w:rsidRPr="0059562F">
              <w:rPr>
                <w:rStyle w:val="Hyperlink"/>
                <w:rtl/>
              </w:rPr>
              <w:t xml:space="preserve"> </w:t>
            </w:r>
            <w:r w:rsidRPr="0059562F">
              <w:rPr>
                <w:rStyle w:val="Hyperlink"/>
                <w:rFonts w:hint="cs"/>
                <w:rtl/>
              </w:rPr>
              <w:t>حساب‌وکتاب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7" w:history="1">
            <w:r w:rsidRPr="0059562F">
              <w:rPr>
                <w:rStyle w:val="Hyperlink"/>
                <w:rFonts w:hint="cs"/>
                <w:rtl/>
              </w:rPr>
              <w:t>آیا</w:t>
            </w:r>
            <w:r w:rsidRPr="0059562F">
              <w:rPr>
                <w:rStyle w:val="Hyperlink"/>
                <w:rtl/>
              </w:rPr>
              <w:t xml:space="preserve"> </w:t>
            </w:r>
            <w:r w:rsidRPr="0059562F">
              <w:rPr>
                <w:rStyle w:val="Hyperlink"/>
                <w:rFonts w:hint="cs"/>
                <w:rtl/>
              </w:rPr>
              <w:t>دین‌داری</w:t>
            </w:r>
            <w:r w:rsidRPr="0059562F">
              <w:rPr>
                <w:rStyle w:val="Hyperlink"/>
                <w:rtl/>
              </w:rPr>
              <w:t xml:space="preserve"> </w:t>
            </w:r>
            <w:r w:rsidRPr="0059562F">
              <w:rPr>
                <w:rStyle w:val="Hyperlink"/>
                <w:rFonts w:hint="cs"/>
                <w:rtl/>
              </w:rPr>
              <w:t>با</w:t>
            </w:r>
            <w:r w:rsidRPr="0059562F">
              <w:rPr>
                <w:rStyle w:val="Hyperlink"/>
                <w:rtl/>
              </w:rPr>
              <w:t xml:space="preserve"> </w:t>
            </w:r>
            <w:r w:rsidRPr="0059562F">
              <w:rPr>
                <w:rStyle w:val="Hyperlink"/>
                <w:rFonts w:hint="cs"/>
                <w:rtl/>
              </w:rPr>
              <w:t>بی</w:t>
            </w:r>
            <w:r w:rsidRPr="0059562F">
              <w:rPr>
                <w:rStyle w:val="Hyperlink"/>
                <w:rFonts w:hint="cs"/>
              </w:rPr>
              <w:t>‌</w:t>
            </w:r>
            <w:r w:rsidRPr="0059562F">
              <w:rPr>
                <w:rStyle w:val="Hyperlink"/>
                <w:rFonts w:hint="cs"/>
                <w:rtl/>
              </w:rPr>
              <w:t>حساب</w:t>
            </w:r>
            <w:r w:rsidRPr="0059562F">
              <w:rPr>
                <w:rStyle w:val="Hyperlink"/>
                <w:rFonts w:hint="cs"/>
              </w:rPr>
              <w:t>‌</w:t>
            </w:r>
            <w:r w:rsidRPr="0059562F">
              <w:rPr>
                <w:rStyle w:val="Hyperlink"/>
                <w:rFonts w:hint="cs"/>
                <w:rtl/>
              </w:rPr>
              <w:t>وکتاب</w:t>
            </w:r>
            <w:r w:rsidRPr="0059562F">
              <w:rPr>
                <w:rStyle w:val="Hyperlink"/>
                <w:rtl/>
              </w:rPr>
              <w:t xml:space="preserve"> </w:t>
            </w:r>
            <w:r w:rsidRPr="0059562F">
              <w:rPr>
                <w:rStyle w:val="Hyperlink"/>
                <w:rFonts w:hint="cs"/>
                <w:rtl/>
              </w:rPr>
              <w:t>بودن</w:t>
            </w:r>
            <w:r w:rsidRPr="0059562F">
              <w:rPr>
                <w:rStyle w:val="Hyperlink"/>
                <w:rtl/>
              </w:rPr>
              <w:t xml:space="preserve"> </w:t>
            </w:r>
            <w:r w:rsidRPr="0059562F">
              <w:rPr>
                <w:rStyle w:val="Hyperlink"/>
                <w:rFonts w:hint="cs"/>
                <w:rtl/>
              </w:rPr>
              <w:t>جور</w:t>
            </w:r>
            <w:r w:rsidRPr="0059562F">
              <w:rPr>
                <w:rStyle w:val="Hyperlink"/>
                <w:rtl/>
              </w:rPr>
              <w:t xml:space="preserve"> </w:t>
            </w:r>
            <w:r w:rsidRPr="0059562F">
              <w:rPr>
                <w:rStyle w:val="Hyperlink"/>
                <w:rFonts w:hint="cs"/>
                <w:rtl/>
              </w:rPr>
              <w:t>درمی‌آید؟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48</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8" w:history="1">
            <w:r w:rsidRPr="0059562F">
              <w:rPr>
                <w:rStyle w:val="Hyperlink"/>
                <w:rFonts w:hint="cs"/>
                <w:rtl/>
                <w:lang w:eastAsia="en-US"/>
              </w:rPr>
              <w:t>توکل</w:t>
            </w:r>
            <w:r w:rsidRPr="0059562F">
              <w:rPr>
                <w:rStyle w:val="Hyperlink"/>
                <w:rtl/>
                <w:lang w:eastAsia="en-US"/>
              </w:rPr>
              <w:t xml:space="preserve"> </w:t>
            </w:r>
            <w:r w:rsidRPr="0059562F">
              <w:rPr>
                <w:rStyle w:val="Hyperlink"/>
                <w:rFonts w:hint="cs"/>
                <w:rtl/>
                <w:lang w:eastAsia="en-US"/>
              </w:rPr>
              <w:t>جای</w:t>
            </w:r>
            <w:r w:rsidRPr="0059562F">
              <w:rPr>
                <w:rStyle w:val="Hyperlink"/>
                <w:rtl/>
                <w:lang w:eastAsia="en-US"/>
              </w:rPr>
              <w:t xml:space="preserve"> </w:t>
            </w:r>
            <w:r w:rsidRPr="0059562F">
              <w:rPr>
                <w:rStyle w:val="Hyperlink"/>
                <w:rFonts w:hint="cs"/>
                <w:rtl/>
                <w:lang w:eastAsia="en-US"/>
              </w:rPr>
              <w:t>تدبیر</w:t>
            </w:r>
            <w:r w:rsidRPr="0059562F">
              <w:rPr>
                <w:rStyle w:val="Hyperlink"/>
                <w:rtl/>
                <w:lang w:eastAsia="en-US"/>
              </w:rPr>
              <w:t xml:space="preserve"> </w:t>
            </w:r>
            <w:r w:rsidRPr="0059562F">
              <w:rPr>
                <w:rStyle w:val="Hyperlink"/>
                <w:rFonts w:hint="cs"/>
                <w:rtl/>
                <w:lang w:eastAsia="en-US"/>
              </w:rPr>
              <w:t>را</w:t>
            </w:r>
            <w:r w:rsidRPr="0059562F">
              <w:rPr>
                <w:rStyle w:val="Hyperlink"/>
                <w:rtl/>
                <w:lang w:eastAsia="en-US"/>
              </w:rPr>
              <w:t xml:space="preserve"> </w:t>
            </w:r>
            <w:r w:rsidRPr="0059562F">
              <w:rPr>
                <w:rStyle w:val="Hyperlink"/>
                <w:rFonts w:hint="cs"/>
                <w:rtl/>
                <w:lang w:eastAsia="en-US"/>
              </w:rPr>
              <w:t>نمی</w:t>
            </w:r>
            <w:r w:rsidRPr="0059562F">
              <w:rPr>
                <w:rStyle w:val="Hyperlink"/>
                <w:rtl/>
                <w:lang w:eastAsia="en-US"/>
              </w:rPr>
              <w:t xml:space="preserve"> </w:t>
            </w:r>
            <w:r w:rsidRPr="0059562F">
              <w:rPr>
                <w:rStyle w:val="Hyperlink"/>
                <w:rFonts w:hint="cs"/>
                <w:rtl/>
                <w:lang w:eastAsia="en-US"/>
              </w:rPr>
              <w:t>گیرد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49</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39" w:history="1">
            <w:r w:rsidRPr="0059562F">
              <w:rPr>
                <w:rStyle w:val="Hyperlink"/>
                <w:rFonts w:hint="cs"/>
                <w:rtl/>
                <w:lang w:eastAsia="en-US"/>
              </w:rPr>
              <w:t>آیا</w:t>
            </w:r>
            <w:r w:rsidRPr="0059562F">
              <w:rPr>
                <w:rStyle w:val="Hyperlink"/>
                <w:rtl/>
                <w:lang w:eastAsia="en-US"/>
              </w:rPr>
              <w:t xml:space="preserve"> </w:t>
            </w:r>
            <w:r w:rsidRPr="0059562F">
              <w:rPr>
                <w:rStyle w:val="Hyperlink"/>
                <w:rFonts w:hint="cs"/>
                <w:rtl/>
                <w:lang w:eastAsia="en-US"/>
              </w:rPr>
              <w:t>تقدیر</w:t>
            </w:r>
            <w:r w:rsidRPr="0059562F">
              <w:rPr>
                <w:rStyle w:val="Hyperlink"/>
                <w:rtl/>
                <w:lang w:eastAsia="en-US"/>
              </w:rPr>
              <w:t xml:space="preserve"> </w:t>
            </w:r>
            <w:r w:rsidRPr="0059562F">
              <w:rPr>
                <w:rStyle w:val="Hyperlink"/>
                <w:rFonts w:hint="cs"/>
                <w:rtl/>
                <w:lang w:eastAsia="en-US"/>
              </w:rPr>
              <w:t>در</w:t>
            </w:r>
            <w:r w:rsidRPr="0059562F">
              <w:rPr>
                <w:rStyle w:val="Hyperlink"/>
                <w:rtl/>
                <w:lang w:eastAsia="en-US"/>
              </w:rPr>
              <w:t xml:space="preserve"> </w:t>
            </w:r>
            <w:r w:rsidRPr="0059562F">
              <w:rPr>
                <w:rStyle w:val="Hyperlink"/>
                <w:rFonts w:hint="cs"/>
                <w:rtl/>
                <w:lang w:eastAsia="en-US"/>
              </w:rPr>
              <w:t>معیشت</w:t>
            </w:r>
            <w:r w:rsidRPr="0059562F">
              <w:rPr>
                <w:rStyle w:val="Hyperlink"/>
                <w:rtl/>
                <w:lang w:eastAsia="en-US"/>
              </w:rPr>
              <w:t xml:space="preserve"> </w:t>
            </w:r>
            <w:r w:rsidRPr="0059562F">
              <w:rPr>
                <w:rStyle w:val="Hyperlink"/>
                <w:rFonts w:hint="cs"/>
                <w:rtl/>
                <w:lang w:eastAsia="en-US"/>
              </w:rPr>
              <w:t>معنایش</w:t>
            </w:r>
            <w:r w:rsidRPr="0059562F">
              <w:rPr>
                <w:rStyle w:val="Hyperlink"/>
                <w:rtl/>
                <w:lang w:eastAsia="en-US"/>
              </w:rPr>
              <w:t xml:space="preserve"> </w:t>
            </w:r>
            <w:r w:rsidRPr="0059562F">
              <w:rPr>
                <w:rStyle w:val="Hyperlink"/>
                <w:rFonts w:hint="cs"/>
                <w:rtl/>
                <w:lang w:eastAsia="en-US"/>
              </w:rPr>
              <w:t>کم‌خرجی</w:t>
            </w:r>
            <w:r w:rsidRPr="0059562F">
              <w:rPr>
                <w:rStyle w:val="Hyperlink"/>
                <w:rtl/>
                <w:lang w:eastAsia="en-US"/>
              </w:rPr>
              <w:t xml:space="preserve"> </w:t>
            </w:r>
            <w:r w:rsidRPr="0059562F">
              <w:rPr>
                <w:rStyle w:val="Hyperlink"/>
                <w:rFonts w:hint="cs"/>
                <w:rtl/>
                <w:lang w:eastAsia="en-US"/>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7546939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40" w:history="1">
            <w:r w:rsidRPr="0059562F">
              <w:rPr>
                <w:rStyle w:val="Hyperlink"/>
                <w:rFonts w:hint="cs"/>
                <w:rtl/>
                <w:lang w:eastAsia="en-US"/>
              </w:rPr>
              <w:t>مواردی</w:t>
            </w:r>
            <w:r w:rsidRPr="0059562F">
              <w:rPr>
                <w:rStyle w:val="Hyperlink"/>
                <w:rtl/>
                <w:lang w:eastAsia="en-US"/>
              </w:rPr>
              <w:t xml:space="preserve"> </w:t>
            </w:r>
            <w:r w:rsidRPr="0059562F">
              <w:rPr>
                <w:rStyle w:val="Hyperlink"/>
                <w:rFonts w:hint="cs"/>
                <w:rtl/>
                <w:lang w:eastAsia="en-US"/>
              </w:rPr>
              <w:t>که</w:t>
            </w:r>
            <w:r w:rsidRPr="0059562F">
              <w:rPr>
                <w:rStyle w:val="Hyperlink"/>
                <w:rtl/>
                <w:lang w:eastAsia="en-US"/>
              </w:rPr>
              <w:t xml:space="preserve"> </w:t>
            </w:r>
            <w:r w:rsidRPr="0059562F">
              <w:rPr>
                <w:rStyle w:val="Hyperlink"/>
                <w:rFonts w:hint="cs"/>
                <w:rtl/>
                <w:lang w:eastAsia="en-US"/>
              </w:rPr>
              <w:t>اسراف</w:t>
            </w:r>
            <w:r w:rsidRPr="0059562F">
              <w:rPr>
                <w:rStyle w:val="Hyperlink"/>
                <w:rtl/>
                <w:lang w:eastAsia="en-US"/>
              </w:rPr>
              <w:t xml:space="preserve"> </w:t>
            </w:r>
            <w:r w:rsidRPr="0059562F">
              <w:rPr>
                <w:rStyle w:val="Hyperlink"/>
                <w:rFonts w:hint="cs"/>
                <w:rtl/>
                <w:lang w:eastAsia="en-US"/>
              </w:rPr>
              <w:t>در</w:t>
            </w:r>
            <w:r w:rsidRPr="0059562F">
              <w:rPr>
                <w:rStyle w:val="Hyperlink"/>
                <w:rtl/>
                <w:lang w:eastAsia="en-US"/>
              </w:rPr>
              <w:t xml:space="preserve"> </w:t>
            </w:r>
            <w:r w:rsidRPr="0059562F">
              <w:rPr>
                <w:rStyle w:val="Hyperlink"/>
                <w:rFonts w:hint="cs"/>
                <w:rtl/>
                <w:lang w:eastAsia="en-US"/>
              </w:rPr>
              <w:t>آن</w:t>
            </w:r>
            <w:r w:rsidRPr="0059562F">
              <w:rPr>
                <w:rStyle w:val="Hyperlink"/>
                <w:rtl/>
                <w:lang w:eastAsia="en-US"/>
              </w:rPr>
              <w:t xml:space="preserve"> </w:t>
            </w:r>
            <w:r w:rsidRPr="0059562F">
              <w:rPr>
                <w:rStyle w:val="Hyperlink"/>
                <w:rFonts w:hint="cs"/>
                <w:rtl/>
                <w:lang w:eastAsia="en-US"/>
              </w:rPr>
              <w:t>جایز</w:t>
            </w:r>
            <w:r w:rsidRPr="0059562F">
              <w:rPr>
                <w:rStyle w:val="Hyperlink"/>
                <w:rtl/>
                <w:lang w:eastAsia="en-US"/>
              </w:rPr>
              <w:t xml:space="preserve"> </w:t>
            </w:r>
            <w:r w:rsidRPr="0059562F">
              <w:rPr>
                <w:rStyle w:val="Hyperlink"/>
                <w:rFonts w:hint="cs"/>
                <w:rtl/>
                <w:lang w:eastAsia="en-US"/>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7546940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50</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41" w:history="1">
            <w:r w:rsidRPr="0059562F">
              <w:rPr>
                <w:rStyle w:val="Hyperlink"/>
                <w:noProof/>
                <w:rtl/>
              </w:rPr>
              <w:t xml:space="preserve">1- </w:t>
            </w:r>
            <w:r w:rsidRPr="0059562F">
              <w:rPr>
                <w:rStyle w:val="Hyperlink"/>
                <w:rFonts w:hint="cs"/>
                <w:noProof/>
                <w:rtl/>
              </w:rPr>
              <w:t>خرج</w:t>
            </w:r>
            <w:r w:rsidRPr="0059562F">
              <w:rPr>
                <w:rStyle w:val="Hyperlink"/>
                <w:noProof/>
                <w:rtl/>
              </w:rPr>
              <w:t xml:space="preserve"> </w:t>
            </w:r>
            <w:r w:rsidRPr="0059562F">
              <w:rPr>
                <w:rStyle w:val="Hyperlink"/>
                <w:rFonts w:hint="cs"/>
                <w:noProof/>
                <w:rtl/>
              </w:rPr>
              <w:t>کردن</w:t>
            </w:r>
            <w:r w:rsidRPr="0059562F">
              <w:rPr>
                <w:rStyle w:val="Hyperlink"/>
                <w:noProof/>
                <w:rtl/>
              </w:rPr>
              <w:t xml:space="preserve"> </w:t>
            </w:r>
            <w:r w:rsidRPr="0059562F">
              <w:rPr>
                <w:rStyle w:val="Hyperlink"/>
                <w:rFonts w:hint="cs"/>
                <w:noProof/>
                <w:rtl/>
              </w:rPr>
              <w:t>برای</w:t>
            </w:r>
            <w:r w:rsidRPr="0059562F">
              <w:rPr>
                <w:rStyle w:val="Hyperlink"/>
                <w:noProof/>
                <w:rtl/>
              </w:rPr>
              <w:t xml:space="preserve"> </w:t>
            </w:r>
            <w:r w:rsidRPr="0059562F">
              <w:rPr>
                <w:rStyle w:val="Hyperlink"/>
                <w:rFonts w:hint="cs"/>
                <w:noProof/>
                <w:rtl/>
              </w:rPr>
              <w:t>صحت</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سلامتی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7546941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42" w:history="1">
            <w:r w:rsidRPr="0059562F">
              <w:rPr>
                <w:rStyle w:val="Hyperlink"/>
                <w:noProof/>
                <w:rtl/>
              </w:rPr>
              <w:t xml:space="preserve">2- </w:t>
            </w:r>
            <w:r w:rsidRPr="0059562F">
              <w:rPr>
                <w:rStyle w:val="Hyperlink"/>
                <w:rFonts w:hint="cs"/>
                <w:noProof/>
                <w:rtl/>
              </w:rPr>
              <w:t>خرج</w:t>
            </w:r>
            <w:r w:rsidRPr="0059562F">
              <w:rPr>
                <w:rStyle w:val="Hyperlink"/>
                <w:noProof/>
                <w:rtl/>
              </w:rPr>
              <w:t xml:space="preserve"> </w:t>
            </w:r>
            <w:r w:rsidRPr="0059562F">
              <w:rPr>
                <w:rStyle w:val="Hyperlink"/>
                <w:rFonts w:hint="cs"/>
                <w:noProof/>
                <w:rtl/>
              </w:rPr>
              <w:t>عطر</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بوی</w:t>
            </w:r>
            <w:r w:rsidRPr="0059562F">
              <w:rPr>
                <w:rStyle w:val="Hyperlink"/>
                <w:noProof/>
                <w:rtl/>
              </w:rPr>
              <w:t xml:space="preserve"> </w:t>
            </w:r>
            <w:r w:rsidRPr="0059562F">
              <w:rPr>
                <w:rStyle w:val="Hyperlink"/>
                <w:rFonts w:hint="cs"/>
                <w:noProof/>
                <w:rtl/>
              </w:rPr>
              <w:t>خوش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7546942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43" w:history="1">
            <w:r w:rsidRPr="0059562F">
              <w:rPr>
                <w:rStyle w:val="Hyperlink"/>
                <w:noProof/>
                <w:rtl/>
              </w:rPr>
              <w:t xml:space="preserve">3- </w:t>
            </w:r>
            <w:r w:rsidRPr="0059562F">
              <w:rPr>
                <w:rStyle w:val="Hyperlink"/>
                <w:rFonts w:hint="cs"/>
                <w:noProof/>
                <w:rtl/>
              </w:rPr>
              <w:t>خرید</w:t>
            </w:r>
            <w:r w:rsidRPr="0059562F">
              <w:rPr>
                <w:rStyle w:val="Hyperlink"/>
                <w:noProof/>
                <w:rtl/>
              </w:rPr>
              <w:t xml:space="preserve"> </w:t>
            </w:r>
            <w:r w:rsidRPr="0059562F">
              <w:rPr>
                <w:rStyle w:val="Hyperlink"/>
                <w:rFonts w:hint="cs"/>
                <w:noProof/>
                <w:rtl/>
              </w:rPr>
              <w:t>لباس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7546943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44" w:history="1">
            <w:r w:rsidRPr="0059562F">
              <w:rPr>
                <w:rStyle w:val="Hyperlink"/>
                <w:rFonts w:hint="cs"/>
                <w:rtl/>
              </w:rPr>
              <w:t>آثار</w:t>
            </w:r>
            <w:r w:rsidRPr="0059562F">
              <w:rPr>
                <w:rStyle w:val="Hyperlink"/>
                <w:rtl/>
              </w:rPr>
              <w:t xml:space="preserve"> </w:t>
            </w:r>
            <w:r w:rsidRPr="0059562F">
              <w:rPr>
                <w:rStyle w:val="Hyperlink"/>
                <w:rFonts w:hint="cs"/>
                <w:rtl/>
              </w:rPr>
              <w:t>تقدیر</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معیشت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7546944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51</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45" w:history="1">
            <w:r w:rsidRPr="0059562F">
              <w:rPr>
                <w:rStyle w:val="Hyperlink"/>
                <w:noProof/>
                <w:rtl/>
              </w:rPr>
              <w:t xml:space="preserve">1- </w:t>
            </w:r>
            <w:r w:rsidRPr="0059562F">
              <w:rPr>
                <w:rStyle w:val="Hyperlink"/>
                <w:rFonts w:hint="cs"/>
                <w:noProof/>
                <w:rtl/>
              </w:rPr>
              <w:t>رسیدگی</w:t>
            </w:r>
            <w:r w:rsidRPr="0059562F">
              <w:rPr>
                <w:rStyle w:val="Hyperlink"/>
                <w:noProof/>
                <w:rtl/>
              </w:rPr>
              <w:t xml:space="preserve"> </w:t>
            </w:r>
            <w:r w:rsidRPr="0059562F">
              <w:rPr>
                <w:rStyle w:val="Hyperlink"/>
                <w:rFonts w:hint="cs"/>
                <w:noProof/>
                <w:rtl/>
              </w:rPr>
              <w:t>به</w:t>
            </w:r>
            <w:r w:rsidRPr="0059562F">
              <w:rPr>
                <w:rStyle w:val="Hyperlink"/>
                <w:noProof/>
                <w:rtl/>
              </w:rPr>
              <w:t xml:space="preserve"> </w:t>
            </w:r>
            <w:r w:rsidRPr="0059562F">
              <w:rPr>
                <w:rStyle w:val="Hyperlink"/>
                <w:rFonts w:hint="cs"/>
                <w:noProof/>
                <w:rtl/>
              </w:rPr>
              <w:t>اولویت</w:t>
            </w:r>
            <w:r w:rsidRPr="0059562F">
              <w:rPr>
                <w:rStyle w:val="Hyperlink"/>
                <w:rFonts w:hint="cs"/>
                <w:noProof/>
              </w:rPr>
              <w:t>‌</w:t>
            </w:r>
            <w:r w:rsidRPr="0059562F">
              <w:rPr>
                <w:rStyle w:val="Hyperlink"/>
                <w:rFonts w:hint="cs"/>
                <w:noProof/>
                <w:rtl/>
              </w:rPr>
              <w:t>های</w:t>
            </w:r>
            <w:r w:rsidRPr="0059562F">
              <w:rPr>
                <w:rStyle w:val="Hyperlink"/>
                <w:noProof/>
                <w:rtl/>
              </w:rPr>
              <w:t xml:space="preserve"> </w:t>
            </w:r>
            <w:r w:rsidRPr="0059562F">
              <w:rPr>
                <w:rStyle w:val="Hyperlink"/>
                <w:rFonts w:hint="cs"/>
                <w:noProof/>
                <w:rtl/>
              </w:rPr>
              <w:t>زندگی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7546945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46" w:history="1">
            <w:r w:rsidRPr="0059562F">
              <w:rPr>
                <w:rStyle w:val="Hyperlink"/>
                <w:noProof/>
                <w:rtl/>
              </w:rPr>
              <w:t xml:space="preserve">2- </w:t>
            </w:r>
            <w:r w:rsidRPr="0059562F">
              <w:rPr>
                <w:rStyle w:val="Hyperlink"/>
                <w:rFonts w:hint="cs"/>
                <w:noProof/>
                <w:rtl/>
              </w:rPr>
              <w:t>سر</w:t>
            </w:r>
            <w:r w:rsidRPr="0059562F">
              <w:rPr>
                <w:rStyle w:val="Hyperlink"/>
                <w:noProof/>
                <w:rtl/>
              </w:rPr>
              <w:t xml:space="preserve"> </w:t>
            </w:r>
            <w:r w:rsidRPr="0059562F">
              <w:rPr>
                <w:rStyle w:val="Hyperlink"/>
                <w:rFonts w:hint="cs"/>
                <w:noProof/>
                <w:rtl/>
              </w:rPr>
              <w:t>و</w:t>
            </w:r>
            <w:r w:rsidRPr="0059562F">
              <w:rPr>
                <w:rStyle w:val="Hyperlink"/>
                <w:noProof/>
                <w:rtl/>
              </w:rPr>
              <w:t xml:space="preserve"> </w:t>
            </w:r>
            <w:r w:rsidRPr="0059562F">
              <w:rPr>
                <w:rStyle w:val="Hyperlink"/>
                <w:rFonts w:hint="cs"/>
                <w:noProof/>
                <w:rtl/>
              </w:rPr>
              <w:t>سامان</w:t>
            </w:r>
            <w:r w:rsidRPr="0059562F">
              <w:rPr>
                <w:rStyle w:val="Hyperlink"/>
                <w:noProof/>
                <w:rtl/>
              </w:rPr>
              <w:t xml:space="preserve"> </w:t>
            </w:r>
            <w:r w:rsidRPr="0059562F">
              <w:rPr>
                <w:rStyle w:val="Hyperlink"/>
                <w:rFonts w:hint="cs"/>
                <w:noProof/>
                <w:rtl/>
              </w:rPr>
              <w:t>گرفتن</w:t>
            </w:r>
            <w:r w:rsidRPr="0059562F">
              <w:rPr>
                <w:rStyle w:val="Hyperlink"/>
                <w:noProof/>
                <w:rtl/>
              </w:rPr>
              <w:t xml:space="preserve"> </w:t>
            </w:r>
            <w:r w:rsidRPr="0059562F">
              <w:rPr>
                <w:rStyle w:val="Hyperlink"/>
                <w:rFonts w:hint="cs"/>
                <w:noProof/>
                <w:rtl/>
              </w:rPr>
              <w:t>زندگی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7546946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C0D96" w:rsidRDefault="00AC0D96">
          <w:pPr>
            <w:pStyle w:val="TOC1"/>
            <w:tabs>
              <w:tab w:val="right" w:leader="dot" w:pos="9628"/>
            </w:tabs>
            <w:rPr>
              <w:rFonts w:asciiTheme="minorHAnsi" w:hAnsiTheme="minorHAnsi" w:cstheme="minorBidi"/>
              <w:bCs w:val="0"/>
              <w:noProof/>
              <w:sz w:val="22"/>
              <w:szCs w:val="22"/>
              <w:rtl/>
            </w:rPr>
          </w:pPr>
          <w:hyperlink w:anchor="_Toc7546947" w:history="1">
            <w:r w:rsidRPr="0059562F">
              <w:rPr>
                <w:rStyle w:val="Hyperlink"/>
                <w:rFonts w:hint="cs"/>
                <w:noProof/>
                <w:rtl/>
              </w:rPr>
              <w:t>جلسه</w:t>
            </w:r>
            <w:r w:rsidRPr="0059562F">
              <w:rPr>
                <w:rStyle w:val="Hyperlink"/>
                <w:noProof/>
                <w:rtl/>
              </w:rPr>
              <w:t xml:space="preserve"> </w:t>
            </w:r>
            <w:r w:rsidRPr="0059562F">
              <w:rPr>
                <w:rStyle w:val="Hyperlink"/>
                <w:rFonts w:hint="cs"/>
                <w:noProof/>
                <w:rtl/>
              </w:rPr>
              <w:t>دهم</w:t>
            </w:r>
            <w:r w:rsidRPr="0059562F">
              <w:rPr>
                <w:rStyle w:val="Hyperlink"/>
                <w:noProof/>
                <w:rtl/>
              </w:rPr>
              <w:t>: «</w:t>
            </w:r>
            <w:r w:rsidRPr="0059562F">
              <w:rPr>
                <w:rStyle w:val="Hyperlink"/>
                <w:rFonts w:hint="cs"/>
                <w:noProof/>
                <w:rtl/>
              </w:rPr>
              <w:t>ایثار</w:t>
            </w:r>
            <w:r w:rsidRPr="0059562F">
              <w:rPr>
                <w:rStyle w:val="Hyperlink"/>
                <w:noProof/>
                <w:rtl/>
              </w:rPr>
              <w:t xml:space="preserve"> </w:t>
            </w:r>
            <w:r w:rsidRPr="0059562F">
              <w:rPr>
                <w:rStyle w:val="Hyperlink"/>
                <w:rFonts w:hint="cs"/>
                <w:noProof/>
                <w:rtl/>
              </w:rPr>
              <w:t>فضیلت</w:t>
            </w:r>
            <w:r w:rsidRPr="0059562F">
              <w:rPr>
                <w:rStyle w:val="Hyperlink"/>
                <w:noProof/>
                <w:rtl/>
              </w:rPr>
              <w:t xml:space="preserve"> </w:t>
            </w:r>
            <w:r w:rsidRPr="0059562F">
              <w:rPr>
                <w:rStyle w:val="Hyperlink"/>
                <w:rFonts w:hint="cs"/>
                <w:noProof/>
                <w:rtl/>
              </w:rPr>
              <w:t>برجسته</w:t>
            </w:r>
            <w:r w:rsidRPr="0059562F">
              <w:rPr>
                <w:rStyle w:val="Hyperlink"/>
                <w:noProof/>
                <w:rtl/>
              </w:rPr>
              <w:t xml:space="preserve"> </w:t>
            </w:r>
            <w:r w:rsidRPr="0059562F">
              <w:rPr>
                <w:rStyle w:val="Hyperlink"/>
                <w:rFonts w:hint="cs"/>
                <w:noProof/>
                <w:rtl/>
              </w:rPr>
              <w:t>امت</w:t>
            </w:r>
            <w:r w:rsidRPr="0059562F">
              <w:rPr>
                <w:rStyle w:val="Hyperlink"/>
                <w:noProof/>
                <w:rtl/>
              </w:rPr>
              <w:t xml:space="preserve"> </w:t>
            </w:r>
            <w:r w:rsidRPr="0059562F">
              <w:rPr>
                <w:rStyle w:val="Hyperlink"/>
                <w:rFonts w:hint="cs"/>
                <w:noProof/>
                <w:rtl/>
              </w:rPr>
              <w:t>آخرالزمان</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7546947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48" w:history="1">
            <w:r w:rsidRPr="0059562F">
              <w:rPr>
                <w:rStyle w:val="Hyperlink"/>
                <w:rFonts w:hint="cs"/>
                <w:rtl/>
              </w:rPr>
              <w:t>متن</w:t>
            </w:r>
            <w:r w:rsidRPr="0059562F">
              <w:rPr>
                <w:rStyle w:val="Hyperlink"/>
                <w:rtl/>
              </w:rPr>
              <w:t xml:space="preserve"> </w:t>
            </w:r>
            <w:r w:rsidRPr="0059562F">
              <w:rPr>
                <w:rStyle w:val="Hyperlink"/>
                <w:rFonts w:hint="cs"/>
                <w:rtl/>
              </w:rPr>
              <w:t>بیانیه</w:t>
            </w:r>
            <w:r w:rsidRPr="0059562F">
              <w:rPr>
                <w:rStyle w:val="Hyperlink"/>
                <w:rtl/>
              </w:rPr>
              <w:t xml:space="preserve"> </w:t>
            </w:r>
            <w:r w:rsidRPr="0059562F">
              <w:rPr>
                <w:rStyle w:val="Hyperlink"/>
                <w:rFonts w:hint="cs"/>
                <w:rtl/>
              </w:rPr>
              <w:t>گام</w:t>
            </w:r>
            <w:r w:rsidRPr="0059562F">
              <w:rPr>
                <w:rStyle w:val="Hyperlink"/>
                <w:rtl/>
              </w:rPr>
              <w:t xml:space="preserve"> </w:t>
            </w:r>
            <w:r w:rsidRPr="0059562F">
              <w:rPr>
                <w:rStyle w:val="Hyperlink"/>
                <w:rFonts w:hint="cs"/>
                <w:rtl/>
              </w:rPr>
              <w:t>دوم</w:t>
            </w:r>
            <w:r w:rsidRPr="0059562F">
              <w:rPr>
                <w:rStyle w:val="Hyperlink"/>
                <w:rtl/>
              </w:rPr>
              <w:t xml:space="preserve"> </w:t>
            </w:r>
            <w:r w:rsidRPr="0059562F">
              <w:rPr>
                <w:rStyle w:val="Hyperlink"/>
                <w:rFonts w:cs="Cambria"/>
                <w:rtl/>
              </w:rPr>
              <w:t xml:space="preserve">| </w:t>
            </w:r>
            <w:r w:rsidRPr="0059562F">
              <w:rPr>
                <w:rStyle w:val="Hyperlink"/>
                <w:rFonts w:ascii="Sakkal Majalla" w:hAnsi="Sakkal Majalla" w:cs="Sakkal Majalla" w:hint="cs"/>
                <w:rtl/>
              </w:rPr>
              <w:t>ا</w:t>
            </w:r>
            <w:r w:rsidRPr="0059562F">
              <w:rPr>
                <w:rStyle w:val="Hyperlink"/>
                <w:rFonts w:hint="cs"/>
                <w:rtl/>
              </w:rPr>
              <w:t>قتصاد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7546948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52</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49" w:history="1">
            <w:r w:rsidRPr="0059562F">
              <w:rPr>
                <w:rStyle w:val="Hyperlink"/>
                <w:rFonts w:hint="cs"/>
                <w:rtl/>
              </w:rPr>
              <w:t>اشاره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7546949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0" w:history="1">
            <w:r w:rsidRPr="0059562F">
              <w:rPr>
                <w:rStyle w:val="Hyperlink"/>
                <w:rFonts w:hint="cs"/>
                <w:rtl/>
              </w:rPr>
              <w:t>تمنای</w:t>
            </w:r>
            <w:r w:rsidRPr="0059562F">
              <w:rPr>
                <w:rStyle w:val="Hyperlink"/>
                <w:rtl/>
              </w:rPr>
              <w:t xml:space="preserve"> </w:t>
            </w:r>
            <w:r w:rsidRPr="0059562F">
              <w:rPr>
                <w:rStyle w:val="Hyperlink"/>
                <w:rFonts w:hint="cs"/>
                <w:rtl/>
              </w:rPr>
              <w:t>موسی</w:t>
            </w:r>
            <w:r w:rsidRPr="0059562F">
              <w:rPr>
                <w:rStyle w:val="Hyperlink"/>
                <w:rtl/>
              </w:rPr>
              <w:t xml:space="preserve"> </w:t>
            </w:r>
            <w:r w:rsidRPr="0059562F">
              <w:rPr>
                <w:rStyle w:val="Hyperlink"/>
                <w:rFonts w:hint="cs"/>
                <w:rtl/>
              </w:rPr>
              <w:t>بن</w:t>
            </w:r>
            <w:r w:rsidRPr="0059562F">
              <w:rPr>
                <w:rStyle w:val="Hyperlink"/>
                <w:rtl/>
              </w:rPr>
              <w:t xml:space="preserve"> </w:t>
            </w:r>
            <w:r w:rsidRPr="0059562F">
              <w:rPr>
                <w:rStyle w:val="Hyperlink"/>
                <w:rFonts w:hint="cs"/>
                <w:rtl/>
              </w:rPr>
              <w:t>عمران</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رسیدن</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مقامت</w:t>
            </w:r>
            <w:r w:rsidRPr="0059562F">
              <w:rPr>
                <w:rStyle w:val="Hyperlink"/>
                <w:rtl/>
              </w:rPr>
              <w:t xml:space="preserve"> </w:t>
            </w:r>
            <w:r w:rsidRPr="0059562F">
              <w:rPr>
                <w:rStyle w:val="Hyperlink"/>
                <w:rFonts w:hint="cs"/>
                <w:rtl/>
              </w:rPr>
              <w:t>معنوی</w:t>
            </w:r>
            <w:r w:rsidRPr="0059562F">
              <w:rPr>
                <w:rStyle w:val="Hyperlink"/>
                <w:rtl/>
              </w:rPr>
              <w:t xml:space="preserve"> </w:t>
            </w:r>
            <w:r w:rsidRPr="0059562F">
              <w:rPr>
                <w:rStyle w:val="Hyperlink"/>
                <w:rFonts w:hint="cs"/>
                <w:rtl/>
              </w:rPr>
              <w:t>امت</w:t>
            </w:r>
            <w:r w:rsidRPr="0059562F">
              <w:rPr>
                <w:rStyle w:val="Hyperlink"/>
                <w:rtl/>
              </w:rPr>
              <w:t xml:space="preserve"> </w:t>
            </w:r>
            <w:r w:rsidRPr="0059562F">
              <w:rPr>
                <w:rStyle w:val="Hyperlink"/>
                <w:rFonts w:hint="cs"/>
                <w:rtl/>
              </w:rPr>
              <w:t>آخرین</w:t>
            </w:r>
            <w:r w:rsidRPr="0059562F">
              <w:rPr>
                <w:rStyle w:val="Hyperlink"/>
                <w:rtl/>
              </w:rPr>
              <w:t xml:space="preserve"> </w:t>
            </w:r>
            <w:r w:rsidRPr="0059562F">
              <w:rPr>
                <w:rStyle w:val="Hyperlink"/>
                <w:rFonts w:hint="cs"/>
                <w:rtl/>
              </w:rPr>
              <w:t>پیامبر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7546950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1" w:history="1">
            <w:r w:rsidRPr="0059562F">
              <w:rPr>
                <w:rStyle w:val="Hyperlink"/>
                <w:rFonts w:hint="cs"/>
                <w:rtl/>
              </w:rPr>
              <w:t>ماهیت</w:t>
            </w:r>
            <w:r w:rsidRPr="0059562F">
              <w:rPr>
                <w:rStyle w:val="Hyperlink"/>
                <w:rtl/>
              </w:rPr>
              <w:t xml:space="preserve"> </w:t>
            </w:r>
            <w:r w:rsidRPr="0059562F">
              <w:rPr>
                <w:rStyle w:val="Hyperlink"/>
                <w:rFonts w:hint="cs"/>
                <w:rtl/>
              </w:rPr>
              <w:t>ایثار</w:t>
            </w:r>
            <w:r w:rsidRPr="0059562F">
              <w:rPr>
                <w:rStyle w:val="Hyperlink"/>
                <w:rtl/>
              </w:rPr>
              <w:t xml:space="preserve"> / </w:t>
            </w:r>
            <w:r w:rsidRPr="0059562F">
              <w:rPr>
                <w:rStyle w:val="Hyperlink"/>
                <w:rFonts w:hint="cs"/>
                <w:rtl/>
              </w:rPr>
              <w:t>از</w:t>
            </w:r>
            <w:r w:rsidRPr="0059562F">
              <w:rPr>
                <w:rStyle w:val="Hyperlink"/>
                <w:rtl/>
              </w:rPr>
              <w:t xml:space="preserve"> </w:t>
            </w:r>
            <w:r w:rsidRPr="0059562F">
              <w:rPr>
                <w:rStyle w:val="Hyperlink"/>
                <w:rFonts w:hint="cs"/>
                <w:rtl/>
              </w:rPr>
              <w:t>خودگذشتگی</w:t>
            </w:r>
            <w:r w:rsidRPr="0059562F">
              <w:rPr>
                <w:rStyle w:val="Hyperlink"/>
                <w:rtl/>
              </w:rPr>
              <w:t xml:space="preserve"> </w:t>
            </w:r>
            <w:r w:rsidRPr="0059562F">
              <w:rPr>
                <w:rStyle w:val="Hyperlink"/>
                <w:rFonts w:hint="cs"/>
                <w:rtl/>
              </w:rPr>
              <w:t>علی</w:t>
            </w:r>
            <w:r w:rsidRPr="0059562F">
              <w:rPr>
                <w:rStyle w:val="Hyperlink"/>
                <w:rtl/>
              </w:rPr>
              <w:t xml:space="preserve"> </w:t>
            </w:r>
            <w:r w:rsidRPr="0059562F">
              <w:rPr>
                <w:rStyle w:val="Hyperlink"/>
                <w:rFonts w:hint="cs"/>
                <w:rtl/>
              </w:rPr>
              <w:t>رغم</w:t>
            </w:r>
            <w:r w:rsidRPr="0059562F">
              <w:rPr>
                <w:rStyle w:val="Hyperlink"/>
                <w:rtl/>
              </w:rPr>
              <w:t xml:space="preserve"> </w:t>
            </w:r>
            <w:r w:rsidRPr="0059562F">
              <w:rPr>
                <w:rStyle w:val="Hyperlink"/>
                <w:rFonts w:hint="cs"/>
                <w:rtl/>
              </w:rPr>
              <w:t>نیاز</w:t>
            </w:r>
            <w:r w:rsidRPr="0059562F">
              <w:rPr>
                <w:rStyle w:val="Hyperlink"/>
                <w:rtl/>
              </w:rPr>
              <w:t xml:space="preserve"> </w:t>
            </w:r>
            <w:r w:rsidRPr="0059562F">
              <w:rPr>
                <w:rStyle w:val="Hyperlink"/>
                <w:rFonts w:hint="cs"/>
                <w:rtl/>
              </w:rPr>
              <w:t>شدید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2" w:history="1">
            <w:r w:rsidRPr="0059562F">
              <w:rPr>
                <w:rStyle w:val="Hyperlink"/>
                <w:rFonts w:hint="cs"/>
                <w:rtl/>
              </w:rPr>
              <w:t>مبنای</w:t>
            </w:r>
            <w:r w:rsidRPr="0059562F">
              <w:rPr>
                <w:rStyle w:val="Hyperlink"/>
                <w:rtl/>
              </w:rPr>
              <w:t xml:space="preserve"> </w:t>
            </w:r>
            <w:r w:rsidRPr="0059562F">
              <w:rPr>
                <w:rStyle w:val="Hyperlink"/>
                <w:rFonts w:hint="cs"/>
                <w:rtl/>
              </w:rPr>
              <w:t>روابط</w:t>
            </w:r>
            <w:r w:rsidRPr="0059562F">
              <w:rPr>
                <w:rStyle w:val="Hyperlink"/>
                <w:rtl/>
              </w:rPr>
              <w:t xml:space="preserve"> </w:t>
            </w:r>
            <w:r w:rsidRPr="0059562F">
              <w:rPr>
                <w:rStyle w:val="Hyperlink"/>
                <w:rFonts w:hint="cs"/>
                <w:rtl/>
              </w:rPr>
              <w:t>مؤمنین</w:t>
            </w:r>
            <w:r w:rsidRPr="0059562F">
              <w:rPr>
                <w:rStyle w:val="Hyperlink"/>
                <w:rtl/>
              </w:rPr>
              <w:t xml:space="preserve"> </w:t>
            </w:r>
            <w:r w:rsidRPr="0059562F">
              <w:rPr>
                <w:rStyle w:val="Hyperlink"/>
                <w:rFonts w:hint="cs"/>
                <w:rtl/>
              </w:rPr>
              <w:t>عدالت</w:t>
            </w:r>
            <w:r w:rsidRPr="0059562F">
              <w:rPr>
                <w:rStyle w:val="Hyperlink"/>
                <w:rtl/>
              </w:rPr>
              <w:t xml:space="preserve"> </w:t>
            </w:r>
            <w:r w:rsidRPr="0059562F">
              <w:rPr>
                <w:rStyle w:val="Hyperlink"/>
                <w:rFonts w:hint="cs"/>
                <w:rtl/>
              </w:rPr>
              <w:t>نیست</w:t>
            </w:r>
            <w:r w:rsidRPr="0059562F">
              <w:rPr>
                <w:rStyle w:val="Hyperlink"/>
                <w:rtl/>
              </w:rPr>
              <w:t xml:space="preserve"> </w:t>
            </w:r>
            <w:r w:rsidRPr="0059562F">
              <w:rPr>
                <w:rStyle w:val="Hyperlink"/>
                <w:rFonts w:hint="cs"/>
                <w:rtl/>
              </w:rPr>
              <w:t>بلکه</w:t>
            </w:r>
            <w:r w:rsidRPr="0059562F">
              <w:rPr>
                <w:rStyle w:val="Hyperlink"/>
                <w:rtl/>
              </w:rPr>
              <w:t xml:space="preserve"> </w:t>
            </w:r>
            <w:r w:rsidRPr="0059562F">
              <w:rPr>
                <w:rStyle w:val="Hyperlink"/>
                <w:rFonts w:hint="cs"/>
                <w:rtl/>
              </w:rPr>
              <w:t>ایثار</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53</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3" w:history="1">
            <w:r w:rsidRPr="0059562F">
              <w:rPr>
                <w:rStyle w:val="Hyperlink"/>
                <w:rFonts w:hint="cs"/>
                <w:rtl/>
              </w:rPr>
              <w:t>طوافت</w:t>
            </w:r>
            <w:r w:rsidRPr="0059562F">
              <w:rPr>
                <w:rStyle w:val="Hyperlink"/>
                <w:rtl/>
              </w:rPr>
              <w:t xml:space="preserve"> </w:t>
            </w:r>
            <w:r w:rsidRPr="0059562F">
              <w:rPr>
                <w:rStyle w:val="Hyperlink"/>
                <w:rFonts w:hint="cs"/>
                <w:rtl/>
              </w:rPr>
              <w:t>را</w:t>
            </w:r>
            <w:r w:rsidRPr="0059562F">
              <w:rPr>
                <w:rStyle w:val="Hyperlink"/>
                <w:rtl/>
              </w:rPr>
              <w:t xml:space="preserve"> </w:t>
            </w:r>
            <w:r w:rsidRPr="0059562F">
              <w:rPr>
                <w:rStyle w:val="Hyperlink"/>
                <w:rFonts w:hint="cs"/>
                <w:rtl/>
              </w:rPr>
              <w:t>قطع</w:t>
            </w:r>
            <w:r w:rsidRPr="0059562F">
              <w:rPr>
                <w:rStyle w:val="Hyperlink"/>
                <w:rtl/>
              </w:rPr>
              <w:t xml:space="preserve"> </w:t>
            </w:r>
            <w:r w:rsidRPr="0059562F">
              <w:rPr>
                <w:rStyle w:val="Hyperlink"/>
                <w:rFonts w:hint="cs"/>
                <w:rtl/>
              </w:rPr>
              <w:t>کن</w:t>
            </w:r>
            <w:r w:rsidRPr="0059562F">
              <w:rPr>
                <w:rStyle w:val="Hyperlink"/>
                <w:rtl/>
              </w:rPr>
              <w:t xml:space="preserve"> </w:t>
            </w:r>
            <w:r w:rsidRPr="0059562F">
              <w:rPr>
                <w:rStyle w:val="Hyperlink"/>
                <w:rFonts w:hint="cs"/>
                <w:rtl/>
              </w:rPr>
              <w:t>برو</w:t>
            </w:r>
            <w:r w:rsidRPr="0059562F">
              <w:rPr>
                <w:rStyle w:val="Hyperlink"/>
                <w:rtl/>
              </w:rPr>
              <w:t xml:space="preserve"> </w:t>
            </w:r>
            <w:r w:rsidRPr="0059562F">
              <w:rPr>
                <w:rStyle w:val="Hyperlink"/>
                <w:rFonts w:hint="cs"/>
                <w:rtl/>
              </w:rPr>
              <w:t>ببین</w:t>
            </w:r>
            <w:r w:rsidRPr="0059562F">
              <w:rPr>
                <w:rStyle w:val="Hyperlink"/>
                <w:rtl/>
              </w:rPr>
              <w:t xml:space="preserve"> </w:t>
            </w:r>
            <w:r w:rsidRPr="0059562F">
              <w:rPr>
                <w:rStyle w:val="Hyperlink"/>
                <w:rFonts w:hint="cs"/>
                <w:rtl/>
              </w:rPr>
              <w:t>شیعه‌ی</w:t>
            </w:r>
            <w:r w:rsidRPr="0059562F">
              <w:rPr>
                <w:rStyle w:val="Hyperlink"/>
                <w:rtl/>
              </w:rPr>
              <w:t xml:space="preserve"> </w:t>
            </w:r>
            <w:r w:rsidRPr="0059562F">
              <w:rPr>
                <w:rStyle w:val="Hyperlink"/>
                <w:rFonts w:hint="cs"/>
                <w:rtl/>
              </w:rPr>
              <w:t>ما</w:t>
            </w:r>
            <w:r w:rsidRPr="0059562F">
              <w:rPr>
                <w:rStyle w:val="Hyperlink"/>
                <w:rtl/>
              </w:rPr>
              <w:t xml:space="preserve">  </w:t>
            </w:r>
            <w:r w:rsidRPr="0059562F">
              <w:rPr>
                <w:rStyle w:val="Hyperlink"/>
                <w:rFonts w:hint="cs"/>
                <w:rtl/>
              </w:rPr>
              <w:t>چه</w:t>
            </w:r>
            <w:r w:rsidRPr="0059562F">
              <w:rPr>
                <w:rStyle w:val="Hyperlink"/>
                <w:rtl/>
              </w:rPr>
              <w:t xml:space="preserve"> </w:t>
            </w:r>
            <w:r w:rsidRPr="0059562F">
              <w:rPr>
                <w:rStyle w:val="Hyperlink"/>
                <w:rFonts w:hint="cs"/>
                <w:rtl/>
              </w:rPr>
              <w:t>می‌خواهد</w:t>
            </w:r>
            <w:r w:rsidRPr="0059562F">
              <w:rPr>
                <w:rStyle w:val="Hyperlink"/>
                <w:rtl/>
              </w:rPr>
              <w:t xml:space="preserve">! / </w:t>
            </w:r>
            <w:r w:rsidRPr="0059562F">
              <w:rPr>
                <w:rStyle w:val="Hyperlink"/>
                <w:rFonts w:hint="cs"/>
                <w:rtl/>
              </w:rPr>
              <w:t>ایثار</w:t>
            </w:r>
            <w:r w:rsidRPr="0059562F">
              <w:rPr>
                <w:rStyle w:val="Hyperlink"/>
                <w:rtl/>
              </w:rPr>
              <w:t xml:space="preserve"> </w:t>
            </w:r>
            <w:r w:rsidRPr="0059562F">
              <w:rPr>
                <w:rStyle w:val="Hyperlink"/>
                <w:rFonts w:hint="cs"/>
                <w:rtl/>
              </w:rPr>
              <w:t>یعنی</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همه</w:t>
            </w:r>
            <w:r w:rsidRPr="0059562F">
              <w:rPr>
                <w:rStyle w:val="Hyperlink"/>
                <w:rtl/>
              </w:rPr>
              <w:t xml:space="preserve"> </w:t>
            </w:r>
            <w:r w:rsidRPr="0059562F">
              <w:rPr>
                <w:rStyle w:val="Hyperlink"/>
                <w:rFonts w:hint="cs"/>
                <w:rtl/>
              </w:rPr>
              <w:t>اموالت</w:t>
            </w:r>
            <w:r w:rsidRPr="0059562F">
              <w:rPr>
                <w:rStyle w:val="Hyperlink"/>
                <w:rtl/>
              </w:rPr>
              <w:t xml:space="preserve"> </w:t>
            </w:r>
            <w:r w:rsidRPr="0059562F">
              <w:rPr>
                <w:rStyle w:val="Hyperlink"/>
                <w:rFonts w:hint="cs"/>
                <w:rtl/>
              </w:rPr>
              <w:t>بگذاری</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4" w:history="1">
            <w:r w:rsidRPr="0059562F">
              <w:rPr>
                <w:rStyle w:val="Hyperlink"/>
                <w:rFonts w:hint="cs"/>
                <w:rtl/>
              </w:rPr>
              <w:t>شاخص</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سنجش</w:t>
            </w:r>
            <w:r w:rsidRPr="0059562F">
              <w:rPr>
                <w:rStyle w:val="Hyperlink"/>
                <w:rtl/>
              </w:rPr>
              <w:t xml:space="preserve"> </w:t>
            </w:r>
            <w:r w:rsidRPr="0059562F">
              <w:rPr>
                <w:rStyle w:val="Hyperlink"/>
                <w:rFonts w:hint="cs"/>
                <w:rtl/>
              </w:rPr>
              <w:t>میزان</w:t>
            </w:r>
            <w:r w:rsidRPr="0059562F">
              <w:rPr>
                <w:rStyle w:val="Hyperlink"/>
                <w:rtl/>
              </w:rPr>
              <w:t xml:space="preserve"> </w:t>
            </w:r>
            <w:r w:rsidRPr="0059562F">
              <w:rPr>
                <w:rStyle w:val="Hyperlink"/>
                <w:rFonts w:hint="cs"/>
                <w:rtl/>
              </w:rPr>
              <w:t>آمادگی</w:t>
            </w:r>
            <w:r w:rsidRPr="0059562F">
              <w:rPr>
                <w:rStyle w:val="Hyperlink"/>
                <w:rtl/>
              </w:rPr>
              <w:t xml:space="preserve"> </w:t>
            </w:r>
            <w:r w:rsidRPr="0059562F">
              <w:rPr>
                <w:rStyle w:val="Hyperlink"/>
                <w:rFonts w:hint="cs"/>
                <w:rtl/>
              </w:rPr>
              <w:t>شیعیان</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نصرت</w:t>
            </w:r>
            <w:r w:rsidRPr="0059562F">
              <w:rPr>
                <w:rStyle w:val="Hyperlink"/>
                <w:rtl/>
              </w:rPr>
              <w:t xml:space="preserve"> </w:t>
            </w:r>
            <w:r w:rsidRPr="0059562F">
              <w:rPr>
                <w:rStyle w:val="Hyperlink"/>
                <w:rFonts w:hint="cs"/>
                <w:rtl/>
              </w:rPr>
              <w:t>امام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5" w:history="1">
            <w:r w:rsidRPr="0059562F">
              <w:rPr>
                <w:rStyle w:val="Hyperlink"/>
                <w:rFonts w:hint="cs"/>
                <w:rtl/>
              </w:rPr>
              <w:t>ایثار</w:t>
            </w:r>
            <w:r w:rsidRPr="0059562F">
              <w:rPr>
                <w:rStyle w:val="Hyperlink"/>
                <w:rtl/>
              </w:rPr>
              <w:t xml:space="preserve"> </w:t>
            </w:r>
            <w:r w:rsidRPr="0059562F">
              <w:rPr>
                <w:rStyle w:val="Hyperlink"/>
                <w:rFonts w:hint="cs"/>
                <w:rtl/>
              </w:rPr>
              <w:t>معیار</w:t>
            </w:r>
            <w:r w:rsidRPr="0059562F">
              <w:rPr>
                <w:rStyle w:val="Hyperlink"/>
                <w:rtl/>
              </w:rPr>
              <w:t xml:space="preserve"> </w:t>
            </w:r>
            <w:r w:rsidRPr="0059562F">
              <w:rPr>
                <w:rStyle w:val="Hyperlink"/>
                <w:rFonts w:hint="cs"/>
                <w:rtl/>
              </w:rPr>
              <w:t>شیعه</w:t>
            </w:r>
            <w:r w:rsidRPr="0059562F">
              <w:rPr>
                <w:rStyle w:val="Hyperlink"/>
                <w:rtl/>
              </w:rPr>
              <w:t xml:space="preserve"> </w:t>
            </w:r>
            <w:r w:rsidRPr="0059562F">
              <w:rPr>
                <w:rStyle w:val="Hyperlink"/>
                <w:rFonts w:hint="cs"/>
                <w:rtl/>
              </w:rPr>
              <w:t>گری</w:t>
            </w:r>
            <w:r w:rsidRPr="0059562F">
              <w:rPr>
                <w:rStyle w:val="Hyperlink"/>
                <w:rtl/>
              </w:rPr>
              <w:t xml:space="preserve"> / </w:t>
            </w:r>
            <w:r w:rsidRPr="0059562F">
              <w:rPr>
                <w:rStyle w:val="Hyperlink"/>
                <w:rFonts w:hint="cs"/>
                <w:rtl/>
              </w:rPr>
              <w:t>صفتی</w:t>
            </w:r>
            <w:r w:rsidRPr="0059562F">
              <w:rPr>
                <w:rStyle w:val="Hyperlink"/>
                <w:rtl/>
              </w:rPr>
              <w:t xml:space="preserve"> </w:t>
            </w:r>
            <w:r w:rsidRPr="0059562F">
              <w:rPr>
                <w:rStyle w:val="Hyperlink"/>
                <w:rFonts w:hint="cs"/>
                <w:rtl/>
              </w:rPr>
              <w:t>که</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شیعیان</w:t>
            </w:r>
            <w:r w:rsidRPr="0059562F">
              <w:rPr>
                <w:rStyle w:val="Hyperlink"/>
                <w:rtl/>
              </w:rPr>
              <w:t xml:space="preserve"> </w:t>
            </w:r>
            <w:r w:rsidRPr="0059562F">
              <w:rPr>
                <w:rStyle w:val="Hyperlink"/>
                <w:rFonts w:hint="cs"/>
                <w:rtl/>
              </w:rPr>
              <w:t>کمتر</w:t>
            </w:r>
            <w:r w:rsidRPr="0059562F">
              <w:rPr>
                <w:rStyle w:val="Hyperlink"/>
                <w:rtl/>
              </w:rPr>
              <w:t xml:space="preserve"> </w:t>
            </w:r>
            <w:r w:rsidRPr="0059562F">
              <w:rPr>
                <w:rStyle w:val="Hyperlink"/>
                <w:rFonts w:hint="cs"/>
                <w:rtl/>
              </w:rPr>
              <w:t>دیده</w:t>
            </w:r>
            <w:r w:rsidRPr="0059562F">
              <w:rPr>
                <w:rStyle w:val="Hyperlink"/>
                <w:rtl/>
              </w:rPr>
              <w:t xml:space="preserve"> </w:t>
            </w:r>
            <w:r w:rsidRPr="0059562F">
              <w:rPr>
                <w:rStyle w:val="Hyperlink"/>
                <w:rFonts w:hint="cs"/>
                <w:rtl/>
              </w:rPr>
              <w:t>می</w:t>
            </w:r>
            <w:r w:rsidRPr="0059562F">
              <w:rPr>
                <w:rStyle w:val="Hyperlink"/>
                <w:rtl/>
              </w:rPr>
              <w:t xml:space="preserve"> </w:t>
            </w:r>
            <w:r w:rsidRPr="0059562F">
              <w:rPr>
                <w:rStyle w:val="Hyperlink"/>
                <w:rFonts w:hint="cs"/>
                <w:rtl/>
              </w:rPr>
              <w:t>شود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54</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6" w:history="1">
            <w:r w:rsidRPr="0059562F">
              <w:rPr>
                <w:rStyle w:val="Hyperlink"/>
                <w:rFonts w:hint="cs"/>
                <w:rtl/>
              </w:rPr>
              <w:t>آیا</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این</w:t>
            </w:r>
            <w:r w:rsidRPr="0059562F">
              <w:rPr>
                <w:rStyle w:val="Hyperlink"/>
                <w:rtl/>
              </w:rPr>
              <w:t xml:space="preserve"> </w:t>
            </w:r>
            <w:r w:rsidRPr="0059562F">
              <w:rPr>
                <w:rStyle w:val="Hyperlink"/>
                <w:rFonts w:hint="cs"/>
                <w:rtl/>
              </w:rPr>
              <w:t>اوضاع</w:t>
            </w:r>
            <w:r w:rsidRPr="0059562F">
              <w:rPr>
                <w:rStyle w:val="Hyperlink"/>
                <w:rtl/>
              </w:rPr>
              <w:t xml:space="preserve"> </w:t>
            </w:r>
            <w:r w:rsidRPr="0059562F">
              <w:rPr>
                <w:rStyle w:val="Hyperlink"/>
                <w:rFonts w:hint="cs"/>
                <w:rtl/>
              </w:rPr>
              <w:t>اقتصادی،</w:t>
            </w:r>
            <w:r w:rsidRPr="0059562F">
              <w:rPr>
                <w:rStyle w:val="Hyperlink"/>
                <w:rtl/>
              </w:rPr>
              <w:t xml:space="preserve"> </w:t>
            </w:r>
            <w:r w:rsidRPr="0059562F">
              <w:rPr>
                <w:rStyle w:val="Hyperlink"/>
                <w:rFonts w:hint="cs"/>
                <w:rtl/>
              </w:rPr>
              <w:t>وقت</w:t>
            </w:r>
            <w:r w:rsidRPr="0059562F">
              <w:rPr>
                <w:rStyle w:val="Hyperlink"/>
                <w:rtl/>
              </w:rPr>
              <w:t xml:space="preserve"> </w:t>
            </w:r>
            <w:r w:rsidRPr="0059562F">
              <w:rPr>
                <w:rStyle w:val="Hyperlink"/>
                <w:rFonts w:hint="cs"/>
                <w:rtl/>
              </w:rPr>
              <w:t>سخن</w:t>
            </w:r>
            <w:r w:rsidRPr="0059562F">
              <w:rPr>
                <w:rStyle w:val="Hyperlink"/>
                <w:rtl/>
              </w:rPr>
              <w:t xml:space="preserve"> </w:t>
            </w:r>
            <w:r w:rsidRPr="0059562F">
              <w:rPr>
                <w:rStyle w:val="Hyperlink"/>
                <w:rFonts w:hint="cs"/>
                <w:rtl/>
              </w:rPr>
              <w:t>گفتن</w:t>
            </w:r>
            <w:r w:rsidRPr="0059562F">
              <w:rPr>
                <w:rStyle w:val="Hyperlink"/>
                <w:rtl/>
              </w:rPr>
              <w:t xml:space="preserve"> </w:t>
            </w:r>
            <w:r w:rsidRPr="0059562F">
              <w:rPr>
                <w:rStyle w:val="Hyperlink"/>
                <w:rFonts w:hint="cs"/>
                <w:rtl/>
              </w:rPr>
              <w:t>از</w:t>
            </w:r>
            <w:r w:rsidRPr="0059562F">
              <w:rPr>
                <w:rStyle w:val="Hyperlink"/>
                <w:rtl/>
              </w:rPr>
              <w:t xml:space="preserve"> </w:t>
            </w:r>
            <w:r w:rsidRPr="0059562F">
              <w:rPr>
                <w:rStyle w:val="Hyperlink"/>
                <w:rFonts w:hint="cs"/>
                <w:rtl/>
              </w:rPr>
              <w:t>ایثار</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7" w:history="1">
            <w:r w:rsidRPr="0059562F">
              <w:rPr>
                <w:rStyle w:val="Hyperlink"/>
                <w:rFonts w:hint="cs"/>
                <w:rtl/>
              </w:rPr>
              <w:t>قاعده</w:t>
            </w:r>
            <w:r w:rsidRPr="0059562F">
              <w:rPr>
                <w:rStyle w:val="Hyperlink"/>
                <w:rtl/>
              </w:rPr>
              <w:t xml:space="preserve"> </w:t>
            </w:r>
            <w:r w:rsidRPr="0059562F">
              <w:rPr>
                <w:rStyle w:val="Hyperlink"/>
                <w:rFonts w:hint="cs"/>
                <w:rtl/>
              </w:rPr>
              <w:t>طلایی</w:t>
            </w:r>
            <w:r w:rsidRPr="0059562F">
              <w:rPr>
                <w:rStyle w:val="Hyperlink"/>
                <w:rtl/>
              </w:rPr>
              <w:t xml:space="preserve"> </w:t>
            </w:r>
            <w:r w:rsidRPr="0059562F">
              <w:rPr>
                <w:rStyle w:val="Hyperlink"/>
                <w:rFonts w:hint="cs"/>
                <w:rtl/>
              </w:rPr>
              <w:t>ثروت</w:t>
            </w:r>
            <w:r w:rsidRPr="0059562F">
              <w:rPr>
                <w:rStyle w:val="Hyperlink"/>
                <w:rtl/>
              </w:rPr>
              <w:t xml:space="preserve"> </w:t>
            </w:r>
            <w:r w:rsidRPr="0059562F">
              <w:rPr>
                <w:rStyle w:val="Hyperlink"/>
                <w:rFonts w:hint="cs"/>
                <w:rtl/>
              </w:rPr>
              <w:t>مند</w:t>
            </w:r>
            <w:r w:rsidRPr="0059562F">
              <w:rPr>
                <w:rStyle w:val="Hyperlink"/>
                <w:rtl/>
              </w:rPr>
              <w:t xml:space="preserve"> </w:t>
            </w:r>
            <w:r w:rsidRPr="0059562F">
              <w:rPr>
                <w:rStyle w:val="Hyperlink"/>
                <w:rFonts w:hint="cs"/>
                <w:rtl/>
              </w:rPr>
              <w:t>شدن</w:t>
            </w:r>
            <w:r w:rsidRPr="0059562F">
              <w:rPr>
                <w:rStyle w:val="Hyperlink"/>
                <w:rtl/>
              </w:rPr>
              <w:t xml:space="preserve"> / </w:t>
            </w:r>
            <w:r w:rsidRPr="0059562F">
              <w:rPr>
                <w:rStyle w:val="Hyperlink"/>
                <w:rFonts w:hint="cs"/>
                <w:rtl/>
              </w:rPr>
              <w:t>در</w:t>
            </w:r>
            <w:r w:rsidRPr="0059562F">
              <w:rPr>
                <w:rStyle w:val="Hyperlink"/>
                <w:rtl/>
              </w:rPr>
              <w:t xml:space="preserve"> </w:t>
            </w:r>
            <w:r w:rsidRPr="0059562F">
              <w:rPr>
                <w:rStyle w:val="Hyperlink"/>
                <w:rFonts w:hint="cs"/>
                <w:rtl/>
              </w:rPr>
              <w:t>اوج</w:t>
            </w:r>
            <w:r w:rsidRPr="0059562F">
              <w:rPr>
                <w:rStyle w:val="Hyperlink"/>
                <w:rtl/>
              </w:rPr>
              <w:t xml:space="preserve"> </w:t>
            </w:r>
            <w:r w:rsidRPr="0059562F">
              <w:rPr>
                <w:rStyle w:val="Hyperlink"/>
                <w:rFonts w:hint="cs"/>
                <w:rtl/>
              </w:rPr>
              <w:t>نداری</w:t>
            </w:r>
            <w:r w:rsidRPr="0059562F">
              <w:rPr>
                <w:rStyle w:val="Hyperlink"/>
                <w:rtl/>
              </w:rPr>
              <w:t xml:space="preserve"> </w:t>
            </w:r>
            <w:r w:rsidRPr="0059562F">
              <w:rPr>
                <w:rStyle w:val="Hyperlink"/>
                <w:rFonts w:hint="cs"/>
                <w:rtl/>
              </w:rPr>
              <w:t>صدقه</w:t>
            </w:r>
            <w:r w:rsidRPr="0059562F">
              <w:rPr>
                <w:rStyle w:val="Hyperlink"/>
                <w:rtl/>
              </w:rPr>
              <w:t xml:space="preserve"> </w:t>
            </w:r>
            <w:r w:rsidRPr="0059562F">
              <w:rPr>
                <w:rStyle w:val="Hyperlink"/>
                <w:rFonts w:hint="cs"/>
                <w:rtl/>
              </w:rPr>
              <w:t>بده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55</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58" w:history="1">
            <w:r w:rsidRPr="0059562F">
              <w:rPr>
                <w:rStyle w:val="Hyperlink"/>
                <w:rFonts w:hint="cs"/>
                <w:rtl/>
              </w:rPr>
              <w:t>دو</w:t>
            </w:r>
            <w:r w:rsidRPr="0059562F">
              <w:rPr>
                <w:rStyle w:val="Hyperlink"/>
                <w:rtl/>
              </w:rPr>
              <w:t xml:space="preserve"> </w:t>
            </w:r>
            <w:r w:rsidRPr="0059562F">
              <w:rPr>
                <w:rStyle w:val="Hyperlink"/>
                <w:rFonts w:hint="cs"/>
                <w:rtl/>
              </w:rPr>
              <w:t>راه</w:t>
            </w:r>
            <w:r w:rsidRPr="0059562F">
              <w:rPr>
                <w:rStyle w:val="Hyperlink"/>
                <w:rtl/>
              </w:rPr>
              <w:t xml:space="preserve"> </w:t>
            </w:r>
            <w:r w:rsidRPr="0059562F">
              <w:rPr>
                <w:rStyle w:val="Hyperlink"/>
                <w:rFonts w:hint="cs"/>
                <w:rtl/>
              </w:rPr>
              <w:t>کار</w:t>
            </w:r>
            <w:r w:rsidRPr="0059562F">
              <w:rPr>
                <w:rStyle w:val="Hyperlink"/>
                <w:rtl/>
              </w:rPr>
              <w:t xml:space="preserve"> </w:t>
            </w:r>
            <w:r w:rsidRPr="0059562F">
              <w:rPr>
                <w:rStyle w:val="Hyperlink"/>
                <w:rFonts w:hint="cs"/>
                <w:rtl/>
              </w:rPr>
              <w:t>برای</w:t>
            </w:r>
            <w:r w:rsidRPr="0059562F">
              <w:rPr>
                <w:rStyle w:val="Hyperlink"/>
                <w:rtl/>
              </w:rPr>
              <w:t xml:space="preserve"> </w:t>
            </w:r>
            <w:r w:rsidRPr="0059562F">
              <w:rPr>
                <w:rStyle w:val="Hyperlink"/>
                <w:rFonts w:hint="cs"/>
                <w:rtl/>
              </w:rPr>
              <w:t>اینکه</w:t>
            </w:r>
            <w:r w:rsidRPr="0059562F">
              <w:rPr>
                <w:rStyle w:val="Hyperlink"/>
                <w:rtl/>
              </w:rPr>
              <w:t xml:space="preserve"> </w:t>
            </w:r>
            <w:r w:rsidRPr="0059562F">
              <w:rPr>
                <w:rStyle w:val="Hyperlink"/>
                <w:rFonts w:hint="cs"/>
                <w:rtl/>
              </w:rPr>
              <w:t>ایثارگر</w:t>
            </w:r>
            <w:r w:rsidRPr="0059562F">
              <w:rPr>
                <w:rStyle w:val="Hyperlink"/>
                <w:rtl/>
              </w:rPr>
              <w:t xml:space="preserve"> </w:t>
            </w:r>
            <w:r w:rsidRPr="0059562F">
              <w:rPr>
                <w:rStyle w:val="Hyperlink"/>
                <w:rFonts w:hint="cs"/>
                <w:rtl/>
              </w:rPr>
              <w:t>شویم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7546958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55</w:t>
            </w:r>
            <w:r>
              <w:rPr>
                <w:rStyle w:val="Hyperlink"/>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59" w:history="1">
            <w:r w:rsidRPr="0059562F">
              <w:rPr>
                <w:rStyle w:val="Hyperlink"/>
                <w:noProof/>
                <w:rtl/>
              </w:rPr>
              <w:t xml:space="preserve">1-  </w:t>
            </w:r>
            <w:r w:rsidRPr="0059562F">
              <w:rPr>
                <w:rStyle w:val="Hyperlink"/>
                <w:rFonts w:hint="cs"/>
                <w:noProof/>
                <w:rtl/>
              </w:rPr>
              <w:t>گذشت</w:t>
            </w:r>
            <w:r w:rsidRPr="0059562F">
              <w:rPr>
                <w:rStyle w:val="Hyperlink"/>
                <w:noProof/>
                <w:rtl/>
              </w:rPr>
              <w:t xml:space="preserve"> </w:t>
            </w:r>
            <w:r w:rsidRPr="0059562F">
              <w:rPr>
                <w:rStyle w:val="Hyperlink"/>
                <w:rFonts w:hint="cs"/>
                <w:noProof/>
                <w:rtl/>
              </w:rPr>
              <w:t>های</w:t>
            </w:r>
            <w:r w:rsidRPr="0059562F">
              <w:rPr>
                <w:rStyle w:val="Hyperlink"/>
                <w:noProof/>
                <w:rtl/>
              </w:rPr>
              <w:t xml:space="preserve"> </w:t>
            </w:r>
            <w:r w:rsidRPr="0059562F">
              <w:rPr>
                <w:rStyle w:val="Hyperlink"/>
                <w:rFonts w:hint="cs"/>
                <w:noProof/>
                <w:rtl/>
              </w:rPr>
              <w:t>کوچک</w:t>
            </w:r>
            <w:r w:rsidRPr="0059562F">
              <w:rPr>
                <w:rStyle w:val="Hyperlink"/>
                <w:noProof/>
                <w:rtl/>
              </w:rPr>
              <w:t xml:space="preserve"> </w:t>
            </w:r>
            <w:r w:rsidRPr="0059562F">
              <w:rPr>
                <w:rStyle w:val="Hyperlink"/>
                <w:rFonts w:hint="cs"/>
                <w:noProof/>
                <w:rtl/>
              </w:rPr>
              <w:t>را</w:t>
            </w:r>
            <w:r w:rsidRPr="0059562F">
              <w:rPr>
                <w:rStyle w:val="Hyperlink"/>
                <w:noProof/>
                <w:rtl/>
              </w:rPr>
              <w:t xml:space="preserve"> </w:t>
            </w:r>
            <w:r w:rsidRPr="0059562F">
              <w:rPr>
                <w:rStyle w:val="Hyperlink"/>
                <w:rFonts w:hint="cs"/>
                <w:noProof/>
                <w:rtl/>
              </w:rPr>
              <w:t>کوچک</w:t>
            </w:r>
            <w:r w:rsidRPr="0059562F">
              <w:rPr>
                <w:rStyle w:val="Hyperlink"/>
                <w:noProof/>
                <w:rtl/>
              </w:rPr>
              <w:t xml:space="preserve"> </w:t>
            </w:r>
            <w:r w:rsidRPr="0059562F">
              <w:rPr>
                <w:rStyle w:val="Hyperlink"/>
                <w:rFonts w:hint="cs"/>
                <w:noProof/>
                <w:rtl/>
              </w:rPr>
              <w:t>نشماریم</w:t>
            </w:r>
            <w:r w:rsidRPr="0059562F">
              <w:rPr>
                <w:rStyle w:val="Hyperlink"/>
                <w:noProof/>
                <w:rtl/>
              </w:rPr>
              <w:t xml:space="preserve">. </w:t>
            </w:r>
            <w:r w:rsidRPr="0059562F">
              <w:rPr>
                <w:rStyle w:val="Hyperlink"/>
                <w:rFonts w:hint="cs"/>
                <w:noProof/>
                <w:rtl/>
              </w:rPr>
              <w:t>سنگ</w:t>
            </w:r>
            <w:r w:rsidRPr="0059562F">
              <w:rPr>
                <w:rStyle w:val="Hyperlink"/>
                <w:noProof/>
                <w:rtl/>
              </w:rPr>
              <w:t xml:space="preserve"> </w:t>
            </w:r>
            <w:r w:rsidRPr="0059562F">
              <w:rPr>
                <w:rStyle w:val="Hyperlink"/>
                <w:rFonts w:hint="cs"/>
                <w:noProof/>
                <w:rtl/>
              </w:rPr>
              <w:t>بزرگ</w:t>
            </w:r>
            <w:r w:rsidRPr="0059562F">
              <w:rPr>
                <w:rStyle w:val="Hyperlink"/>
                <w:noProof/>
                <w:rtl/>
              </w:rPr>
              <w:t xml:space="preserve"> </w:t>
            </w:r>
            <w:r w:rsidRPr="0059562F">
              <w:rPr>
                <w:rStyle w:val="Hyperlink"/>
                <w:rFonts w:hint="cs"/>
                <w:noProof/>
                <w:rtl/>
              </w:rPr>
              <w:t>نشانه</w:t>
            </w:r>
            <w:r w:rsidRPr="0059562F">
              <w:rPr>
                <w:rStyle w:val="Hyperlink"/>
                <w:noProof/>
                <w:rtl/>
              </w:rPr>
              <w:t xml:space="preserve"> </w:t>
            </w:r>
            <w:r w:rsidRPr="0059562F">
              <w:rPr>
                <w:rStyle w:val="Hyperlink"/>
                <w:rFonts w:hint="cs"/>
                <w:noProof/>
                <w:rtl/>
              </w:rPr>
              <w:t>نزدن</w:t>
            </w:r>
            <w:r w:rsidRPr="0059562F">
              <w:rPr>
                <w:rStyle w:val="Hyperlink"/>
                <w:noProof/>
                <w:rtl/>
              </w:rPr>
              <w:t xml:space="preserve"> </w:t>
            </w:r>
            <w:r w:rsidRPr="0059562F">
              <w:rPr>
                <w:rStyle w:val="Hyperlink"/>
                <w:rFonts w:hint="cs"/>
                <w:noProof/>
                <w:rtl/>
              </w:rPr>
              <w:t>است</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7546959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AC0D96" w:rsidRDefault="00AC0D96">
          <w:pPr>
            <w:pStyle w:val="TOC3"/>
            <w:tabs>
              <w:tab w:val="right" w:leader="dot" w:pos="9628"/>
            </w:tabs>
            <w:rPr>
              <w:rFonts w:asciiTheme="minorHAnsi" w:hAnsiTheme="minorHAnsi" w:cstheme="minorBidi"/>
              <w:noProof/>
              <w:sz w:val="22"/>
              <w:szCs w:val="22"/>
              <w:rtl/>
            </w:rPr>
          </w:pPr>
          <w:hyperlink w:anchor="_Toc7546960" w:history="1">
            <w:r w:rsidRPr="0059562F">
              <w:rPr>
                <w:rStyle w:val="Hyperlink"/>
                <w:noProof/>
                <w:rtl/>
              </w:rPr>
              <w:t xml:space="preserve">2- </w:t>
            </w:r>
            <w:r w:rsidRPr="0059562F">
              <w:rPr>
                <w:rStyle w:val="Hyperlink"/>
                <w:rFonts w:hint="cs"/>
                <w:noProof/>
                <w:rtl/>
              </w:rPr>
              <w:t>دوام</w:t>
            </w:r>
            <w:r w:rsidRPr="0059562F">
              <w:rPr>
                <w:rStyle w:val="Hyperlink"/>
                <w:noProof/>
                <w:rtl/>
              </w:rPr>
              <w:t xml:space="preserve"> </w:t>
            </w:r>
            <w:r w:rsidRPr="0059562F">
              <w:rPr>
                <w:rStyle w:val="Hyperlink"/>
                <w:rFonts w:hint="cs"/>
                <w:noProof/>
                <w:rtl/>
              </w:rPr>
              <w:t>ایثار</w:t>
            </w:r>
            <w:r w:rsidRPr="0059562F">
              <w:rPr>
                <w:rStyle w:val="Hyperlink"/>
                <w:noProof/>
                <w:rtl/>
              </w:rPr>
              <w:t xml:space="preserve"> </w:t>
            </w:r>
            <w:r w:rsidRPr="0059562F">
              <w:rPr>
                <w:rStyle w:val="Hyperlink"/>
                <w:rFonts w:hint="cs"/>
                <w:noProof/>
                <w:rtl/>
              </w:rPr>
              <w:t>های</w:t>
            </w:r>
            <w:r w:rsidRPr="0059562F">
              <w:rPr>
                <w:rStyle w:val="Hyperlink"/>
                <w:noProof/>
                <w:rtl/>
              </w:rPr>
              <w:t xml:space="preserve"> </w:t>
            </w:r>
            <w:r w:rsidRPr="0059562F">
              <w:rPr>
                <w:rStyle w:val="Hyperlink"/>
                <w:rFonts w:hint="cs"/>
                <w:noProof/>
                <w:rtl/>
              </w:rPr>
              <w:t>کوچک</w:t>
            </w:r>
            <w:r w:rsidRPr="0059562F">
              <w:rPr>
                <w:rStyle w:val="Hyperlink"/>
                <w:noProof/>
                <w:rtl/>
              </w:rPr>
              <w:t xml:space="preserve"> </w:t>
            </w:r>
            <w:r w:rsidRPr="0059562F">
              <w:rPr>
                <w:rStyle w:val="Hyperlink"/>
                <w:rFonts w:hint="cs"/>
                <w:noProof/>
                <w:rtl/>
              </w:rPr>
              <w:t>مهم</w:t>
            </w:r>
            <w:r w:rsidRPr="0059562F">
              <w:rPr>
                <w:rStyle w:val="Hyperlink"/>
                <w:noProof/>
                <w:rtl/>
              </w:rPr>
              <w:t xml:space="preserve">  </w:t>
            </w:r>
            <w:r w:rsidRPr="0059562F">
              <w:rPr>
                <w:rStyle w:val="Hyperlink"/>
                <w:rFonts w:hint="cs"/>
                <w:noProof/>
                <w:rtl/>
              </w:rPr>
              <w:t>است</w:t>
            </w:r>
            <w:r w:rsidRPr="0059562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7546960 </w:instrText>
            </w:r>
            <w:r>
              <w:rPr>
                <w:noProof/>
                <w:webHidden/>
              </w:rPr>
              <w:instrText>\h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1" w:history="1">
            <w:r w:rsidRPr="0059562F">
              <w:rPr>
                <w:rStyle w:val="Hyperlink"/>
                <w:rFonts w:hint="cs"/>
                <w:rtl/>
              </w:rPr>
              <w:t>ایثار</w:t>
            </w:r>
            <w:r w:rsidRPr="0059562F">
              <w:rPr>
                <w:rStyle w:val="Hyperlink"/>
                <w:rtl/>
              </w:rPr>
              <w:t xml:space="preserve"> </w:t>
            </w:r>
            <w:r w:rsidRPr="0059562F">
              <w:rPr>
                <w:rStyle w:val="Hyperlink"/>
                <w:rFonts w:hint="cs"/>
                <w:rtl/>
              </w:rPr>
              <w:t>مالی</w:t>
            </w:r>
            <w:r w:rsidRPr="0059562F">
              <w:rPr>
                <w:rStyle w:val="Hyperlink"/>
                <w:rtl/>
              </w:rPr>
              <w:t xml:space="preserve"> </w:t>
            </w:r>
            <w:r w:rsidRPr="0059562F">
              <w:rPr>
                <w:rStyle w:val="Hyperlink"/>
                <w:rFonts w:hint="cs"/>
                <w:rtl/>
              </w:rPr>
              <w:t>فضیلت</w:t>
            </w:r>
            <w:r w:rsidRPr="0059562F">
              <w:rPr>
                <w:rStyle w:val="Hyperlink"/>
                <w:rtl/>
              </w:rPr>
              <w:t xml:space="preserve"> </w:t>
            </w:r>
            <w:r w:rsidRPr="0059562F">
              <w:rPr>
                <w:rStyle w:val="Hyperlink"/>
                <w:rFonts w:hint="cs"/>
                <w:rtl/>
              </w:rPr>
              <w:t>برجسته</w:t>
            </w:r>
            <w:r w:rsidRPr="0059562F">
              <w:rPr>
                <w:rStyle w:val="Hyperlink"/>
                <w:rtl/>
              </w:rPr>
              <w:t xml:space="preserve"> </w:t>
            </w:r>
            <w:r w:rsidRPr="0059562F">
              <w:rPr>
                <w:rStyle w:val="Hyperlink"/>
                <w:rFonts w:hint="cs"/>
                <w:rtl/>
              </w:rPr>
              <w:t>حضرت</w:t>
            </w:r>
            <w:r w:rsidRPr="0059562F">
              <w:rPr>
                <w:rStyle w:val="Hyperlink"/>
                <w:rtl/>
              </w:rPr>
              <w:t xml:space="preserve"> </w:t>
            </w:r>
            <w:r w:rsidRPr="0059562F">
              <w:rPr>
                <w:rStyle w:val="Hyperlink"/>
                <w:rFonts w:hint="cs"/>
                <w:rtl/>
              </w:rPr>
              <w:t>خدیجه</w:t>
            </w:r>
            <w:r w:rsidRPr="0059562F">
              <w:rPr>
                <w:rStyle w:val="Hyperlink"/>
                <w:rtl/>
              </w:rPr>
              <w:t xml:space="preserve">  </w:t>
            </w:r>
            <w:r w:rsidRPr="0059562F">
              <w:rPr>
                <w:rStyle w:val="Hyperlink"/>
                <w:rFonts w:hint="cs"/>
                <w:rtl/>
              </w:rPr>
              <w:t>س</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7546961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2" w:history="1">
            <w:r w:rsidRPr="0059562F">
              <w:rPr>
                <w:rStyle w:val="Hyperlink"/>
                <w:rFonts w:hint="cs"/>
                <w:rtl/>
              </w:rPr>
              <w:t>مسلمانان</w:t>
            </w:r>
            <w:r w:rsidRPr="0059562F">
              <w:rPr>
                <w:rStyle w:val="Hyperlink"/>
                <w:rtl/>
              </w:rPr>
              <w:t xml:space="preserve"> </w:t>
            </w:r>
            <w:r w:rsidRPr="0059562F">
              <w:rPr>
                <w:rStyle w:val="Hyperlink"/>
                <w:rFonts w:hint="cs"/>
                <w:rtl/>
              </w:rPr>
              <w:t>مدیون</w:t>
            </w:r>
            <w:r w:rsidRPr="0059562F">
              <w:rPr>
                <w:rStyle w:val="Hyperlink"/>
                <w:rtl/>
              </w:rPr>
              <w:t xml:space="preserve"> </w:t>
            </w:r>
            <w:r w:rsidRPr="0059562F">
              <w:rPr>
                <w:rStyle w:val="Hyperlink"/>
                <w:rFonts w:hint="cs"/>
                <w:rtl/>
              </w:rPr>
              <w:t>مادرشان</w:t>
            </w:r>
            <w:r w:rsidRPr="0059562F">
              <w:rPr>
                <w:rStyle w:val="Hyperlink"/>
                <w:rtl/>
              </w:rPr>
              <w:t xml:space="preserve"> </w:t>
            </w:r>
            <w:r w:rsidRPr="0059562F">
              <w:rPr>
                <w:rStyle w:val="Hyperlink"/>
                <w:rFonts w:hint="cs"/>
                <w:rtl/>
              </w:rPr>
              <w:t>هستند</w:t>
            </w:r>
            <w:r w:rsidRPr="0059562F">
              <w:rPr>
                <w:rStyle w:val="Hyperlink"/>
                <w:rtl/>
              </w:rPr>
              <w:t xml:space="preserve"> / </w:t>
            </w:r>
            <w:r w:rsidRPr="0059562F">
              <w:rPr>
                <w:rStyle w:val="Hyperlink"/>
                <w:rFonts w:hint="cs"/>
                <w:rtl/>
              </w:rPr>
              <w:t>مال</w:t>
            </w:r>
            <w:r w:rsidRPr="0059562F">
              <w:rPr>
                <w:rStyle w:val="Hyperlink"/>
                <w:rtl/>
              </w:rPr>
              <w:t xml:space="preserve"> </w:t>
            </w:r>
            <w:r w:rsidRPr="0059562F">
              <w:rPr>
                <w:rStyle w:val="Hyperlink"/>
                <w:rFonts w:hint="cs"/>
                <w:rtl/>
              </w:rPr>
              <w:t>حضرت</w:t>
            </w:r>
            <w:r w:rsidRPr="0059562F">
              <w:rPr>
                <w:rStyle w:val="Hyperlink"/>
                <w:rtl/>
              </w:rPr>
              <w:t xml:space="preserve"> </w:t>
            </w:r>
            <w:r w:rsidRPr="0059562F">
              <w:rPr>
                <w:rStyle w:val="Hyperlink"/>
                <w:rFonts w:hint="cs"/>
                <w:rtl/>
              </w:rPr>
              <w:t>خدیجه</w:t>
            </w:r>
            <w:r w:rsidRPr="0059562F">
              <w:rPr>
                <w:rStyle w:val="Hyperlink"/>
                <w:rtl/>
              </w:rPr>
              <w:t xml:space="preserve"> </w:t>
            </w:r>
            <w:r w:rsidRPr="0059562F">
              <w:rPr>
                <w:rStyle w:val="Hyperlink"/>
                <w:rFonts w:hint="cs"/>
                <w:rtl/>
              </w:rPr>
              <w:t>نبود</w:t>
            </w:r>
            <w:r w:rsidRPr="0059562F">
              <w:rPr>
                <w:rStyle w:val="Hyperlink"/>
                <w:rtl/>
              </w:rPr>
              <w:t xml:space="preserve"> </w:t>
            </w:r>
            <w:r w:rsidRPr="0059562F">
              <w:rPr>
                <w:rStyle w:val="Hyperlink"/>
                <w:rFonts w:hint="cs"/>
                <w:rtl/>
              </w:rPr>
              <w:t>اسلامی</w:t>
            </w:r>
            <w:r w:rsidRPr="0059562F">
              <w:rPr>
                <w:rStyle w:val="Hyperlink"/>
                <w:rtl/>
              </w:rPr>
              <w:t xml:space="preserve"> </w:t>
            </w:r>
            <w:r w:rsidRPr="0059562F">
              <w:rPr>
                <w:rStyle w:val="Hyperlink"/>
                <w:rFonts w:hint="cs"/>
                <w:rtl/>
              </w:rPr>
              <w:t>نبود</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7546962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3" w:history="1">
            <w:r w:rsidRPr="0059562F">
              <w:rPr>
                <w:rStyle w:val="Hyperlink"/>
                <w:rFonts w:hint="cs"/>
                <w:rtl/>
              </w:rPr>
              <w:t>مباهات</w:t>
            </w:r>
            <w:r w:rsidRPr="0059562F">
              <w:rPr>
                <w:rStyle w:val="Hyperlink"/>
                <w:rtl/>
              </w:rPr>
              <w:t xml:space="preserve"> </w:t>
            </w:r>
            <w:r w:rsidRPr="0059562F">
              <w:rPr>
                <w:rStyle w:val="Hyperlink"/>
                <w:rFonts w:hint="cs"/>
                <w:rtl/>
              </w:rPr>
              <w:t>هرروز</w:t>
            </w:r>
            <w:r w:rsidRPr="0059562F">
              <w:rPr>
                <w:rStyle w:val="Hyperlink"/>
                <w:rtl/>
              </w:rPr>
              <w:t xml:space="preserve"> </w:t>
            </w:r>
            <w:r w:rsidRPr="0059562F">
              <w:rPr>
                <w:rStyle w:val="Hyperlink"/>
                <w:rFonts w:hint="cs"/>
                <w:rtl/>
              </w:rPr>
              <w:t>خدا</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ملائکه</w:t>
            </w:r>
            <w:r w:rsidRPr="0059562F">
              <w:rPr>
                <w:rStyle w:val="Hyperlink"/>
                <w:rtl/>
              </w:rPr>
              <w:t xml:space="preserve"> </w:t>
            </w:r>
            <w:r w:rsidRPr="0059562F">
              <w:rPr>
                <w:rStyle w:val="Hyperlink"/>
                <w:rFonts w:hint="cs"/>
                <w:rtl/>
              </w:rPr>
              <w:t>مقرب</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خاطر</w:t>
            </w:r>
            <w:r w:rsidRPr="0059562F">
              <w:rPr>
                <w:rStyle w:val="Hyperlink"/>
                <w:rtl/>
              </w:rPr>
              <w:t xml:space="preserve"> </w:t>
            </w:r>
            <w:r w:rsidRPr="0059562F">
              <w:rPr>
                <w:rStyle w:val="Hyperlink"/>
                <w:rFonts w:hint="cs"/>
                <w:rtl/>
              </w:rPr>
              <w:t>حضرت</w:t>
            </w:r>
            <w:r w:rsidRPr="0059562F">
              <w:rPr>
                <w:rStyle w:val="Hyperlink"/>
                <w:rtl/>
              </w:rPr>
              <w:t xml:space="preserve"> </w:t>
            </w:r>
            <w:r w:rsidRPr="0059562F">
              <w:rPr>
                <w:rStyle w:val="Hyperlink"/>
                <w:rFonts w:hint="cs"/>
                <w:rtl/>
              </w:rPr>
              <w:t>خدیجه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7546963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56</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4" w:history="1">
            <w:r w:rsidRPr="0059562F">
              <w:rPr>
                <w:rStyle w:val="Hyperlink"/>
                <w:rFonts w:hint="cs"/>
                <w:rtl/>
              </w:rPr>
              <w:t>چه</w:t>
            </w:r>
            <w:r w:rsidRPr="0059562F">
              <w:rPr>
                <w:rStyle w:val="Hyperlink"/>
                <w:rtl/>
              </w:rPr>
              <w:t xml:space="preserve"> </w:t>
            </w:r>
            <w:r w:rsidRPr="0059562F">
              <w:rPr>
                <w:rStyle w:val="Hyperlink"/>
                <w:rFonts w:hint="cs"/>
                <w:rtl/>
              </w:rPr>
              <w:t>کسی</w:t>
            </w:r>
            <w:r w:rsidRPr="0059562F">
              <w:rPr>
                <w:rStyle w:val="Hyperlink"/>
                <w:rtl/>
              </w:rPr>
              <w:t xml:space="preserve"> </w:t>
            </w:r>
            <w:r w:rsidRPr="0059562F">
              <w:rPr>
                <w:rStyle w:val="Hyperlink"/>
                <w:rFonts w:hint="cs"/>
                <w:rtl/>
              </w:rPr>
              <w:t>مثل</w:t>
            </w:r>
            <w:r w:rsidRPr="0059562F">
              <w:rPr>
                <w:rStyle w:val="Hyperlink"/>
                <w:rtl/>
              </w:rPr>
              <w:t xml:space="preserve"> </w:t>
            </w:r>
            <w:r w:rsidRPr="0059562F">
              <w:rPr>
                <w:rStyle w:val="Hyperlink"/>
                <w:rFonts w:hint="cs"/>
                <w:rtl/>
              </w:rPr>
              <w:t>خدیجه</w:t>
            </w:r>
            <w:r w:rsidRPr="0059562F">
              <w:rPr>
                <w:rStyle w:val="Hyperlink"/>
                <w:rtl/>
              </w:rPr>
              <w:t xml:space="preserve"> </w:t>
            </w:r>
            <w:r w:rsidRPr="0059562F">
              <w:rPr>
                <w:rStyle w:val="Hyperlink"/>
                <w:rFonts w:hint="cs"/>
                <w:rtl/>
              </w:rPr>
              <w:t>می</w:t>
            </w:r>
            <w:r w:rsidRPr="0059562F">
              <w:rPr>
                <w:rStyle w:val="Hyperlink"/>
                <w:rtl/>
              </w:rPr>
              <w:t xml:space="preserve"> </w:t>
            </w:r>
            <w:r w:rsidRPr="0059562F">
              <w:rPr>
                <w:rStyle w:val="Hyperlink"/>
                <w:rFonts w:hint="cs"/>
                <w:rtl/>
              </w:rPr>
              <w:t>شود</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7546964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5" w:history="1">
            <w:r w:rsidRPr="0059562F">
              <w:rPr>
                <w:rStyle w:val="Hyperlink"/>
                <w:rFonts w:hint="cs"/>
                <w:rtl/>
              </w:rPr>
              <w:t>وجود</w:t>
            </w:r>
            <w:r w:rsidRPr="0059562F">
              <w:rPr>
                <w:rStyle w:val="Hyperlink"/>
                <w:rtl/>
              </w:rPr>
              <w:t xml:space="preserve"> </w:t>
            </w:r>
            <w:r w:rsidRPr="0059562F">
              <w:rPr>
                <w:rStyle w:val="Hyperlink"/>
                <w:rFonts w:hint="cs"/>
                <w:rtl/>
              </w:rPr>
              <w:t>حضرت</w:t>
            </w:r>
            <w:r w:rsidRPr="0059562F">
              <w:rPr>
                <w:rStyle w:val="Hyperlink"/>
                <w:rtl/>
              </w:rPr>
              <w:t xml:space="preserve"> </w:t>
            </w:r>
            <w:r w:rsidRPr="0059562F">
              <w:rPr>
                <w:rStyle w:val="Hyperlink"/>
                <w:rFonts w:hint="cs"/>
                <w:rtl/>
              </w:rPr>
              <w:t>خدیجه،</w:t>
            </w:r>
            <w:r w:rsidRPr="0059562F">
              <w:rPr>
                <w:rStyle w:val="Hyperlink"/>
                <w:rtl/>
              </w:rPr>
              <w:t xml:space="preserve"> </w:t>
            </w:r>
            <w:r w:rsidRPr="0059562F">
              <w:rPr>
                <w:rStyle w:val="Hyperlink"/>
                <w:rFonts w:hint="cs"/>
                <w:rtl/>
              </w:rPr>
              <w:t>ظرف</w:t>
            </w:r>
            <w:r w:rsidRPr="0059562F">
              <w:rPr>
                <w:rStyle w:val="Hyperlink"/>
                <w:rtl/>
              </w:rPr>
              <w:t xml:space="preserve"> </w:t>
            </w:r>
            <w:r w:rsidRPr="0059562F">
              <w:rPr>
                <w:rStyle w:val="Hyperlink"/>
                <w:rFonts w:hint="cs"/>
                <w:rtl/>
              </w:rPr>
              <w:t>امامت</w:t>
            </w:r>
            <w:r w:rsidRPr="0059562F">
              <w:rPr>
                <w:rStyle w:val="Hyperlink"/>
                <w:rtl/>
              </w:rPr>
              <w:t xml:space="preserve"> </w:t>
            </w:r>
            <w:r w:rsidRPr="0059562F">
              <w:rPr>
                <w:rStyle w:val="Hyperlink"/>
                <w:rFonts w:hint="cs"/>
                <w:rtl/>
              </w:rPr>
              <w:t>است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7546965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6" w:history="1">
            <w:r w:rsidRPr="0059562F">
              <w:rPr>
                <w:rStyle w:val="Hyperlink"/>
                <w:rFonts w:hint="cs"/>
                <w:rtl/>
              </w:rPr>
              <w:t>جمله</w:t>
            </w:r>
            <w:r w:rsidRPr="0059562F">
              <w:rPr>
                <w:rStyle w:val="Hyperlink"/>
                <w:rtl/>
              </w:rPr>
              <w:t xml:space="preserve"> </w:t>
            </w:r>
            <w:r w:rsidRPr="0059562F">
              <w:rPr>
                <w:rStyle w:val="Hyperlink"/>
                <w:rFonts w:hint="cs"/>
                <w:rtl/>
              </w:rPr>
              <w:t>ابتدایی</w:t>
            </w:r>
            <w:r w:rsidRPr="0059562F">
              <w:rPr>
                <w:rStyle w:val="Hyperlink"/>
                <w:rtl/>
              </w:rPr>
              <w:t xml:space="preserve"> </w:t>
            </w:r>
            <w:r w:rsidRPr="0059562F">
              <w:rPr>
                <w:rStyle w:val="Hyperlink"/>
                <w:rFonts w:hint="cs"/>
                <w:rtl/>
              </w:rPr>
              <w:t>سرور</w:t>
            </w:r>
            <w:r w:rsidRPr="0059562F">
              <w:rPr>
                <w:rStyle w:val="Hyperlink"/>
                <w:rtl/>
              </w:rPr>
              <w:t xml:space="preserve"> </w:t>
            </w:r>
            <w:r w:rsidRPr="0059562F">
              <w:rPr>
                <w:rStyle w:val="Hyperlink"/>
                <w:rFonts w:hint="cs"/>
                <w:rtl/>
              </w:rPr>
              <w:t>زنان</w:t>
            </w:r>
            <w:r w:rsidRPr="0059562F">
              <w:rPr>
                <w:rStyle w:val="Hyperlink"/>
                <w:rtl/>
              </w:rPr>
              <w:t xml:space="preserve"> </w:t>
            </w:r>
            <w:r w:rsidRPr="0059562F">
              <w:rPr>
                <w:rStyle w:val="Hyperlink"/>
                <w:rFonts w:hint="cs"/>
                <w:rtl/>
              </w:rPr>
              <w:t>عالم</w:t>
            </w:r>
            <w:r w:rsidRPr="0059562F">
              <w:rPr>
                <w:rStyle w:val="Hyperlink"/>
                <w:rtl/>
              </w:rPr>
              <w:t xml:space="preserve"> </w:t>
            </w:r>
            <w:r w:rsidRPr="0059562F">
              <w:rPr>
                <w:rStyle w:val="Hyperlink"/>
                <w:rFonts w:hint="cs"/>
                <w:rtl/>
              </w:rPr>
              <w:t>به</w:t>
            </w:r>
            <w:r w:rsidRPr="0059562F">
              <w:rPr>
                <w:rStyle w:val="Hyperlink"/>
                <w:rtl/>
              </w:rPr>
              <w:t xml:space="preserve"> </w:t>
            </w:r>
            <w:r w:rsidRPr="0059562F">
              <w:rPr>
                <w:rStyle w:val="Hyperlink"/>
                <w:rFonts w:hint="cs"/>
                <w:rtl/>
              </w:rPr>
              <w:t>خاتم</w:t>
            </w:r>
            <w:r w:rsidRPr="0059562F">
              <w:rPr>
                <w:rStyle w:val="Hyperlink"/>
                <w:rtl/>
              </w:rPr>
              <w:t xml:space="preserve"> </w:t>
            </w:r>
            <w:r w:rsidRPr="0059562F">
              <w:rPr>
                <w:rStyle w:val="Hyperlink"/>
                <w:rFonts w:hint="cs"/>
                <w:rtl/>
              </w:rPr>
              <w:t>الانبیاء؛</w:t>
            </w:r>
            <w:r w:rsidRPr="0059562F">
              <w:rPr>
                <w:rStyle w:val="Hyperlink"/>
                <w:rtl/>
              </w:rPr>
              <w:t xml:space="preserve"> </w:t>
            </w:r>
            <w:r w:rsidRPr="0059562F">
              <w:rPr>
                <w:rStyle w:val="Hyperlink"/>
                <w:rFonts w:hint="cs"/>
                <w:rtl/>
              </w:rPr>
              <w:t>خانه</w:t>
            </w:r>
            <w:r w:rsidRPr="0059562F">
              <w:rPr>
                <w:rStyle w:val="Hyperlink"/>
                <w:rtl/>
              </w:rPr>
              <w:t xml:space="preserve"> </w:t>
            </w:r>
            <w:r w:rsidRPr="0059562F">
              <w:rPr>
                <w:rStyle w:val="Hyperlink"/>
                <w:rFonts w:hint="cs"/>
                <w:rtl/>
              </w:rPr>
              <w:t>من</w:t>
            </w:r>
            <w:r w:rsidRPr="0059562F">
              <w:rPr>
                <w:rStyle w:val="Hyperlink"/>
                <w:rtl/>
              </w:rPr>
              <w:t xml:space="preserve"> </w:t>
            </w:r>
            <w:r w:rsidRPr="0059562F">
              <w:rPr>
                <w:rStyle w:val="Hyperlink"/>
                <w:rFonts w:hint="cs"/>
                <w:rtl/>
              </w:rPr>
              <w:t>خانه</w:t>
            </w:r>
            <w:r w:rsidRPr="0059562F">
              <w:rPr>
                <w:rStyle w:val="Hyperlink"/>
                <w:rtl/>
              </w:rPr>
              <w:t xml:space="preserve"> </w:t>
            </w:r>
            <w:r w:rsidRPr="0059562F">
              <w:rPr>
                <w:rStyle w:val="Hyperlink"/>
                <w:rFonts w:hint="cs"/>
                <w:rtl/>
              </w:rPr>
              <w:t>توست</w:t>
            </w:r>
            <w:r w:rsidRPr="0059562F">
              <w:rPr>
                <w:rStyle w:val="Hyperlink"/>
                <w:rtl/>
              </w:rPr>
              <w:t xml:space="preserve"> </w:t>
            </w:r>
            <w:r w:rsidRPr="0059562F">
              <w:rPr>
                <w:rStyle w:val="Hyperlink"/>
                <w:rFonts w:hint="cs"/>
                <w:rtl/>
              </w:rPr>
              <w:t>و</w:t>
            </w:r>
            <w:r w:rsidRPr="0059562F">
              <w:rPr>
                <w:rStyle w:val="Hyperlink"/>
                <w:rtl/>
              </w:rPr>
              <w:t xml:space="preserve"> </w:t>
            </w:r>
            <w:r w:rsidRPr="0059562F">
              <w:rPr>
                <w:rStyle w:val="Hyperlink"/>
                <w:rFonts w:hint="cs"/>
                <w:rtl/>
              </w:rPr>
              <w:t>من</w:t>
            </w:r>
            <w:r w:rsidRPr="0059562F">
              <w:rPr>
                <w:rStyle w:val="Hyperlink"/>
                <w:rtl/>
              </w:rPr>
              <w:t xml:space="preserve"> </w:t>
            </w:r>
            <w:r w:rsidRPr="0059562F">
              <w:rPr>
                <w:rStyle w:val="Hyperlink"/>
                <w:rFonts w:hint="cs"/>
                <w:rtl/>
              </w:rPr>
              <w:t>كنيز</w:t>
            </w:r>
            <w:r w:rsidRPr="0059562F">
              <w:rPr>
                <w:rStyle w:val="Hyperlink"/>
                <w:rtl/>
              </w:rPr>
              <w:t xml:space="preserve"> </w:t>
            </w:r>
            <w:r w:rsidRPr="0059562F">
              <w:rPr>
                <w:rStyle w:val="Hyperlink"/>
                <w:rFonts w:hint="cs"/>
                <w:rtl/>
              </w:rPr>
              <w:t>تو</w:t>
            </w:r>
            <w:r w:rsidRPr="0059562F">
              <w:rPr>
                <w:rStyle w:val="Hyperlink"/>
                <w:rtl/>
              </w:rPr>
              <w:t xml:space="preserve"> </w:t>
            </w:r>
            <w:r w:rsidRPr="0059562F">
              <w:rPr>
                <w:rStyle w:val="Hyperlink"/>
                <w:rFonts w:hint="cs"/>
                <w:rtl/>
              </w:rPr>
              <w:t>هستم</w:t>
            </w:r>
            <w:r w:rsidRPr="0059562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7546966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7" w:history="1">
            <w:r w:rsidRPr="0059562F">
              <w:rPr>
                <w:rStyle w:val="Hyperlink"/>
                <w:rFonts w:eastAsia="PMingLiU" w:hint="cs"/>
                <w:rtl/>
              </w:rPr>
              <w:t>روضه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7546967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57</w:t>
            </w:r>
            <w:r>
              <w:rPr>
                <w:rStyle w:val="Hyperlink"/>
                <w:rtl/>
              </w:rPr>
              <w:fldChar w:fldCharType="end"/>
            </w:r>
          </w:hyperlink>
        </w:p>
        <w:p w:rsidR="00AC0D96" w:rsidRDefault="00AC0D96">
          <w:pPr>
            <w:pStyle w:val="TOC2"/>
            <w:tabs>
              <w:tab w:val="right" w:leader="dot" w:pos="9628"/>
            </w:tabs>
            <w:rPr>
              <w:rFonts w:asciiTheme="minorHAnsi" w:eastAsiaTheme="minorEastAsia" w:hAnsiTheme="minorHAnsi" w:cstheme="minorBidi"/>
              <w:sz w:val="22"/>
              <w:szCs w:val="22"/>
              <w:rtl/>
            </w:rPr>
          </w:pPr>
          <w:hyperlink w:anchor="_Toc7546968" w:history="1">
            <w:r w:rsidRPr="0059562F">
              <w:rPr>
                <w:rStyle w:val="Hyperlink"/>
                <w:rFonts w:hint="cs"/>
                <w:rtl/>
              </w:rPr>
              <w:t>بی</w:t>
            </w:r>
            <w:r w:rsidRPr="0059562F">
              <w:rPr>
                <w:rStyle w:val="Hyperlink"/>
                <w:rtl/>
              </w:rPr>
              <w:t xml:space="preserve"> </w:t>
            </w:r>
            <w:r w:rsidRPr="0059562F">
              <w:rPr>
                <w:rStyle w:val="Hyperlink"/>
                <w:rFonts w:hint="cs"/>
                <w:rtl/>
              </w:rPr>
              <w:t>قرار</w:t>
            </w:r>
            <w:r w:rsidRPr="0059562F">
              <w:rPr>
                <w:rStyle w:val="Hyperlink"/>
                <w:rtl/>
              </w:rPr>
              <w:t xml:space="preserve"> </w:t>
            </w:r>
            <w:r w:rsidRPr="0059562F">
              <w:rPr>
                <w:rStyle w:val="Hyperlink"/>
                <w:rFonts w:hint="cs"/>
                <w:rtl/>
              </w:rPr>
              <w:t>دختر</w:t>
            </w:r>
            <w:r w:rsidRPr="0059562F">
              <w:rPr>
                <w:rStyle w:val="Hyperlink"/>
                <w:rtl/>
              </w:rPr>
              <w:t xml:space="preserve"> </w:t>
            </w:r>
            <w:r w:rsidRPr="0059562F">
              <w:rPr>
                <w:rStyle w:val="Hyperlink"/>
                <w:rFonts w:hint="cs"/>
                <w:rtl/>
              </w:rPr>
              <w:t>در</w:t>
            </w:r>
            <w:r w:rsidRPr="0059562F">
              <w:rPr>
                <w:rStyle w:val="Hyperlink"/>
                <w:rtl/>
              </w:rPr>
              <w:t xml:space="preserve"> </w:t>
            </w:r>
            <w:r w:rsidRPr="0059562F">
              <w:rPr>
                <w:rStyle w:val="Hyperlink"/>
                <w:rFonts w:hint="cs"/>
                <w:rtl/>
              </w:rPr>
              <w:t>مصيبت</w:t>
            </w:r>
            <w:r w:rsidRPr="0059562F">
              <w:rPr>
                <w:rStyle w:val="Hyperlink"/>
                <w:rtl/>
              </w:rPr>
              <w:t xml:space="preserve"> </w:t>
            </w:r>
            <w:r w:rsidRPr="0059562F">
              <w:rPr>
                <w:rStyle w:val="Hyperlink"/>
                <w:rFonts w:hint="cs"/>
                <w:rtl/>
              </w:rPr>
              <w:t>مادر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7546968 </w:instrText>
            </w:r>
            <w:r>
              <w:rPr>
                <w:webHidden/>
              </w:rPr>
              <w:instrText>\h</w:instrText>
            </w:r>
            <w:r>
              <w:rPr>
                <w:webHidden/>
                <w:rtl/>
              </w:rPr>
              <w:instrText xml:space="preserve"> </w:instrText>
            </w:r>
            <w:r>
              <w:rPr>
                <w:rStyle w:val="Hyperlink"/>
                <w:rtl/>
              </w:rPr>
            </w:r>
            <w:r>
              <w:rPr>
                <w:rStyle w:val="Hyperlink"/>
                <w:rtl/>
              </w:rPr>
              <w:fldChar w:fldCharType="separate"/>
            </w:r>
            <w:r>
              <w:rPr>
                <w:webHidden/>
                <w:rtl/>
              </w:rPr>
              <w:t>58</w:t>
            </w:r>
            <w:r>
              <w:rPr>
                <w:rStyle w:val="Hyperlink"/>
                <w:rtl/>
              </w:rPr>
              <w:fldChar w:fldCharType="end"/>
            </w:r>
          </w:hyperlink>
        </w:p>
        <w:p w:rsidR="002F35F4" w:rsidRDefault="002F35F4">
          <w:r>
            <w:rPr>
              <w:b/>
              <w:bCs/>
              <w:noProof/>
            </w:rPr>
            <w:fldChar w:fldCharType="end"/>
          </w:r>
        </w:p>
      </w:sdtContent>
    </w:sdt>
    <w:p w:rsidR="002F35F4" w:rsidRDefault="002F35F4" w:rsidP="002F35F4">
      <w:pPr>
        <w:pStyle w:val="BodyText"/>
        <w:rPr>
          <w:rtl/>
        </w:rPr>
      </w:pPr>
    </w:p>
    <w:p w:rsidR="00364E07" w:rsidRDefault="00364E07" w:rsidP="00D048D3">
      <w:pPr>
        <w:widowControl w:val="0"/>
        <w:spacing w:line="240" w:lineRule="auto"/>
        <w:jc w:val="center"/>
        <w:rPr>
          <w:rtl/>
        </w:rPr>
      </w:pPr>
    </w:p>
    <w:p w:rsidR="00D048D3" w:rsidRDefault="00D048D3" w:rsidP="00D048D3">
      <w:pPr>
        <w:widowControl w:val="0"/>
        <w:spacing w:line="240" w:lineRule="auto"/>
        <w:jc w:val="center"/>
        <w:rPr>
          <w:rtl/>
        </w:rPr>
      </w:pPr>
      <w:r w:rsidRPr="00D048D3">
        <w:rPr>
          <w:rFonts w:hint="cs"/>
          <w:rtl/>
        </w:rPr>
        <w:lastRenderedPageBreak/>
        <w:t>بسم الله الرحمن الرحیم</w:t>
      </w:r>
    </w:p>
    <w:p w:rsidR="00957E48" w:rsidRDefault="00957E48" w:rsidP="00957E48">
      <w:pPr>
        <w:pStyle w:val="Title"/>
        <w:rPr>
          <w:rtl/>
        </w:rPr>
      </w:pPr>
      <w:bookmarkStart w:id="1" w:name="_Toc7546813"/>
      <w:r>
        <w:rPr>
          <w:rFonts w:hint="cs"/>
          <w:rtl/>
        </w:rPr>
        <w:t>معرفی محصول «زبور انقلاب اسلامی»</w:t>
      </w:r>
      <w:bookmarkEnd w:id="1"/>
      <w:r>
        <w:rPr>
          <w:rFonts w:hint="cs"/>
          <w:rtl/>
        </w:rPr>
        <w:t xml:space="preserve"> </w:t>
      </w:r>
    </w:p>
    <w:p w:rsidR="00957E48" w:rsidRDefault="00957E48" w:rsidP="00957E48">
      <w:pPr>
        <w:pStyle w:val="BodyText2"/>
        <w:rPr>
          <w:rtl/>
        </w:rPr>
      </w:pPr>
      <w:r>
        <w:rPr>
          <w:rFonts w:hint="cs"/>
          <w:rtl/>
        </w:rPr>
        <w:t>«فرآیند بزرگ و جهانی چهل سالِ دوم انقلاب اسلامی»</w:t>
      </w:r>
    </w:p>
    <w:p w:rsidR="00957E48" w:rsidRDefault="00957E48" w:rsidP="00957E48">
      <w:pPr>
        <w:pStyle w:val="Heading2"/>
        <w:rPr>
          <w:rtl/>
        </w:rPr>
      </w:pPr>
      <w:bookmarkStart w:id="2" w:name="_Toc7546814"/>
      <w:r>
        <w:rPr>
          <w:rtl/>
        </w:rPr>
        <w:t>وجه‌تسم</w:t>
      </w:r>
      <w:r>
        <w:rPr>
          <w:rFonts w:hint="cs"/>
          <w:rtl/>
        </w:rPr>
        <w:t>یه زبور انقلاب اسلامی</w:t>
      </w:r>
      <w:bookmarkEnd w:id="2"/>
    </w:p>
    <w:p w:rsidR="00957E48" w:rsidRPr="00756115" w:rsidRDefault="00957E48" w:rsidP="00732F4F">
      <w:pPr>
        <w:pStyle w:val="BodyText"/>
        <w:jc w:val="both"/>
        <w:rPr>
          <w:rtl/>
        </w:rPr>
      </w:pPr>
      <w:r>
        <w:rPr>
          <w:rFonts w:hint="cs"/>
          <w:rtl/>
        </w:rPr>
        <w:t xml:space="preserve">سخنرانی پیش رو که </w:t>
      </w:r>
      <w:r>
        <w:rPr>
          <w:rtl/>
        </w:rPr>
        <w:t>بر اساس</w:t>
      </w:r>
      <w:r>
        <w:rPr>
          <w:rFonts w:hint="cs"/>
          <w:rtl/>
        </w:rPr>
        <w:t xml:space="preserve"> بیانیه گام دوم انقلاب عرضه </w:t>
      </w:r>
      <w:r>
        <w:rPr>
          <w:rtl/>
        </w:rPr>
        <w:t>م</w:t>
      </w:r>
      <w:r>
        <w:rPr>
          <w:rFonts w:hint="cs"/>
          <w:rtl/>
        </w:rPr>
        <w:t xml:space="preserve">ی‌شود؛ زبور انقلاب اسلامی </w:t>
      </w:r>
      <w:r>
        <w:rPr>
          <w:rtl/>
        </w:rPr>
        <w:t>نام‌گذار</w:t>
      </w:r>
      <w:r>
        <w:rPr>
          <w:rFonts w:hint="cs"/>
          <w:rtl/>
        </w:rPr>
        <w:t xml:space="preserve">ی شده است. علت این </w:t>
      </w:r>
      <w:r>
        <w:rPr>
          <w:rtl/>
        </w:rPr>
        <w:t>نام‌گذار</w:t>
      </w:r>
      <w:r>
        <w:rPr>
          <w:rFonts w:hint="cs"/>
          <w:rtl/>
        </w:rPr>
        <w:t xml:space="preserve">ی نسبت یک آیه قرآن با یک فراز از بیانیه است. در قرآن </w:t>
      </w:r>
      <w:r>
        <w:rPr>
          <w:rtl/>
        </w:rPr>
        <w:t>م</w:t>
      </w:r>
      <w:r>
        <w:rPr>
          <w:rFonts w:hint="cs"/>
          <w:rtl/>
        </w:rPr>
        <w:t>ی‌فرماید:«</w:t>
      </w:r>
      <w:r w:rsidRPr="00440A2C">
        <w:rPr>
          <w:rtl/>
        </w:rPr>
        <w:t xml:space="preserve">وَ لَقَدْ كَتَبْنا فِي الزَّبُورِ مِنْ بَعْدِ الذِّكْرِ أَنَّ الْأَرْضَ </w:t>
      </w:r>
      <w:r>
        <w:rPr>
          <w:rtl/>
        </w:rPr>
        <w:t>يَرِثُها عِبادِيَ الصَّالِحُونَ</w:t>
      </w:r>
      <w:r>
        <w:rPr>
          <w:rFonts w:hint="cs"/>
          <w:rtl/>
        </w:rPr>
        <w:t xml:space="preserve"> ؛ </w:t>
      </w:r>
      <w:r w:rsidRPr="00440A2C">
        <w:rPr>
          <w:rtl/>
        </w:rPr>
        <w:t>در «زبور» بعد از ذكر (تورات) نوشتيم: «بندگان شايسته‏ام وارث (حكومت) زمين خواهند شد!»</w:t>
      </w:r>
      <w:r>
        <w:rPr>
          <w:rFonts w:hint="cs"/>
          <w:rtl/>
        </w:rPr>
        <w:t>»(</w:t>
      </w:r>
      <w:r w:rsidRPr="00440A2C">
        <w:rPr>
          <w:rtl/>
        </w:rPr>
        <w:t xml:space="preserve">الأنبياء </w:t>
      </w:r>
      <w:r>
        <w:rPr>
          <w:rFonts w:hint="cs"/>
          <w:rtl/>
        </w:rPr>
        <w:t>،</w:t>
      </w:r>
      <w:r w:rsidRPr="00440A2C">
        <w:rPr>
          <w:rtl/>
        </w:rPr>
        <w:t>105</w:t>
      </w:r>
      <w:r>
        <w:rPr>
          <w:rFonts w:hint="cs"/>
          <w:rtl/>
        </w:rPr>
        <w:t xml:space="preserve">). از سوی دیگر مقام معظم رهبری </w:t>
      </w:r>
      <w:r>
        <w:rPr>
          <w:rtl/>
        </w:rPr>
        <w:t>م</w:t>
      </w:r>
      <w:r>
        <w:rPr>
          <w:rFonts w:hint="cs"/>
          <w:rtl/>
        </w:rPr>
        <w:t>ی‌فرمایند «</w:t>
      </w:r>
      <w:r w:rsidRPr="00930D01">
        <w:rPr>
          <w:rtl/>
        </w:rPr>
        <w:t>شما</w:t>
      </w:r>
      <w:r w:rsidRPr="00930D01">
        <w:rPr>
          <w:rFonts w:hint="cs"/>
          <w:rtl/>
        </w:rPr>
        <w:t>یید</w:t>
      </w:r>
      <w:r w:rsidRPr="00930D01">
        <w:rPr>
          <w:rtl/>
        </w:rPr>
        <w:t xml:space="preserve"> که با</w:t>
      </w:r>
      <w:r w:rsidRPr="00930D01">
        <w:rPr>
          <w:rFonts w:hint="cs"/>
          <w:rtl/>
        </w:rPr>
        <w:t>ید</w:t>
      </w:r>
      <w:r w:rsidRPr="00930D01">
        <w:rPr>
          <w:rtl/>
        </w:rPr>
        <w:t xml:space="preserve"> کارآزموده و پُرانگ</w:t>
      </w:r>
      <w:r w:rsidRPr="00930D01">
        <w:rPr>
          <w:rFonts w:hint="cs"/>
          <w:rtl/>
        </w:rPr>
        <w:t>یزه</w:t>
      </w:r>
      <w:r w:rsidRPr="00930D01">
        <w:rPr>
          <w:rtl/>
        </w:rPr>
        <w:t xml:space="preserve"> از انقلاب خود حراست کن</w:t>
      </w:r>
      <w:r w:rsidRPr="00930D01">
        <w:rPr>
          <w:rFonts w:hint="cs"/>
          <w:rtl/>
        </w:rPr>
        <w:t>ید</w:t>
      </w:r>
      <w:r w:rsidRPr="00930D01">
        <w:rPr>
          <w:rtl/>
        </w:rPr>
        <w:t xml:space="preserve"> و آن را هرچه ب</w:t>
      </w:r>
      <w:r w:rsidRPr="00930D01">
        <w:rPr>
          <w:rFonts w:hint="cs"/>
          <w:rtl/>
        </w:rPr>
        <w:t>یشتر</w:t>
      </w:r>
      <w:r w:rsidRPr="00930D01">
        <w:rPr>
          <w:rtl/>
        </w:rPr>
        <w:t xml:space="preserve"> به آرمان بزرگش که ا</w:t>
      </w:r>
      <w:r w:rsidRPr="00930D01">
        <w:rPr>
          <w:rFonts w:hint="cs"/>
          <w:rtl/>
        </w:rPr>
        <w:t>یجاد</w:t>
      </w:r>
      <w:r w:rsidRPr="00930D01">
        <w:rPr>
          <w:rtl/>
        </w:rPr>
        <w:t xml:space="preserve"> تمدّن نو</w:t>
      </w:r>
      <w:r w:rsidRPr="00930D01">
        <w:rPr>
          <w:rFonts w:hint="cs"/>
          <w:rtl/>
        </w:rPr>
        <w:t>ین</w:t>
      </w:r>
      <w:r w:rsidRPr="00930D01">
        <w:rPr>
          <w:rtl/>
        </w:rPr>
        <w:t xml:space="preserve"> اسلام</w:t>
      </w:r>
      <w:r w:rsidRPr="00930D01">
        <w:rPr>
          <w:rFonts w:hint="cs"/>
          <w:rtl/>
        </w:rPr>
        <w:t>ی</w:t>
      </w:r>
      <w:r w:rsidRPr="00930D01">
        <w:rPr>
          <w:rtl/>
        </w:rPr>
        <w:t xml:space="preserve"> و آمادگ</w:t>
      </w:r>
      <w:r w:rsidRPr="00930D01">
        <w:rPr>
          <w:rFonts w:hint="cs"/>
          <w:rtl/>
        </w:rPr>
        <w:t>ی</w:t>
      </w:r>
      <w:r w:rsidRPr="00930D01">
        <w:rPr>
          <w:rtl/>
        </w:rPr>
        <w:t xml:space="preserve"> برا</w:t>
      </w:r>
      <w:r w:rsidRPr="00930D01">
        <w:rPr>
          <w:rFonts w:hint="cs"/>
          <w:rtl/>
        </w:rPr>
        <w:t>ی</w:t>
      </w:r>
      <w:r w:rsidRPr="00930D01">
        <w:rPr>
          <w:rtl/>
        </w:rPr>
        <w:t xml:space="preserve"> طلوع خورش</w:t>
      </w:r>
      <w:r w:rsidRPr="00930D01">
        <w:rPr>
          <w:rFonts w:hint="cs"/>
          <w:rtl/>
        </w:rPr>
        <w:t>ید</w:t>
      </w:r>
      <w:r w:rsidRPr="00930D01">
        <w:rPr>
          <w:rtl/>
        </w:rPr>
        <w:t xml:space="preserve"> ولا</w:t>
      </w:r>
      <w:r w:rsidRPr="00930D01">
        <w:rPr>
          <w:rFonts w:hint="cs"/>
          <w:rtl/>
        </w:rPr>
        <w:t>یت</w:t>
      </w:r>
      <w:r w:rsidRPr="00930D01">
        <w:rPr>
          <w:rtl/>
        </w:rPr>
        <w:t xml:space="preserve"> عظم</w:t>
      </w:r>
      <w:r>
        <w:rPr>
          <w:rFonts w:hint="cs"/>
          <w:rtl/>
        </w:rPr>
        <w:t>ا</w:t>
      </w:r>
      <w:r w:rsidRPr="00930D01">
        <w:rPr>
          <w:rtl/>
        </w:rPr>
        <w:t xml:space="preserve"> (ارواحنافداه) است، نزد</w:t>
      </w:r>
      <w:r w:rsidRPr="00930D01">
        <w:rPr>
          <w:rFonts w:hint="cs"/>
          <w:rtl/>
        </w:rPr>
        <w:t>یک</w:t>
      </w:r>
      <w:r w:rsidRPr="00930D01">
        <w:rPr>
          <w:rtl/>
        </w:rPr>
        <w:t xml:space="preserve"> کن</w:t>
      </w:r>
      <w:r w:rsidRPr="00930D01">
        <w:rPr>
          <w:rFonts w:hint="cs"/>
          <w:rtl/>
        </w:rPr>
        <w:t>ید</w:t>
      </w:r>
      <w:r>
        <w:rPr>
          <w:rtl/>
        </w:rPr>
        <w:t>.</w:t>
      </w:r>
      <w:r>
        <w:rPr>
          <w:rFonts w:hint="cs"/>
          <w:rtl/>
        </w:rPr>
        <w:t xml:space="preserve">».(بیانیه گام دوم)  بنابراین نام مجموعه زبور انقلاب اسلامی قرار </w:t>
      </w:r>
      <w:r>
        <w:rPr>
          <w:rtl/>
        </w:rPr>
        <w:t>داده‌شده</w:t>
      </w:r>
      <w:r>
        <w:rPr>
          <w:rFonts w:hint="cs"/>
          <w:rtl/>
        </w:rPr>
        <w:t xml:space="preserve"> است که اشاره به وعده حتمی ظهور منجی در زبور دارد و گام دوم نیز در این راستا برداشته </w:t>
      </w:r>
      <w:r>
        <w:rPr>
          <w:rtl/>
        </w:rPr>
        <w:t>م</w:t>
      </w:r>
      <w:r>
        <w:rPr>
          <w:rFonts w:hint="cs"/>
          <w:rtl/>
        </w:rPr>
        <w:t xml:space="preserve">ی‌شود. </w:t>
      </w:r>
    </w:p>
    <w:p w:rsidR="00957E48" w:rsidRPr="00185C4D" w:rsidRDefault="00957E48" w:rsidP="00957E48">
      <w:pPr>
        <w:pStyle w:val="Heading2"/>
        <w:rPr>
          <w:rtl/>
        </w:rPr>
      </w:pPr>
      <w:bookmarkStart w:id="3" w:name="_Toc7546815"/>
      <w:r>
        <w:rPr>
          <w:rFonts w:hint="cs"/>
          <w:rtl/>
        </w:rPr>
        <w:t xml:space="preserve">رمزگشایی از سه </w:t>
      </w:r>
      <w:r>
        <w:rPr>
          <w:rtl/>
        </w:rPr>
        <w:t>کل</w:t>
      </w:r>
      <w:r>
        <w:rPr>
          <w:rFonts w:hint="cs"/>
          <w:rtl/>
        </w:rPr>
        <w:t xml:space="preserve">یدواژه در سه دهۀ ماه </w:t>
      </w:r>
      <w:r w:rsidRPr="00185C4D">
        <w:rPr>
          <w:rFonts w:hint="cs"/>
          <w:rtl/>
        </w:rPr>
        <w:t>رمضان |  خودسازی، جامعه پردازی، تمدن سازی</w:t>
      </w:r>
      <w:bookmarkEnd w:id="3"/>
      <w:r w:rsidRPr="00185C4D">
        <w:rPr>
          <w:rFonts w:hint="cs"/>
          <w:rtl/>
        </w:rPr>
        <w:t xml:space="preserve"> </w:t>
      </w:r>
    </w:p>
    <w:p w:rsidR="00957E48" w:rsidRDefault="00957E48" w:rsidP="00732F4F">
      <w:pPr>
        <w:pStyle w:val="BodyText"/>
        <w:jc w:val="both"/>
        <w:rPr>
          <w:rtl/>
        </w:rPr>
      </w:pPr>
      <w:r>
        <w:rPr>
          <w:rFonts w:hint="cs"/>
          <w:rtl/>
        </w:rPr>
        <w:t xml:space="preserve">اما مهندسی </w:t>
      </w:r>
      <w:r w:rsidR="00250035">
        <w:rPr>
          <w:rFonts w:hint="cs"/>
          <w:rtl/>
        </w:rPr>
        <w:t>م</w:t>
      </w:r>
      <w:r>
        <w:rPr>
          <w:rFonts w:hint="cs"/>
          <w:rtl/>
        </w:rPr>
        <w:t>ب</w:t>
      </w:r>
      <w:r w:rsidR="00250035">
        <w:rPr>
          <w:rFonts w:hint="cs"/>
          <w:rtl/>
        </w:rPr>
        <w:t>ا</w:t>
      </w:r>
      <w:r>
        <w:rPr>
          <w:rFonts w:hint="cs"/>
          <w:rtl/>
        </w:rPr>
        <w:t xml:space="preserve">حث چگونه اتفاق افتاده است. </w:t>
      </w:r>
      <w:r w:rsidRPr="00DB663E">
        <w:rPr>
          <w:rtl/>
        </w:rPr>
        <w:t>مقام معظم رهبر</w:t>
      </w:r>
      <w:r w:rsidRPr="00DB663E">
        <w:rPr>
          <w:rFonts w:hint="cs"/>
          <w:rtl/>
        </w:rPr>
        <w:t>ی</w:t>
      </w:r>
      <w:r w:rsidRPr="00DB663E">
        <w:rPr>
          <w:rtl/>
        </w:rPr>
        <w:t xml:space="preserve"> در ابتدا</w:t>
      </w:r>
      <w:r w:rsidRPr="00DB663E">
        <w:rPr>
          <w:rFonts w:hint="cs"/>
          <w:rtl/>
        </w:rPr>
        <w:t>ی</w:t>
      </w:r>
      <w:r w:rsidRPr="00DB663E">
        <w:rPr>
          <w:rtl/>
        </w:rPr>
        <w:t xml:space="preserve"> ب</w:t>
      </w:r>
      <w:r w:rsidRPr="00DB663E">
        <w:rPr>
          <w:rFonts w:hint="cs"/>
          <w:rtl/>
        </w:rPr>
        <w:t>یانیه</w:t>
      </w:r>
      <w:r w:rsidRPr="00DB663E">
        <w:rPr>
          <w:rtl/>
        </w:rPr>
        <w:t xml:space="preserve"> گام دوم، سه </w:t>
      </w:r>
      <w:r>
        <w:rPr>
          <w:rtl/>
        </w:rPr>
        <w:t>کل</w:t>
      </w:r>
      <w:r>
        <w:rPr>
          <w:rFonts w:hint="cs"/>
          <w:rtl/>
        </w:rPr>
        <w:t>یدواژه</w:t>
      </w:r>
      <w:r w:rsidRPr="00DB663E">
        <w:rPr>
          <w:rtl/>
        </w:rPr>
        <w:t xml:space="preserve"> مهم را به کار </w:t>
      </w:r>
      <w:r>
        <w:rPr>
          <w:rtl/>
        </w:rPr>
        <w:t>م</w:t>
      </w:r>
      <w:r>
        <w:rPr>
          <w:rFonts w:hint="cs"/>
          <w:rtl/>
        </w:rPr>
        <w:t>ی‌گیرند</w:t>
      </w:r>
      <w:r w:rsidRPr="00DB663E">
        <w:rPr>
          <w:rtl/>
        </w:rPr>
        <w:t xml:space="preserve">. </w:t>
      </w:r>
      <w:r>
        <w:rPr>
          <w:rFonts w:hint="cs"/>
          <w:rtl/>
        </w:rPr>
        <w:t>«</w:t>
      </w:r>
      <w:r>
        <w:rPr>
          <w:rtl/>
        </w:rPr>
        <w:t>خودساز</w:t>
      </w:r>
      <w:r>
        <w:rPr>
          <w:rFonts w:hint="cs"/>
          <w:rtl/>
        </w:rPr>
        <w:t>ی</w:t>
      </w:r>
      <w:r w:rsidRPr="00DB663E">
        <w:rPr>
          <w:rFonts w:hint="eastAsia"/>
          <w:rtl/>
        </w:rPr>
        <w:t>»</w:t>
      </w:r>
      <w:r>
        <w:rPr>
          <w:rFonts w:hint="cs"/>
          <w:rtl/>
        </w:rPr>
        <w:t xml:space="preserve">، «جامعه پردازی»، «تمدن سازی». </w:t>
      </w:r>
      <w:r>
        <w:rPr>
          <w:rtl/>
        </w:rPr>
        <w:t>برا</w:t>
      </w:r>
      <w:r>
        <w:rPr>
          <w:rFonts w:hint="cs"/>
          <w:rtl/>
        </w:rPr>
        <w:t xml:space="preserve">ین اساس، سلسله </w:t>
      </w:r>
      <w:r>
        <w:rPr>
          <w:rtl/>
        </w:rPr>
        <w:t>سخنران</w:t>
      </w:r>
      <w:r>
        <w:rPr>
          <w:rFonts w:hint="cs"/>
          <w:rtl/>
        </w:rPr>
        <w:t xml:space="preserve">ی‌های دهۀ اول ماه رمضان اختصاص به مباحث خودسازی دارد و دهۀ دوم ماه رمضان اختصاص به جامعه پردازی دارد و دهۀ سوم ماه رمضان اختصاص به تمدن سازی دارد. نسبت این سه هم آن است که </w:t>
      </w:r>
      <w:r>
        <w:rPr>
          <w:rtl/>
        </w:rPr>
        <w:t>با توجه</w:t>
      </w:r>
      <w:r>
        <w:rPr>
          <w:rFonts w:hint="cs"/>
          <w:rtl/>
        </w:rPr>
        <w:t xml:space="preserve"> به اصل ماه رمضان، مباحث خودسازی در دهه اول </w:t>
      </w:r>
      <w:r>
        <w:rPr>
          <w:rtl/>
        </w:rPr>
        <w:t>گنجانده‌شده</w:t>
      </w:r>
      <w:r>
        <w:rPr>
          <w:rFonts w:hint="cs"/>
          <w:rtl/>
        </w:rPr>
        <w:t xml:space="preserve"> است. و </w:t>
      </w:r>
      <w:r>
        <w:rPr>
          <w:rtl/>
        </w:rPr>
        <w:t>ازآنجاکه</w:t>
      </w:r>
      <w:r>
        <w:rPr>
          <w:rFonts w:hint="cs"/>
          <w:rtl/>
        </w:rPr>
        <w:t xml:space="preserve"> دهۀ دوم در آستانه شهادت امام علی ع قرار داریم و امام علی ع شهید راه جامعه سازی است. دهۀ دوم به این امر پرداخته </w:t>
      </w:r>
      <w:r>
        <w:rPr>
          <w:rtl/>
        </w:rPr>
        <w:t>م</w:t>
      </w:r>
      <w:r>
        <w:rPr>
          <w:rFonts w:hint="cs"/>
          <w:rtl/>
        </w:rPr>
        <w:t xml:space="preserve">ی‌شود و دهه سوم ماه رمضان که </w:t>
      </w:r>
      <w:r>
        <w:rPr>
          <w:rtl/>
        </w:rPr>
        <w:t>توص</w:t>
      </w:r>
      <w:r>
        <w:rPr>
          <w:rFonts w:hint="cs"/>
          <w:rtl/>
        </w:rPr>
        <w:t xml:space="preserve">یه‌شده زیاد دعای فرج را بخوانید، تمدن مهدوی مطرح </w:t>
      </w:r>
      <w:r>
        <w:rPr>
          <w:rtl/>
        </w:rPr>
        <w:t>م</w:t>
      </w:r>
      <w:r>
        <w:rPr>
          <w:rFonts w:hint="cs"/>
          <w:rtl/>
        </w:rPr>
        <w:t xml:space="preserve">ی‌گردد. </w:t>
      </w:r>
    </w:p>
    <w:p w:rsidR="00957E48" w:rsidRDefault="00957E48" w:rsidP="00957E48">
      <w:pPr>
        <w:pStyle w:val="Heading2"/>
        <w:rPr>
          <w:rtl/>
        </w:rPr>
      </w:pPr>
      <w:bookmarkStart w:id="4" w:name="_Toc7546816"/>
      <w:r>
        <w:rPr>
          <w:rFonts w:hint="cs"/>
          <w:rtl/>
        </w:rPr>
        <w:t xml:space="preserve">محورهای 7 گانه و نسبت آن با سه </w:t>
      </w:r>
      <w:r>
        <w:rPr>
          <w:rtl/>
        </w:rPr>
        <w:t>کل</w:t>
      </w:r>
      <w:r>
        <w:rPr>
          <w:rFonts w:hint="cs"/>
          <w:rtl/>
        </w:rPr>
        <w:t>یدواژه خودسازی، جامعه پردازی و تمدن سازی</w:t>
      </w:r>
      <w:bookmarkEnd w:id="4"/>
    </w:p>
    <w:p w:rsidR="00957E48" w:rsidRDefault="00957E48" w:rsidP="00732F4F">
      <w:pPr>
        <w:pStyle w:val="BodyText"/>
        <w:jc w:val="both"/>
        <w:rPr>
          <w:rtl/>
        </w:rPr>
      </w:pPr>
      <w:r>
        <w:rPr>
          <w:rFonts w:hint="cs"/>
          <w:rtl/>
        </w:rPr>
        <w:t>معظم له در انتهای بیانیه 7 توصیه راهبردی و محوری دارند که عبارت است از «معنویت و اخلاق»، «اقتصاد»، «استقلال و آزادی»، «عزت ملی و روابط خارجی و مرزبندی با دشمن»، «عدالت و مبارزه با فساد»، «سبک زندگی» و «علم و پژوهش».</w:t>
      </w:r>
    </w:p>
    <w:p w:rsidR="00957E48" w:rsidRDefault="00957E48" w:rsidP="00732F4F">
      <w:pPr>
        <w:pStyle w:val="BodyText"/>
        <w:jc w:val="both"/>
        <w:rPr>
          <w:rtl/>
        </w:rPr>
      </w:pPr>
      <w:r>
        <w:rPr>
          <w:rFonts w:hint="cs"/>
          <w:rtl/>
        </w:rPr>
        <w:t xml:space="preserve">محورهای 7 گانه </w:t>
      </w:r>
      <w:r>
        <w:rPr>
          <w:rtl/>
        </w:rPr>
        <w:t>هرکدام</w:t>
      </w:r>
      <w:r>
        <w:rPr>
          <w:rFonts w:hint="cs"/>
          <w:rtl/>
        </w:rPr>
        <w:t xml:space="preserve"> نسبتی با 3 کلیدواژه خودسازی، جامعه پردازی و تمدن سازی دارند. «معنویت و اخلاق» و «اقتصاد» 2 محوری هستند در دهۀ خودسازی بحث </w:t>
      </w:r>
      <w:r>
        <w:rPr>
          <w:rtl/>
        </w:rPr>
        <w:t>م</w:t>
      </w:r>
      <w:r>
        <w:rPr>
          <w:rFonts w:hint="cs"/>
          <w:rtl/>
        </w:rPr>
        <w:t xml:space="preserve">ی‌شود. البته اقتصاد </w:t>
      </w:r>
      <w:r>
        <w:rPr>
          <w:rtl/>
        </w:rPr>
        <w:t>م</w:t>
      </w:r>
      <w:r>
        <w:rPr>
          <w:rFonts w:hint="cs"/>
          <w:rtl/>
        </w:rPr>
        <w:t xml:space="preserve">ی‌توانست جنبه سبک زندگی هم پیدا کند. اما رویکردی که به اقتصاد مغفول </w:t>
      </w:r>
      <w:r>
        <w:rPr>
          <w:rtl/>
        </w:rPr>
        <w:t>واقع‌شده</w:t>
      </w:r>
      <w:r>
        <w:rPr>
          <w:rFonts w:hint="cs"/>
          <w:rtl/>
        </w:rPr>
        <w:t xml:space="preserve"> است. معنویت است که در مباحث اقتصادی </w:t>
      </w:r>
      <w:r>
        <w:rPr>
          <w:rtl/>
        </w:rPr>
        <w:t>م</w:t>
      </w:r>
      <w:r>
        <w:rPr>
          <w:rFonts w:hint="cs"/>
          <w:rtl/>
        </w:rPr>
        <w:t xml:space="preserve">ی‌توان پیدا کرد. تعابیری که </w:t>
      </w:r>
      <w:r>
        <w:rPr>
          <w:rtl/>
        </w:rPr>
        <w:t>م</w:t>
      </w:r>
      <w:r>
        <w:rPr>
          <w:rFonts w:hint="cs"/>
          <w:rtl/>
        </w:rPr>
        <w:t xml:space="preserve">ی‌فرماید کسی که برای روزی و </w:t>
      </w:r>
      <w:r>
        <w:rPr>
          <w:rtl/>
        </w:rPr>
        <w:t>کسب‌وکار</w:t>
      </w:r>
      <w:r>
        <w:rPr>
          <w:rFonts w:hint="cs"/>
          <w:rtl/>
        </w:rPr>
        <w:t xml:space="preserve"> تلاش کند مجاهد </w:t>
      </w:r>
      <w:r>
        <w:rPr>
          <w:rtl/>
        </w:rPr>
        <w:t>درراه</w:t>
      </w:r>
      <w:r>
        <w:rPr>
          <w:rFonts w:hint="cs"/>
          <w:rtl/>
        </w:rPr>
        <w:t xml:space="preserve"> خدا است. </w:t>
      </w:r>
    </w:p>
    <w:p w:rsidR="00957E48" w:rsidRDefault="00957E48" w:rsidP="00732F4F">
      <w:pPr>
        <w:pStyle w:val="BodyText"/>
        <w:jc w:val="both"/>
        <w:rPr>
          <w:rtl/>
        </w:rPr>
      </w:pPr>
      <w:r>
        <w:rPr>
          <w:rFonts w:hint="cs"/>
          <w:rtl/>
        </w:rPr>
        <w:t xml:space="preserve">در دهه دوم ماه رمضان که دهۀ جامعه پردازی است به 3 محور دیگر یعنی </w:t>
      </w:r>
      <w:r w:rsidRPr="00435370">
        <w:rPr>
          <w:rtl/>
        </w:rPr>
        <w:t>«استقلال و آزاد</w:t>
      </w:r>
      <w:r w:rsidRPr="00435370">
        <w:rPr>
          <w:rFonts w:hint="cs"/>
          <w:rtl/>
        </w:rPr>
        <w:t>ی</w:t>
      </w:r>
      <w:r w:rsidRPr="00435370">
        <w:rPr>
          <w:rFonts w:hint="eastAsia"/>
          <w:rtl/>
        </w:rPr>
        <w:t>»</w:t>
      </w:r>
      <w:r w:rsidRPr="00435370">
        <w:rPr>
          <w:rFonts w:hint="cs"/>
          <w:rtl/>
        </w:rPr>
        <w:t>،</w:t>
      </w:r>
      <w:r w:rsidRPr="00435370">
        <w:rPr>
          <w:rtl/>
        </w:rPr>
        <w:t xml:space="preserve"> «عزت مل</w:t>
      </w:r>
      <w:r w:rsidRPr="00435370">
        <w:rPr>
          <w:rFonts w:hint="cs"/>
          <w:rtl/>
        </w:rPr>
        <w:t>ی</w:t>
      </w:r>
      <w:r w:rsidRPr="00435370">
        <w:rPr>
          <w:rtl/>
        </w:rPr>
        <w:t xml:space="preserve"> و روابط خارج</w:t>
      </w:r>
      <w:r w:rsidRPr="00435370">
        <w:rPr>
          <w:rFonts w:hint="cs"/>
          <w:rtl/>
        </w:rPr>
        <w:t>ی</w:t>
      </w:r>
      <w:r w:rsidRPr="00435370">
        <w:rPr>
          <w:rtl/>
        </w:rPr>
        <w:t xml:space="preserve"> و مرزبند</w:t>
      </w:r>
      <w:r w:rsidRPr="00435370">
        <w:rPr>
          <w:rFonts w:hint="cs"/>
          <w:rtl/>
        </w:rPr>
        <w:t>ی</w:t>
      </w:r>
      <w:r w:rsidRPr="00435370">
        <w:rPr>
          <w:rtl/>
        </w:rPr>
        <w:t xml:space="preserve"> با </w:t>
      </w:r>
      <w:r>
        <w:rPr>
          <w:rtl/>
        </w:rPr>
        <w:t>دشمن»، «عدالت و مبارزه با فساد»</w:t>
      </w:r>
      <w:r>
        <w:rPr>
          <w:rFonts w:hint="cs"/>
          <w:rtl/>
        </w:rPr>
        <w:t xml:space="preserve"> پرداخته </w:t>
      </w:r>
      <w:r>
        <w:rPr>
          <w:rtl/>
        </w:rPr>
        <w:t>م</w:t>
      </w:r>
      <w:r>
        <w:rPr>
          <w:rFonts w:hint="cs"/>
          <w:rtl/>
        </w:rPr>
        <w:t xml:space="preserve">ی‌شود. </w:t>
      </w:r>
    </w:p>
    <w:p w:rsidR="00957E48" w:rsidRDefault="00957E48" w:rsidP="00732F4F">
      <w:pPr>
        <w:pStyle w:val="BodyText"/>
        <w:jc w:val="both"/>
        <w:rPr>
          <w:rtl/>
        </w:rPr>
      </w:pPr>
      <w:r>
        <w:rPr>
          <w:rFonts w:hint="cs"/>
          <w:rtl/>
        </w:rPr>
        <w:t xml:space="preserve">در دهۀ سوم ماه رمضان موضوع اصلی تمدن سازی؛ با رویکرد تمدن مهدوی جایگزین تمدن غربی است و محور اصلی در این سلسله جلسات «سبک زندگی» است که پایه و اساس «تمدن» است. </w:t>
      </w:r>
    </w:p>
    <w:p w:rsidR="00957E48" w:rsidRDefault="00957E48" w:rsidP="00732F4F">
      <w:pPr>
        <w:pStyle w:val="BodyText"/>
        <w:jc w:val="both"/>
        <w:rPr>
          <w:rtl/>
        </w:rPr>
      </w:pPr>
      <w:r>
        <w:rPr>
          <w:rFonts w:hint="cs"/>
          <w:rtl/>
        </w:rPr>
        <w:t xml:space="preserve">در دهه اول که دهه خودسازی است. </w:t>
      </w:r>
      <w:r w:rsidRPr="00DB663E">
        <w:rPr>
          <w:rtl/>
        </w:rPr>
        <w:t>جلسه اول به موضوع ام</w:t>
      </w:r>
      <w:r w:rsidRPr="00DB663E">
        <w:rPr>
          <w:rFonts w:hint="cs"/>
          <w:rtl/>
        </w:rPr>
        <w:t>یدواری</w:t>
      </w:r>
      <w:r w:rsidRPr="00DB663E">
        <w:rPr>
          <w:rtl/>
        </w:rPr>
        <w:t xml:space="preserve"> اختصاص </w:t>
      </w:r>
      <w:r>
        <w:rPr>
          <w:rtl/>
        </w:rPr>
        <w:t>پ</w:t>
      </w:r>
      <w:r>
        <w:rPr>
          <w:rFonts w:hint="cs"/>
          <w:rtl/>
        </w:rPr>
        <w:t>یداکرده</w:t>
      </w:r>
      <w:r w:rsidRPr="00DB663E">
        <w:rPr>
          <w:rtl/>
        </w:rPr>
        <w:t xml:space="preserve"> است</w:t>
      </w:r>
      <w:r>
        <w:rPr>
          <w:rFonts w:hint="cs"/>
          <w:rtl/>
        </w:rPr>
        <w:t xml:space="preserve">. موضوع امیدواری اگرچه </w:t>
      </w:r>
      <w:r>
        <w:rPr>
          <w:rtl/>
        </w:rPr>
        <w:t>ازجمله</w:t>
      </w:r>
      <w:r>
        <w:rPr>
          <w:rFonts w:hint="cs"/>
          <w:rtl/>
        </w:rPr>
        <w:t xml:space="preserve"> محورهای 7 گانه نبود اما در صدر و قبل از محورها در بیانیه مطرح گردید. و با توجه به اهمیت موضوع و نسبت آن با خودسازی و اخلاق و معنویت، حسن مطلع </w:t>
      </w:r>
      <w:r>
        <w:rPr>
          <w:rtl/>
        </w:rPr>
        <w:t>سخنران</w:t>
      </w:r>
      <w:r>
        <w:rPr>
          <w:rFonts w:hint="cs"/>
          <w:rtl/>
        </w:rPr>
        <w:t xml:space="preserve">ی‌های </w:t>
      </w:r>
      <w:r>
        <w:rPr>
          <w:rtl/>
        </w:rPr>
        <w:t>سلسله‌ا</w:t>
      </w:r>
      <w:r>
        <w:rPr>
          <w:rFonts w:hint="cs"/>
          <w:rtl/>
        </w:rPr>
        <w:t xml:space="preserve">ی با محوریت بیانیه گام دوم با عنوان زبور انقلاب اسلامی قرار گرفت. </w:t>
      </w:r>
    </w:p>
    <w:p w:rsidR="00957E48" w:rsidRDefault="00957E48" w:rsidP="00732F4F">
      <w:pPr>
        <w:pStyle w:val="BodyText"/>
        <w:jc w:val="both"/>
        <w:rPr>
          <w:rtl/>
        </w:rPr>
      </w:pPr>
      <w:r>
        <w:rPr>
          <w:rFonts w:hint="cs"/>
          <w:rtl/>
        </w:rPr>
        <w:t xml:space="preserve">جلسه دوم، به اصل خودسازی </w:t>
      </w:r>
      <w:r>
        <w:rPr>
          <w:rtl/>
        </w:rPr>
        <w:t>م</w:t>
      </w:r>
      <w:r>
        <w:rPr>
          <w:rFonts w:hint="cs"/>
          <w:rtl/>
        </w:rPr>
        <w:t xml:space="preserve">ی‌پردازد. و نقش تقوا در خودسازی عنوان </w:t>
      </w:r>
      <w:r>
        <w:rPr>
          <w:rtl/>
        </w:rPr>
        <w:t>م</w:t>
      </w:r>
      <w:r>
        <w:rPr>
          <w:rFonts w:hint="cs"/>
          <w:rtl/>
        </w:rPr>
        <w:t>ی‌گردد</w:t>
      </w:r>
    </w:p>
    <w:p w:rsidR="00957E48" w:rsidRDefault="00957E48" w:rsidP="00732F4F">
      <w:pPr>
        <w:pStyle w:val="BodyText"/>
        <w:jc w:val="both"/>
        <w:rPr>
          <w:rtl/>
        </w:rPr>
      </w:pPr>
      <w:r>
        <w:rPr>
          <w:rFonts w:hint="cs"/>
          <w:rtl/>
        </w:rPr>
        <w:lastRenderedPageBreak/>
        <w:t xml:space="preserve">در فراز معنویت و اخلاق بعد از امیدواری و خودسازی، سه موضوع 1- اخلاص 2- کمک به نیازمندان 3- توکل که از بیانات مقام معظم رهبری </w:t>
      </w:r>
      <w:r>
        <w:rPr>
          <w:rtl/>
        </w:rPr>
        <w:t>اخذشده</w:t>
      </w:r>
      <w:r>
        <w:rPr>
          <w:rFonts w:hint="cs"/>
          <w:rtl/>
        </w:rPr>
        <w:t xml:space="preserve"> است  مطرح </w:t>
      </w:r>
      <w:r>
        <w:rPr>
          <w:rtl/>
        </w:rPr>
        <w:t>م</w:t>
      </w:r>
      <w:r>
        <w:rPr>
          <w:rFonts w:hint="cs"/>
          <w:rtl/>
        </w:rPr>
        <w:t xml:space="preserve">ی‌گردد. </w:t>
      </w:r>
    </w:p>
    <w:p w:rsidR="00957E48" w:rsidRDefault="00957E48" w:rsidP="00732F4F">
      <w:pPr>
        <w:pStyle w:val="BodyText"/>
        <w:jc w:val="both"/>
        <w:rPr>
          <w:rtl/>
        </w:rPr>
      </w:pPr>
      <w:r>
        <w:rPr>
          <w:rFonts w:hint="cs"/>
          <w:rtl/>
        </w:rPr>
        <w:t xml:space="preserve">5 جلسه دوم به مباحث رابطه معنویت و اقتصاد تحت عناوین ذیل پرداخته </w:t>
      </w:r>
      <w:r>
        <w:rPr>
          <w:rtl/>
        </w:rPr>
        <w:t>م</w:t>
      </w:r>
      <w:r>
        <w:rPr>
          <w:rFonts w:hint="cs"/>
          <w:rtl/>
        </w:rPr>
        <w:t xml:space="preserve">ی‌شود. </w:t>
      </w:r>
    </w:p>
    <w:p w:rsidR="00957E48" w:rsidRDefault="00957E48" w:rsidP="00732F4F">
      <w:pPr>
        <w:pStyle w:val="BodyText"/>
        <w:jc w:val="both"/>
        <w:rPr>
          <w:rtl/>
        </w:rPr>
      </w:pPr>
      <w:r>
        <w:rPr>
          <w:rFonts w:hint="cs"/>
          <w:rtl/>
        </w:rPr>
        <w:t xml:space="preserve">1- ثروت یا فقر کدام به معنویت </w:t>
      </w:r>
      <w:r>
        <w:rPr>
          <w:rtl/>
        </w:rPr>
        <w:t>نزد</w:t>
      </w:r>
      <w:r>
        <w:rPr>
          <w:rFonts w:hint="cs"/>
          <w:rtl/>
        </w:rPr>
        <w:t xml:space="preserve">یک‌تر است؟ </w:t>
      </w:r>
    </w:p>
    <w:p w:rsidR="00957E48" w:rsidRDefault="00957E48" w:rsidP="00732F4F">
      <w:pPr>
        <w:pStyle w:val="BodyText"/>
        <w:jc w:val="both"/>
        <w:rPr>
          <w:rtl/>
        </w:rPr>
      </w:pPr>
      <w:r>
        <w:rPr>
          <w:rFonts w:hint="cs"/>
          <w:rtl/>
        </w:rPr>
        <w:t xml:space="preserve">2- ارزش معنوی کار و کارآفرینی </w:t>
      </w:r>
    </w:p>
    <w:p w:rsidR="00957E48" w:rsidRDefault="00957E48" w:rsidP="00732F4F">
      <w:pPr>
        <w:pStyle w:val="BodyText"/>
        <w:jc w:val="both"/>
        <w:rPr>
          <w:rtl/>
        </w:rPr>
      </w:pPr>
      <w:r>
        <w:rPr>
          <w:rFonts w:hint="cs"/>
          <w:rtl/>
        </w:rPr>
        <w:t xml:space="preserve">3- </w:t>
      </w:r>
      <w:r>
        <w:rPr>
          <w:rtl/>
        </w:rPr>
        <w:t>آس</w:t>
      </w:r>
      <w:r>
        <w:rPr>
          <w:rFonts w:hint="cs"/>
          <w:rtl/>
        </w:rPr>
        <w:t xml:space="preserve">یب‌های معنوی بیکاری در دوران جوانی </w:t>
      </w:r>
    </w:p>
    <w:p w:rsidR="00957E48" w:rsidRDefault="00957E48" w:rsidP="00732F4F">
      <w:pPr>
        <w:pStyle w:val="BodyText"/>
        <w:jc w:val="both"/>
        <w:rPr>
          <w:rtl/>
        </w:rPr>
      </w:pPr>
      <w:r>
        <w:rPr>
          <w:rFonts w:hint="cs"/>
          <w:rtl/>
        </w:rPr>
        <w:t xml:space="preserve">4- نقش تقدیر در معیشت و عدم اسراف در افزایش معنویت </w:t>
      </w:r>
    </w:p>
    <w:p w:rsidR="00957E48" w:rsidRDefault="00957E48" w:rsidP="00732F4F">
      <w:pPr>
        <w:pStyle w:val="BodyText"/>
        <w:jc w:val="both"/>
        <w:rPr>
          <w:rtl/>
        </w:rPr>
      </w:pPr>
      <w:r>
        <w:rPr>
          <w:rFonts w:hint="cs"/>
          <w:rtl/>
        </w:rPr>
        <w:t xml:space="preserve">5- ایثار، فضیلت </w:t>
      </w:r>
      <w:r>
        <w:rPr>
          <w:rtl/>
        </w:rPr>
        <w:t>برجسته‌امت</w:t>
      </w:r>
      <w:r>
        <w:rPr>
          <w:rFonts w:hint="cs"/>
          <w:rtl/>
        </w:rPr>
        <w:t xml:space="preserve"> </w:t>
      </w:r>
      <w:r>
        <w:rPr>
          <w:rtl/>
        </w:rPr>
        <w:t>آخرالزمان</w:t>
      </w:r>
      <w:r>
        <w:rPr>
          <w:rFonts w:hint="cs"/>
          <w:rtl/>
        </w:rPr>
        <w:t xml:space="preserve"> با </w:t>
      </w:r>
      <w:r>
        <w:rPr>
          <w:rtl/>
        </w:rPr>
        <w:t>تک</w:t>
      </w:r>
      <w:r>
        <w:rPr>
          <w:rFonts w:hint="cs"/>
          <w:rtl/>
        </w:rPr>
        <w:t xml:space="preserve">یه‌بر ایثار مالی حضرت خدیجه س </w:t>
      </w:r>
    </w:p>
    <w:p w:rsidR="00957E48" w:rsidRDefault="00957E48" w:rsidP="00732F4F">
      <w:pPr>
        <w:pStyle w:val="BodyText"/>
        <w:jc w:val="both"/>
        <w:rPr>
          <w:rtl/>
        </w:rPr>
      </w:pPr>
      <w:r>
        <w:rPr>
          <w:rFonts w:hint="cs"/>
          <w:rtl/>
        </w:rPr>
        <w:t xml:space="preserve">دهه دوم ماه رمضان که موضوعش جامعه پردازی است. </w:t>
      </w:r>
    </w:p>
    <w:p w:rsidR="00957E48" w:rsidRDefault="00957E48" w:rsidP="00732F4F">
      <w:pPr>
        <w:pStyle w:val="BodyText"/>
        <w:jc w:val="both"/>
        <w:rPr>
          <w:rtl/>
        </w:rPr>
      </w:pPr>
      <w:r>
        <w:rPr>
          <w:rFonts w:hint="cs"/>
          <w:rtl/>
        </w:rPr>
        <w:t xml:space="preserve">3 جلسه با محوریت فراز استقلال و آزادی تحت عناوین ذیل مباحث ارائه </w:t>
      </w:r>
      <w:r>
        <w:rPr>
          <w:rtl/>
        </w:rPr>
        <w:t>م</w:t>
      </w:r>
      <w:r>
        <w:rPr>
          <w:rFonts w:hint="cs"/>
          <w:rtl/>
        </w:rPr>
        <w:t xml:space="preserve">ی‌گردد. </w:t>
      </w:r>
    </w:p>
    <w:p w:rsidR="00957E48" w:rsidRDefault="00957E48" w:rsidP="00732F4F">
      <w:pPr>
        <w:pStyle w:val="BodyText"/>
        <w:jc w:val="both"/>
        <w:rPr>
          <w:rtl/>
        </w:rPr>
      </w:pPr>
      <w:r>
        <w:rPr>
          <w:rFonts w:hint="cs"/>
          <w:rtl/>
        </w:rPr>
        <w:t xml:space="preserve">1- جامعه سازی </w:t>
      </w:r>
      <w:r>
        <w:rPr>
          <w:rtl/>
        </w:rPr>
        <w:t>مهم‌تر</w:t>
      </w:r>
      <w:r>
        <w:rPr>
          <w:rFonts w:hint="cs"/>
          <w:rtl/>
        </w:rPr>
        <w:t xml:space="preserve"> است یا </w:t>
      </w:r>
      <w:r>
        <w:rPr>
          <w:rtl/>
        </w:rPr>
        <w:t>خودساز</w:t>
      </w:r>
      <w:r>
        <w:rPr>
          <w:rFonts w:hint="cs"/>
          <w:rtl/>
        </w:rPr>
        <w:t xml:space="preserve">ی؟ </w:t>
      </w:r>
    </w:p>
    <w:p w:rsidR="00957E48" w:rsidRDefault="00957E48" w:rsidP="00732F4F">
      <w:pPr>
        <w:pStyle w:val="BodyText"/>
        <w:jc w:val="both"/>
        <w:rPr>
          <w:rtl/>
        </w:rPr>
      </w:pPr>
      <w:r>
        <w:rPr>
          <w:rFonts w:hint="cs"/>
          <w:rtl/>
        </w:rPr>
        <w:t xml:space="preserve">2- نقش اولیاء الهی در آزادی جوامع بشری </w:t>
      </w:r>
    </w:p>
    <w:p w:rsidR="00957E48" w:rsidRDefault="00957E48" w:rsidP="00732F4F">
      <w:pPr>
        <w:pStyle w:val="BodyText"/>
        <w:jc w:val="both"/>
        <w:rPr>
          <w:rtl/>
        </w:rPr>
      </w:pPr>
      <w:r>
        <w:rPr>
          <w:rFonts w:hint="cs"/>
          <w:rtl/>
        </w:rPr>
        <w:t xml:space="preserve">3- چگونه دین </w:t>
      </w:r>
      <w:r>
        <w:rPr>
          <w:rtl/>
        </w:rPr>
        <w:t>استقلال</w:t>
      </w:r>
      <w:r>
        <w:rPr>
          <w:rFonts w:hint="cs"/>
          <w:rtl/>
        </w:rPr>
        <w:t xml:space="preserve"> و </w:t>
      </w:r>
      <w:r>
        <w:rPr>
          <w:rtl/>
        </w:rPr>
        <w:t>اعتمادبه‌نفس</w:t>
      </w:r>
      <w:r>
        <w:rPr>
          <w:rFonts w:hint="cs"/>
          <w:rtl/>
        </w:rPr>
        <w:t xml:space="preserve"> فرد و جامعه را </w:t>
      </w:r>
      <w:r>
        <w:rPr>
          <w:rtl/>
        </w:rPr>
        <w:t>تأم</w:t>
      </w:r>
      <w:r>
        <w:rPr>
          <w:rFonts w:hint="cs"/>
          <w:rtl/>
        </w:rPr>
        <w:t xml:space="preserve">ین </w:t>
      </w:r>
      <w:r>
        <w:rPr>
          <w:rtl/>
        </w:rPr>
        <w:t>م</w:t>
      </w:r>
      <w:r>
        <w:rPr>
          <w:rFonts w:hint="cs"/>
          <w:rtl/>
        </w:rPr>
        <w:t>ی‌کند؟</w:t>
      </w:r>
    </w:p>
    <w:p w:rsidR="00957E48" w:rsidRDefault="00957E48" w:rsidP="00732F4F">
      <w:pPr>
        <w:pStyle w:val="BodyText"/>
        <w:jc w:val="both"/>
        <w:rPr>
          <w:rtl/>
        </w:rPr>
      </w:pPr>
      <w:r>
        <w:rPr>
          <w:rFonts w:hint="cs"/>
          <w:rtl/>
        </w:rPr>
        <w:t xml:space="preserve">5 جلسه بعد با محوریت فراز عزت ملی و روابط خارجی و مرزبندی دشمن عناوین ذیل مطرح </w:t>
      </w:r>
      <w:r>
        <w:rPr>
          <w:rtl/>
        </w:rPr>
        <w:t>م</w:t>
      </w:r>
      <w:r>
        <w:rPr>
          <w:rFonts w:hint="cs"/>
          <w:rtl/>
        </w:rPr>
        <w:t xml:space="preserve">ی‌گردد. </w:t>
      </w:r>
    </w:p>
    <w:p w:rsidR="00957E48" w:rsidRDefault="00957E48" w:rsidP="00732F4F">
      <w:pPr>
        <w:pStyle w:val="BodyText"/>
        <w:jc w:val="both"/>
        <w:rPr>
          <w:rtl/>
        </w:rPr>
      </w:pPr>
      <w:r>
        <w:rPr>
          <w:rFonts w:hint="cs"/>
          <w:rtl/>
        </w:rPr>
        <w:t xml:space="preserve">1- چرا در حیات اجتماعی بشر دشمن </w:t>
      </w:r>
      <w:r>
        <w:rPr>
          <w:rtl/>
        </w:rPr>
        <w:t>طراح</w:t>
      </w:r>
      <w:r>
        <w:rPr>
          <w:rFonts w:hint="cs"/>
          <w:rtl/>
        </w:rPr>
        <w:t>ی‌شده است؟</w:t>
      </w:r>
    </w:p>
    <w:p w:rsidR="00957E48" w:rsidRDefault="00957E48" w:rsidP="00732F4F">
      <w:pPr>
        <w:pStyle w:val="BodyText"/>
        <w:jc w:val="both"/>
        <w:rPr>
          <w:rtl/>
        </w:rPr>
      </w:pPr>
      <w:r>
        <w:rPr>
          <w:rFonts w:hint="cs"/>
          <w:rtl/>
        </w:rPr>
        <w:t xml:space="preserve">2- نقش امام حسن ع در </w:t>
      </w:r>
      <w:r>
        <w:rPr>
          <w:rtl/>
        </w:rPr>
        <w:t>عزت‌آفر</w:t>
      </w:r>
      <w:r>
        <w:rPr>
          <w:rFonts w:hint="cs"/>
          <w:rtl/>
        </w:rPr>
        <w:t>ینی برای جامعه؟</w:t>
      </w:r>
    </w:p>
    <w:p w:rsidR="00957E48" w:rsidRDefault="00957E48" w:rsidP="00732F4F">
      <w:pPr>
        <w:pStyle w:val="BodyText"/>
        <w:jc w:val="both"/>
        <w:rPr>
          <w:rtl/>
        </w:rPr>
      </w:pPr>
      <w:r>
        <w:rPr>
          <w:rFonts w:hint="cs"/>
          <w:rtl/>
        </w:rPr>
        <w:t xml:space="preserve">3- کوتاهی یاران عامل سازش با دشمن غدار؛ </w:t>
      </w:r>
      <w:r>
        <w:rPr>
          <w:rtl/>
        </w:rPr>
        <w:t>هز</w:t>
      </w:r>
      <w:r>
        <w:rPr>
          <w:rFonts w:hint="cs"/>
          <w:rtl/>
        </w:rPr>
        <w:t xml:space="preserve">ینه‌های سازش با دشمن برای جامعه چیست. </w:t>
      </w:r>
    </w:p>
    <w:p w:rsidR="00957E48" w:rsidRDefault="00957E48" w:rsidP="00732F4F">
      <w:pPr>
        <w:pStyle w:val="BodyText"/>
        <w:jc w:val="both"/>
        <w:rPr>
          <w:rtl/>
        </w:rPr>
      </w:pPr>
      <w:r>
        <w:rPr>
          <w:rFonts w:hint="cs"/>
          <w:rtl/>
        </w:rPr>
        <w:t xml:space="preserve">4- هدف از بعثت انبیاء، ان اعبدوا الله و اجتبنوا الطاغوت </w:t>
      </w:r>
    </w:p>
    <w:p w:rsidR="00957E48" w:rsidRDefault="00957E48" w:rsidP="00732F4F">
      <w:pPr>
        <w:pStyle w:val="BodyText"/>
        <w:jc w:val="both"/>
        <w:rPr>
          <w:rtl/>
        </w:rPr>
      </w:pPr>
      <w:r>
        <w:rPr>
          <w:rFonts w:hint="cs"/>
          <w:rtl/>
        </w:rPr>
        <w:t xml:space="preserve">5- </w:t>
      </w:r>
      <w:r>
        <w:rPr>
          <w:rtl/>
        </w:rPr>
        <w:t>استکبارست</w:t>
      </w:r>
      <w:r>
        <w:rPr>
          <w:rFonts w:hint="cs"/>
          <w:rtl/>
        </w:rPr>
        <w:t>یزی و عدم اعتماد به دشمن و استقامت در مقابل او</w:t>
      </w:r>
    </w:p>
    <w:p w:rsidR="00957E48" w:rsidRDefault="00957E48" w:rsidP="00732F4F">
      <w:pPr>
        <w:pStyle w:val="BodyText"/>
        <w:jc w:val="both"/>
        <w:rPr>
          <w:rtl/>
        </w:rPr>
      </w:pPr>
      <w:r>
        <w:rPr>
          <w:rFonts w:hint="cs"/>
          <w:rtl/>
        </w:rPr>
        <w:t xml:space="preserve">2 جلسه پایانی دهه </w:t>
      </w:r>
      <w:r w:rsidRPr="00992B3D">
        <w:rPr>
          <w:rtl/>
        </w:rPr>
        <w:t>جامعه پرداز</w:t>
      </w:r>
      <w:r w:rsidRPr="00992B3D">
        <w:rPr>
          <w:rFonts w:hint="cs"/>
          <w:rtl/>
        </w:rPr>
        <w:t>ی</w:t>
      </w:r>
      <w:r w:rsidRPr="00992B3D">
        <w:rPr>
          <w:rtl/>
        </w:rPr>
        <w:t xml:space="preserve"> با توجه به نزد</w:t>
      </w:r>
      <w:r w:rsidRPr="00992B3D">
        <w:rPr>
          <w:rFonts w:hint="cs"/>
          <w:rtl/>
        </w:rPr>
        <w:t>یک</w:t>
      </w:r>
      <w:r w:rsidRPr="00992B3D">
        <w:rPr>
          <w:rtl/>
        </w:rPr>
        <w:t xml:space="preserve"> شدن به شهادت امام عل</w:t>
      </w:r>
      <w:r w:rsidRPr="00992B3D">
        <w:rPr>
          <w:rFonts w:hint="cs"/>
          <w:rtl/>
        </w:rPr>
        <w:t>ی</w:t>
      </w:r>
      <w:r w:rsidRPr="00992B3D">
        <w:rPr>
          <w:rtl/>
        </w:rPr>
        <w:t xml:space="preserve"> ع</w:t>
      </w:r>
      <w:r>
        <w:rPr>
          <w:rFonts w:hint="cs"/>
          <w:rtl/>
        </w:rPr>
        <w:t xml:space="preserve"> به فراز عدالت و مبارزه با فساد </w:t>
      </w:r>
      <w:r>
        <w:rPr>
          <w:rtl/>
        </w:rPr>
        <w:t>اختصاص‌</w:t>
      </w:r>
      <w:r>
        <w:rPr>
          <w:rFonts w:hint="cs"/>
          <w:rtl/>
        </w:rPr>
        <w:t xml:space="preserve">یافته است </w:t>
      </w:r>
    </w:p>
    <w:p w:rsidR="00957E48" w:rsidRDefault="00957E48" w:rsidP="00732F4F">
      <w:pPr>
        <w:pStyle w:val="BodyText"/>
        <w:jc w:val="both"/>
        <w:rPr>
          <w:rtl/>
        </w:rPr>
      </w:pPr>
      <w:r>
        <w:rPr>
          <w:rFonts w:hint="cs"/>
          <w:rtl/>
        </w:rPr>
        <w:t xml:space="preserve">1- عدالت در صدر </w:t>
      </w:r>
      <w:r>
        <w:rPr>
          <w:rtl/>
        </w:rPr>
        <w:t>هدف‌ها</w:t>
      </w:r>
      <w:r>
        <w:rPr>
          <w:rFonts w:hint="cs"/>
          <w:rtl/>
        </w:rPr>
        <w:t xml:space="preserve">ی اولیه </w:t>
      </w:r>
      <w:r>
        <w:rPr>
          <w:rtl/>
        </w:rPr>
        <w:t>همه‌</w:t>
      </w:r>
      <w:r>
        <w:rPr>
          <w:rFonts w:hint="cs"/>
          <w:rtl/>
        </w:rPr>
        <w:t xml:space="preserve">ی </w:t>
      </w:r>
      <w:r>
        <w:rPr>
          <w:rtl/>
        </w:rPr>
        <w:t>بعثت‌ها</w:t>
      </w:r>
      <w:r>
        <w:rPr>
          <w:rFonts w:hint="cs"/>
          <w:rtl/>
        </w:rPr>
        <w:t xml:space="preserve">ی الهی </w:t>
      </w:r>
    </w:p>
    <w:p w:rsidR="00957E48" w:rsidRDefault="00957E48" w:rsidP="00732F4F">
      <w:pPr>
        <w:pStyle w:val="BodyText"/>
        <w:jc w:val="both"/>
        <w:rPr>
          <w:rtl/>
        </w:rPr>
      </w:pPr>
      <w:r>
        <w:rPr>
          <w:rFonts w:hint="cs"/>
          <w:rtl/>
        </w:rPr>
        <w:t xml:space="preserve">2- زهد انقلابی و ساده زیستی علوی، </w:t>
      </w:r>
      <w:r>
        <w:rPr>
          <w:rtl/>
        </w:rPr>
        <w:t>تلاش‌ها</w:t>
      </w:r>
      <w:r>
        <w:rPr>
          <w:rFonts w:hint="cs"/>
          <w:rtl/>
        </w:rPr>
        <w:t xml:space="preserve">ی امام علی ع برای برقراری عدالت اقتصادی. </w:t>
      </w:r>
    </w:p>
    <w:p w:rsidR="00957E48" w:rsidRDefault="00957E48" w:rsidP="00732F4F">
      <w:pPr>
        <w:pStyle w:val="BodyText"/>
        <w:jc w:val="both"/>
        <w:rPr>
          <w:rtl/>
        </w:rPr>
      </w:pPr>
      <w:r>
        <w:rPr>
          <w:rFonts w:hint="cs"/>
          <w:rtl/>
        </w:rPr>
        <w:t xml:space="preserve">دهه سوم ماه رمضان، که دهه تمدن سازی؛ تمدن مهدوی جایگزین تمدن غربی است؛ با محوریت اصل تمدن و سبک زندگی </w:t>
      </w:r>
      <w:r>
        <w:rPr>
          <w:rtl/>
        </w:rPr>
        <w:t>به‌عنوان</w:t>
      </w:r>
      <w:r>
        <w:rPr>
          <w:rFonts w:hint="cs"/>
          <w:rtl/>
        </w:rPr>
        <w:t xml:space="preserve"> آخرین فراز از بیانیه گام دوم مباحثی مطرح </w:t>
      </w:r>
      <w:r>
        <w:rPr>
          <w:rtl/>
        </w:rPr>
        <w:t>م</w:t>
      </w:r>
      <w:r>
        <w:rPr>
          <w:rFonts w:hint="cs"/>
          <w:rtl/>
        </w:rPr>
        <w:t xml:space="preserve">ی‌گردد </w:t>
      </w:r>
      <w:r>
        <w:rPr>
          <w:rtl/>
        </w:rPr>
        <w:t>انشاء</w:t>
      </w:r>
      <w:r>
        <w:rPr>
          <w:rFonts w:hint="cs"/>
          <w:rtl/>
        </w:rPr>
        <w:t xml:space="preserve"> الله با مراجعه به فهرست از </w:t>
      </w:r>
      <w:r>
        <w:rPr>
          <w:rtl/>
        </w:rPr>
        <w:t>سرفصل‌ها</w:t>
      </w:r>
      <w:r>
        <w:rPr>
          <w:rFonts w:hint="cs"/>
          <w:rtl/>
        </w:rPr>
        <w:t xml:space="preserve"> و موضوعات آن مطلع خواهید شد. </w:t>
      </w:r>
    </w:p>
    <w:p w:rsidR="00957E48" w:rsidRDefault="00957E48" w:rsidP="00957E48">
      <w:pPr>
        <w:pStyle w:val="Heading2"/>
        <w:rPr>
          <w:rtl/>
        </w:rPr>
      </w:pPr>
      <w:bookmarkStart w:id="5" w:name="_Toc7546817"/>
      <w:r>
        <w:rPr>
          <w:rFonts w:hint="cs"/>
          <w:rtl/>
        </w:rPr>
        <w:t>چند نکته</w:t>
      </w:r>
      <w:bookmarkEnd w:id="5"/>
      <w:r>
        <w:rPr>
          <w:rFonts w:hint="cs"/>
          <w:rtl/>
        </w:rPr>
        <w:t xml:space="preserve"> </w:t>
      </w:r>
    </w:p>
    <w:p w:rsidR="00957E48" w:rsidRDefault="00957E48" w:rsidP="00732F4F">
      <w:pPr>
        <w:pStyle w:val="BodyText"/>
        <w:jc w:val="both"/>
        <w:rPr>
          <w:rtl/>
        </w:rPr>
      </w:pPr>
      <w:r>
        <w:rPr>
          <w:rFonts w:hint="cs"/>
          <w:rtl/>
        </w:rPr>
        <w:t>چند نکته در ارائه بحث لازم است بدان توجه گردد</w:t>
      </w:r>
    </w:p>
    <w:p w:rsidR="00957E48" w:rsidRDefault="00957E48" w:rsidP="00732F4F">
      <w:pPr>
        <w:pStyle w:val="BodyText"/>
        <w:jc w:val="both"/>
        <w:rPr>
          <w:rtl/>
        </w:rPr>
      </w:pPr>
      <w:r>
        <w:rPr>
          <w:rFonts w:hint="cs"/>
          <w:rtl/>
        </w:rPr>
        <w:t xml:space="preserve">1- با توجه به اینکه مخاطب بیانیه، جوانان انقلابی هستند. این سلسله جلسات تناسب بیشتری با مخاطب جوان انقلابی دارد. </w:t>
      </w:r>
      <w:r>
        <w:rPr>
          <w:rtl/>
        </w:rPr>
        <w:t>خصوصاً</w:t>
      </w:r>
      <w:r>
        <w:rPr>
          <w:rFonts w:hint="cs"/>
          <w:rtl/>
        </w:rPr>
        <w:t xml:space="preserve"> مباحث </w:t>
      </w:r>
      <w:r>
        <w:rPr>
          <w:rtl/>
        </w:rPr>
        <w:t>مطرح‌شده</w:t>
      </w:r>
      <w:r>
        <w:rPr>
          <w:rFonts w:hint="cs"/>
          <w:rtl/>
        </w:rPr>
        <w:t xml:space="preserve"> در دهۀ دوم و سوم. </w:t>
      </w:r>
    </w:p>
    <w:p w:rsidR="00957E48" w:rsidRDefault="00957E48" w:rsidP="00732F4F">
      <w:pPr>
        <w:pStyle w:val="BodyText"/>
        <w:jc w:val="both"/>
        <w:rPr>
          <w:rtl/>
        </w:rPr>
      </w:pPr>
      <w:r>
        <w:rPr>
          <w:rFonts w:hint="cs"/>
          <w:rtl/>
        </w:rPr>
        <w:lastRenderedPageBreak/>
        <w:t xml:space="preserve">2- مباحث </w:t>
      </w:r>
      <w:r>
        <w:rPr>
          <w:rtl/>
        </w:rPr>
        <w:t>مطرح‌شده</w:t>
      </w:r>
      <w:r>
        <w:rPr>
          <w:rFonts w:hint="cs"/>
          <w:rtl/>
        </w:rPr>
        <w:t xml:space="preserve"> از سهل به سخت </w:t>
      </w:r>
      <w:r>
        <w:rPr>
          <w:rtl/>
        </w:rPr>
        <w:t>انتخاب‌شده</w:t>
      </w:r>
      <w:r>
        <w:rPr>
          <w:rFonts w:hint="cs"/>
          <w:rtl/>
        </w:rPr>
        <w:t xml:space="preserve"> است. بنابراین هر چه که پیش </w:t>
      </w:r>
      <w:r>
        <w:rPr>
          <w:rtl/>
        </w:rPr>
        <w:t>م</w:t>
      </w:r>
      <w:r>
        <w:rPr>
          <w:rFonts w:hint="cs"/>
          <w:rtl/>
        </w:rPr>
        <w:t xml:space="preserve">ی‌رویم مباحث نیاز به آمادگی ذهنی بیشتری از مخاطب دارد. هرچند سعی شده </w:t>
      </w:r>
      <w:r>
        <w:rPr>
          <w:rtl/>
        </w:rPr>
        <w:t>باب</w:t>
      </w:r>
      <w:r>
        <w:rPr>
          <w:rFonts w:hint="cs"/>
          <w:rtl/>
        </w:rPr>
        <w:t xml:space="preserve">یان داستان ، آیات قرآن ، روایات و تاریخ به سهل سازی در دسترسی فهم مباحث برای مخاطب کمک شود. </w:t>
      </w:r>
    </w:p>
    <w:p w:rsidR="00957E48" w:rsidRDefault="00957E48" w:rsidP="00732F4F">
      <w:pPr>
        <w:pStyle w:val="BodyText"/>
        <w:jc w:val="both"/>
        <w:rPr>
          <w:rtl/>
        </w:rPr>
      </w:pPr>
      <w:r>
        <w:rPr>
          <w:rFonts w:hint="cs"/>
          <w:rtl/>
        </w:rPr>
        <w:t xml:space="preserve">3- سیر بحث در هر جلسه از یک بحث </w:t>
      </w:r>
      <w:r>
        <w:rPr>
          <w:rtl/>
        </w:rPr>
        <w:t>انسان‌شناس</w:t>
      </w:r>
      <w:r>
        <w:rPr>
          <w:rFonts w:hint="cs"/>
          <w:rtl/>
        </w:rPr>
        <w:t xml:space="preserve">ی، یا </w:t>
      </w:r>
      <w:r>
        <w:rPr>
          <w:rtl/>
        </w:rPr>
        <w:t>مقدمه‌چ</w:t>
      </w:r>
      <w:r>
        <w:rPr>
          <w:rFonts w:hint="cs"/>
          <w:rtl/>
        </w:rPr>
        <w:t xml:space="preserve">ینی یا طرح مسئله شروع و سپس آیات، روایات و تاریخ مطرح </w:t>
      </w:r>
      <w:r>
        <w:rPr>
          <w:rtl/>
        </w:rPr>
        <w:t>م</w:t>
      </w:r>
      <w:r>
        <w:rPr>
          <w:rFonts w:hint="cs"/>
          <w:rtl/>
        </w:rPr>
        <w:t xml:space="preserve">ی‌گردد. سعی شده تا متون عربی مباحث از قلم نیفتد. </w:t>
      </w:r>
    </w:p>
    <w:p w:rsidR="00957E48" w:rsidRDefault="00957E48" w:rsidP="00732F4F">
      <w:pPr>
        <w:pStyle w:val="BodyText"/>
        <w:jc w:val="both"/>
        <w:rPr>
          <w:rtl/>
        </w:rPr>
      </w:pPr>
      <w:r>
        <w:rPr>
          <w:rFonts w:hint="cs"/>
          <w:rtl/>
        </w:rPr>
        <w:t xml:space="preserve">4- اگرچه متن سخنرانی در قالب سخنرانی کوتاه </w:t>
      </w:r>
      <w:r>
        <w:rPr>
          <w:rtl/>
        </w:rPr>
        <w:t>تنظ</w:t>
      </w:r>
      <w:r>
        <w:rPr>
          <w:rFonts w:hint="cs"/>
          <w:rtl/>
        </w:rPr>
        <w:t xml:space="preserve">یم‌شده است. اما سخنران </w:t>
      </w:r>
      <w:r>
        <w:rPr>
          <w:rtl/>
        </w:rPr>
        <w:t>م</w:t>
      </w:r>
      <w:r>
        <w:rPr>
          <w:rFonts w:hint="cs"/>
          <w:rtl/>
        </w:rPr>
        <w:t xml:space="preserve">ی‌تواند به فراخور </w:t>
      </w:r>
      <w:r w:rsidR="00FF11A4">
        <w:rPr>
          <w:rFonts w:hint="cs"/>
          <w:rtl/>
        </w:rPr>
        <w:t xml:space="preserve">حال </w:t>
      </w:r>
      <w:r>
        <w:rPr>
          <w:rFonts w:hint="cs"/>
          <w:rtl/>
        </w:rPr>
        <w:t xml:space="preserve">مخاطب و زمانی که در اختیار دارد از حجم محتوای سخنرانی کم یا زیاد کند. فرصت خلاقیت جهت اضافه کردن مطالبی نظیر شعر و توضیحات بیشتر توسط سخنران فراهم است. </w:t>
      </w:r>
    </w:p>
    <w:p w:rsidR="00957E48" w:rsidRDefault="00957E48" w:rsidP="00732F4F">
      <w:pPr>
        <w:pStyle w:val="BodyText"/>
        <w:jc w:val="both"/>
        <w:rPr>
          <w:rtl/>
        </w:rPr>
      </w:pPr>
      <w:r>
        <w:rPr>
          <w:rFonts w:hint="cs"/>
          <w:rtl/>
        </w:rPr>
        <w:t xml:space="preserve">5- در ابتدای هر جلسه فراز مناسب با بیانیه که سخنرانی مبتنی بر آن است قرار </w:t>
      </w:r>
      <w:r>
        <w:rPr>
          <w:rtl/>
        </w:rPr>
        <w:t>داده‌شده</w:t>
      </w:r>
      <w:r>
        <w:rPr>
          <w:rFonts w:hint="cs"/>
          <w:rtl/>
        </w:rPr>
        <w:t xml:space="preserve"> اما پیشنهاد </w:t>
      </w:r>
      <w:r>
        <w:rPr>
          <w:rtl/>
        </w:rPr>
        <w:t>م</w:t>
      </w:r>
      <w:r>
        <w:rPr>
          <w:rFonts w:hint="cs"/>
          <w:rtl/>
        </w:rPr>
        <w:t xml:space="preserve">ی‌شود که </w:t>
      </w:r>
      <w:r w:rsidRPr="00CF01BE">
        <w:rPr>
          <w:rtl/>
        </w:rPr>
        <w:t>سخنران از متن ب</w:t>
      </w:r>
      <w:r w:rsidRPr="00CF01BE">
        <w:rPr>
          <w:rFonts w:hint="cs"/>
          <w:rtl/>
        </w:rPr>
        <w:t>یانیه</w:t>
      </w:r>
      <w:r>
        <w:rPr>
          <w:rFonts w:hint="cs"/>
          <w:rtl/>
        </w:rPr>
        <w:t xml:space="preserve"> حداقل المقدور</w:t>
      </w:r>
      <w:r w:rsidRPr="00CF01BE">
        <w:rPr>
          <w:rtl/>
        </w:rPr>
        <w:t xml:space="preserve"> استفاده نکند چراکه مستق</w:t>
      </w:r>
      <w:r w:rsidRPr="00CF01BE">
        <w:rPr>
          <w:rFonts w:hint="cs"/>
          <w:rtl/>
        </w:rPr>
        <w:t>یم</w:t>
      </w:r>
      <w:r w:rsidRPr="00CF01BE">
        <w:rPr>
          <w:rtl/>
        </w:rPr>
        <w:t xml:space="preserve"> گو</w:t>
      </w:r>
      <w:r w:rsidRPr="00CF01BE">
        <w:rPr>
          <w:rFonts w:hint="cs"/>
          <w:rtl/>
        </w:rPr>
        <w:t>یی</w:t>
      </w:r>
      <w:r w:rsidRPr="00CF01BE">
        <w:rPr>
          <w:rtl/>
        </w:rPr>
        <w:t xml:space="preserve"> م</w:t>
      </w:r>
      <w:r w:rsidRPr="00CF01BE">
        <w:rPr>
          <w:rFonts w:hint="cs"/>
          <w:rtl/>
        </w:rPr>
        <w:t>ی‌شود</w:t>
      </w:r>
      <w:r w:rsidRPr="00CF01BE">
        <w:rPr>
          <w:rtl/>
        </w:rPr>
        <w:t xml:space="preserve"> و ا</w:t>
      </w:r>
      <w:r w:rsidRPr="00CF01BE">
        <w:rPr>
          <w:rFonts w:hint="cs"/>
          <w:rtl/>
        </w:rPr>
        <w:t>ین</w:t>
      </w:r>
      <w:r w:rsidRPr="00CF01BE">
        <w:rPr>
          <w:rtl/>
        </w:rPr>
        <w:t xml:space="preserve"> </w:t>
      </w:r>
      <w:r>
        <w:rPr>
          <w:rFonts w:hint="cs"/>
          <w:rtl/>
        </w:rPr>
        <w:t xml:space="preserve">کار </w:t>
      </w:r>
      <w:r w:rsidRPr="00CF01BE">
        <w:rPr>
          <w:rtl/>
        </w:rPr>
        <w:t xml:space="preserve">اثر سخن را </w:t>
      </w:r>
      <w:r>
        <w:rPr>
          <w:rFonts w:hint="cs"/>
          <w:rtl/>
        </w:rPr>
        <w:t>کم</w:t>
      </w:r>
      <w:r w:rsidRPr="00CF01BE">
        <w:rPr>
          <w:rtl/>
        </w:rPr>
        <w:t xml:space="preserve"> م</w:t>
      </w:r>
      <w:r w:rsidRPr="00CF01BE">
        <w:rPr>
          <w:rFonts w:hint="cs"/>
          <w:rtl/>
        </w:rPr>
        <w:t>ی‌کند</w:t>
      </w:r>
      <w:r w:rsidRPr="00CF01BE">
        <w:rPr>
          <w:rtl/>
        </w:rPr>
        <w:t xml:space="preserve"> و مخاطب ن</w:t>
      </w:r>
      <w:r w:rsidRPr="00CF01BE">
        <w:rPr>
          <w:rFonts w:hint="cs"/>
          <w:rtl/>
        </w:rPr>
        <w:t>یز</w:t>
      </w:r>
      <w:r w:rsidRPr="00CF01BE">
        <w:rPr>
          <w:rtl/>
        </w:rPr>
        <w:t xml:space="preserve"> پ</w:t>
      </w:r>
      <w:r w:rsidRPr="00CF01BE">
        <w:rPr>
          <w:rFonts w:hint="cs"/>
          <w:rtl/>
        </w:rPr>
        <w:t>ی</w:t>
      </w:r>
      <w:r w:rsidRPr="00CF01BE">
        <w:rPr>
          <w:rtl/>
        </w:rPr>
        <w:t xml:space="preserve"> به‌منظور و مقصود او م</w:t>
      </w:r>
      <w:r w:rsidRPr="00CF01BE">
        <w:rPr>
          <w:rFonts w:hint="cs"/>
          <w:rtl/>
        </w:rPr>
        <w:t>ی‌برد؛</w:t>
      </w:r>
      <w:r w:rsidRPr="00CF01BE">
        <w:rPr>
          <w:rtl/>
        </w:rPr>
        <w:t xml:space="preserve"> اما اگر به ب</w:t>
      </w:r>
      <w:r w:rsidRPr="00CF01BE">
        <w:rPr>
          <w:rFonts w:hint="cs"/>
          <w:rtl/>
        </w:rPr>
        <w:t>یانیه</w:t>
      </w:r>
      <w:r w:rsidRPr="00CF01BE">
        <w:rPr>
          <w:rtl/>
        </w:rPr>
        <w:t xml:space="preserve"> اشاره نشود </w:t>
      </w:r>
      <w:r w:rsidR="00EE44ED">
        <w:rPr>
          <w:rFonts w:hint="cs"/>
          <w:rtl/>
        </w:rPr>
        <w:t xml:space="preserve">و </w:t>
      </w:r>
      <w:r w:rsidR="00EE44ED" w:rsidRPr="00EE44ED">
        <w:rPr>
          <w:rtl/>
        </w:rPr>
        <w:t>مخاطب به‌صورت غ</w:t>
      </w:r>
      <w:r w:rsidR="00EE44ED" w:rsidRPr="00EE44ED">
        <w:rPr>
          <w:rFonts w:hint="cs"/>
          <w:rtl/>
        </w:rPr>
        <w:t>یرمستقیم</w:t>
      </w:r>
      <w:r w:rsidR="00EE44ED" w:rsidRPr="00EE44ED">
        <w:rPr>
          <w:rtl/>
        </w:rPr>
        <w:t xml:space="preserve"> به ب</w:t>
      </w:r>
      <w:r w:rsidR="00EE44ED" w:rsidRPr="00EE44ED">
        <w:rPr>
          <w:rFonts w:hint="cs"/>
          <w:rtl/>
        </w:rPr>
        <w:t>یانیه</w:t>
      </w:r>
      <w:r w:rsidR="00EE44ED" w:rsidRPr="00EE44ED">
        <w:rPr>
          <w:rtl/>
        </w:rPr>
        <w:t xml:space="preserve"> پ</w:t>
      </w:r>
      <w:r w:rsidR="00EE44ED" w:rsidRPr="00EE44ED">
        <w:rPr>
          <w:rFonts w:hint="cs"/>
          <w:rtl/>
        </w:rPr>
        <w:t>یوند</w:t>
      </w:r>
      <w:r w:rsidR="00EE44ED" w:rsidRPr="00EE44ED">
        <w:rPr>
          <w:rtl/>
        </w:rPr>
        <w:t xml:space="preserve"> بخورد، اثر ب</w:t>
      </w:r>
      <w:r w:rsidR="00EE44ED" w:rsidRPr="00EE44ED">
        <w:rPr>
          <w:rFonts w:hint="cs"/>
          <w:rtl/>
        </w:rPr>
        <w:t>یشتری</w:t>
      </w:r>
      <w:r w:rsidR="00EE44ED" w:rsidRPr="00EE44ED">
        <w:rPr>
          <w:rtl/>
        </w:rPr>
        <w:t xml:space="preserve"> م</w:t>
      </w:r>
      <w:r w:rsidR="00EE44ED" w:rsidRPr="00EE44ED">
        <w:rPr>
          <w:rFonts w:hint="cs"/>
          <w:rtl/>
        </w:rPr>
        <w:t>ی‌توان</w:t>
      </w:r>
      <w:r w:rsidR="00EE44ED" w:rsidRPr="00EE44ED">
        <w:rPr>
          <w:rtl/>
        </w:rPr>
        <w:t xml:space="preserve"> بر رو</w:t>
      </w:r>
      <w:r w:rsidR="00EE44ED" w:rsidRPr="00EE44ED">
        <w:rPr>
          <w:rFonts w:hint="cs"/>
          <w:rtl/>
        </w:rPr>
        <w:t>ی</w:t>
      </w:r>
      <w:r w:rsidR="00EE44ED" w:rsidRPr="00EE44ED">
        <w:rPr>
          <w:rtl/>
        </w:rPr>
        <w:t xml:space="preserve"> مخاطب گذاشت</w:t>
      </w:r>
      <w:r w:rsidR="00EE44ED">
        <w:rPr>
          <w:rFonts w:hint="cs"/>
          <w:rtl/>
        </w:rPr>
        <w:t xml:space="preserve"> </w:t>
      </w:r>
      <w:r w:rsidR="00EE44ED" w:rsidRPr="00EE44ED">
        <w:rPr>
          <w:rtl/>
        </w:rPr>
        <w:t>.</w:t>
      </w:r>
      <w:r>
        <w:rPr>
          <w:rtl/>
        </w:rPr>
        <w:t>چراکه</w:t>
      </w:r>
      <w:r w:rsidRPr="00CF01BE">
        <w:rPr>
          <w:rtl/>
        </w:rPr>
        <w:t xml:space="preserve"> تمام سخنران</w:t>
      </w:r>
      <w:r w:rsidRPr="00CF01BE">
        <w:rPr>
          <w:rFonts w:hint="cs"/>
          <w:rtl/>
        </w:rPr>
        <w:t>ی</w:t>
      </w:r>
      <w:r w:rsidRPr="00CF01BE">
        <w:rPr>
          <w:rtl/>
        </w:rPr>
        <w:t xml:space="preserve"> درواقع بر اساس روح حاکم بر ا</w:t>
      </w:r>
      <w:r w:rsidRPr="00CF01BE">
        <w:rPr>
          <w:rFonts w:hint="cs"/>
          <w:rtl/>
        </w:rPr>
        <w:t>ین</w:t>
      </w:r>
      <w:r w:rsidRPr="00CF01BE">
        <w:rPr>
          <w:rtl/>
        </w:rPr>
        <w:t xml:space="preserve"> بند و فراز از ب</w:t>
      </w:r>
      <w:r w:rsidRPr="00CF01BE">
        <w:rPr>
          <w:rFonts w:hint="cs"/>
          <w:rtl/>
        </w:rPr>
        <w:t>یانیه</w:t>
      </w:r>
      <w:r w:rsidRPr="00CF01BE">
        <w:rPr>
          <w:rtl/>
        </w:rPr>
        <w:t xml:space="preserve"> طراح</w:t>
      </w:r>
      <w:r w:rsidRPr="00CF01BE">
        <w:rPr>
          <w:rFonts w:hint="cs"/>
          <w:rtl/>
        </w:rPr>
        <w:t>ی‌شده</w:t>
      </w:r>
      <w:r>
        <w:rPr>
          <w:rtl/>
        </w:rPr>
        <w:t xml:space="preserve"> است</w:t>
      </w:r>
      <w:r w:rsidR="00EE44ED">
        <w:rPr>
          <w:rFonts w:hint="cs"/>
          <w:rtl/>
        </w:rPr>
        <w:t>.</w:t>
      </w:r>
    </w:p>
    <w:p w:rsidR="00957E48" w:rsidRDefault="00957E48" w:rsidP="001E5793">
      <w:pPr>
        <w:pStyle w:val="BodyText"/>
        <w:jc w:val="both"/>
        <w:rPr>
          <w:rtl/>
        </w:rPr>
      </w:pPr>
      <w:r>
        <w:rPr>
          <w:rFonts w:hint="cs"/>
          <w:rtl/>
        </w:rPr>
        <w:t xml:space="preserve">6- </w:t>
      </w:r>
      <w:r w:rsidR="001E5793">
        <w:rPr>
          <w:rFonts w:hint="cs"/>
          <w:rtl/>
        </w:rPr>
        <w:t xml:space="preserve">بعد از متن بیانیه، </w:t>
      </w:r>
      <w:r>
        <w:rPr>
          <w:rFonts w:hint="cs"/>
          <w:rtl/>
        </w:rPr>
        <w:t xml:space="preserve">در ذیل عنوان اشاره، </w:t>
      </w:r>
      <w:r>
        <w:rPr>
          <w:rtl/>
        </w:rPr>
        <w:t>به‌صورت</w:t>
      </w:r>
      <w:r>
        <w:rPr>
          <w:rFonts w:hint="cs"/>
          <w:rtl/>
        </w:rPr>
        <w:t xml:space="preserve"> مختصر و مفید دورنمایی از سیر بحث در هر جلسه و نسبت سخنرانی با بیانیه توضیح </w:t>
      </w:r>
      <w:r>
        <w:rPr>
          <w:rtl/>
        </w:rPr>
        <w:t>داده‌شده</w:t>
      </w:r>
      <w:r>
        <w:rPr>
          <w:rFonts w:hint="cs"/>
          <w:rtl/>
        </w:rPr>
        <w:t xml:space="preserve"> است. </w:t>
      </w:r>
    </w:p>
    <w:p w:rsidR="00957E48" w:rsidRDefault="00957E48" w:rsidP="00732F4F">
      <w:pPr>
        <w:pStyle w:val="BodyText"/>
        <w:jc w:val="both"/>
        <w:rPr>
          <w:rtl/>
        </w:rPr>
      </w:pPr>
      <w:r>
        <w:rPr>
          <w:rFonts w:hint="cs"/>
          <w:rtl/>
        </w:rPr>
        <w:t>موفق باشید.</w:t>
      </w:r>
    </w:p>
    <w:p w:rsidR="00957E48" w:rsidRDefault="00957E48" w:rsidP="00732F4F">
      <w:pPr>
        <w:pStyle w:val="BodyText"/>
        <w:jc w:val="both"/>
        <w:rPr>
          <w:rtl/>
        </w:rPr>
      </w:pPr>
      <w:r>
        <w:rPr>
          <w:rFonts w:hint="cs"/>
          <w:rtl/>
        </w:rPr>
        <w:t xml:space="preserve">والسلام علیکم و رحمه الله و برکاته  </w:t>
      </w:r>
      <w:r w:rsidRPr="00CF01BE">
        <w:rPr>
          <w:rtl/>
        </w:rPr>
        <w:t xml:space="preserve"> </w:t>
      </w:r>
    </w:p>
    <w:p w:rsidR="00A61E18" w:rsidRDefault="00A46D2F" w:rsidP="002F35F4">
      <w:pPr>
        <w:pStyle w:val="Title"/>
        <w:rPr>
          <w:rStyle w:val="Heading1Char"/>
          <w:rtl/>
        </w:rPr>
      </w:pPr>
      <w:bookmarkStart w:id="6" w:name="_Toc7546818"/>
      <w:r w:rsidRPr="00F973B9">
        <w:rPr>
          <w:rStyle w:val="Heading1Char"/>
          <w:rFonts w:hint="cs"/>
          <w:rtl/>
        </w:rPr>
        <w:t>دهه اول ماه رمضان: «خودسازی»</w:t>
      </w:r>
      <w:bookmarkEnd w:id="6"/>
      <w:r w:rsidR="00A61E18">
        <w:rPr>
          <w:rStyle w:val="Heading1Char"/>
          <w:rFonts w:hint="cs"/>
          <w:rtl/>
        </w:rPr>
        <w:t xml:space="preserve"> </w:t>
      </w:r>
      <w:r w:rsidR="00D048D3">
        <w:rPr>
          <w:rStyle w:val="Heading1Char"/>
          <w:rFonts w:hint="cs"/>
          <w:rtl/>
        </w:rPr>
        <w:t xml:space="preserve"> </w:t>
      </w:r>
    </w:p>
    <w:p w:rsidR="00A46D2F" w:rsidRDefault="00A46D2F" w:rsidP="00A61E18">
      <w:pPr>
        <w:pStyle w:val="Heading1"/>
        <w:rPr>
          <w:rtl/>
        </w:rPr>
      </w:pPr>
      <w:bookmarkStart w:id="7" w:name="_Toc7546819"/>
      <w:r w:rsidRPr="00F973B9">
        <w:rPr>
          <w:rStyle w:val="Heading1Char"/>
          <w:rtl/>
        </w:rPr>
        <w:t>جلسه اول</w:t>
      </w:r>
      <w:r w:rsidRPr="00F973B9">
        <w:rPr>
          <w:rStyle w:val="Heading1Char"/>
          <w:rFonts w:hint="cs"/>
          <w:rtl/>
        </w:rPr>
        <w:t>: «امیدواری و نومیدی</w:t>
      </w:r>
      <w:r>
        <w:rPr>
          <w:rFonts w:hint="cs"/>
          <w:rtl/>
        </w:rPr>
        <w:t>»</w:t>
      </w:r>
      <w:bookmarkEnd w:id="7"/>
    </w:p>
    <w:p w:rsidR="000961F3" w:rsidRPr="000961F3" w:rsidRDefault="00BE4EE8" w:rsidP="002F35F4">
      <w:pPr>
        <w:pStyle w:val="Heading2"/>
        <w:rPr>
          <w:rtl/>
        </w:rPr>
      </w:pPr>
      <w:bookmarkStart w:id="8" w:name="_Toc7546820"/>
      <w:r>
        <w:rPr>
          <w:rFonts w:hint="cs"/>
          <w:rtl/>
        </w:rPr>
        <w:t xml:space="preserve">متن </w:t>
      </w:r>
      <w:r w:rsidR="000961F3" w:rsidRPr="000961F3">
        <w:rPr>
          <w:rtl/>
        </w:rPr>
        <w:t>ب</w:t>
      </w:r>
      <w:r w:rsidR="000961F3" w:rsidRPr="000961F3">
        <w:rPr>
          <w:rFonts w:hint="cs"/>
          <w:rtl/>
        </w:rPr>
        <w:t>یانیه</w:t>
      </w:r>
      <w:r w:rsidR="000961F3" w:rsidRPr="000961F3">
        <w:rPr>
          <w:rtl/>
        </w:rPr>
        <w:t xml:space="preserve"> گام دوم</w:t>
      </w:r>
      <w:r w:rsidR="000961F3" w:rsidRPr="000961F3">
        <w:rPr>
          <w:rFonts w:hint="cs"/>
          <w:rtl/>
        </w:rPr>
        <w:t xml:space="preserve"> پیرامون </w:t>
      </w:r>
      <w:r w:rsidR="000961F3" w:rsidRPr="000961F3">
        <w:rPr>
          <w:rtl/>
        </w:rPr>
        <w:t>ام</w:t>
      </w:r>
      <w:r w:rsidR="000961F3" w:rsidRPr="000961F3">
        <w:rPr>
          <w:rFonts w:hint="cs"/>
          <w:rtl/>
        </w:rPr>
        <w:t>یدبخشی</w:t>
      </w:r>
      <w:bookmarkEnd w:id="8"/>
    </w:p>
    <w:p w:rsidR="000961F3" w:rsidRDefault="000961F3" w:rsidP="00D45C0E">
      <w:pPr>
        <w:spacing w:after="120" w:line="276" w:lineRule="auto"/>
        <w:rPr>
          <w:rFonts w:ascii="Calibri" w:hAnsi="Calibri"/>
          <w:rtl/>
        </w:rPr>
      </w:pPr>
      <w:r w:rsidRPr="000961F3">
        <w:rPr>
          <w:rFonts w:ascii="Calibri" w:hAnsi="Calibri" w:hint="cs"/>
          <w:rtl/>
        </w:rPr>
        <w:t>مقام معظم رهبری: «نخستین</w:t>
      </w:r>
      <w:r w:rsidRPr="000961F3">
        <w:rPr>
          <w:rFonts w:ascii="Calibri" w:hAnsi="Calibri"/>
          <w:rtl/>
        </w:rPr>
        <w:t xml:space="preserve"> توص</w:t>
      </w:r>
      <w:r w:rsidRPr="000961F3">
        <w:rPr>
          <w:rFonts w:ascii="Calibri" w:hAnsi="Calibri" w:hint="cs"/>
          <w:rtl/>
        </w:rPr>
        <w:t>یه‌ی</w:t>
      </w:r>
      <w:r w:rsidRPr="000961F3">
        <w:rPr>
          <w:rFonts w:ascii="Calibri" w:hAnsi="Calibri"/>
          <w:rtl/>
        </w:rPr>
        <w:t xml:space="preserve"> من ام</w:t>
      </w:r>
      <w:r w:rsidRPr="000961F3">
        <w:rPr>
          <w:rFonts w:ascii="Calibri" w:hAnsi="Calibri" w:hint="cs"/>
          <w:rtl/>
        </w:rPr>
        <w:t>ید</w:t>
      </w:r>
      <w:r w:rsidRPr="000961F3">
        <w:rPr>
          <w:rFonts w:ascii="Calibri" w:hAnsi="Calibri"/>
          <w:rtl/>
        </w:rPr>
        <w:t xml:space="preserve"> و نگاه خوش‌ب</w:t>
      </w:r>
      <w:r w:rsidRPr="000961F3">
        <w:rPr>
          <w:rFonts w:ascii="Calibri" w:hAnsi="Calibri" w:hint="cs"/>
          <w:rtl/>
        </w:rPr>
        <w:t>ینانه</w:t>
      </w:r>
      <w:r w:rsidRPr="000961F3">
        <w:rPr>
          <w:rFonts w:ascii="Calibri" w:hAnsi="Calibri"/>
          <w:rtl/>
        </w:rPr>
        <w:t xml:space="preserve"> به آ</w:t>
      </w:r>
      <w:r w:rsidRPr="000961F3">
        <w:rPr>
          <w:rFonts w:ascii="Calibri" w:hAnsi="Calibri" w:hint="cs"/>
          <w:rtl/>
        </w:rPr>
        <w:t>ینده</w:t>
      </w:r>
      <w:r w:rsidRPr="000961F3">
        <w:rPr>
          <w:rFonts w:ascii="Calibri" w:hAnsi="Calibri"/>
          <w:rtl/>
        </w:rPr>
        <w:t xml:space="preserve"> است. بدون ا</w:t>
      </w:r>
      <w:r w:rsidRPr="000961F3">
        <w:rPr>
          <w:rFonts w:ascii="Calibri" w:hAnsi="Calibri" w:hint="cs"/>
          <w:rtl/>
        </w:rPr>
        <w:t>ین</w:t>
      </w:r>
      <w:r w:rsidRPr="000961F3">
        <w:rPr>
          <w:rFonts w:ascii="Calibri" w:hAnsi="Calibri"/>
          <w:rtl/>
        </w:rPr>
        <w:t xml:space="preserve"> کل</w:t>
      </w:r>
      <w:r w:rsidRPr="000961F3">
        <w:rPr>
          <w:rFonts w:ascii="Calibri" w:hAnsi="Calibri" w:hint="cs"/>
          <w:rtl/>
        </w:rPr>
        <w:t>ید</w:t>
      </w:r>
      <w:r w:rsidRPr="000961F3">
        <w:rPr>
          <w:rFonts w:ascii="Calibri" w:hAnsi="Calibri"/>
          <w:rtl/>
        </w:rPr>
        <w:t xml:space="preserve"> اساس</w:t>
      </w:r>
      <w:r w:rsidRPr="000961F3">
        <w:rPr>
          <w:rFonts w:ascii="Calibri" w:hAnsi="Calibri" w:hint="cs"/>
          <w:rtl/>
        </w:rPr>
        <w:t>یِ</w:t>
      </w:r>
      <w:r w:rsidRPr="000961F3">
        <w:rPr>
          <w:rFonts w:ascii="Calibri" w:hAnsi="Calibri"/>
          <w:rtl/>
        </w:rPr>
        <w:t xml:space="preserve"> همه‌</w:t>
      </w:r>
      <w:r w:rsidRPr="000961F3">
        <w:rPr>
          <w:rFonts w:ascii="Calibri" w:hAnsi="Calibri" w:hint="cs"/>
          <w:rtl/>
        </w:rPr>
        <w:t>ی</w:t>
      </w:r>
      <w:r w:rsidRPr="000961F3">
        <w:rPr>
          <w:rFonts w:ascii="Calibri" w:hAnsi="Calibri"/>
          <w:rtl/>
        </w:rPr>
        <w:t xml:space="preserve"> </w:t>
      </w:r>
      <w:r w:rsidRPr="000961F3">
        <w:rPr>
          <w:rFonts w:ascii="Calibri" w:hAnsi="Calibri" w:hint="cs"/>
          <w:rtl/>
        </w:rPr>
        <w:t>قفل‌ها</w:t>
      </w:r>
      <w:r w:rsidRPr="000961F3">
        <w:rPr>
          <w:rFonts w:ascii="Calibri" w:hAnsi="Calibri"/>
          <w:rtl/>
        </w:rPr>
        <w:t>، ه</w:t>
      </w:r>
      <w:r w:rsidRPr="000961F3">
        <w:rPr>
          <w:rFonts w:ascii="Calibri" w:hAnsi="Calibri" w:hint="cs"/>
          <w:rtl/>
        </w:rPr>
        <w:t>یچ</w:t>
      </w:r>
      <w:r w:rsidRPr="000961F3">
        <w:rPr>
          <w:rFonts w:ascii="Calibri" w:hAnsi="Calibri"/>
          <w:rtl/>
        </w:rPr>
        <w:t xml:space="preserve"> گام</w:t>
      </w:r>
      <w:r w:rsidRPr="000961F3">
        <w:rPr>
          <w:rFonts w:ascii="Calibri" w:hAnsi="Calibri" w:hint="cs"/>
          <w:rtl/>
        </w:rPr>
        <w:t>ی</w:t>
      </w:r>
      <w:r w:rsidRPr="000961F3">
        <w:rPr>
          <w:rFonts w:ascii="Calibri" w:hAnsi="Calibri"/>
          <w:rtl/>
        </w:rPr>
        <w:t xml:space="preserve"> </w:t>
      </w:r>
      <w:r w:rsidRPr="000961F3">
        <w:rPr>
          <w:rFonts w:ascii="Calibri" w:hAnsi="Calibri" w:hint="cs"/>
          <w:rtl/>
        </w:rPr>
        <w:t>نمی‌توان</w:t>
      </w:r>
      <w:r w:rsidRPr="000961F3">
        <w:rPr>
          <w:rFonts w:ascii="Calibri" w:hAnsi="Calibri"/>
          <w:rtl/>
        </w:rPr>
        <w:t xml:space="preserve"> برداشت. آنچه م</w:t>
      </w:r>
      <w:r w:rsidRPr="000961F3">
        <w:rPr>
          <w:rFonts w:ascii="Calibri" w:hAnsi="Calibri" w:hint="cs"/>
          <w:rtl/>
        </w:rPr>
        <w:t>یگویم</w:t>
      </w:r>
      <w:r w:rsidRPr="000961F3">
        <w:rPr>
          <w:rFonts w:ascii="Calibri" w:hAnsi="Calibri"/>
          <w:rtl/>
        </w:rPr>
        <w:t xml:space="preserve"> </w:t>
      </w:r>
      <w:r w:rsidRPr="000961F3">
        <w:rPr>
          <w:rFonts w:ascii="Calibri" w:hAnsi="Calibri" w:hint="cs"/>
          <w:rtl/>
        </w:rPr>
        <w:t>یک</w:t>
      </w:r>
      <w:r w:rsidRPr="000961F3">
        <w:rPr>
          <w:rFonts w:ascii="Calibri" w:hAnsi="Calibri"/>
          <w:rtl/>
        </w:rPr>
        <w:t xml:space="preserve"> ام</w:t>
      </w:r>
      <w:r w:rsidRPr="000961F3">
        <w:rPr>
          <w:rFonts w:ascii="Calibri" w:hAnsi="Calibri" w:hint="cs"/>
          <w:rtl/>
        </w:rPr>
        <w:t>ید</w:t>
      </w:r>
      <w:r w:rsidRPr="000961F3">
        <w:rPr>
          <w:rFonts w:ascii="Calibri" w:hAnsi="Calibri"/>
          <w:rtl/>
        </w:rPr>
        <w:t xml:space="preserve"> صادق و متّک</w:t>
      </w:r>
      <w:r w:rsidRPr="000961F3">
        <w:rPr>
          <w:rFonts w:ascii="Calibri" w:hAnsi="Calibri" w:hint="cs"/>
          <w:rtl/>
        </w:rPr>
        <w:t>ی</w:t>
      </w:r>
      <w:r w:rsidRPr="000961F3">
        <w:rPr>
          <w:rFonts w:ascii="Calibri" w:hAnsi="Calibri"/>
          <w:rtl/>
        </w:rPr>
        <w:t xml:space="preserve"> به </w:t>
      </w:r>
      <w:r w:rsidRPr="000961F3">
        <w:rPr>
          <w:rFonts w:ascii="Calibri" w:hAnsi="Calibri" w:hint="cs"/>
          <w:rtl/>
        </w:rPr>
        <w:t>واقعیت‌های</w:t>
      </w:r>
      <w:r w:rsidRPr="000961F3">
        <w:rPr>
          <w:rFonts w:ascii="Calibri" w:hAnsi="Calibri"/>
          <w:rtl/>
        </w:rPr>
        <w:t xml:space="preserve"> ع</w:t>
      </w:r>
      <w:r w:rsidRPr="000961F3">
        <w:rPr>
          <w:rFonts w:ascii="Calibri" w:hAnsi="Calibri" w:hint="cs"/>
          <w:rtl/>
        </w:rPr>
        <w:t>ینی</w:t>
      </w:r>
      <w:r w:rsidRPr="000961F3">
        <w:rPr>
          <w:rFonts w:ascii="Calibri" w:hAnsi="Calibri"/>
          <w:rtl/>
        </w:rPr>
        <w:t xml:space="preserve"> است. </w:t>
      </w:r>
      <w:r w:rsidRPr="000961F3">
        <w:rPr>
          <w:rFonts w:ascii="Calibri" w:hAnsi="Calibri" w:hint="cs"/>
          <w:rtl/>
        </w:rPr>
        <w:t>این‌جانب</w:t>
      </w:r>
      <w:r w:rsidRPr="000961F3">
        <w:rPr>
          <w:rFonts w:ascii="Calibri" w:hAnsi="Calibri"/>
          <w:rtl/>
        </w:rPr>
        <w:t xml:space="preserve"> همواره از ام</w:t>
      </w:r>
      <w:r w:rsidRPr="000961F3">
        <w:rPr>
          <w:rFonts w:ascii="Calibri" w:hAnsi="Calibri" w:hint="cs"/>
          <w:rtl/>
        </w:rPr>
        <w:t>ید</w:t>
      </w:r>
      <w:r w:rsidRPr="000961F3">
        <w:rPr>
          <w:rFonts w:ascii="Calibri" w:hAnsi="Calibri"/>
          <w:rtl/>
        </w:rPr>
        <w:t xml:space="preserve"> کاذب و فر</w:t>
      </w:r>
      <w:r w:rsidRPr="000961F3">
        <w:rPr>
          <w:rFonts w:ascii="Calibri" w:hAnsi="Calibri" w:hint="cs"/>
          <w:rtl/>
        </w:rPr>
        <w:t>یبنده‌</w:t>
      </w:r>
      <w:r w:rsidRPr="000961F3">
        <w:rPr>
          <w:rFonts w:ascii="Calibri" w:hAnsi="Calibri"/>
          <w:rtl/>
        </w:rPr>
        <w:t xml:space="preserve"> دور</w:t>
      </w:r>
      <w:r w:rsidRPr="000961F3">
        <w:rPr>
          <w:rFonts w:ascii="Calibri" w:hAnsi="Calibri" w:hint="cs"/>
          <w:rtl/>
        </w:rPr>
        <w:t>ی</w:t>
      </w:r>
      <w:r w:rsidRPr="000961F3">
        <w:rPr>
          <w:rFonts w:ascii="Calibri" w:hAnsi="Calibri"/>
          <w:rtl/>
        </w:rPr>
        <w:t xml:space="preserve"> جسته‌ام، امّا خود و همه را از نوم</w:t>
      </w:r>
      <w:r w:rsidRPr="000961F3">
        <w:rPr>
          <w:rFonts w:ascii="Calibri" w:hAnsi="Calibri" w:hint="cs"/>
          <w:rtl/>
        </w:rPr>
        <w:t>یدی</w:t>
      </w:r>
      <w:r w:rsidRPr="000961F3">
        <w:rPr>
          <w:rFonts w:ascii="Calibri" w:hAnsi="Calibri"/>
          <w:rtl/>
        </w:rPr>
        <w:t xml:space="preserve"> ب</w:t>
      </w:r>
      <w:r w:rsidRPr="000961F3">
        <w:rPr>
          <w:rFonts w:ascii="Calibri" w:hAnsi="Calibri" w:hint="cs"/>
          <w:rtl/>
        </w:rPr>
        <w:t>یجا</w:t>
      </w:r>
      <w:r w:rsidRPr="000961F3">
        <w:rPr>
          <w:rFonts w:ascii="Calibri" w:hAnsi="Calibri"/>
          <w:rtl/>
        </w:rPr>
        <w:t xml:space="preserve"> و ترس کاذب ن</w:t>
      </w:r>
      <w:r w:rsidRPr="000961F3">
        <w:rPr>
          <w:rFonts w:ascii="Calibri" w:hAnsi="Calibri" w:hint="cs"/>
          <w:rtl/>
        </w:rPr>
        <w:t>یز</w:t>
      </w:r>
      <w:r w:rsidRPr="000961F3">
        <w:rPr>
          <w:rFonts w:ascii="Calibri" w:hAnsi="Calibri"/>
          <w:rtl/>
        </w:rPr>
        <w:t xml:space="preserve"> </w:t>
      </w:r>
      <w:r w:rsidRPr="000961F3">
        <w:rPr>
          <w:rFonts w:ascii="Calibri" w:hAnsi="Calibri" w:hint="cs"/>
          <w:rtl/>
        </w:rPr>
        <w:t>بر</w:t>
      </w:r>
      <w:r w:rsidRPr="000961F3">
        <w:rPr>
          <w:rFonts w:ascii="Calibri" w:hAnsi="Calibri"/>
          <w:rtl/>
        </w:rPr>
        <w:t xml:space="preserve"> </w:t>
      </w:r>
      <w:r w:rsidRPr="000961F3">
        <w:rPr>
          <w:rFonts w:ascii="Calibri" w:hAnsi="Calibri" w:hint="cs"/>
          <w:rtl/>
        </w:rPr>
        <w:t>حذر</w:t>
      </w:r>
      <w:r w:rsidRPr="000961F3">
        <w:rPr>
          <w:rFonts w:ascii="Calibri" w:hAnsi="Calibri"/>
          <w:rtl/>
        </w:rPr>
        <w:t xml:space="preserve"> داشته‌‌ام و </w:t>
      </w:r>
      <w:r w:rsidRPr="000961F3">
        <w:rPr>
          <w:rFonts w:ascii="Calibri" w:hAnsi="Calibri" w:hint="cs"/>
          <w:rtl/>
        </w:rPr>
        <w:t>بر</w:t>
      </w:r>
      <w:r w:rsidRPr="000961F3">
        <w:rPr>
          <w:rFonts w:ascii="Calibri" w:hAnsi="Calibri"/>
          <w:rtl/>
        </w:rPr>
        <w:t xml:space="preserve"> </w:t>
      </w:r>
      <w:r w:rsidRPr="000961F3">
        <w:rPr>
          <w:rFonts w:ascii="Calibri" w:hAnsi="Calibri" w:hint="cs"/>
          <w:rtl/>
        </w:rPr>
        <w:t>حذر</w:t>
      </w:r>
      <w:r w:rsidRPr="000961F3">
        <w:rPr>
          <w:rFonts w:ascii="Calibri" w:hAnsi="Calibri"/>
          <w:rtl/>
        </w:rPr>
        <w:t xml:space="preserve"> </w:t>
      </w:r>
      <w:r w:rsidRPr="000961F3">
        <w:rPr>
          <w:rFonts w:ascii="Calibri" w:hAnsi="Calibri" w:hint="cs"/>
          <w:rtl/>
        </w:rPr>
        <w:t>می‌دارم</w:t>
      </w:r>
      <w:r w:rsidRPr="000961F3">
        <w:rPr>
          <w:rFonts w:ascii="Calibri" w:hAnsi="Calibri"/>
          <w:rtl/>
        </w:rPr>
        <w:t>. در طول ا</w:t>
      </w:r>
      <w:r w:rsidRPr="000961F3">
        <w:rPr>
          <w:rFonts w:ascii="Calibri" w:hAnsi="Calibri" w:hint="cs"/>
          <w:rtl/>
        </w:rPr>
        <w:t>ین</w:t>
      </w:r>
      <w:r w:rsidRPr="000961F3">
        <w:rPr>
          <w:rFonts w:ascii="Calibri" w:hAnsi="Calibri"/>
          <w:rtl/>
        </w:rPr>
        <w:t xml:space="preserve"> چهل سال -و اکنون مانند هم</w:t>
      </w:r>
      <w:r w:rsidRPr="000961F3">
        <w:rPr>
          <w:rFonts w:ascii="Calibri" w:hAnsi="Calibri" w:hint="cs"/>
          <w:rtl/>
        </w:rPr>
        <w:t>یشه</w:t>
      </w:r>
      <w:r w:rsidRPr="000961F3">
        <w:rPr>
          <w:rFonts w:ascii="Calibri" w:hAnsi="Calibri"/>
          <w:rtl/>
        </w:rPr>
        <w:t>- س</w:t>
      </w:r>
      <w:r w:rsidRPr="000961F3">
        <w:rPr>
          <w:rFonts w:ascii="Calibri" w:hAnsi="Calibri" w:hint="cs"/>
          <w:rtl/>
        </w:rPr>
        <w:t>یاست</w:t>
      </w:r>
      <w:r w:rsidRPr="000961F3">
        <w:rPr>
          <w:rFonts w:ascii="Calibri" w:hAnsi="Calibri"/>
          <w:rtl/>
        </w:rPr>
        <w:t xml:space="preserve"> تبل</w:t>
      </w:r>
      <w:r w:rsidRPr="000961F3">
        <w:rPr>
          <w:rFonts w:ascii="Calibri" w:hAnsi="Calibri" w:hint="cs"/>
          <w:rtl/>
        </w:rPr>
        <w:t>یغی</w:t>
      </w:r>
      <w:r w:rsidRPr="000961F3">
        <w:rPr>
          <w:rFonts w:ascii="Calibri" w:hAnsi="Calibri"/>
          <w:rtl/>
        </w:rPr>
        <w:t xml:space="preserve"> و رسانه‌ا</w:t>
      </w:r>
      <w:r w:rsidRPr="000961F3">
        <w:rPr>
          <w:rFonts w:ascii="Calibri" w:hAnsi="Calibri" w:hint="cs"/>
          <w:rtl/>
        </w:rPr>
        <w:t>ی</w:t>
      </w:r>
      <w:r w:rsidRPr="000961F3">
        <w:rPr>
          <w:rFonts w:ascii="Calibri" w:hAnsi="Calibri"/>
          <w:rtl/>
        </w:rPr>
        <w:t xml:space="preserve"> دشمن و فعّال‌تر</w:t>
      </w:r>
      <w:r w:rsidRPr="000961F3">
        <w:rPr>
          <w:rFonts w:ascii="Calibri" w:hAnsi="Calibri" w:hint="cs"/>
          <w:rtl/>
        </w:rPr>
        <w:t>ین</w:t>
      </w:r>
      <w:r w:rsidRPr="000961F3">
        <w:rPr>
          <w:rFonts w:ascii="Calibri" w:hAnsi="Calibri"/>
          <w:rtl/>
        </w:rPr>
        <w:t xml:space="preserve"> برنامه‌ها</w:t>
      </w:r>
      <w:r w:rsidRPr="000961F3">
        <w:rPr>
          <w:rFonts w:ascii="Calibri" w:hAnsi="Calibri" w:hint="cs"/>
          <w:rtl/>
        </w:rPr>
        <w:t>ی</w:t>
      </w:r>
      <w:r w:rsidRPr="000961F3">
        <w:rPr>
          <w:rFonts w:ascii="Calibri" w:hAnsi="Calibri"/>
          <w:rtl/>
        </w:rPr>
        <w:t xml:space="preserve"> آن، مأ</w:t>
      </w:r>
      <w:r w:rsidRPr="000961F3">
        <w:rPr>
          <w:rFonts w:ascii="Calibri" w:hAnsi="Calibri" w:hint="cs"/>
          <w:rtl/>
        </w:rPr>
        <w:t>یوس‌سازی</w:t>
      </w:r>
      <w:r w:rsidRPr="000961F3">
        <w:rPr>
          <w:rFonts w:ascii="Calibri" w:hAnsi="Calibri"/>
          <w:rtl/>
        </w:rPr>
        <w:t xml:space="preserve"> مردم و حتّ</w:t>
      </w:r>
      <w:r w:rsidRPr="000961F3">
        <w:rPr>
          <w:rFonts w:ascii="Calibri" w:hAnsi="Calibri" w:hint="cs"/>
          <w:rtl/>
        </w:rPr>
        <w:t>ی</w:t>
      </w:r>
      <w:r w:rsidRPr="000961F3">
        <w:rPr>
          <w:rFonts w:ascii="Calibri" w:hAnsi="Calibri"/>
          <w:rtl/>
        </w:rPr>
        <w:t xml:space="preserve"> مسئولان و مد</w:t>
      </w:r>
      <w:r w:rsidRPr="000961F3">
        <w:rPr>
          <w:rFonts w:ascii="Calibri" w:hAnsi="Calibri" w:hint="cs"/>
          <w:rtl/>
        </w:rPr>
        <w:t>یران</w:t>
      </w:r>
      <w:r w:rsidRPr="000961F3">
        <w:rPr>
          <w:rFonts w:ascii="Calibri" w:hAnsi="Calibri"/>
          <w:rtl/>
        </w:rPr>
        <w:t xml:space="preserve"> ما از آ</w:t>
      </w:r>
      <w:r w:rsidRPr="000961F3">
        <w:rPr>
          <w:rFonts w:ascii="Calibri" w:hAnsi="Calibri" w:hint="cs"/>
          <w:rtl/>
        </w:rPr>
        <w:t>ینده</w:t>
      </w:r>
      <w:r w:rsidRPr="000961F3">
        <w:rPr>
          <w:rFonts w:ascii="Calibri" w:hAnsi="Calibri"/>
          <w:rtl/>
        </w:rPr>
        <w:t xml:space="preserve"> است. خبرها</w:t>
      </w:r>
      <w:r w:rsidRPr="000961F3">
        <w:rPr>
          <w:rFonts w:ascii="Calibri" w:hAnsi="Calibri" w:hint="cs"/>
          <w:rtl/>
        </w:rPr>
        <w:t>ی</w:t>
      </w:r>
      <w:r w:rsidRPr="000961F3">
        <w:rPr>
          <w:rFonts w:ascii="Calibri" w:hAnsi="Calibri"/>
          <w:rtl/>
        </w:rPr>
        <w:t xml:space="preserve"> دروغ، تحل</w:t>
      </w:r>
      <w:r w:rsidRPr="000961F3">
        <w:rPr>
          <w:rFonts w:ascii="Calibri" w:hAnsi="Calibri" w:hint="cs"/>
          <w:rtl/>
        </w:rPr>
        <w:t>یل‌های</w:t>
      </w:r>
      <w:r w:rsidRPr="000961F3">
        <w:rPr>
          <w:rFonts w:ascii="Calibri" w:hAnsi="Calibri"/>
          <w:rtl/>
        </w:rPr>
        <w:t xml:space="preserve"> مغرضانه، وارونه‌ نشان دادن واق</w:t>
      </w:r>
      <w:r w:rsidRPr="000961F3">
        <w:rPr>
          <w:rFonts w:ascii="Calibri" w:hAnsi="Calibri" w:hint="cs"/>
          <w:rtl/>
        </w:rPr>
        <w:t>عیّتها،</w:t>
      </w:r>
      <w:r w:rsidRPr="000961F3">
        <w:rPr>
          <w:rFonts w:ascii="Calibri" w:hAnsi="Calibri"/>
          <w:rtl/>
        </w:rPr>
        <w:t xml:space="preserve"> پنهان کردن جلوه‌ها</w:t>
      </w:r>
      <w:r w:rsidRPr="000961F3">
        <w:rPr>
          <w:rFonts w:ascii="Calibri" w:hAnsi="Calibri" w:hint="cs"/>
          <w:rtl/>
        </w:rPr>
        <w:t>ی</w:t>
      </w:r>
      <w:r w:rsidRPr="000961F3">
        <w:rPr>
          <w:rFonts w:ascii="Calibri" w:hAnsi="Calibri"/>
          <w:rtl/>
        </w:rPr>
        <w:t xml:space="preserve"> ام</w:t>
      </w:r>
      <w:r w:rsidRPr="000961F3">
        <w:rPr>
          <w:rFonts w:ascii="Calibri" w:hAnsi="Calibri" w:hint="cs"/>
          <w:rtl/>
        </w:rPr>
        <w:t>یدبخش،</w:t>
      </w:r>
      <w:r w:rsidRPr="000961F3">
        <w:rPr>
          <w:rFonts w:ascii="Calibri" w:hAnsi="Calibri"/>
          <w:rtl/>
        </w:rPr>
        <w:t xml:space="preserve"> بزرگ کردن ع</w:t>
      </w:r>
      <w:r w:rsidRPr="000961F3">
        <w:rPr>
          <w:rFonts w:ascii="Calibri" w:hAnsi="Calibri" w:hint="cs"/>
          <w:rtl/>
        </w:rPr>
        <w:t>یوب</w:t>
      </w:r>
      <w:r w:rsidRPr="000961F3">
        <w:rPr>
          <w:rFonts w:ascii="Calibri" w:hAnsi="Calibri"/>
          <w:rtl/>
        </w:rPr>
        <w:t xml:space="preserve"> کوچک و کوچک نشان دادن </w:t>
      </w:r>
      <w:r w:rsidRPr="000961F3">
        <w:rPr>
          <w:rFonts w:ascii="Calibri" w:hAnsi="Calibri" w:hint="cs"/>
          <w:rtl/>
        </w:rPr>
        <w:t>یا</w:t>
      </w:r>
      <w:r w:rsidRPr="000961F3">
        <w:rPr>
          <w:rFonts w:ascii="Calibri" w:hAnsi="Calibri"/>
          <w:rtl/>
        </w:rPr>
        <w:t xml:space="preserve"> انکار محسّنات بزرگ، برنامه‌‌</w:t>
      </w:r>
      <w:r w:rsidRPr="000961F3">
        <w:rPr>
          <w:rFonts w:ascii="Calibri" w:hAnsi="Calibri" w:hint="cs"/>
          <w:rtl/>
        </w:rPr>
        <w:t>ی</w:t>
      </w:r>
      <w:r w:rsidRPr="000961F3">
        <w:rPr>
          <w:rFonts w:ascii="Calibri" w:hAnsi="Calibri"/>
          <w:rtl/>
        </w:rPr>
        <w:t xml:space="preserve"> هم</w:t>
      </w:r>
      <w:r w:rsidRPr="000961F3">
        <w:rPr>
          <w:rFonts w:ascii="Calibri" w:hAnsi="Calibri" w:hint="cs"/>
          <w:rtl/>
        </w:rPr>
        <w:t>یشگی</w:t>
      </w:r>
      <w:r w:rsidRPr="000961F3">
        <w:rPr>
          <w:rFonts w:ascii="Calibri" w:hAnsi="Calibri"/>
          <w:rtl/>
        </w:rPr>
        <w:t xml:space="preserve"> هزاران رسانه‌</w:t>
      </w:r>
      <w:r w:rsidRPr="000961F3">
        <w:rPr>
          <w:rFonts w:ascii="Calibri" w:hAnsi="Calibri" w:hint="cs"/>
          <w:rtl/>
        </w:rPr>
        <w:t>ی</w:t>
      </w:r>
      <w:r w:rsidRPr="000961F3">
        <w:rPr>
          <w:rFonts w:ascii="Calibri" w:hAnsi="Calibri"/>
          <w:rtl/>
        </w:rPr>
        <w:t xml:space="preserve"> صوت</w:t>
      </w:r>
      <w:r w:rsidRPr="000961F3">
        <w:rPr>
          <w:rFonts w:ascii="Calibri" w:hAnsi="Calibri" w:hint="cs"/>
          <w:rtl/>
        </w:rPr>
        <w:t>ی</w:t>
      </w:r>
      <w:r w:rsidRPr="000961F3">
        <w:rPr>
          <w:rFonts w:ascii="Calibri" w:hAnsi="Calibri"/>
          <w:rtl/>
        </w:rPr>
        <w:t xml:space="preserve"> و تصو</w:t>
      </w:r>
      <w:r w:rsidRPr="000961F3">
        <w:rPr>
          <w:rFonts w:ascii="Calibri" w:hAnsi="Calibri" w:hint="cs"/>
          <w:rtl/>
        </w:rPr>
        <w:t>یری</w:t>
      </w:r>
      <w:r w:rsidRPr="000961F3">
        <w:rPr>
          <w:rFonts w:ascii="Calibri" w:hAnsi="Calibri"/>
          <w:rtl/>
        </w:rPr>
        <w:t xml:space="preserve"> و ا</w:t>
      </w:r>
      <w:r w:rsidRPr="000961F3">
        <w:rPr>
          <w:rFonts w:ascii="Calibri" w:hAnsi="Calibri" w:hint="cs"/>
          <w:rtl/>
        </w:rPr>
        <w:t>ینترنتی</w:t>
      </w:r>
      <w:r w:rsidRPr="000961F3">
        <w:rPr>
          <w:rFonts w:ascii="Calibri" w:hAnsi="Calibri"/>
          <w:rtl/>
        </w:rPr>
        <w:t xml:space="preserve"> دشمنان ملّت ا</w:t>
      </w:r>
      <w:r w:rsidRPr="000961F3">
        <w:rPr>
          <w:rFonts w:ascii="Calibri" w:hAnsi="Calibri" w:hint="cs"/>
          <w:rtl/>
        </w:rPr>
        <w:t>یران</w:t>
      </w:r>
      <w:r w:rsidRPr="000961F3">
        <w:rPr>
          <w:rFonts w:ascii="Calibri" w:hAnsi="Calibri"/>
          <w:rtl/>
        </w:rPr>
        <w:t xml:space="preserve"> است؛ و البتّه دنباله‌ها</w:t>
      </w:r>
      <w:r w:rsidRPr="000961F3">
        <w:rPr>
          <w:rFonts w:ascii="Calibri" w:hAnsi="Calibri" w:hint="cs"/>
          <w:rtl/>
        </w:rPr>
        <w:t>ی</w:t>
      </w:r>
      <w:r w:rsidRPr="000961F3">
        <w:rPr>
          <w:rFonts w:ascii="Calibri" w:hAnsi="Calibri"/>
          <w:rtl/>
        </w:rPr>
        <w:t xml:space="preserve"> آنان در داخل کشور ن</w:t>
      </w:r>
      <w:r w:rsidRPr="000961F3">
        <w:rPr>
          <w:rFonts w:ascii="Calibri" w:hAnsi="Calibri" w:hint="cs"/>
          <w:rtl/>
        </w:rPr>
        <w:t>یز</w:t>
      </w:r>
      <w:r w:rsidRPr="000961F3">
        <w:rPr>
          <w:rFonts w:ascii="Calibri" w:hAnsi="Calibri"/>
          <w:rtl/>
        </w:rPr>
        <w:t xml:space="preserve"> قابل مشاهده‌اند که با استفاده از آزاد</w:t>
      </w:r>
      <w:r w:rsidRPr="000961F3">
        <w:rPr>
          <w:rFonts w:ascii="Calibri" w:hAnsi="Calibri" w:hint="cs"/>
          <w:rtl/>
        </w:rPr>
        <w:t>ی‌ها</w:t>
      </w:r>
      <w:r w:rsidRPr="000961F3">
        <w:rPr>
          <w:rFonts w:ascii="Calibri" w:hAnsi="Calibri"/>
          <w:rtl/>
        </w:rPr>
        <w:t xml:space="preserve"> در خدمت دشمن حرکت م</w:t>
      </w:r>
      <w:r w:rsidRPr="000961F3">
        <w:rPr>
          <w:rFonts w:ascii="Calibri" w:hAnsi="Calibri" w:hint="cs"/>
          <w:rtl/>
        </w:rPr>
        <w:t>یکنند</w:t>
      </w:r>
      <w:r w:rsidRPr="000961F3">
        <w:rPr>
          <w:rFonts w:ascii="Calibri" w:hAnsi="Calibri"/>
          <w:rtl/>
        </w:rPr>
        <w:t>. شما جوانان با</w:t>
      </w:r>
      <w:r w:rsidRPr="000961F3">
        <w:rPr>
          <w:rFonts w:ascii="Calibri" w:hAnsi="Calibri" w:hint="cs"/>
          <w:rtl/>
        </w:rPr>
        <w:t>ید</w:t>
      </w:r>
      <w:r w:rsidRPr="000961F3">
        <w:rPr>
          <w:rFonts w:ascii="Calibri" w:hAnsi="Calibri"/>
          <w:rtl/>
        </w:rPr>
        <w:t xml:space="preserve"> پ</w:t>
      </w:r>
      <w:r w:rsidRPr="000961F3">
        <w:rPr>
          <w:rFonts w:ascii="Calibri" w:hAnsi="Calibri" w:hint="cs"/>
          <w:rtl/>
        </w:rPr>
        <w:t>یش‌گام</w:t>
      </w:r>
      <w:r w:rsidRPr="000961F3">
        <w:rPr>
          <w:rFonts w:ascii="Calibri" w:hAnsi="Calibri"/>
          <w:rtl/>
        </w:rPr>
        <w:t xml:space="preserve"> در شکستن ا</w:t>
      </w:r>
      <w:r w:rsidRPr="000961F3">
        <w:rPr>
          <w:rFonts w:ascii="Calibri" w:hAnsi="Calibri" w:hint="cs"/>
          <w:rtl/>
        </w:rPr>
        <w:t>ین</w:t>
      </w:r>
      <w:r w:rsidRPr="000961F3">
        <w:rPr>
          <w:rFonts w:ascii="Calibri" w:hAnsi="Calibri"/>
          <w:rtl/>
        </w:rPr>
        <w:t xml:space="preserve"> محاصره‌</w:t>
      </w:r>
      <w:r w:rsidRPr="000961F3">
        <w:rPr>
          <w:rFonts w:ascii="Calibri" w:hAnsi="Calibri" w:hint="cs"/>
          <w:rtl/>
        </w:rPr>
        <w:t>ی</w:t>
      </w:r>
      <w:r w:rsidRPr="000961F3">
        <w:rPr>
          <w:rFonts w:ascii="Calibri" w:hAnsi="Calibri"/>
          <w:rtl/>
        </w:rPr>
        <w:t xml:space="preserve"> تبل</w:t>
      </w:r>
      <w:r w:rsidRPr="000961F3">
        <w:rPr>
          <w:rFonts w:ascii="Calibri" w:hAnsi="Calibri" w:hint="cs"/>
          <w:rtl/>
        </w:rPr>
        <w:t>یغاتی</w:t>
      </w:r>
      <w:r w:rsidRPr="000961F3">
        <w:rPr>
          <w:rFonts w:ascii="Calibri" w:hAnsi="Calibri"/>
          <w:rtl/>
        </w:rPr>
        <w:t xml:space="preserve"> باش</w:t>
      </w:r>
      <w:r w:rsidRPr="000961F3">
        <w:rPr>
          <w:rFonts w:ascii="Calibri" w:hAnsi="Calibri" w:hint="cs"/>
          <w:rtl/>
        </w:rPr>
        <w:t>ید</w:t>
      </w:r>
      <w:r w:rsidRPr="000961F3">
        <w:rPr>
          <w:rFonts w:ascii="Calibri" w:hAnsi="Calibri"/>
          <w:rtl/>
        </w:rPr>
        <w:t>. در خود و د</w:t>
      </w:r>
      <w:r w:rsidRPr="000961F3">
        <w:rPr>
          <w:rFonts w:ascii="Calibri" w:hAnsi="Calibri" w:hint="cs"/>
          <w:rtl/>
        </w:rPr>
        <w:t>یگران</w:t>
      </w:r>
      <w:r w:rsidRPr="000961F3">
        <w:rPr>
          <w:rFonts w:ascii="Calibri" w:hAnsi="Calibri"/>
          <w:rtl/>
        </w:rPr>
        <w:t xml:space="preserve"> نهال ام</w:t>
      </w:r>
      <w:r w:rsidRPr="000961F3">
        <w:rPr>
          <w:rFonts w:ascii="Calibri" w:hAnsi="Calibri" w:hint="cs"/>
          <w:rtl/>
        </w:rPr>
        <w:t>ید</w:t>
      </w:r>
      <w:r w:rsidRPr="000961F3">
        <w:rPr>
          <w:rFonts w:ascii="Calibri" w:hAnsi="Calibri"/>
          <w:rtl/>
        </w:rPr>
        <w:t xml:space="preserve"> به آ</w:t>
      </w:r>
      <w:r w:rsidRPr="000961F3">
        <w:rPr>
          <w:rFonts w:ascii="Calibri" w:hAnsi="Calibri" w:hint="cs"/>
          <w:rtl/>
        </w:rPr>
        <w:t>ینده</w:t>
      </w:r>
      <w:r w:rsidRPr="000961F3">
        <w:rPr>
          <w:rFonts w:ascii="Calibri" w:hAnsi="Calibri"/>
          <w:rtl/>
        </w:rPr>
        <w:t xml:space="preserve"> را پرورش ده</w:t>
      </w:r>
      <w:r w:rsidRPr="000961F3">
        <w:rPr>
          <w:rFonts w:ascii="Calibri" w:hAnsi="Calibri" w:hint="cs"/>
          <w:rtl/>
        </w:rPr>
        <w:t>ید</w:t>
      </w:r>
      <w:r w:rsidRPr="000961F3">
        <w:rPr>
          <w:rFonts w:ascii="Calibri" w:hAnsi="Calibri"/>
          <w:rtl/>
        </w:rPr>
        <w:t>. ترس و نوم</w:t>
      </w:r>
      <w:r w:rsidRPr="000961F3">
        <w:rPr>
          <w:rFonts w:ascii="Calibri" w:hAnsi="Calibri" w:hint="cs"/>
          <w:rtl/>
        </w:rPr>
        <w:t>یدی</w:t>
      </w:r>
      <w:r w:rsidRPr="000961F3">
        <w:rPr>
          <w:rFonts w:ascii="Calibri" w:hAnsi="Calibri"/>
          <w:rtl/>
        </w:rPr>
        <w:t xml:space="preserve"> را از خود و د</w:t>
      </w:r>
      <w:r w:rsidRPr="000961F3">
        <w:rPr>
          <w:rFonts w:ascii="Calibri" w:hAnsi="Calibri" w:hint="cs"/>
          <w:rtl/>
        </w:rPr>
        <w:t>یگران</w:t>
      </w:r>
      <w:r w:rsidRPr="000961F3">
        <w:rPr>
          <w:rFonts w:ascii="Calibri" w:hAnsi="Calibri"/>
          <w:rtl/>
        </w:rPr>
        <w:t xml:space="preserve"> بران</w:t>
      </w:r>
      <w:r w:rsidRPr="000961F3">
        <w:rPr>
          <w:rFonts w:ascii="Calibri" w:hAnsi="Calibri" w:hint="cs"/>
          <w:rtl/>
        </w:rPr>
        <w:t>ید</w:t>
      </w:r>
      <w:r w:rsidRPr="000961F3">
        <w:rPr>
          <w:rFonts w:ascii="Calibri" w:hAnsi="Calibri"/>
          <w:rtl/>
        </w:rPr>
        <w:t>. ا</w:t>
      </w:r>
      <w:r w:rsidRPr="000961F3">
        <w:rPr>
          <w:rFonts w:ascii="Calibri" w:hAnsi="Calibri" w:hint="cs"/>
          <w:rtl/>
        </w:rPr>
        <w:t>ین</w:t>
      </w:r>
      <w:r w:rsidRPr="000961F3">
        <w:rPr>
          <w:rFonts w:ascii="Calibri" w:hAnsi="Calibri"/>
          <w:rtl/>
        </w:rPr>
        <w:t xml:space="preserve"> نخست</w:t>
      </w:r>
      <w:r w:rsidRPr="000961F3">
        <w:rPr>
          <w:rFonts w:ascii="Calibri" w:hAnsi="Calibri" w:hint="cs"/>
          <w:rtl/>
        </w:rPr>
        <w:t>ین</w:t>
      </w:r>
      <w:r w:rsidRPr="000961F3">
        <w:rPr>
          <w:rFonts w:ascii="Calibri" w:hAnsi="Calibri"/>
          <w:rtl/>
        </w:rPr>
        <w:t xml:space="preserve"> و ر</w:t>
      </w:r>
      <w:r w:rsidRPr="000961F3">
        <w:rPr>
          <w:rFonts w:ascii="Calibri" w:hAnsi="Calibri" w:hint="cs"/>
          <w:rtl/>
        </w:rPr>
        <w:t>یشه‌ای‌ترین</w:t>
      </w:r>
      <w:r w:rsidRPr="000961F3">
        <w:rPr>
          <w:rFonts w:ascii="Calibri" w:hAnsi="Calibri"/>
          <w:rtl/>
        </w:rPr>
        <w:t xml:space="preserve"> جهاد شما است. نشانه‌ها</w:t>
      </w:r>
      <w:r w:rsidRPr="000961F3">
        <w:rPr>
          <w:rFonts w:ascii="Calibri" w:hAnsi="Calibri" w:hint="cs"/>
          <w:rtl/>
        </w:rPr>
        <w:t>ی</w:t>
      </w:r>
      <w:r w:rsidRPr="000961F3">
        <w:rPr>
          <w:rFonts w:ascii="Calibri" w:hAnsi="Calibri"/>
          <w:rtl/>
        </w:rPr>
        <w:t xml:space="preserve"> ام</w:t>
      </w:r>
      <w:r w:rsidRPr="000961F3">
        <w:rPr>
          <w:rFonts w:ascii="Calibri" w:hAnsi="Calibri" w:hint="cs"/>
          <w:rtl/>
        </w:rPr>
        <w:t>یدبخش</w:t>
      </w:r>
      <w:r w:rsidRPr="000961F3">
        <w:rPr>
          <w:rFonts w:ascii="Calibri" w:hAnsi="Calibri"/>
          <w:rtl/>
        </w:rPr>
        <w:t xml:space="preserve"> -که به برخ</w:t>
      </w:r>
      <w:r w:rsidRPr="000961F3">
        <w:rPr>
          <w:rFonts w:ascii="Calibri" w:hAnsi="Calibri" w:hint="cs"/>
          <w:rtl/>
        </w:rPr>
        <w:t>ی</w:t>
      </w:r>
      <w:r w:rsidRPr="000961F3">
        <w:rPr>
          <w:rFonts w:ascii="Calibri" w:hAnsi="Calibri"/>
          <w:rtl/>
        </w:rPr>
        <w:t xml:space="preserve"> از </w:t>
      </w:r>
      <w:r w:rsidRPr="000961F3">
        <w:rPr>
          <w:rFonts w:ascii="Calibri" w:hAnsi="Calibri" w:hint="cs"/>
          <w:rtl/>
        </w:rPr>
        <w:t>آنها</w:t>
      </w:r>
      <w:r w:rsidRPr="000961F3">
        <w:rPr>
          <w:rFonts w:ascii="Calibri" w:hAnsi="Calibri"/>
          <w:rtl/>
        </w:rPr>
        <w:t xml:space="preserve"> اشاره شد- در برابر چشم شما است. رو</w:t>
      </w:r>
      <w:r w:rsidRPr="000961F3">
        <w:rPr>
          <w:rFonts w:ascii="Calibri" w:hAnsi="Calibri" w:hint="cs"/>
          <w:rtl/>
        </w:rPr>
        <w:t>یشهای</w:t>
      </w:r>
      <w:r w:rsidRPr="000961F3">
        <w:rPr>
          <w:rFonts w:ascii="Calibri" w:hAnsi="Calibri"/>
          <w:rtl/>
        </w:rPr>
        <w:t xml:space="preserve"> انقلاب بس</w:t>
      </w:r>
      <w:r w:rsidRPr="000961F3">
        <w:rPr>
          <w:rFonts w:ascii="Calibri" w:hAnsi="Calibri" w:hint="cs"/>
          <w:rtl/>
        </w:rPr>
        <w:t>ی</w:t>
      </w:r>
      <w:r w:rsidRPr="000961F3">
        <w:rPr>
          <w:rFonts w:ascii="Calibri" w:hAnsi="Calibri"/>
          <w:rtl/>
        </w:rPr>
        <w:t xml:space="preserve"> فراتر از ر</w:t>
      </w:r>
      <w:r w:rsidRPr="000961F3">
        <w:rPr>
          <w:rFonts w:ascii="Calibri" w:hAnsi="Calibri" w:hint="cs"/>
          <w:rtl/>
        </w:rPr>
        <w:t>یزشها</w:t>
      </w:r>
      <w:r w:rsidRPr="000961F3">
        <w:rPr>
          <w:rFonts w:ascii="Calibri" w:hAnsi="Calibri"/>
          <w:rtl/>
        </w:rPr>
        <w:t xml:space="preserve"> است و دست‌ودلها</w:t>
      </w:r>
      <w:r w:rsidRPr="000961F3">
        <w:rPr>
          <w:rFonts w:ascii="Calibri" w:hAnsi="Calibri" w:hint="cs"/>
          <w:rtl/>
        </w:rPr>
        <w:t>ی</w:t>
      </w:r>
      <w:r w:rsidRPr="000961F3">
        <w:rPr>
          <w:rFonts w:ascii="Calibri" w:hAnsi="Calibri"/>
          <w:rtl/>
        </w:rPr>
        <w:t xml:space="preserve"> ام</w:t>
      </w:r>
      <w:r w:rsidRPr="000961F3">
        <w:rPr>
          <w:rFonts w:ascii="Calibri" w:hAnsi="Calibri" w:hint="cs"/>
          <w:rtl/>
        </w:rPr>
        <w:t>ین</w:t>
      </w:r>
      <w:r w:rsidRPr="000961F3">
        <w:rPr>
          <w:rFonts w:ascii="Calibri" w:hAnsi="Calibri"/>
          <w:rtl/>
        </w:rPr>
        <w:t xml:space="preserve"> و خدمتگزار، بمراتب ب</w:t>
      </w:r>
      <w:r w:rsidRPr="000961F3">
        <w:rPr>
          <w:rFonts w:ascii="Calibri" w:hAnsi="Calibri" w:hint="cs"/>
          <w:rtl/>
        </w:rPr>
        <w:t>یشتر</w:t>
      </w:r>
      <w:r w:rsidRPr="000961F3">
        <w:rPr>
          <w:rFonts w:ascii="Calibri" w:hAnsi="Calibri"/>
          <w:rtl/>
        </w:rPr>
        <w:t xml:space="preserve"> از مفسدان و خائنان و ک</w:t>
      </w:r>
      <w:r w:rsidRPr="000961F3">
        <w:rPr>
          <w:rFonts w:ascii="Calibri" w:hAnsi="Calibri" w:hint="cs"/>
          <w:rtl/>
        </w:rPr>
        <w:t>یسه‌دوختگان</w:t>
      </w:r>
      <w:r w:rsidRPr="000961F3">
        <w:rPr>
          <w:rFonts w:ascii="Calibri" w:hAnsi="Calibri"/>
          <w:rtl/>
        </w:rPr>
        <w:t xml:space="preserve"> است. دن</w:t>
      </w:r>
      <w:r w:rsidRPr="000961F3">
        <w:rPr>
          <w:rFonts w:ascii="Calibri" w:hAnsi="Calibri" w:hint="cs"/>
          <w:rtl/>
        </w:rPr>
        <w:t>یا</w:t>
      </w:r>
      <w:r w:rsidRPr="000961F3">
        <w:rPr>
          <w:rFonts w:ascii="Calibri" w:hAnsi="Calibri"/>
          <w:rtl/>
        </w:rPr>
        <w:t xml:space="preserve"> به جوان ا</w:t>
      </w:r>
      <w:r w:rsidRPr="000961F3">
        <w:rPr>
          <w:rFonts w:ascii="Calibri" w:hAnsi="Calibri" w:hint="cs"/>
          <w:rtl/>
        </w:rPr>
        <w:t>یرانی</w:t>
      </w:r>
      <w:r w:rsidRPr="000961F3">
        <w:rPr>
          <w:rFonts w:ascii="Calibri" w:hAnsi="Calibri"/>
          <w:rtl/>
        </w:rPr>
        <w:t xml:space="preserve"> و پا</w:t>
      </w:r>
      <w:r w:rsidRPr="000961F3">
        <w:rPr>
          <w:rFonts w:ascii="Calibri" w:hAnsi="Calibri" w:hint="cs"/>
          <w:rtl/>
        </w:rPr>
        <w:t>یداری</w:t>
      </w:r>
      <w:r w:rsidRPr="000961F3">
        <w:rPr>
          <w:rFonts w:ascii="Calibri" w:hAnsi="Calibri"/>
          <w:rtl/>
        </w:rPr>
        <w:t xml:space="preserve"> ا</w:t>
      </w:r>
      <w:r w:rsidRPr="000961F3">
        <w:rPr>
          <w:rFonts w:ascii="Calibri" w:hAnsi="Calibri" w:hint="cs"/>
          <w:rtl/>
        </w:rPr>
        <w:t>یرانی</w:t>
      </w:r>
      <w:r w:rsidRPr="000961F3">
        <w:rPr>
          <w:rFonts w:ascii="Calibri" w:hAnsi="Calibri"/>
          <w:rtl/>
        </w:rPr>
        <w:t xml:space="preserve"> و ابتکارها</w:t>
      </w:r>
      <w:r w:rsidRPr="000961F3">
        <w:rPr>
          <w:rFonts w:ascii="Calibri" w:hAnsi="Calibri" w:hint="cs"/>
          <w:rtl/>
        </w:rPr>
        <w:t>ی</w:t>
      </w:r>
      <w:r w:rsidRPr="000961F3">
        <w:rPr>
          <w:rFonts w:ascii="Calibri" w:hAnsi="Calibri"/>
          <w:rtl/>
        </w:rPr>
        <w:t xml:space="preserve"> ا</w:t>
      </w:r>
      <w:r w:rsidRPr="000961F3">
        <w:rPr>
          <w:rFonts w:ascii="Calibri" w:hAnsi="Calibri" w:hint="cs"/>
          <w:rtl/>
        </w:rPr>
        <w:t>یرانی،</w:t>
      </w:r>
      <w:r w:rsidRPr="000961F3">
        <w:rPr>
          <w:rFonts w:ascii="Calibri" w:hAnsi="Calibri"/>
          <w:rtl/>
        </w:rPr>
        <w:t xml:space="preserve"> در بس</w:t>
      </w:r>
      <w:r w:rsidRPr="000961F3">
        <w:rPr>
          <w:rFonts w:ascii="Calibri" w:hAnsi="Calibri" w:hint="cs"/>
          <w:rtl/>
        </w:rPr>
        <w:t>یاری</w:t>
      </w:r>
      <w:r w:rsidRPr="000961F3">
        <w:rPr>
          <w:rFonts w:ascii="Calibri" w:hAnsi="Calibri"/>
          <w:rtl/>
        </w:rPr>
        <w:t xml:space="preserve"> از عرصه‌ها با چشم تکر</w:t>
      </w:r>
      <w:r w:rsidRPr="000961F3">
        <w:rPr>
          <w:rFonts w:ascii="Calibri" w:hAnsi="Calibri" w:hint="cs"/>
          <w:rtl/>
        </w:rPr>
        <w:t>یم</w:t>
      </w:r>
      <w:r w:rsidRPr="000961F3">
        <w:rPr>
          <w:rFonts w:ascii="Calibri" w:hAnsi="Calibri"/>
          <w:rtl/>
        </w:rPr>
        <w:t xml:space="preserve"> و احترا</w:t>
      </w:r>
      <w:r w:rsidRPr="000961F3">
        <w:rPr>
          <w:rFonts w:ascii="Calibri" w:hAnsi="Calibri" w:hint="cs"/>
          <w:rtl/>
        </w:rPr>
        <w:t>م</w:t>
      </w:r>
      <w:r w:rsidRPr="000961F3">
        <w:rPr>
          <w:rFonts w:ascii="Calibri" w:hAnsi="Calibri"/>
          <w:rtl/>
        </w:rPr>
        <w:t xml:space="preserve"> م</w:t>
      </w:r>
      <w:r w:rsidRPr="000961F3">
        <w:rPr>
          <w:rFonts w:ascii="Calibri" w:hAnsi="Calibri" w:hint="cs"/>
          <w:rtl/>
        </w:rPr>
        <w:t>ینگرد</w:t>
      </w:r>
      <w:r w:rsidRPr="000961F3">
        <w:rPr>
          <w:rFonts w:ascii="Calibri" w:hAnsi="Calibri"/>
          <w:rtl/>
        </w:rPr>
        <w:t>. قدر خود را بدان</w:t>
      </w:r>
      <w:r w:rsidRPr="000961F3">
        <w:rPr>
          <w:rFonts w:ascii="Calibri" w:hAnsi="Calibri" w:hint="cs"/>
          <w:rtl/>
        </w:rPr>
        <w:t>ید</w:t>
      </w:r>
      <w:r w:rsidRPr="000961F3">
        <w:rPr>
          <w:rFonts w:ascii="Calibri" w:hAnsi="Calibri"/>
          <w:rtl/>
        </w:rPr>
        <w:t xml:space="preserve"> و با قوّت خداداد، به سو</w:t>
      </w:r>
      <w:r w:rsidRPr="000961F3">
        <w:rPr>
          <w:rFonts w:ascii="Calibri" w:hAnsi="Calibri" w:hint="cs"/>
          <w:rtl/>
        </w:rPr>
        <w:t>ی</w:t>
      </w:r>
      <w:r w:rsidRPr="000961F3">
        <w:rPr>
          <w:rFonts w:ascii="Calibri" w:hAnsi="Calibri"/>
          <w:rtl/>
        </w:rPr>
        <w:t xml:space="preserve"> ‌آ</w:t>
      </w:r>
      <w:r w:rsidRPr="000961F3">
        <w:rPr>
          <w:rFonts w:ascii="Calibri" w:hAnsi="Calibri" w:hint="cs"/>
          <w:rtl/>
        </w:rPr>
        <w:t>ینده</w:t>
      </w:r>
      <w:r w:rsidRPr="000961F3">
        <w:rPr>
          <w:rFonts w:ascii="Calibri" w:hAnsi="Calibri"/>
          <w:rtl/>
        </w:rPr>
        <w:t xml:space="preserve"> خ</w:t>
      </w:r>
      <w:r w:rsidRPr="000961F3">
        <w:rPr>
          <w:rFonts w:ascii="Calibri" w:hAnsi="Calibri" w:hint="cs"/>
          <w:rtl/>
        </w:rPr>
        <w:t>یز</w:t>
      </w:r>
      <w:r w:rsidRPr="000961F3">
        <w:rPr>
          <w:rFonts w:ascii="Calibri" w:hAnsi="Calibri"/>
          <w:rtl/>
        </w:rPr>
        <w:t xml:space="preserve"> بردار</w:t>
      </w:r>
      <w:r w:rsidRPr="000961F3">
        <w:rPr>
          <w:rFonts w:ascii="Calibri" w:hAnsi="Calibri" w:hint="cs"/>
          <w:rtl/>
        </w:rPr>
        <w:t>ید</w:t>
      </w:r>
      <w:r w:rsidRPr="000961F3">
        <w:rPr>
          <w:rFonts w:ascii="Calibri" w:hAnsi="Calibri"/>
          <w:rtl/>
        </w:rPr>
        <w:t xml:space="preserve"> و حماسه ب</w:t>
      </w:r>
      <w:r w:rsidRPr="000961F3">
        <w:rPr>
          <w:rFonts w:ascii="Calibri" w:hAnsi="Calibri" w:hint="cs"/>
          <w:rtl/>
        </w:rPr>
        <w:t>یافرینید</w:t>
      </w:r>
      <w:r w:rsidRPr="000961F3">
        <w:rPr>
          <w:rFonts w:ascii="Calibri" w:hAnsi="Calibri"/>
          <w:rtl/>
        </w:rPr>
        <w:t>.</w:t>
      </w:r>
      <w:r w:rsidRPr="000961F3">
        <w:rPr>
          <w:rFonts w:ascii="Calibri" w:hAnsi="Calibri" w:hint="cs"/>
          <w:rtl/>
        </w:rPr>
        <w:t>»</w:t>
      </w:r>
    </w:p>
    <w:p w:rsidR="008604F2" w:rsidRDefault="008604F2" w:rsidP="008604F2">
      <w:pPr>
        <w:pStyle w:val="Heading2"/>
        <w:rPr>
          <w:rtl/>
        </w:rPr>
      </w:pPr>
      <w:bookmarkStart w:id="9" w:name="_Toc7546821"/>
      <w:r>
        <w:rPr>
          <w:rFonts w:hint="cs"/>
          <w:rtl/>
        </w:rPr>
        <w:t>اشاره</w:t>
      </w:r>
      <w:bookmarkEnd w:id="9"/>
      <w:r>
        <w:rPr>
          <w:rFonts w:hint="cs"/>
          <w:rtl/>
        </w:rPr>
        <w:t xml:space="preserve"> </w:t>
      </w:r>
    </w:p>
    <w:p w:rsidR="00607D45" w:rsidRPr="000961F3" w:rsidRDefault="00A16AA9" w:rsidP="00A16AA9">
      <w:pPr>
        <w:spacing w:after="120" w:line="276" w:lineRule="auto"/>
        <w:rPr>
          <w:rFonts w:ascii="Calibri" w:hAnsi="Calibri"/>
        </w:rPr>
      </w:pPr>
      <w:r>
        <w:rPr>
          <w:rFonts w:ascii="Calibri" w:hAnsi="Calibri" w:hint="cs"/>
          <w:rtl/>
        </w:rPr>
        <w:t>بر</w:t>
      </w:r>
      <w:r>
        <w:rPr>
          <w:rFonts w:ascii="Calibri" w:hAnsi="Calibri"/>
          <w:rtl/>
        </w:rPr>
        <w:t xml:space="preserve"> </w:t>
      </w:r>
      <w:r>
        <w:rPr>
          <w:rFonts w:ascii="Calibri" w:hAnsi="Calibri" w:hint="cs"/>
          <w:rtl/>
        </w:rPr>
        <w:t>اساس</w:t>
      </w:r>
      <w:r w:rsidR="00E811CE">
        <w:rPr>
          <w:rFonts w:ascii="Calibri" w:hAnsi="Calibri" w:hint="cs"/>
          <w:rtl/>
        </w:rPr>
        <w:t xml:space="preserve"> فراز امیدواری در بیانیه گام دوم، </w:t>
      </w:r>
      <w:r w:rsidR="00607D45">
        <w:rPr>
          <w:rFonts w:ascii="Calibri" w:hAnsi="Calibri" w:hint="cs"/>
          <w:rtl/>
        </w:rPr>
        <w:t xml:space="preserve">جلسه اول به موضوع امیدواری اختصاص </w:t>
      </w:r>
      <w:r>
        <w:rPr>
          <w:rFonts w:ascii="Calibri" w:hAnsi="Calibri" w:hint="cs"/>
          <w:rtl/>
        </w:rPr>
        <w:t>پیداکرده</w:t>
      </w:r>
      <w:r w:rsidR="00607D45">
        <w:rPr>
          <w:rFonts w:ascii="Calibri" w:hAnsi="Calibri" w:hint="cs"/>
          <w:rtl/>
        </w:rPr>
        <w:t xml:space="preserve"> است</w:t>
      </w:r>
      <w:r w:rsidR="00CB3EFB">
        <w:rPr>
          <w:rFonts w:ascii="Calibri" w:hAnsi="Calibri" w:hint="cs"/>
          <w:rtl/>
        </w:rPr>
        <w:t>.</w:t>
      </w:r>
      <w:r>
        <w:rPr>
          <w:rFonts w:ascii="Calibri" w:hAnsi="Calibri" w:hint="cs"/>
          <w:rtl/>
        </w:rPr>
        <w:t xml:space="preserve"> در این جلسه به بیان نسبت ماه رمضان با موضوع امید، یاس به‌عنوان گناه کبیره، دلایل امیدواری در ماه رمضان، از جنبه‌های فردی امیدواری به جنبه‌های اجتماعی امیدواری ورود پیدا می‌کند.</w:t>
      </w:r>
    </w:p>
    <w:p w:rsidR="00A46D2F" w:rsidRDefault="00A46D2F" w:rsidP="00A46D2F">
      <w:pPr>
        <w:pStyle w:val="Heading2"/>
        <w:rPr>
          <w:rtl/>
        </w:rPr>
      </w:pPr>
      <w:bookmarkStart w:id="10" w:name="_Toc7546822"/>
      <w:r>
        <w:rPr>
          <w:rFonts w:hint="cs"/>
          <w:rtl/>
        </w:rPr>
        <w:lastRenderedPageBreak/>
        <w:t>ماه رمضان، ماه افزایش امیدواری</w:t>
      </w:r>
      <w:bookmarkEnd w:id="10"/>
    </w:p>
    <w:p w:rsidR="00A46D2F" w:rsidRDefault="00A46D2F" w:rsidP="00974AF7">
      <w:pPr>
        <w:pStyle w:val="BodyText"/>
        <w:numPr>
          <w:ilvl w:val="0"/>
          <w:numId w:val="19"/>
        </w:numPr>
        <w:jc w:val="left"/>
      </w:pPr>
      <w:r>
        <w:rPr>
          <w:rFonts w:hint="cs"/>
          <w:rtl/>
        </w:rPr>
        <w:t xml:space="preserve">یکی از </w:t>
      </w:r>
      <w:r>
        <w:rPr>
          <w:rtl/>
        </w:rPr>
        <w:t>و</w:t>
      </w:r>
      <w:r>
        <w:rPr>
          <w:rFonts w:hint="cs"/>
          <w:rtl/>
        </w:rPr>
        <w:t xml:space="preserve">یژگی‌های مهم ماه رمضان، این هست که امیدواری انسان را افزایش </w:t>
      </w:r>
      <w:r>
        <w:rPr>
          <w:rtl/>
        </w:rPr>
        <w:t>م</w:t>
      </w:r>
      <w:r>
        <w:rPr>
          <w:rFonts w:hint="cs"/>
          <w:rtl/>
        </w:rPr>
        <w:t xml:space="preserve">ی‌دهد. و </w:t>
      </w:r>
      <w:r w:rsidR="00A16AA9">
        <w:rPr>
          <w:rtl/>
        </w:rPr>
        <w:t>اصلاً</w:t>
      </w:r>
      <w:r>
        <w:rPr>
          <w:rFonts w:hint="cs"/>
          <w:rtl/>
        </w:rPr>
        <w:t xml:space="preserve"> یکی از </w:t>
      </w:r>
      <w:r w:rsidR="00A16AA9">
        <w:rPr>
          <w:rtl/>
        </w:rPr>
        <w:t>نام‌ها</w:t>
      </w:r>
      <w:r w:rsidR="00A16AA9">
        <w:rPr>
          <w:rFonts w:hint="cs"/>
          <w:rtl/>
        </w:rPr>
        <w:t>ی</w:t>
      </w:r>
      <w:r>
        <w:rPr>
          <w:rFonts w:hint="cs"/>
          <w:rtl/>
        </w:rPr>
        <w:t xml:space="preserve"> ماه مبارک امید است «</w:t>
      </w:r>
      <w:r>
        <w:rPr>
          <w:rtl/>
        </w:rPr>
        <w:t>هَذَا شَهْرُ الرَّجَاءِ</w:t>
      </w:r>
      <w:r>
        <w:rPr>
          <w:rFonts w:hint="cs"/>
          <w:rtl/>
        </w:rPr>
        <w:t xml:space="preserve">»(اقبال الاعمال، ج1، ص256) و اگر در ماه رمضان فقط همین یک اتفاق معنوی بیفتد که من امیدوارتر از گذشته باشم </w:t>
      </w:r>
      <w:r>
        <w:rPr>
          <w:rtl/>
        </w:rPr>
        <w:t>واقعاً</w:t>
      </w:r>
      <w:r>
        <w:rPr>
          <w:rFonts w:hint="cs"/>
          <w:rtl/>
        </w:rPr>
        <w:t xml:space="preserve"> اتفاق بزرگی </w:t>
      </w:r>
      <w:r>
        <w:rPr>
          <w:rtl/>
        </w:rPr>
        <w:t>رخ‌داده</w:t>
      </w:r>
      <w:r>
        <w:rPr>
          <w:rFonts w:hint="cs"/>
          <w:rtl/>
        </w:rPr>
        <w:t xml:space="preserve"> است. چون اولین قدم برای خودسازی و رشد معنوی، رفع موانع است. و کدام مانع </w:t>
      </w:r>
      <w:r>
        <w:rPr>
          <w:rtl/>
        </w:rPr>
        <w:t>بزرگ‌تر</w:t>
      </w:r>
      <w:r>
        <w:rPr>
          <w:rFonts w:hint="cs"/>
          <w:rtl/>
        </w:rPr>
        <w:t xml:space="preserve"> از یاس از رحمت الهی؛ امام علی ع فرمود:«</w:t>
      </w:r>
      <w:r w:rsidRPr="00614A03">
        <w:rPr>
          <w:rtl/>
        </w:rPr>
        <w:t>اجْتِنَابُ السَّيِّئَاتِ أَوْلَى مِنِ اكْتِسَابِ الْحَسَنَاتِ.</w:t>
      </w:r>
      <w:r>
        <w:rPr>
          <w:rFonts w:hint="cs"/>
          <w:rtl/>
        </w:rPr>
        <w:t xml:space="preserve">؛ </w:t>
      </w:r>
      <w:r w:rsidRPr="004435C5">
        <w:rPr>
          <w:rtl/>
        </w:rPr>
        <w:t xml:space="preserve">دورى كردن از </w:t>
      </w:r>
      <w:r>
        <w:rPr>
          <w:rtl/>
        </w:rPr>
        <w:t>بد</w:t>
      </w:r>
      <w:r>
        <w:rPr>
          <w:rFonts w:hint="cs"/>
          <w:rtl/>
        </w:rPr>
        <w:t>ی‌ها</w:t>
      </w:r>
      <w:r w:rsidRPr="004435C5">
        <w:rPr>
          <w:rtl/>
        </w:rPr>
        <w:t xml:space="preserve"> ب</w:t>
      </w:r>
      <w:r>
        <w:rPr>
          <w:rFonts w:hint="cs"/>
          <w:rtl/>
        </w:rPr>
        <w:t xml:space="preserve">هتر است </w:t>
      </w:r>
      <w:r w:rsidRPr="004435C5">
        <w:rPr>
          <w:rtl/>
        </w:rPr>
        <w:t xml:space="preserve">از انجام </w:t>
      </w:r>
      <w:r>
        <w:rPr>
          <w:rtl/>
        </w:rPr>
        <w:t>خوب</w:t>
      </w:r>
      <w:r>
        <w:rPr>
          <w:rFonts w:hint="cs"/>
          <w:rtl/>
        </w:rPr>
        <w:t>ی‌ها</w:t>
      </w:r>
      <w:r w:rsidRPr="004435C5">
        <w:rPr>
          <w:rtl/>
        </w:rPr>
        <w:t>.</w:t>
      </w:r>
      <w:r>
        <w:rPr>
          <w:rFonts w:hint="cs"/>
          <w:rtl/>
        </w:rPr>
        <w:t xml:space="preserve">»(غرر،ص81). </w:t>
      </w:r>
    </w:p>
    <w:p w:rsidR="00A46D2F" w:rsidRDefault="00A46D2F" w:rsidP="00A46D2F">
      <w:pPr>
        <w:pStyle w:val="Heading2"/>
      </w:pPr>
      <w:bookmarkStart w:id="11" w:name="_Toc7546823"/>
      <w:r>
        <w:rPr>
          <w:rFonts w:hint="cs"/>
          <w:rtl/>
        </w:rPr>
        <w:t>اکبر الکبائر بعد از شرک، یاس است</w:t>
      </w:r>
      <w:bookmarkEnd w:id="11"/>
    </w:p>
    <w:p w:rsidR="00A46D2F" w:rsidRDefault="00A46D2F" w:rsidP="00974AF7">
      <w:pPr>
        <w:pStyle w:val="BodyText"/>
        <w:numPr>
          <w:ilvl w:val="0"/>
          <w:numId w:val="19"/>
        </w:numPr>
        <w:jc w:val="left"/>
        <w:rPr>
          <w:rFonts w:asciiTheme="minorHAnsi" w:hAnsiTheme="minorHAnsi"/>
        </w:rPr>
      </w:pPr>
      <w:r>
        <w:rPr>
          <w:rFonts w:hint="cs"/>
          <w:rtl/>
        </w:rPr>
        <w:t>در میان سیئات، یاس بعد از شرک به خدا در صدر لیست گناهان کبیره قرار دارد حتی بدتر از آدم کشی،</w:t>
      </w:r>
      <w:r>
        <w:rPr>
          <w:rtl/>
        </w:rPr>
        <w:t xml:space="preserve"> </w:t>
      </w:r>
      <w:r>
        <w:rPr>
          <w:rFonts w:hint="cs"/>
          <w:rtl/>
        </w:rPr>
        <w:t xml:space="preserve">و بسیاری از </w:t>
      </w:r>
      <w:r>
        <w:rPr>
          <w:rtl/>
        </w:rPr>
        <w:t>بد</w:t>
      </w:r>
      <w:r>
        <w:rPr>
          <w:rFonts w:hint="cs"/>
          <w:rtl/>
        </w:rPr>
        <w:t xml:space="preserve">ی‌ها را بعد از یاس شمردند اما فرمودند اول یاس. </w:t>
      </w:r>
      <w:r w:rsidRPr="0091013B">
        <w:rPr>
          <w:rtl/>
        </w:rPr>
        <w:t xml:space="preserve">عمرو بن عبيد بصرى بر امام صادق </w:t>
      </w:r>
      <w:r>
        <w:rPr>
          <w:rFonts w:hint="cs"/>
          <w:rtl/>
        </w:rPr>
        <w:t>(ع)</w:t>
      </w:r>
      <w:r w:rsidRPr="0091013B">
        <w:rPr>
          <w:rtl/>
        </w:rPr>
        <w:t xml:space="preserve"> وارد شد و سلام كرده نشست و شروع كرد بخواندن اين آيه (كسانى كه دورى مى‏جويند از گناهان بزرگ) و سپس ساكت شد و </w:t>
      </w:r>
      <w:r>
        <w:rPr>
          <w:rFonts w:hint="cs"/>
          <w:rtl/>
        </w:rPr>
        <w:t>حرفی نزد</w:t>
      </w:r>
      <w:r w:rsidRPr="0091013B">
        <w:rPr>
          <w:rtl/>
        </w:rPr>
        <w:t xml:space="preserve">، امام صادق </w:t>
      </w:r>
      <w:r>
        <w:rPr>
          <w:rFonts w:hint="cs"/>
          <w:rtl/>
        </w:rPr>
        <w:t>(ع)</w:t>
      </w:r>
      <w:r w:rsidRPr="0091013B">
        <w:rPr>
          <w:rtl/>
        </w:rPr>
        <w:t xml:space="preserve"> پرسيد چه چيز تو را ساكت كرد؟ گفت: دوست دارم كبائر را از كتاب خدا بدانم و </w:t>
      </w:r>
      <w:r>
        <w:rPr>
          <w:rtl/>
        </w:rPr>
        <w:t>آن‌ها</w:t>
      </w:r>
      <w:r w:rsidRPr="0091013B">
        <w:rPr>
          <w:rtl/>
        </w:rPr>
        <w:t xml:space="preserve"> را بشناسم، حضرت فرمود: </w:t>
      </w:r>
      <w:r>
        <w:rPr>
          <w:rtl/>
        </w:rPr>
        <w:t>بزرگ‌تر</w:t>
      </w:r>
      <w:r>
        <w:rPr>
          <w:rFonts w:hint="cs"/>
          <w:rtl/>
        </w:rPr>
        <w:t>ین</w:t>
      </w:r>
      <w:r w:rsidRPr="0091013B">
        <w:rPr>
          <w:rtl/>
        </w:rPr>
        <w:t xml:space="preserve"> كبائر شرك ب</w:t>
      </w:r>
      <w:r>
        <w:rPr>
          <w:rFonts w:hint="cs"/>
          <w:rtl/>
        </w:rPr>
        <w:t xml:space="preserve">ه </w:t>
      </w:r>
      <w:r w:rsidRPr="0091013B">
        <w:rPr>
          <w:rtl/>
        </w:rPr>
        <w:t xml:space="preserve">خداست، خداوند </w:t>
      </w:r>
      <w:r>
        <w:rPr>
          <w:rtl/>
        </w:rPr>
        <w:t>تبارک‌وتعال</w:t>
      </w:r>
      <w:r>
        <w:rPr>
          <w:rFonts w:hint="cs"/>
          <w:rtl/>
        </w:rPr>
        <w:t>ی</w:t>
      </w:r>
      <w:r w:rsidRPr="0091013B">
        <w:rPr>
          <w:rtl/>
        </w:rPr>
        <w:t xml:space="preserve"> مى‏فرمايد: خداوند نمى‏بخشد آنكه براى او </w:t>
      </w:r>
      <w:r>
        <w:rPr>
          <w:rFonts w:hint="cs"/>
          <w:rtl/>
        </w:rPr>
        <w:t xml:space="preserve">شریک </w:t>
      </w:r>
      <w:r w:rsidRPr="0091013B">
        <w:rPr>
          <w:rtl/>
        </w:rPr>
        <w:t>گيرند</w:t>
      </w:r>
      <w:r>
        <w:rPr>
          <w:rFonts w:hint="cs"/>
          <w:rtl/>
        </w:rPr>
        <w:t xml:space="preserve"> بعد در ادامه فرمود</w:t>
      </w:r>
      <w:r w:rsidRPr="0091013B">
        <w:rPr>
          <w:rtl/>
        </w:rPr>
        <w:t xml:space="preserve"> و </w:t>
      </w:r>
      <w:r>
        <w:rPr>
          <w:rtl/>
        </w:rPr>
        <w:t>پس‌ازآن</w:t>
      </w:r>
      <w:r w:rsidRPr="0091013B">
        <w:rPr>
          <w:rtl/>
        </w:rPr>
        <w:t xml:space="preserve"> يأس و نوميدى از رحمت خدا است زيرا خداوند عزّ و جلّ </w:t>
      </w:r>
      <w:r>
        <w:rPr>
          <w:rtl/>
        </w:rPr>
        <w:t>م</w:t>
      </w:r>
      <w:r>
        <w:rPr>
          <w:rFonts w:hint="cs"/>
          <w:rtl/>
        </w:rPr>
        <w:t>ی‌فرماید</w:t>
      </w:r>
      <w:r w:rsidRPr="0091013B">
        <w:rPr>
          <w:rtl/>
        </w:rPr>
        <w:t xml:space="preserve">: </w:t>
      </w:r>
      <w:r>
        <w:rPr>
          <w:rtl/>
        </w:rPr>
        <w:t>به‌راست</w:t>
      </w:r>
      <w:r>
        <w:rPr>
          <w:rFonts w:hint="cs"/>
          <w:rtl/>
        </w:rPr>
        <w:t>ی‌که</w:t>
      </w:r>
      <w:r w:rsidRPr="0091013B">
        <w:rPr>
          <w:rtl/>
        </w:rPr>
        <w:t xml:space="preserve"> از رحمت خداوند نوميد نباشند مگر گروه كافران</w:t>
      </w:r>
      <w:r>
        <w:rPr>
          <w:rStyle w:val="FootnoteReference"/>
          <w:rtl/>
        </w:rPr>
        <w:footnoteReference w:id="1"/>
      </w:r>
      <w:r>
        <w:rPr>
          <w:rFonts w:hint="cs"/>
          <w:rtl/>
        </w:rPr>
        <w:t>.</w:t>
      </w:r>
    </w:p>
    <w:p w:rsidR="00A46D2F" w:rsidRDefault="00A46D2F" w:rsidP="00974AF7">
      <w:pPr>
        <w:pStyle w:val="BodyText"/>
        <w:numPr>
          <w:ilvl w:val="0"/>
          <w:numId w:val="19"/>
        </w:numPr>
        <w:jc w:val="left"/>
        <w:rPr>
          <w:rFonts w:asciiTheme="minorHAnsi" w:hAnsiTheme="minorHAnsi"/>
        </w:rPr>
      </w:pPr>
      <w:r>
        <w:rPr>
          <w:rFonts w:asciiTheme="minorHAnsi" w:hAnsiTheme="minorHAnsi" w:hint="cs"/>
          <w:rtl/>
        </w:rPr>
        <w:t>قرآن می فرماید: یعقوب نبی به فرزندانش فرمود:«</w:t>
      </w:r>
      <w:r w:rsidRPr="00C2489E">
        <w:rPr>
          <w:rFonts w:asciiTheme="minorHAnsi" w:hAnsiTheme="minorHAnsi"/>
          <w:rtl/>
        </w:rPr>
        <w:t>يا بَنِيَّ اذْهَبُوا فَتَحَسَّسُوا مِنْ يُوسُفَ وَ أَخيهِ وَ لا تَيْأَسُوا مِنْ رَوْحِ اللَّهِ إِنَّهُ لا يَيْأَسُ مِنْ رَوْحِ اللَّهِ إِلاَّ الْقَوْمُ الْكافِرُونَ</w:t>
      </w:r>
      <w:r>
        <w:rPr>
          <w:rFonts w:asciiTheme="minorHAnsi" w:hAnsiTheme="minorHAnsi" w:hint="cs"/>
          <w:rtl/>
        </w:rPr>
        <w:t xml:space="preserve"> ؛ </w:t>
      </w:r>
      <w:r w:rsidRPr="00C2489E">
        <w:rPr>
          <w:rFonts w:asciiTheme="minorHAnsi" w:hAnsiTheme="minorHAnsi"/>
          <w:rtl/>
        </w:rPr>
        <w:t>پسرانم! برويد، و از يوسف و برادرش جستجو كنيد و از رحمت خدا مأيوس نشويد كه تنها گروه كافران، از رحمت خدا مأيوس مى‏شوند!</w:t>
      </w:r>
      <w:r>
        <w:rPr>
          <w:rFonts w:asciiTheme="minorHAnsi" w:hAnsiTheme="minorHAnsi" w:hint="cs"/>
          <w:rtl/>
        </w:rPr>
        <w:t>»(</w:t>
      </w:r>
      <w:r w:rsidRPr="00C2489E">
        <w:rPr>
          <w:rFonts w:asciiTheme="minorHAnsi" w:hAnsiTheme="minorHAnsi"/>
          <w:rtl/>
        </w:rPr>
        <w:t>يوسف</w:t>
      </w:r>
      <w:r>
        <w:rPr>
          <w:rFonts w:asciiTheme="minorHAnsi" w:hAnsiTheme="minorHAnsi" w:hint="cs"/>
          <w:rtl/>
        </w:rPr>
        <w:t>،</w:t>
      </w:r>
      <w:r w:rsidRPr="00C2489E">
        <w:rPr>
          <w:rFonts w:asciiTheme="minorHAnsi" w:hAnsiTheme="minorHAnsi"/>
          <w:rtl/>
        </w:rPr>
        <w:t>87</w:t>
      </w:r>
      <w:r>
        <w:rPr>
          <w:rFonts w:asciiTheme="minorHAnsi" w:hAnsiTheme="minorHAnsi" w:hint="cs"/>
          <w:rtl/>
        </w:rPr>
        <w:t>)</w:t>
      </w:r>
    </w:p>
    <w:p w:rsidR="00A46D2F" w:rsidRDefault="00A46D2F" w:rsidP="00974AF7">
      <w:pPr>
        <w:pStyle w:val="BodyText"/>
        <w:numPr>
          <w:ilvl w:val="0"/>
          <w:numId w:val="19"/>
        </w:numPr>
        <w:jc w:val="left"/>
        <w:rPr>
          <w:rFonts w:asciiTheme="minorHAnsi" w:hAnsiTheme="minorHAnsi"/>
        </w:rPr>
      </w:pPr>
      <w:r>
        <w:rPr>
          <w:rFonts w:asciiTheme="minorHAnsi" w:hAnsiTheme="minorHAnsi" w:hint="cs"/>
          <w:rtl/>
        </w:rPr>
        <w:t>علامه طباطبایی (ره) در توضیح آیه می فرماید:«</w:t>
      </w:r>
      <w:r w:rsidRPr="00294284">
        <w:rPr>
          <w:rFonts w:asciiTheme="minorHAnsi" w:hAnsiTheme="minorHAnsi"/>
          <w:rtl/>
        </w:rPr>
        <w:t>هيچ صاحب ايمانى نمى‏تواند</w:t>
      </w:r>
      <w:r>
        <w:rPr>
          <w:rFonts w:asciiTheme="minorHAnsi" w:hAnsiTheme="minorHAnsi" w:hint="cs"/>
          <w:rtl/>
        </w:rPr>
        <w:t xml:space="preserve"> و</w:t>
      </w:r>
      <w:r w:rsidRPr="00294284">
        <w:rPr>
          <w:rFonts w:asciiTheme="minorHAnsi" w:hAnsiTheme="minorHAnsi"/>
          <w:rtl/>
        </w:rPr>
        <w:t xml:space="preserve"> نبايد از روح خدا مايوس و از رحمتش نااميد شود زيرا ياس از روح خدا و نوميدى از رحمتش در حقيقت محدود كردن قدرت او، در معنا كفر به احاطه و سعه رحمت اوست</w:t>
      </w:r>
      <w:r>
        <w:rPr>
          <w:rFonts w:asciiTheme="minorHAnsi" w:hAnsiTheme="minorHAnsi" w:hint="cs"/>
          <w:rtl/>
        </w:rPr>
        <w:t>»(ترجمه تفسیر المیزان، ج11، ص320)</w:t>
      </w:r>
      <w:r w:rsidRPr="00C2489E">
        <w:rPr>
          <w:rFonts w:asciiTheme="minorHAnsi" w:hAnsiTheme="minorHAnsi"/>
          <w:rtl/>
        </w:rPr>
        <w:t xml:space="preserve"> </w:t>
      </w:r>
    </w:p>
    <w:p w:rsidR="00A46D2F" w:rsidRPr="009D43E6" w:rsidRDefault="00A46D2F" w:rsidP="00A46D2F">
      <w:pPr>
        <w:pStyle w:val="Heading2"/>
      </w:pPr>
      <w:bookmarkStart w:id="12" w:name="_Toc7546824"/>
      <w:r>
        <w:rPr>
          <w:rFonts w:hint="cs"/>
          <w:rtl/>
        </w:rPr>
        <w:t>گناه یاس بالاتر از گناه کشتن صد سید</w:t>
      </w:r>
      <w:bookmarkEnd w:id="12"/>
    </w:p>
    <w:p w:rsidR="00A46D2F" w:rsidRDefault="00A46D2F" w:rsidP="00974AF7">
      <w:pPr>
        <w:pStyle w:val="BodyText"/>
        <w:numPr>
          <w:ilvl w:val="0"/>
          <w:numId w:val="19"/>
        </w:numPr>
        <w:jc w:val="left"/>
        <w:rPr>
          <w:rFonts w:asciiTheme="minorHAnsi" w:hAnsiTheme="minorHAnsi"/>
        </w:rPr>
      </w:pPr>
      <w:r w:rsidRPr="00BA5ED9">
        <w:rPr>
          <w:rFonts w:asciiTheme="minorHAnsi" w:hAnsiTheme="minorHAnsi"/>
          <w:rtl/>
        </w:rPr>
        <w:t>«عبدالله بزاز ن</w:t>
      </w:r>
      <w:r w:rsidRPr="00BA5ED9">
        <w:rPr>
          <w:rFonts w:asciiTheme="minorHAnsi" w:hAnsiTheme="minorHAnsi" w:hint="cs"/>
          <w:rtl/>
        </w:rPr>
        <w:t>یشابوری</w:t>
      </w:r>
      <w:r w:rsidRPr="00BA5ED9">
        <w:rPr>
          <w:rFonts w:asciiTheme="minorHAnsi" w:hAnsiTheme="minorHAnsi" w:hint="eastAsia"/>
          <w:rtl/>
        </w:rPr>
        <w:t>»</w:t>
      </w:r>
      <w:r w:rsidRPr="00BA5ED9">
        <w:rPr>
          <w:rFonts w:asciiTheme="minorHAnsi" w:hAnsiTheme="minorHAnsi"/>
          <w:rtl/>
        </w:rPr>
        <w:t xml:space="preserve"> </w:t>
      </w:r>
      <w:r>
        <w:rPr>
          <w:rFonts w:asciiTheme="minorHAnsi" w:hAnsiTheme="minorHAnsi" w:hint="cs"/>
          <w:rtl/>
        </w:rPr>
        <w:t>می‌گوید</w:t>
      </w:r>
      <w:r w:rsidRPr="00BA5ED9">
        <w:rPr>
          <w:rFonts w:asciiTheme="minorHAnsi" w:hAnsiTheme="minorHAnsi"/>
          <w:rtl/>
        </w:rPr>
        <w:t>:</w:t>
      </w:r>
      <w:r w:rsidRPr="00BA5ED9">
        <w:rPr>
          <w:rFonts w:asciiTheme="minorHAnsi" w:hAnsiTheme="minorHAnsi" w:hint="cs"/>
          <w:rtl/>
        </w:rPr>
        <w:t xml:space="preserve"> </w:t>
      </w:r>
      <w:r w:rsidRPr="00BA5ED9">
        <w:rPr>
          <w:rFonts w:asciiTheme="minorHAnsi" w:hAnsiTheme="minorHAnsi" w:hint="eastAsia"/>
          <w:rtl/>
        </w:rPr>
        <w:t>«</w:t>
      </w:r>
      <w:r>
        <w:rPr>
          <w:rFonts w:asciiTheme="minorHAnsi" w:hAnsiTheme="minorHAnsi" w:hint="cs"/>
          <w:rtl/>
        </w:rPr>
        <w:t>حمید</w:t>
      </w:r>
      <w:r>
        <w:rPr>
          <w:rFonts w:asciiTheme="minorHAnsi" w:hAnsiTheme="minorHAnsi"/>
          <w:rtl/>
        </w:rPr>
        <w:t xml:space="preserve"> </w:t>
      </w:r>
      <w:r>
        <w:rPr>
          <w:rFonts w:asciiTheme="minorHAnsi" w:hAnsiTheme="minorHAnsi" w:hint="cs"/>
          <w:rtl/>
        </w:rPr>
        <w:t>بن</w:t>
      </w:r>
      <w:r w:rsidRPr="00BA5ED9">
        <w:rPr>
          <w:rFonts w:asciiTheme="minorHAnsi" w:hAnsiTheme="minorHAnsi"/>
          <w:rtl/>
        </w:rPr>
        <w:t xml:space="preserve"> قحطبه» را د</w:t>
      </w:r>
      <w:r w:rsidRPr="00BA5ED9">
        <w:rPr>
          <w:rFonts w:asciiTheme="minorHAnsi" w:hAnsiTheme="minorHAnsi" w:hint="cs"/>
          <w:rtl/>
        </w:rPr>
        <w:t>یدم</w:t>
      </w:r>
      <w:r w:rsidRPr="00BA5ED9">
        <w:rPr>
          <w:rFonts w:asciiTheme="minorHAnsi" w:hAnsiTheme="minorHAnsi"/>
          <w:rtl/>
        </w:rPr>
        <w:t xml:space="preserve"> که در روز ماه رمضان غذا </w:t>
      </w:r>
      <w:r>
        <w:rPr>
          <w:rFonts w:asciiTheme="minorHAnsi" w:hAnsiTheme="minorHAnsi" w:hint="cs"/>
          <w:rtl/>
        </w:rPr>
        <w:t>می‌خورد</w:t>
      </w:r>
      <w:r w:rsidRPr="00BA5ED9">
        <w:rPr>
          <w:rFonts w:asciiTheme="minorHAnsi" w:hAnsiTheme="minorHAnsi"/>
          <w:rtl/>
        </w:rPr>
        <w:t>، گفتم: عذر</w:t>
      </w:r>
      <w:r w:rsidRPr="00BA5ED9">
        <w:rPr>
          <w:rFonts w:asciiTheme="minorHAnsi" w:hAnsiTheme="minorHAnsi" w:hint="cs"/>
          <w:rtl/>
        </w:rPr>
        <w:t>ی</w:t>
      </w:r>
      <w:r w:rsidRPr="00BA5ED9">
        <w:rPr>
          <w:rFonts w:asciiTheme="minorHAnsi" w:hAnsiTheme="minorHAnsi"/>
          <w:rtl/>
        </w:rPr>
        <w:t xml:space="preserve"> دار</w:t>
      </w:r>
      <w:r w:rsidRPr="00BA5ED9">
        <w:rPr>
          <w:rFonts w:asciiTheme="minorHAnsi" w:hAnsiTheme="minorHAnsi" w:hint="cs"/>
          <w:rtl/>
        </w:rPr>
        <w:t>ی</w:t>
      </w:r>
      <w:r w:rsidRPr="00BA5ED9">
        <w:rPr>
          <w:rFonts w:asciiTheme="minorHAnsi" w:hAnsiTheme="minorHAnsi"/>
          <w:rtl/>
        </w:rPr>
        <w:t xml:space="preserve"> </w:t>
      </w:r>
      <w:r w:rsidRPr="00BA5ED9">
        <w:rPr>
          <w:rFonts w:asciiTheme="minorHAnsi" w:hAnsiTheme="minorHAnsi" w:hint="cs"/>
          <w:rtl/>
        </w:rPr>
        <w:t>یا</w:t>
      </w:r>
      <w:r w:rsidRPr="00BA5ED9">
        <w:rPr>
          <w:rFonts w:asciiTheme="minorHAnsi" w:hAnsiTheme="minorHAnsi"/>
          <w:rtl/>
        </w:rPr>
        <w:t xml:space="preserve"> ام</w:t>
      </w:r>
      <w:r w:rsidRPr="00BA5ED9">
        <w:rPr>
          <w:rFonts w:asciiTheme="minorHAnsi" w:hAnsiTheme="minorHAnsi" w:hint="cs"/>
          <w:rtl/>
        </w:rPr>
        <w:t>یر؟</w:t>
      </w:r>
      <w:r w:rsidRPr="00BA5ED9">
        <w:rPr>
          <w:rFonts w:asciiTheme="minorHAnsi" w:hAnsiTheme="minorHAnsi"/>
          <w:rtl/>
        </w:rPr>
        <w:t xml:space="preserve"> گر</w:t>
      </w:r>
      <w:r w:rsidRPr="00BA5ED9">
        <w:rPr>
          <w:rFonts w:asciiTheme="minorHAnsi" w:hAnsiTheme="minorHAnsi" w:hint="cs"/>
          <w:rtl/>
        </w:rPr>
        <w:t>یه</w:t>
      </w:r>
      <w:r w:rsidRPr="00BA5ED9">
        <w:rPr>
          <w:rFonts w:asciiTheme="minorHAnsi" w:hAnsiTheme="minorHAnsi"/>
          <w:rtl/>
        </w:rPr>
        <w:t xml:space="preserve"> کرد و گفت: من عذر</w:t>
      </w:r>
      <w:r w:rsidRPr="00BA5ED9">
        <w:rPr>
          <w:rFonts w:asciiTheme="minorHAnsi" w:hAnsiTheme="minorHAnsi" w:hint="cs"/>
          <w:rtl/>
        </w:rPr>
        <w:t>ی</w:t>
      </w:r>
      <w:r w:rsidRPr="00BA5ED9">
        <w:rPr>
          <w:rFonts w:asciiTheme="minorHAnsi" w:hAnsiTheme="minorHAnsi"/>
          <w:rtl/>
        </w:rPr>
        <w:t xml:space="preserve"> ندارم. بعد از غذا گفت: شب</w:t>
      </w:r>
      <w:r w:rsidRPr="00BA5ED9">
        <w:rPr>
          <w:rFonts w:asciiTheme="minorHAnsi" w:hAnsiTheme="minorHAnsi" w:hint="cs"/>
          <w:rtl/>
        </w:rPr>
        <w:t>ی</w:t>
      </w:r>
      <w:r w:rsidRPr="00BA5ED9">
        <w:rPr>
          <w:rFonts w:asciiTheme="minorHAnsi" w:hAnsiTheme="minorHAnsi"/>
          <w:rtl/>
        </w:rPr>
        <w:t xml:space="preserve"> هارون الرّش</w:t>
      </w:r>
      <w:r w:rsidRPr="00BA5ED9">
        <w:rPr>
          <w:rFonts w:asciiTheme="minorHAnsi" w:hAnsiTheme="minorHAnsi" w:hint="cs"/>
          <w:rtl/>
        </w:rPr>
        <w:t>ید</w:t>
      </w:r>
      <w:r w:rsidRPr="00BA5ED9">
        <w:rPr>
          <w:rFonts w:asciiTheme="minorHAnsi" w:hAnsiTheme="minorHAnsi"/>
          <w:rtl/>
        </w:rPr>
        <w:t xml:space="preserve"> مرا احضار کرد، </w:t>
      </w:r>
      <w:r>
        <w:rPr>
          <w:rFonts w:asciiTheme="minorHAnsi" w:hAnsiTheme="minorHAnsi" w:hint="cs"/>
          <w:rtl/>
        </w:rPr>
        <w:t>درحالی‌که</w:t>
      </w:r>
      <w:r w:rsidRPr="00BA5ED9">
        <w:rPr>
          <w:rFonts w:asciiTheme="minorHAnsi" w:hAnsiTheme="minorHAnsi"/>
          <w:rtl/>
        </w:rPr>
        <w:t xml:space="preserve"> نزد او شمع</w:t>
      </w:r>
      <w:r w:rsidRPr="00BA5ED9">
        <w:rPr>
          <w:rFonts w:asciiTheme="minorHAnsi" w:hAnsiTheme="minorHAnsi" w:hint="cs"/>
          <w:rtl/>
        </w:rPr>
        <w:t>ی</w:t>
      </w:r>
      <w:r w:rsidRPr="00BA5ED9">
        <w:rPr>
          <w:rFonts w:asciiTheme="minorHAnsi" w:hAnsiTheme="minorHAnsi"/>
          <w:rtl/>
        </w:rPr>
        <w:t xml:space="preserve"> روشن و شمش</w:t>
      </w:r>
      <w:r w:rsidRPr="00BA5ED9">
        <w:rPr>
          <w:rFonts w:asciiTheme="minorHAnsi" w:hAnsiTheme="minorHAnsi" w:hint="cs"/>
          <w:rtl/>
        </w:rPr>
        <w:t>یری</w:t>
      </w:r>
      <w:r w:rsidRPr="00BA5ED9">
        <w:rPr>
          <w:rFonts w:asciiTheme="minorHAnsi" w:hAnsiTheme="minorHAnsi"/>
          <w:rtl/>
        </w:rPr>
        <w:t xml:space="preserve"> </w:t>
      </w:r>
      <w:r>
        <w:rPr>
          <w:rFonts w:asciiTheme="minorHAnsi" w:hAnsiTheme="minorHAnsi" w:hint="cs"/>
          <w:rtl/>
        </w:rPr>
        <w:t>سبزرنگ</w:t>
      </w:r>
      <w:r w:rsidRPr="00BA5ED9">
        <w:rPr>
          <w:rFonts w:asciiTheme="minorHAnsi" w:hAnsiTheme="minorHAnsi"/>
          <w:rtl/>
        </w:rPr>
        <w:t xml:space="preserve"> برهنه جلو</w:t>
      </w:r>
      <w:r w:rsidRPr="00BA5ED9">
        <w:rPr>
          <w:rFonts w:asciiTheme="minorHAnsi" w:hAnsiTheme="minorHAnsi" w:hint="cs"/>
          <w:rtl/>
        </w:rPr>
        <w:t>ی</w:t>
      </w:r>
      <w:r w:rsidRPr="00BA5ED9">
        <w:rPr>
          <w:rFonts w:asciiTheme="minorHAnsi" w:hAnsiTheme="minorHAnsi"/>
          <w:rtl/>
        </w:rPr>
        <w:t xml:space="preserve"> او بود. پرس</w:t>
      </w:r>
      <w:r w:rsidRPr="00BA5ED9">
        <w:rPr>
          <w:rFonts w:asciiTheme="minorHAnsi" w:hAnsiTheme="minorHAnsi" w:hint="cs"/>
          <w:rtl/>
        </w:rPr>
        <w:t>ید</w:t>
      </w:r>
      <w:r w:rsidRPr="00BA5ED9">
        <w:rPr>
          <w:rFonts w:asciiTheme="minorHAnsi" w:hAnsiTheme="minorHAnsi"/>
          <w:rtl/>
        </w:rPr>
        <w:t>: اطاعت تو از ام</w:t>
      </w:r>
      <w:r w:rsidRPr="00BA5ED9">
        <w:rPr>
          <w:rFonts w:asciiTheme="minorHAnsi" w:hAnsiTheme="minorHAnsi" w:hint="cs"/>
          <w:rtl/>
        </w:rPr>
        <w:t>یرالمؤمنین</w:t>
      </w:r>
      <w:r w:rsidRPr="00BA5ED9">
        <w:rPr>
          <w:rFonts w:asciiTheme="minorHAnsi" w:hAnsiTheme="minorHAnsi"/>
          <w:rtl/>
        </w:rPr>
        <w:t xml:space="preserve"> (هارون) در چه حَد است؟ گفتم: </w:t>
      </w:r>
      <w:r>
        <w:rPr>
          <w:rFonts w:asciiTheme="minorHAnsi" w:hAnsiTheme="minorHAnsi" w:hint="cs"/>
          <w:rtl/>
        </w:rPr>
        <w:t>با جان</w:t>
      </w:r>
      <w:r w:rsidRPr="00BA5ED9">
        <w:rPr>
          <w:rFonts w:asciiTheme="minorHAnsi" w:hAnsiTheme="minorHAnsi"/>
          <w:rtl/>
        </w:rPr>
        <w:t xml:space="preserve"> و مال. سپس مرا مرخص نمود.‌</w:t>
      </w:r>
      <w:r w:rsidRPr="00BA5ED9">
        <w:rPr>
          <w:rFonts w:asciiTheme="minorHAnsi" w:hAnsiTheme="minorHAnsi" w:hint="cs"/>
          <w:rtl/>
        </w:rPr>
        <w:t xml:space="preserve"> </w:t>
      </w:r>
      <w:r w:rsidRPr="00BA5ED9">
        <w:rPr>
          <w:rFonts w:asciiTheme="minorHAnsi" w:hAnsiTheme="minorHAnsi"/>
          <w:rtl/>
        </w:rPr>
        <w:t>طول</w:t>
      </w:r>
      <w:r w:rsidRPr="00BA5ED9">
        <w:rPr>
          <w:rFonts w:asciiTheme="minorHAnsi" w:hAnsiTheme="minorHAnsi" w:hint="cs"/>
          <w:rtl/>
        </w:rPr>
        <w:t>ی</w:t>
      </w:r>
      <w:r w:rsidRPr="00BA5ED9">
        <w:rPr>
          <w:rFonts w:asciiTheme="minorHAnsi" w:hAnsiTheme="minorHAnsi"/>
          <w:rtl/>
        </w:rPr>
        <w:t xml:space="preserve"> نکش</w:t>
      </w:r>
      <w:r w:rsidRPr="00BA5ED9">
        <w:rPr>
          <w:rFonts w:asciiTheme="minorHAnsi" w:hAnsiTheme="minorHAnsi" w:hint="cs"/>
          <w:rtl/>
        </w:rPr>
        <w:t>ید</w:t>
      </w:r>
      <w:r w:rsidRPr="00BA5ED9">
        <w:rPr>
          <w:rFonts w:asciiTheme="minorHAnsi" w:hAnsiTheme="minorHAnsi"/>
          <w:rtl/>
        </w:rPr>
        <w:t xml:space="preserve"> دوباره مرا احضار کرد و همان پرسش را تکرار کرد. گفتم: با جان و مال و اهل و اولاد، سپس مرا مرخص نمود. برا</w:t>
      </w:r>
      <w:r w:rsidRPr="00BA5ED9">
        <w:rPr>
          <w:rFonts w:asciiTheme="minorHAnsi" w:hAnsiTheme="minorHAnsi" w:hint="cs"/>
          <w:rtl/>
        </w:rPr>
        <w:t>ی</w:t>
      </w:r>
      <w:r w:rsidRPr="00BA5ED9">
        <w:rPr>
          <w:rFonts w:asciiTheme="minorHAnsi" w:hAnsiTheme="minorHAnsi"/>
          <w:rtl/>
        </w:rPr>
        <w:t xml:space="preserve"> سوّم</w:t>
      </w:r>
      <w:r w:rsidRPr="00BA5ED9">
        <w:rPr>
          <w:rFonts w:asciiTheme="minorHAnsi" w:hAnsiTheme="minorHAnsi" w:hint="cs"/>
          <w:rtl/>
        </w:rPr>
        <w:t>ین</w:t>
      </w:r>
      <w:r w:rsidRPr="00BA5ED9">
        <w:rPr>
          <w:rFonts w:asciiTheme="minorHAnsi" w:hAnsiTheme="minorHAnsi"/>
          <w:rtl/>
        </w:rPr>
        <w:t xml:space="preserve"> بار احضارم کرد و همان </w:t>
      </w:r>
      <w:r>
        <w:rPr>
          <w:rFonts w:asciiTheme="minorHAnsi" w:hAnsiTheme="minorHAnsi" w:hint="cs"/>
          <w:rtl/>
        </w:rPr>
        <w:t>سؤال</w:t>
      </w:r>
      <w:r w:rsidRPr="00BA5ED9">
        <w:rPr>
          <w:rFonts w:asciiTheme="minorHAnsi" w:hAnsiTheme="minorHAnsi"/>
          <w:rtl/>
        </w:rPr>
        <w:t xml:space="preserve"> را تکرار کرد. گفتم: با جان و مال و اهل و اولاد و د</w:t>
      </w:r>
      <w:r w:rsidRPr="00BA5ED9">
        <w:rPr>
          <w:rFonts w:asciiTheme="minorHAnsi" w:hAnsiTheme="minorHAnsi" w:hint="cs"/>
          <w:rtl/>
        </w:rPr>
        <w:t>ین</w:t>
      </w:r>
      <w:r>
        <w:rPr>
          <w:rFonts w:asciiTheme="minorHAnsi" w:hAnsiTheme="minorHAnsi"/>
          <w:rtl/>
        </w:rPr>
        <w:t>!</w:t>
      </w:r>
      <w:r w:rsidRPr="00BA5ED9">
        <w:rPr>
          <w:rFonts w:asciiTheme="minorHAnsi" w:hAnsiTheme="minorHAnsi"/>
          <w:rtl/>
        </w:rPr>
        <w:t xml:space="preserve"> آنگاه خند</w:t>
      </w:r>
      <w:r w:rsidRPr="00BA5ED9">
        <w:rPr>
          <w:rFonts w:asciiTheme="minorHAnsi" w:hAnsiTheme="minorHAnsi" w:hint="cs"/>
          <w:rtl/>
        </w:rPr>
        <w:t>ید</w:t>
      </w:r>
      <w:r w:rsidRPr="00BA5ED9">
        <w:rPr>
          <w:rFonts w:asciiTheme="minorHAnsi" w:hAnsiTheme="minorHAnsi"/>
          <w:rtl/>
        </w:rPr>
        <w:t xml:space="preserve"> و گفت: ا</w:t>
      </w:r>
      <w:r w:rsidRPr="00BA5ED9">
        <w:rPr>
          <w:rFonts w:asciiTheme="minorHAnsi" w:hAnsiTheme="minorHAnsi" w:hint="cs"/>
          <w:rtl/>
        </w:rPr>
        <w:t>ین</w:t>
      </w:r>
      <w:r w:rsidRPr="00BA5ED9">
        <w:rPr>
          <w:rFonts w:asciiTheme="minorHAnsi" w:hAnsiTheme="minorHAnsi"/>
          <w:rtl/>
        </w:rPr>
        <w:t xml:space="preserve"> شمش</w:t>
      </w:r>
      <w:r w:rsidRPr="00BA5ED9">
        <w:rPr>
          <w:rFonts w:asciiTheme="minorHAnsi" w:hAnsiTheme="minorHAnsi" w:hint="cs"/>
          <w:rtl/>
        </w:rPr>
        <w:t>یر</w:t>
      </w:r>
      <w:r w:rsidRPr="00BA5ED9">
        <w:rPr>
          <w:rFonts w:asciiTheme="minorHAnsi" w:hAnsiTheme="minorHAnsi"/>
          <w:rtl/>
        </w:rPr>
        <w:t xml:space="preserve"> را بردار و هر کس را </w:t>
      </w:r>
      <w:r w:rsidRPr="00BA5ED9">
        <w:rPr>
          <w:rFonts w:asciiTheme="minorHAnsi" w:hAnsiTheme="minorHAnsi" w:hint="cs"/>
          <w:rtl/>
        </w:rPr>
        <w:t>که</w:t>
      </w:r>
      <w:r w:rsidRPr="00BA5ED9">
        <w:rPr>
          <w:rFonts w:asciiTheme="minorHAnsi" w:hAnsiTheme="minorHAnsi"/>
          <w:rtl/>
        </w:rPr>
        <w:t xml:space="preserve"> ا</w:t>
      </w:r>
      <w:r w:rsidRPr="00BA5ED9">
        <w:rPr>
          <w:rFonts w:asciiTheme="minorHAnsi" w:hAnsiTheme="minorHAnsi" w:hint="cs"/>
          <w:rtl/>
        </w:rPr>
        <w:t>ین</w:t>
      </w:r>
      <w:r w:rsidRPr="00BA5ED9">
        <w:rPr>
          <w:rFonts w:asciiTheme="minorHAnsi" w:hAnsiTheme="minorHAnsi"/>
          <w:rtl/>
        </w:rPr>
        <w:t xml:space="preserve"> خادم به تو نشان داد، با</w:t>
      </w:r>
      <w:r w:rsidRPr="00BA5ED9">
        <w:rPr>
          <w:rFonts w:asciiTheme="minorHAnsi" w:hAnsiTheme="minorHAnsi" w:hint="cs"/>
          <w:rtl/>
        </w:rPr>
        <w:t>ید</w:t>
      </w:r>
      <w:r w:rsidRPr="00BA5ED9">
        <w:rPr>
          <w:rFonts w:asciiTheme="minorHAnsi" w:hAnsiTheme="minorHAnsi"/>
          <w:rtl/>
        </w:rPr>
        <w:t xml:space="preserve"> بکش</w:t>
      </w:r>
      <w:r w:rsidRPr="00BA5ED9">
        <w:rPr>
          <w:rFonts w:asciiTheme="minorHAnsi" w:hAnsiTheme="minorHAnsi" w:hint="cs"/>
          <w:rtl/>
        </w:rPr>
        <w:t>ی</w:t>
      </w:r>
      <w:r w:rsidRPr="00BA5ED9">
        <w:rPr>
          <w:rFonts w:asciiTheme="minorHAnsi" w:hAnsiTheme="minorHAnsi"/>
          <w:rtl/>
        </w:rPr>
        <w:t xml:space="preserve">. مرا به </w:t>
      </w:r>
      <w:r>
        <w:rPr>
          <w:rFonts w:asciiTheme="minorHAnsi" w:hAnsiTheme="minorHAnsi" w:hint="cs"/>
          <w:rtl/>
        </w:rPr>
        <w:t>خانه‌ای</w:t>
      </w:r>
      <w:r w:rsidRPr="00BA5ED9">
        <w:rPr>
          <w:rFonts w:asciiTheme="minorHAnsi" w:hAnsiTheme="minorHAnsi"/>
          <w:rtl/>
        </w:rPr>
        <w:t xml:space="preserve"> برد که وسط آن چاه</w:t>
      </w:r>
      <w:r w:rsidRPr="00BA5ED9">
        <w:rPr>
          <w:rFonts w:asciiTheme="minorHAnsi" w:hAnsiTheme="minorHAnsi" w:hint="cs"/>
          <w:rtl/>
        </w:rPr>
        <w:t>ی</w:t>
      </w:r>
      <w:r w:rsidRPr="00BA5ED9">
        <w:rPr>
          <w:rFonts w:asciiTheme="minorHAnsi" w:hAnsiTheme="minorHAnsi"/>
          <w:rtl/>
        </w:rPr>
        <w:t xml:space="preserve"> بود</w:t>
      </w:r>
      <w:r>
        <w:rPr>
          <w:rFonts w:asciiTheme="minorHAnsi" w:hAnsiTheme="minorHAnsi"/>
          <w:rtl/>
        </w:rPr>
        <w:t xml:space="preserve"> </w:t>
      </w:r>
      <w:r w:rsidRPr="00BA5ED9">
        <w:rPr>
          <w:rFonts w:asciiTheme="minorHAnsi" w:hAnsiTheme="minorHAnsi"/>
          <w:rtl/>
        </w:rPr>
        <w:t>و دور آن سه حجر</w:t>
      </w:r>
      <w:r w:rsidRPr="00BA5ED9">
        <w:rPr>
          <w:rFonts w:asciiTheme="minorHAnsi" w:hAnsiTheme="minorHAnsi" w:hint="cs"/>
          <w:rtl/>
        </w:rPr>
        <w:t>ۀ</w:t>
      </w:r>
      <w:r w:rsidRPr="00BA5ED9">
        <w:rPr>
          <w:rFonts w:asciiTheme="minorHAnsi" w:hAnsiTheme="minorHAnsi"/>
          <w:rtl/>
        </w:rPr>
        <w:t xml:space="preserve"> قفل زده. اوّل</w:t>
      </w:r>
      <w:r w:rsidRPr="00BA5ED9">
        <w:rPr>
          <w:rFonts w:asciiTheme="minorHAnsi" w:hAnsiTheme="minorHAnsi" w:hint="cs"/>
          <w:rtl/>
        </w:rPr>
        <w:t>ی</w:t>
      </w:r>
      <w:r w:rsidRPr="00BA5ED9">
        <w:rPr>
          <w:rFonts w:asciiTheme="minorHAnsi" w:hAnsiTheme="minorHAnsi"/>
          <w:rtl/>
        </w:rPr>
        <w:t xml:space="preserve"> را باز کرد، د</w:t>
      </w:r>
      <w:r w:rsidRPr="00BA5ED9">
        <w:rPr>
          <w:rFonts w:asciiTheme="minorHAnsi" w:hAnsiTheme="minorHAnsi" w:hint="cs"/>
          <w:rtl/>
        </w:rPr>
        <w:t>یدم</w:t>
      </w:r>
      <w:r w:rsidRPr="00BA5ED9">
        <w:rPr>
          <w:rFonts w:asciiTheme="minorHAnsi" w:hAnsiTheme="minorHAnsi"/>
          <w:rtl/>
        </w:rPr>
        <w:t xml:space="preserve"> ب</w:t>
      </w:r>
      <w:r w:rsidRPr="00BA5ED9">
        <w:rPr>
          <w:rFonts w:asciiTheme="minorHAnsi" w:hAnsiTheme="minorHAnsi" w:hint="cs"/>
          <w:rtl/>
        </w:rPr>
        <w:t>یست</w:t>
      </w:r>
      <w:r w:rsidRPr="00BA5ED9">
        <w:rPr>
          <w:rFonts w:asciiTheme="minorHAnsi" w:hAnsiTheme="minorHAnsi"/>
          <w:rtl/>
        </w:rPr>
        <w:t xml:space="preserve"> نفر از سادات علو</w:t>
      </w:r>
      <w:r w:rsidRPr="00BA5ED9">
        <w:rPr>
          <w:rFonts w:asciiTheme="minorHAnsi" w:hAnsiTheme="minorHAnsi" w:hint="cs"/>
          <w:rtl/>
        </w:rPr>
        <w:t>ی</w:t>
      </w:r>
      <w:r w:rsidRPr="00BA5ED9">
        <w:rPr>
          <w:rFonts w:asciiTheme="minorHAnsi" w:hAnsiTheme="minorHAnsi"/>
          <w:rtl/>
        </w:rPr>
        <w:t xml:space="preserve"> به زنج</w:t>
      </w:r>
      <w:r w:rsidRPr="00BA5ED9">
        <w:rPr>
          <w:rFonts w:asciiTheme="minorHAnsi" w:hAnsiTheme="minorHAnsi" w:hint="cs"/>
          <w:rtl/>
        </w:rPr>
        <w:t>یر</w:t>
      </w:r>
      <w:r w:rsidRPr="00BA5ED9">
        <w:rPr>
          <w:rFonts w:asciiTheme="minorHAnsi" w:hAnsiTheme="minorHAnsi"/>
          <w:rtl/>
        </w:rPr>
        <w:t xml:space="preserve"> کش</w:t>
      </w:r>
      <w:r w:rsidRPr="00BA5ED9">
        <w:rPr>
          <w:rFonts w:asciiTheme="minorHAnsi" w:hAnsiTheme="minorHAnsi" w:hint="cs"/>
          <w:rtl/>
        </w:rPr>
        <w:t>یده</w:t>
      </w:r>
      <w:r w:rsidRPr="00BA5ED9">
        <w:rPr>
          <w:rFonts w:asciiTheme="minorHAnsi" w:hAnsiTheme="minorHAnsi"/>
          <w:rtl/>
        </w:rPr>
        <w:t xml:space="preserve"> </w:t>
      </w:r>
      <w:r>
        <w:rPr>
          <w:rFonts w:asciiTheme="minorHAnsi" w:hAnsiTheme="minorHAnsi" w:hint="cs"/>
          <w:rtl/>
        </w:rPr>
        <w:t>شده‌اند</w:t>
      </w:r>
      <w:r w:rsidRPr="00BA5ED9">
        <w:rPr>
          <w:rFonts w:asciiTheme="minorHAnsi" w:hAnsiTheme="minorHAnsi"/>
          <w:rtl/>
        </w:rPr>
        <w:t>.</w:t>
      </w:r>
      <w:r w:rsidRPr="00BA5ED9">
        <w:rPr>
          <w:rFonts w:asciiTheme="minorHAnsi" w:hAnsiTheme="minorHAnsi" w:hint="cs"/>
          <w:rtl/>
        </w:rPr>
        <w:t xml:space="preserve"> خادم</w:t>
      </w:r>
      <w:r w:rsidRPr="00BA5ED9">
        <w:rPr>
          <w:rFonts w:asciiTheme="minorHAnsi" w:hAnsiTheme="minorHAnsi"/>
          <w:rtl/>
        </w:rPr>
        <w:t xml:space="preserve"> </w:t>
      </w:r>
      <w:r>
        <w:rPr>
          <w:rFonts w:asciiTheme="minorHAnsi" w:hAnsiTheme="minorHAnsi" w:hint="cs"/>
          <w:rtl/>
        </w:rPr>
        <w:t>یکی‌یکی</w:t>
      </w:r>
      <w:r w:rsidRPr="00BA5ED9">
        <w:rPr>
          <w:rFonts w:asciiTheme="minorHAnsi" w:hAnsiTheme="minorHAnsi"/>
          <w:rtl/>
        </w:rPr>
        <w:t xml:space="preserve"> </w:t>
      </w:r>
      <w:r>
        <w:rPr>
          <w:rFonts w:asciiTheme="minorHAnsi" w:hAnsiTheme="minorHAnsi" w:hint="cs"/>
          <w:rtl/>
        </w:rPr>
        <w:t>آن‌ها</w:t>
      </w:r>
      <w:r w:rsidRPr="00BA5ED9">
        <w:rPr>
          <w:rFonts w:asciiTheme="minorHAnsi" w:hAnsiTheme="minorHAnsi"/>
          <w:rtl/>
        </w:rPr>
        <w:t xml:space="preserve"> را کنار چاه </w:t>
      </w:r>
      <w:r>
        <w:rPr>
          <w:rFonts w:asciiTheme="minorHAnsi" w:hAnsiTheme="minorHAnsi" w:hint="cs"/>
          <w:rtl/>
        </w:rPr>
        <w:t>می‌آورد</w:t>
      </w:r>
      <w:r w:rsidRPr="00BA5ED9">
        <w:rPr>
          <w:rFonts w:asciiTheme="minorHAnsi" w:hAnsiTheme="minorHAnsi"/>
          <w:rtl/>
        </w:rPr>
        <w:t xml:space="preserve"> و من گردن </w:t>
      </w:r>
      <w:r>
        <w:rPr>
          <w:rFonts w:asciiTheme="minorHAnsi" w:hAnsiTheme="minorHAnsi" w:hint="cs"/>
          <w:rtl/>
        </w:rPr>
        <w:t>می‌زدم</w:t>
      </w:r>
      <w:r w:rsidRPr="00BA5ED9">
        <w:rPr>
          <w:rFonts w:asciiTheme="minorHAnsi" w:hAnsiTheme="minorHAnsi"/>
          <w:rtl/>
        </w:rPr>
        <w:t>. حجر</w:t>
      </w:r>
      <w:r w:rsidRPr="00BA5ED9">
        <w:rPr>
          <w:rFonts w:asciiTheme="minorHAnsi" w:hAnsiTheme="minorHAnsi" w:hint="cs"/>
          <w:rtl/>
        </w:rPr>
        <w:t>ۀ</w:t>
      </w:r>
      <w:r w:rsidRPr="00BA5ED9">
        <w:rPr>
          <w:rFonts w:asciiTheme="minorHAnsi" w:hAnsiTheme="minorHAnsi"/>
          <w:rtl/>
        </w:rPr>
        <w:t xml:space="preserve"> دوّم را باز کرد، به هم</w:t>
      </w:r>
      <w:r w:rsidRPr="00BA5ED9">
        <w:rPr>
          <w:rFonts w:asciiTheme="minorHAnsi" w:hAnsiTheme="minorHAnsi" w:hint="cs"/>
          <w:rtl/>
        </w:rPr>
        <w:t>ین</w:t>
      </w:r>
      <w:r w:rsidRPr="00BA5ED9">
        <w:rPr>
          <w:rFonts w:asciiTheme="minorHAnsi" w:hAnsiTheme="minorHAnsi"/>
          <w:rtl/>
        </w:rPr>
        <w:t xml:space="preserve"> صورت و حجر</w:t>
      </w:r>
      <w:r w:rsidRPr="00BA5ED9">
        <w:rPr>
          <w:rFonts w:asciiTheme="minorHAnsi" w:hAnsiTheme="minorHAnsi" w:hint="cs"/>
          <w:rtl/>
        </w:rPr>
        <w:t>ۀ</w:t>
      </w:r>
      <w:r w:rsidRPr="00BA5ED9">
        <w:rPr>
          <w:rFonts w:asciiTheme="minorHAnsi" w:hAnsiTheme="minorHAnsi"/>
          <w:rtl/>
        </w:rPr>
        <w:t xml:space="preserve"> سوّم را. همه را گردن زدم. آخر</w:t>
      </w:r>
      <w:r w:rsidRPr="00BA5ED9">
        <w:rPr>
          <w:rFonts w:asciiTheme="minorHAnsi" w:hAnsiTheme="minorHAnsi" w:hint="cs"/>
          <w:rtl/>
        </w:rPr>
        <w:t>ین</w:t>
      </w:r>
      <w:r w:rsidRPr="00BA5ED9">
        <w:rPr>
          <w:rFonts w:asciiTheme="minorHAnsi" w:hAnsiTheme="minorHAnsi"/>
          <w:rtl/>
        </w:rPr>
        <w:t xml:space="preserve"> نفر پ</w:t>
      </w:r>
      <w:r w:rsidRPr="00BA5ED9">
        <w:rPr>
          <w:rFonts w:asciiTheme="minorHAnsi" w:hAnsiTheme="minorHAnsi" w:hint="cs"/>
          <w:rtl/>
        </w:rPr>
        <w:t>یرمردی</w:t>
      </w:r>
      <w:r w:rsidRPr="00BA5ED9">
        <w:rPr>
          <w:rFonts w:asciiTheme="minorHAnsi" w:hAnsiTheme="minorHAnsi"/>
          <w:rtl/>
        </w:rPr>
        <w:t xml:space="preserve"> بود که به من گفت: فردا</w:t>
      </w:r>
      <w:r w:rsidRPr="00BA5ED9">
        <w:rPr>
          <w:rFonts w:asciiTheme="minorHAnsi" w:hAnsiTheme="minorHAnsi" w:hint="cs"/>
          <w:rtl/>
        </w:rPr>
        <w:t>ی</w:t>
      </w:r>
      <w:r w:rsidRPr="00BA5ED9">
        <w:rPr>
          <w:rFonts w:asciiTheme="minorHAnsi" w:hAnsiTheme="minorHAnsi"/>
          <w:rtl/>
        </w:rPr>
        <w:t xml:space="preserve"> ق</w:t>
      </w:r>
      <w:r w:rsidRPr="00BA5ED9">
        <w:rPr>
          <w:rFonts w:asciiTheme="minorHAnsi" w:hAnsiTheme="minorHAnsi" w:hint="cs"/>
          <w:rtl/>
        </w:rPr>
        <w:t>یامت</w:t>
      </w:r>
      <w:r w:rsidRPr="00BA5ED9">
        <w:rPr>
          <w:rFonts w:asciiTheme="minorHAnsi" w:hAnsiTheme="minorHAnsi"/>
          <w:rtl/>
        </w:rPr>
        <w:t xml:space="preserve"> جواب پ</w:t>
      </w:r>
      <w:r w:rsidRPr="00BA5ED9">
        <w:rPr>
          <w:rFonts w:asciiTheme="minorHAnsi" w:hAnsiTheme="minorHAnsi" w:hint="cs"/>
          <w:rtl/>
        </w:rPr>
        <w:t>یامبر</w:t>
      </w:r>
      <w:r w:rsidRPr="00BA5ED9">
        <w:rPr>
          <w:rFonts w:asciiTheme="minorHAnsi" w:hAnsiTheme="minorHAnsi"/>
          <w:rtl/>
        </w:rPr>
        <w:t xml:space="preserve"> جدّ ما را چه خواه</w:t>
      </w:r>
      <w:r w:rsidRPr="00BA5ED9">
        <w:rPr>
          <w:rFonts w:asciiTheme="minorHAnsi" w:hAnsiTheme="minorHAnsi" w:hint="cs"/>
          <w:rtl/>
        </w:rPr>
        <w:t>ی</w:t>
      </w:r>
      <w:r w:rsidRPr="00BA5ED9">
        <w:rPr>
          <w:rFonts w:asciiTheme="minorHAnsi" w:hAnsiTheme="minorHAnsi"/>
          <w:rtl/>
        </w:rPr>
        <w:t xml:space="preserve"> داد؟ </w:t>
      </w:r>
      <w:r>
        <w:rPr>
          <w:rFonts w:asciiTheme="minorHAnsi" w:hAnsiTheme="minorHAnsi" w:hint="cs"/>
          <w:rtl/>
        </w:rPr>
        <w:t>بااینکه</w:t>
      </w:r>
      <w:r w:rsidRPr="00BA5ED9">
        <w:rPr>
          <w:rFonts w:asciiTheme="minorHAnsi" w:hAnsiTheme="minorHAnsi"/>
          <w:rtl/>
        </w:rPr>
        <w:t xml:space="preserve"> بدنم لرز</w:t>
      </w:r>
      <w:r w:rsidRPr="00BA5ED9">
        <w:rPr>
          <w:rFonts w:asciiTheme="minorHAnsi" w:hAnsiTheme="minorHAnsi" w:hint="cs"/>
          <w:rtl/>
        </w:rPr>
        <w:t>ید؛</w:t>
      </w:r>
      <w:r w:rsidRPr="00BA5ED9">
        <w:rPr>
          <w:rFonts w:asciiTheme="minorHAnsi" w:hAnsiTheme="minorHAnsi"/>
          <w:rtl/>
        </w:rPr>
        <w:t xml:space="preserve"> ول</w:t>
      </w:r>
      <w:r w:rsidRPr="00BA5ED9">
        <w:rPr>
          <w:rFonts w:asciiTheme="minorHAnsi" w:hAnsiTheme="minorHAnsi" w:hint="cs"/>
          <w:rtl/>
        </w:rPr>
        <w:t>ی</w:t>
      </w:r>
      <w:r w:rsidRPr="00BA5ED9">
        <w:rPr>
          <w:rFonts w:asciiTheme="minorHAnsi" w:hAnsiTheme="minorHAnsi"/>
          <w:rtl/>
        </w:rPr>
        <w:t xml:space="preserve"> او ر</w:t>
      </w:r>
      <w:r w:rsidRPr="00BA5ED9">
        <w:rPr>
          <w:rFonts w:asciiTheme="minorHAnsi" w:hAnsiTheme="minorHAnsi" w:hint="cs"/>
          <w:rtl/>
        </w:rPr>
        <w:t>ا</w:t>
      </w:r>
      <w:r w:rsidRPr="00BA5ED9">
        <w:rPr>
          <w:rFonts w:asciiTheme="minorHAnsi" w:hAnsiTheme="minorHAnsi"/>
          <w:rtl/>
        </w:rPr>
        <w:t xml:space="preserve"> ن</w:t>
      </w:r>
      <w:r w:rsidRPr="00BA5ED9">
        <w:rPr>
          <w:rFonts w:asciiTheme="minorHAnsi" w:hAnsiTheme="minorHAnsi" w:hint="cs"/>
          <w:rtl/>
        </w:rPr>
        <w:t>یز</w:t>
      </w:r>
      <w:r w:rsidRPr="00BA5ED9">
        <w:rPr>
          <w:rFonts w:asciiTheme="minorHAnsi" w:hAnsiTheme="minorHAnsi"/>
          <w:rtl/>
        </w:rPr>
        <w:t xml:space="preserve"> کشتم. حال با ا</w:t>
      </w:r>
      <w:r w:rsidRPr="00BA5ED9">
        <w:rPr>
          <w:rFonts w:asciiTheme="minorHAnsi" w:hAnsiTheme="minorHAnsi" w:hint="cs"/>
          <w:rtl/>
        </w:rPr>
        <w:t>ین</w:t>
      </w:r>
      <w:r w:rsidRPr="00BA5ED9">
        <w:rPr>
          <w:rFonts w:asciiTheme="minorHAnsi" w:hAnsiTheme="minorHAnsi"/>
          <w:rtl/>
        </w:rPr>
        <w:t xml:space="preserve"> وضع روزه و نماز چه نفع</w:t>
      </w:r>
      <w:r w:rsidRPr="00BA5ED9">
        <w:rPr>
          <w:rFonts w:asciiTheme="minorHAnsi" w:hAnsiTheme="minorHAnsi" w:hint="cs"/>
          <w:rtl/>
        </w:rPr>
        <w:t>ی</w:t>
      </w:r>
      <w:r w:rsidRPr="00BA5ED9">
        <w:rPr>
          <w:rFonts w:asciiTheme="minorHAnsi" w:hAnsiTheme="minorHAnsi"/>
          <w:rtl/>
        </w:rPr>
        <w:t xml:space="preserve"> به حال من دارد؟ من </w:t>
      </w:r>
      <w:r w:rsidRPr="00BA5ED9">
        <w:rPr>
          <w:rFonts w:asciiTheme="minorHAnsi" w:hAnsiTheme="minorHAnsi" w:hint="cs"/>
          <w:rtl/>
        </w:rPr>
        <w:t>یقین</w:t>
      </w:r>
      <w:r w:rsidRPr="00BA5ED9">
        <w:rPr>
          <w:rFonts w:asciiTheme="minorHAnsi" w:hAnsiTheme="minorHAnsi"/>
          <w:rtl/>
        </w:rPr>
        <w:t xml:space="preserve"> دارم که مخلّد در آتشم (و خدا </w:t>
      </w:r>
      <w:r w:rsidRPr="00BA5ED9">
        <w:rPr>
          <w:rFonts w:asciiTheme="minorHAnsi" w:hAnsiTheme="minorHAnsi"/>
          <w:rtl/>
        </w:rPr>
        <w:lastRenderedPageBreak/>
        <w:t>مرا نم</w:t>
      </w:r>
      <w:r w:rsidRPr="00BA5ED9">
        <w:rPr>
          <w:rFonts w:asciiTheme="minorHAnsi" w:hAnsiTheme="minorHAnsi" w:hint="cs"/>
          <w:rtl/>
        </w:rPr>
        <w:t>ی</w:t>
      </w:r>
      <w:r w:rsidRPr="00BA5ED9">
        <w:rPr>
          <w:rFonts w:asciiTheme="minorHAnsi" w:hAnsiTheme="minorHAnsi"/>
          <w:rtl/>
        </w:rPr>
        <w:t xml:space="preserve"> بخشد). ‌</w:t>
      </w:r>
      <w:r w:rsidRPr="00BA5ED9">
        <w:rPr>
          <w:rFonts w:asciiTheme="minorHAnsi" w:hAnsiTheme="minorHAnsi" w:hint="cs"/>
          <w:rtl/>
        </w:rPr>
        <w:t xml:space="preserve"> عبدالله</w:t>
      </w:r>
      <w:r w:rsidRPr="00BA5ED9">
        <w:rPr>
          <w:rFonts w:asciiTheme="minorHAnsi" w:hAnsiTheme="minorHAnsi"/>
          <w:rtl/>
        </w:rPr>
        <w:t xml:space="preserve"> گو</w:t>
      </w:r>
      <w:r w:rsidRPr="00BA5ED9">
        <w:rPr>
          <w:rFonts w:asciiTheme="minorHAnsi" w:hAnsiTheme="minorHAnsi" w:hint="cs"/>
          <w:rtl/>
        </w:rPr>
        <w:t>ید</w:t>
      </w:r>
      <w:r w:rsidRPr="00BA5ED9">
        <w:rPr>
          <w:rFonts w:asciiTheme="minorHAnsi" w:hAnsiTheme="minorHAnsi"/>
          <w:rtl/>
        </w:rPr>
        <w:t>: وقت</w:t>
      </w:r>
      <w:r w:rsidRPr="00BA5ED9">
        <w:rPr>
          <w:rFonts w:asciiTheme="minorHAnsi" w:hAnsiTheme="minorHAnsi" w:hint="cs"/>
          <w:rtl/>
        </w:rPr>
        <w:t>ی</w:t>
      </w:r>
      <w:r w:rsidRPr="00BA5ED9">
        <w:rPr>
          <w:rFonts w:asciiTheme="minorHAnsi" w:hAnsiTheme="minorHAnsi"/>
          <w:rtl/>
        </w:rPr>
        <w:t xml:space="preserve"> داستان حم</w:t>
      </w:r>
      <w:r w:rsidRPr="00BA5ED9">
        <w:rPr>
          <w:rFonts w:asciiTheme="minorHAnsi" w:hAnsiTheme="minorHAnsi" w:hint="cs"/>
          <w:rtl/>
        </w:rPr>
        <w:t>ید</w:t>
      </w:r>
      <w:r w:rsidRPr="00BA5ED9">
        <w:rPr>
          <w:rFonts w:asciiTheme="minorHAnsi" w:hAnsiTheme="minorHAnsi"/>
          <w:rtl/>
        </w:rPr>
        <w:t xml:space="preserve"> را به عل</w:t>
      </w:r>
      <w:r w:rsidRPr="00BA5ED9">
        <w:rPr>
          <w:rFonts w:asciiTheme="minorHAnsi" w:hAnsiTheme="minorHAnsi" w:hint="cs"/>
          <w:rtl/>
        </w:rPr>
        <w:t>ی</w:t>
      </w:r>
      <w:r w:rsidRPr="00BA5ED9">
        <w:rPr>
          <w:rFonts w:asciiTheme="minorHAnsi" w:hAnsiTheme="minorHAnsi"/>
          <w:rtl/>
        </w:rPr>
        <w:t xml:space="preserve"> بن موس</w:t>
      </w:r>
      <w:r w:rsidRPr="00BA5ED9">
        <w:rPr>
          <w:rFonts w:asciiTheme="minorHAnsi" w:hAnsiTheme="minorHAnsi" w:hint="cs"/>
          <w:rtl/>
        </w:rPr>
        <w:t>ی</w:t>
      </w:r>
      <w:r w:rsidRPr="00BA5ED9">
        <w:rPr>
          <w:rFonts w:asciiTheme="minorHAnsi" w:hAnsiTheme="minorHAnsi"/>
          <w:rtl/>
        </w:rPr>
        <w:t xml:space="preserve"> الرضا</w:t>
      </w:r>
      <w:r>
        <w:rPr>
          <w:rFonts w:asciiTheme="minorHAnsi" w:hAnsiTheme="minorHAnsi" w:hint="cs"/>
          <w:rtl/>
        </w:rPr>
        <w:t xml:space="preserve"> (ع)</w:t>
      </w:r>
      <w:r w:rsidRPr="00BA5ED9">
        <w:rPr>
          <w:rFonts w:asciiTheme="minorHAnsi" w:hAnsiTheme="minorHAnsi"/>
          <w:rtl/>
        </w:rPr>
        <w:t xml:space="preserve"> گفتم، حضرت فرمود: وا</w:t>
      </w:r>
      <w:r w:rsidRPr="00BA5ED9">
        <w:rPr>
          <w:rFonts w:asciiTheme="minorHAnsi" w:hAnsiTheme="minorHAnsi" w:hint="cs"/>
          <w:rtl/>
        </w:rPr>
        <w:t>ی</w:t>
      </w:r>
      <w:r w:rsidRPr="00BA5ED9">
        <w:rPr>
          <w:rFonts w:asciiTheme="minorHAnsi" w:hAnsiTheme="minorHAnsi"/>
          <w:rtl/>
        </w:rPr>
        <w:t xml:space="preserve"> بر او، گناه </w:t>
      </w:r>
      <w:r w:rsidRPr="00BA5ED9">
        <w:rPr>
          <w:rFonts w:asciiTheme="minorHAnsi" w:hAnsiTheme="minorHAnsi" w:hint="cs"/>
          <w:rtl/>
        </w:rPr>
        <w:t>یأس</w:t>
      </w:r>
      <w:r w:rsidRPr="00BA5ED9">
        <w:rPr>
          <w:rFonts w:asciiTheme="minorHAnsi" w:hAnsiTheme="minorHAnsi"/>
          <w:rtl/>
        </w:rPr>
        <w:t xml:space="preserve"> و ناام</w:t>
      </w:r>
      <w:r w:rsidRPr="00BA5ED9">
        <w:rPr>
          <w:rFonts w:asciiTheme="minorHAnsi" w:hAnsiTheme="minorHAnsi" w:hint="cs"/>
          <w:rtl/>
        </w:rPr>
        <w:t>یدی</w:t>
      </w:r>
      <w:r w:rsidRPr="00BA5ED9">
        <w:rPr>
          <w:rFonts w:asciiTheme="minorHAnsi" w:hAnsiTheme="minorHAnsi"/>
          <w:rtl/>
        </w:rPr>
        <w:t xml:space="preserve"> که حم</w:t>
      </w:r>
      <w:r w:rsidRPr="00BA5ED9">
        <w:rPr>
          <w:rFonts w:asciiTheme="minorHAnsi" w:hAnsiTheme="minorHAnsi" w:hint="cs"/>
          <w:rtl/>
        </w:rPr>
        <w:t>ید</w:t>
      </w:r>
      <w:r w:rsidRPr="00BA5ED9">
        <w:rPr>
          <w:rFonts w:asciiTheme="minorHAnsi" w:hAnsiTheme="minorHAnsi"/>
          <w:rtl/>
        </w:rPr>
        <w:t xml:space="preserve"> از رحمت اله</w:t>
      </w:r>
      <w:r w:rsidRPr="00BA5ED9">
        <w:rPr>
          <w:rFonts w:asciiTheme="minorHAnsi" w:hAnsiTheme="minorHAnsi" w:hint="cs"/>
          <w:rtl/>
        </w:rPr>
        <w:t>ی</w:t>
      </w:r>
      <w:r w:rsidRPr="00BA5ED9">
        <w:rPr>
          <w:rFonts w:asciiTheme="minorHAnsi" w:hAnsiTheme="minorHAnsi"/>
          <w:rtl/>
        </w:rPr>
        <w:t xml:space="preserve"> داشت، از قتل آن شصت نفر علو</w:t>
      </w:r>
      <w:r w:rsidRPr="00BA5ED9">
        <w:rPr>
          <w:rFonts w:asciiTheme="minorHAnsi" w:hAnsiTheme="minorHAnsi" w:hint="cs"/>
          <w:rtl/>
        </w:rPr>
        <w:t>ی</w:t>
      </w:r>
      <w:r w:rsidRPr="00BA5ED9">
        <w:rPr>
          <w:rFonts w:asciiTheme="minorHAnsi" w:hAnsiTheme="minorHAnsi"/>
          <w:rtl/>
        </w:rPr>
        <w:t xml:space="preserve"> ب</w:t>
      </w:r>
      <w:r w:rsidRPr="00BA5ED9">
        <w:rPr>
          <w:rFonts w:asciiTheme="minorHAnsi" w:hAnsiTheme="minorHAnsi" w:hint="cs"/>
          <w:rtl/>
        </w:rPr>
        <w:t>یشتر</w:t>
      </w:r>
      <w:r w:rsidRPr="00BA5ED9">
        <w:rPr>
          <w:rFonts w:asciiTheme="minorHAnsi" w:hAnsiTheme="minorHAnsi"/>
          <w:rtl/>
        </w:rPr>
        <w:t xml:space="preserve"> است</w:t>
      </w:r>
      <w:r>
        <w:rPr>
          <w:rFonts w:asciiTheme="minorHAnsi" w:hAnsiTheme="minorHAnsi" w:hint="cs"/>
          <w:rtl/>
        </w:rPr>
        <w:t>؛</w:t>
      </w:r>
      <w:r>
        <w:rPr>
          <w:rFonts w:asciiTheme="minorHAnsi" w:hAnsiTheme="minorHAnsi"/>
          <w:rtl/>
        </w:rPr>
        <w:t xml:space="preserve"> </w:t>
      </w:r>
      <w:r>
        <w:rPr>
          <w:rFonts w:asciiTheme="minorHAnsi" w:hAnsiTheme="minorHAnsi" w:hint="cs"/>
          <w:rtl/>
        </w:rPr>
        <w:t>و</w:t>
      </w:r>
      <w:r w:rsidRPr="00BA5ED9">
        <w:rPr>
          <w:rFonts w:asciiTheme="minorHAnsi" w:hAnsiTheme="minorHAnsi"/>
          <w:rtl/>
        </w:rPr>
        <w:t xml:space="preserve"> ثالثاً: آثار ا</w:t>
      </w:r>
      <w:r w:rsidRPr="00BA5ED9">
        <w:rPr>
          <w:rFonts w:asciiTheme="minorHAnsi" w:hAnsiTheme="minorHAnsi" w:hint="cs"/>
          <w:rtl/>
        </w:rPr>
        <w:t>ین</w:t>
      </w:r>
      <w:r w:rsidRPr="00BA5ED9">
        <w:rPr>
          <w:rFonts w:asciiTheme="minorHAnsi" w:hAnsiTheme="minorHAnsi"/>
          <w:rtl/>
        </w:rPr>
        <w:t xml:space="preserve"> جهنّم را به کسان</w:t>
      </w:r>
      <w:r w:rsidRPr="00BA5ED9">
        <w:rPr>
          <w:rFonts w:asciiTheme="minorHAnsi" w:hAnsiTheme="minorHAnsi" w:hint="cs"/>
          <w:rtl/>
        </w:rPr>
        <w:t>ی</w:t>
      </w:r>
      <w:r w:rsidRPr="00BA5ED9">
        <w:rPr>
          <w:rFonts w:asciiTheme="minorHAnsi" w:hAnsiTheme="minorHAnsi"/>
          <w:rtl/>
        </w:rPr>
        <w:t xml:space="preserve"> که توبه نکند، اعلام </w:t>
      </w:r>
      <w:r>
        <w:rPr>
          <w:rFonts w:asciiTheme="minorHAnsi" w:hAnsiTheme="minorHAnsi" w:hint="cs"/>
          <w:rtl/>
        </w:rPr>
        <w:t>می‌دارد</w:t>
      </w:r>
      <w:r w:rsidRPr="00BA5ED9">
        <w:rPr>
          <w:rFonts w:asciiTheme="minorHAnsi" w:hAnsiTheme="minorHAnsi"/>
          <w:rtl/>
        </w:rPr>
        <w:t>.</w:t>
      </w:r>
      <w:r>
        <w:rPr>
          <w:rStyle w:val="FootnoteReference"/>
          <w:rFonts w:asciiTheme="minorHAnsi" w:hAnsiTheme="minorHAnsi"/>
        </w:rPr>
        <w:footnoteReference w:id="2"/>
      </w:r>
    </w:p>
    <w:p w:rsidR="00A46D2F" w:rsidRDefault="00A46D2F" w:rsidP="00974AF7">
      <w:pPr>
        <w:pStyle w:val="BodyText"/>
        <w:numPr>
          <w:ilvl w:val="0"/>
          <w:numId w:val="19"/>
        </w:numPr>
        <w:jc w:val="left"/>
        <w:rPr>
          <w:rFonts w:asciiTheme="minorHAnsi" w:hAnsiTheme="minorHAnsi"/>
        </w:rPr>
      </w:pPr>
      <w:r>
        <w:rPr>
          <w:rFonts w:asciiTheme="minorHAnsi" w:hAnsiTheme="minorHAnsi" w:hint="cs"/>
          <w:rtl/>
        </w:rPr>
        <w:t>در روایات ما یاس قبل از قتل جزء گناهان کبیره برشمرده شده است</w:t>
      </w:r>
      <w:r>
        <w:rPr>
          <w:rStyle w:val="FootnoteReference"/>
          <w:rFonts w:asciiTheme="minorHAnsi" w:hAnsiTheme="minorHAnsi"/>
          <w:rtl/>
        </w:rPr>
        <w:footnoteReference w:id="3"/>
      </w:r>
    </w:p>
    <w:p w:rsidR="00A46D2F" w:rsidRDefault="00A46D2F" w:rsidP="00974AF7">
      <w:pPr>
        <w:pStyle w:val="BodyText"/>
        <w:numPr>
          <w:ilvl w:val="0"/>
          <w:numId w:val="19"/>
        </w:numPr>
        <w:jc w:val="left"/>
        <w:rPr>
          <w:rFonts w:asciiTheme="minorHAnsi" w:hAnsiTheme="minorHAnsi"/>
        </w:rPr>
      </w:pPr>
      <w:r w:rsidRPr="00BA5ED9">
        <w:rPr>
          <w:rFonts w:asciiTheme="minorHAnsi" w:hAnsiTheme="minorHAnsi" w:hint="cs"/>
          <w:rtl/>
        </w:rPr>
        <w:t>رسول</w:t>
      </w:r>
      <w:r w:rsidRPr="00BA5ED9">
        <w:rPr>
          <w:rFonts w:asciiTheme="minorHAnsi" w:hAnsiTheme="minorHAnsi"/>
          <w:rtl/>
        </w:rPr>
        <w:t xml:space="preserve"> خدا </w:t>
      </w:r>
      <w:r>
        <w:rPr>
          <w:rFonts w:asciiTheme="minorHAnsi" w:hAnsiTheme="minorHAnsi" w:hint="cs"/>
          <w:rtl/>
        </w:rPr>
        <w:t>(ص)</w:t>
      </w:r>
      <w:r w:rsidRPr="00BA5ED9">
        <w:rPr>
          <w:rFonts w:asciiTheme="minorHAnsi" w:hAnsiTheme="minorHAnsi"/>
          <w:rtl/>
        </w:rPr>
        <w:t xml:space="preserve"> فرمود:</w:t>
      </w:r>
      <w:r w:rsidRPr="00BA5ED9">
        <w:rPr>
          <w:rFonts w:asciiTheme="minorHAnsi" w:hAnsiTheme="minorHAnsi" w:hint="cs"/>
          <w:rtl/>
        </w:rPr>
        <w:t xml:space="preserve"> </w:t>
      </w:r>
      <w:r w:rsidRPr="00BA5ED9">
        <w:rPr>
          <w:rFonts w:asciiTheme="minorHAnsi" w:hAnsiTheme="minorHAnsi" w:hint="eastAsia"/>
          <w:rtl/>
        </w:rPr>
        <w:t>«</w:t>
      </w:r>
      <w:r w:rsidRPr="00BA5ED9">
        <w:rPr>
          <w:rFonts w:asciiTheme="minorHAnsi" w:hAnsiTheme="minorHAnsi" w:hint="cs"/>
          <w:rtl/>
        </w:rPr>
        <w:t>یَبْعَثُ</w:t>
      </w:r>
      <w:r w:rsidRPr="00BA5ED9">
        <w:rPr>
          <w:rFonts w:asciiTheme="minorHAnsi" w:hAnsiTheme="minorHAnsi"/>
          <w:rtl/>
        </w:rPr>
        <w:t xml:space="preserve"> اللهُ الْمُقْنِطِ</w:t>
      </w:r>
      <w:r w:rsidRPr="00BA5ED9">
        <w:rPr>
          <w:rFonts w:asciiTheme="minorHAnsi" w:hAnsiTheme="minorHAnsi" w:hint="cs"/>
          <w:rtl/>
        </w:rPr>
        <w:t>ینَ</w:t>
      </w:r>
      <w:r w:rsidRPr="00BA5ED9">
        <w:rPr>
          <w:rFonts w:asciiTheme="minorHAnsi" w:hAnsiTheme="minorHAnsi"/>
          <w:rtl/>
        </w:rPr>
        <w:t xml:space="preserve"> </w:t>
      </w:r>
      <w:r w:rsidRPr="00BA5ED9">
        <w:rPr>
          <w:rFonts w:asciiTheme="minorHAnsi" w:hAnsiTheme="minorHAnsi" w:hint="cs"/>
          <w:rtl/>
        </w:rPr>
        <w:t>یَوْمَ</w:t>
      </w:r>
      <w:r w:rsidRPr="00BA5ED9">
        <w:rPr>
          <w:rFonts w:asciiTheme="minorHAnsi" w:hAnsiTheme="minorHAnsi"/>
          <w:rtl/>
        </w:rPr>
        <w:t xml:space="preserve"> الْقِ</w:t>
      </w:r>
      <w:r w:rsidRPr="00BA5ED9">
        <w:rPr>
          <w:rFonts w:asciiTheme="minorHAnsi" w:hAnsiTheme="minorHAnsi" w:hint="cs"/>
          <w:rtl/>
        </w:rPr>
        <w:t>یَامَةِ</w:t>
      </w:r>
      <w:r w:rsidRPr="00BA5ED9">
        <w:rPr>
          <w:rFonts w:asciiTheme="minorHAnsi" w:hAnsiTheme="minorHAnsi"/>
          <w:rtl/>
        </w:rPr>
        <w:t xml:space="preserve"> مَغَلَّبةً وُجُوهُهُمْ- </w:t>
      </w:r>
      <w:r w:rsidRPr="00BA5ED9">
        <w:rPr>
          <w:rFonts w:asciiTheme="minorHAnsi" w:hAnsiTheme="minorHAnsi" w:hint="cs"/>
          <w:rtl/>
        </w:rPr>
        <w:t>یَعْنِی</w:t>
      </w:r>
      <w:r w:rsidRPr="00BA5ED9">
        <w:rPr>
          <w:rFonts w:asciiTheme="minorHAnsi" w:hAnsiTheme="minorHAnsi"/>
          <w:rtl/>
        </w:rPr>
        <w:t xml:space="preserve"> غَلَبَةُ السِّوَادِ عَلَ</w:t>
      </w:r>
      <w:r w:rsidRPr="00BA5ED9">
        <w:rPr>
          <w:rFonts w:asciiTheme="minorHAnsi" w:hAnsiTheme="minorHAnsi" w:hint="cs"/>
          <w:rtl/>
        </w:rPr>
        <w:t>ی</w:t>
      </w:r>
      <w:r w:rsidRPr="00BA5ED9">
        <w:rPr>
          <w:rFonts w:asciiTheme="minorHAnsi" w:hAnsiTheme="minorHAnsi"/>
          <w:rtl/>
        </w:rPr>
        <w:t xml:space="preserve"> البَ</w:t>
      </w:r>
      <w:r w:rsidRPr="00BA5ED9">
        <w:rPr>
          <w:rFonts w:asciiTheme="minorHAnsi" w:hAnsiTheme="minorHAnsi" w:hint="cs"/>
          <w:rtl/>
        </w:rPr>
        <w:t>یَاضِ</w:t>
      </w:r>
      <w:r>
        <w:rPr>
          <w:rFonts w:asciiTheme="minorHAnsi" w:hAnsiTheme="minorHAnsi"/>
          <w:rtl/>
        </w:rPr>
        <w:t xml:space="preserve"> </w:t>
      </w:r>
      <w:r w:rsidRPr="00BA5ED9">
        <w:rPr>
          <w:rFonts w:asciiTheme="minorHAnsi" w:hAnsiTheme="minorHAnsi" w:hint="cs"/>
          <w:rtl/>
        </w:rPr>
        <w:t>فَیُقالُ</w:t>
      </w:r>
      <w:r w:rsidRPr="00BA5ED9">
        <w:rPr>
          <w:rFonts w:asciiTheme="minorHAnsi" w:hAnsiTheme="minorHAnsi"/>
          <w:rtl/>
        </w:rPr>
        <w:t xml:space="preserve"> لَهُمْ هَؤُلاءِ الْمُقَنَّطوُنَ مِنْ رَحْمَةِ اللهِ تَعَالَ</w:t>
      </w:r>
      <w:r w:rsidRPr="00BA5ED9">
        <w:rPr>
          <w:rFonts w:asciiTheme="minorHAnsi" w:hAnsiTheme="minorHAnsi" w:hint="cs"/>
          <w:rtl/>
        </w:rPr>
        <w:t>ی؛ ناامیدان</w:t>
      </w:r>
      <w:r w:rsidRPr="00BA5ED9">
        <w:rPr>
          <w:rFonts w:asciiTheme="minorHAnsi" w:hAnsiTheme="minorHAnsi"/>
          <w:rtl/>
        </w:rPr>
        <w:t xml:space="preserve"> از رحمت خداوند با </w:t>
      </w:r>
      <w:r>
        <w:rPr>
          <w:rFonts w:asciiTheme="minorHAnsi" w:hAnsiTheme="minorHAnsi" w:hint="cs"/>
          <w:rtl/>
        </w:rPr>
        <w:t>چهره‌های</w:t>
      </w:r>
      <w:r w:rsidRPr="00BA5ED9">
        <w:rPr>
          <w:rFonts w:asciiTheme="minorHAnsi" w:hAnsiTheme="minorHAnsi"/>
          <w:rtl/>
        </w:rPr>
        <w:t xml:space="preserve"> س</w:t>
      </w:r>
      <w:r w:rsidRPr="00BA5ED9">
        <w:rPr>
          <w:rFonts w:asciiTheme="minorHAnsi" w:hAnsiTheme="minorHAnsi" w:hint="cs"/>
          <w:rtl/>
        </w:rPr>
        <w:t>یاه</w:t>
      </w:r>
      <w:r w:rsidRPr="00BA5ED9">
        <w:rPr>
          <w:rFonts w:asciiTheme="minorHAnsi" w:hAnsiTheme="minorHAnsi"/>
          <w:rtl/>
        </w:rPr>
        <w:t xml:space="preserve"> گونه- </w:t>
      </w:r>
      <w:r>
        <w:rPr>
          <w:rFonts w:asciiTheme="minorHAnsi" w:hAnsiTheme="minorHAnsi" w:hint="cs"/>
          <w:rtl/>
        </w:rPr>
        <w:t>درحالی‌که</w:t>
      </w:r>
      <w:r w:rsidRPr="00BA5ED9">
        <w:rPr>
          <w:rFonts w:asciiTheme="minorHAnsi" w:hAnsiTheme="minorHAnsi"/>
          <w:rtl/>
        </w:rPr>
        <w:t xml:space="preserve"> س</w:t>
      </w:r>
      <w:r w:rsidRPr="00BA5ED9">
        <w:rPr>
          <w:rFonts w:asciiTheme="minorHAnsi" w:hAnsiTheme="minorHAnsi" w:hint="cs"/>
          <w:rtl/>
        </w:rPr>
        <w:t>یاهی</w:t>
      </w:r>
      <w:r w:rsidRPr="00BA5ED9">
        <w:rPr>
          <w:rFonts w:asciiTheme="minorHAnsi" w:hAnsiTheme="minorHAnsi"/>
          <w:rtl/>
        </w:rPr>
        <w:t xml:space="preserve"> بر سف</w:t>
      </w:r>
      <w:r w:rsidRPr="00BA5ED9">
        <w:rPr>
          <w:rFonts w:asciiTheme="minorHAnsi" w:hAnsiTheme="minorHAnsi" w:hint="cs"/>
          <w:rtl/>
        </w:rPr>
        <w:t>یدی</w:t>
      </w:r>
      <w:r w:rsidRPr="00BA5ED9">
        <w:rPr>
          <w:rFonts w:asciiTheme="minorHAnsi" w:hAnsiTheme="minorHAnsi"/>
          <w:rtl/>
        </w:rPr>
        <w:t xml:space="preserve"> غلبه دارد</w:t>
      </w:r>
      <w:r>
        <w:rPr>
          <w:rFonts w:asciiTheme="minorHAnsi" w:hAnsiTheme="minorHAnsi"/>
          <w:rtl/>
        </w:rPr>
        <w:t xml:space="preserve"> </w:t>
      </w:r>
      <w:r w:rsidRPr="00BA5ED9">
        <w:rPr>
          <w:rFonts w:asciiTheme="minorHAnsi" w:hAnsiTheme="minorHAnsi" w:hint="cs"/>
          <w:rtl/>
        </w:rPr>
        <w:t>محشور</w:t>
      </w:r>
      <w:r w:rsidRPr="00BA5ED9">
        <w:rPr>
          <w:rFonts w:asciiTheme="minorHAnsi" w:hAnsiTheme="minorHAnsi"/>
          <w:rtl/>
        </w:rPr>
        <w:t xml:space="preserve"> </w:t>
      </w:r>
      <w:r>
        <w:rPr>
          <w:rFonts w:asciiTheme="minorHAnsi" w:hAnsiTheme="minorHAnsi" w:hint="cs"/>
          <w:rtl/>
        </w:rPr>
        <w:t>می‌شوند</w:t>
      </w:r>
      <w:r w:rsidRPr="00BA5ED9">
        <w:rPr>
          <w:rFonts w:asciiTheme="minorHAnsi" w:hAnsiTheme="minorHAnsi"/>
          <w:rtl/>
        </w:rPr>
        <w:t xml:space="preserve"> و اعلام </w:t>
      </w:r>
      <w:r>
        <w:rPr>
          <w:rFonts w:asciiTheme="minorHAnsi" w:hAnsiTheme="minorHAnsi" w:hint="cs"/>
          <w:rtl/>
        </w:rPr>
        <w:t>می‌شود</w:t>
      </w:r>
      <w:r w:rsidRPr="00BA5ED9">
        <w:rPr>
          <w:rFonts w:asciiTheme="minorHAnsi" w:hAnsiTheme="minorHAnsi"/>
          <w:rtl/>
        </w:rPr>
        <w:t xml:space="preserve"> که </w:t>
      </w:r>
      <w:r>
        <w:rPr>
          <w:rFonts w:asciiTheme="minorHAnsi" w:hAnsiTheme="minorHAnsi" w:hint="cs"/>
          <w:rtl/>
        </w:rPr>
        <w:t>این‌ها</w:t>
      </w:r>
      <w:r w:rsidRPr="00BA5ED9">
        <w:rPr>
          <w:rFonts w:asciiTheme="minorHAnsi" w:hAnsiTheme="minorHAnsi"/>
          <w:rtl/>
        </w:rPr>
        <w:t xml:space="preserve"> ناام</w:t>
      </w:r>
      <w:r w:rsidRPr="00BA5ED9">
        <w:rPr>
          <w:rFonts w:asciiTheme="minorHAnsi" w:hAnsiTheme="minorHAnsi" w:hint="cs"/>
          <w:rtl/>
        </w:rPr>
        <w:t>یدان</w:t>
      </w:r>
      <w:r w:rsidRPr="00BA5ED9">
        <w:rPr>
          <w:rFonts w:asciiTheme="minorHAnsi" w:hAnsiTheme="minorHAnsi"/>
          <w:rtl/>
        </w:rPr>
        <w:t xml:space="preserve"> از رحمت خدا</w:t>
      </w:r>
      <w:r w:rsidRPr="00BA5ED9">
        <w:rPr>
          <w:rFonts w:asciiTheme="minorHAnsi" w:hAnsiTheme="minorHAnsi" w:hint="cs"/>
          <w:rtl/>
        </w:rPr>
        <w:t>ی</w:t>
      </w:r>
      <w:r w:rsidRPr="00BA5ED9">
        <w:rPr>
          <w:rFonts w:asciiTheme="minorHAnsi" w:hAnsiTheme="minorHAnsi"/>
          <w:rtl/>
        </w:rPr>
        <w:t xml:space="preserve"> </w:t>
      </w:r>
      <w:r>
        <w:rPr>
          <w:rFonts w:asciiTheme="minorHAnsi" w:hAnsiTheme="minorHAnsi" w:hint="cs"/>
          <w:rtl/>
        </w:rPr>
        <w:t>بلندمرتبه</w:t>
      </w:r>
      <w:r w:rsidRPr="00BA5ED9">
        <w:rPr>
          <w:rFonts w:asciiTheme="minorHAnsi" w:hAnsiTheme="minorHAnsi"/>
          <w:rtl/>
        </w:rPr>
        <w:t xml:space="preserve"> هستند.» آر</w:t>
      </w:r>
      <w:r w:rsidRPr="00BA5ED9">
        <w:rPr>
          <w:rFonts w:asciiTheme="minorHAnsi" w:hAnsiTheme="minorHAnsi" w:hint="cs"/>
          <w:rtl/>
        </w:rPr>
        <w:t>ی،</w:t>
      </w:r>
      <w:r w:rsidRPr="00BA5ED9">
        <w:rPr>
          <w:rFonts w:asciiTheme="minorHAnsi" w:hAnsiTheme="minorHAnsi"/>
          <w:rtl/>
        </w:rPr>
        <w:t xml:space="preserve"> جهنّم ناام</w:t>
      </w:r>
      <w:r w:rsidRPr="00BA5ED9">
        <w:rPr>
          <w:rFonts w:asciiTheme="minorHAnsi" w:hAnsiTheme="minorHAnsi" w:hint="cs"/>
          <w:rtl/>
        </w:rPr>
        <w:t>یدی</w:t>
      </w:r>
      <w:r w:rsidRPr="00BA5ED9">
        <w:rPr>
          <w:rFonts w:asciiTheme="minorHAnsi" w:hAnsiTheme="minorHAnsi"/>
          <w:rtl/>
        </w:rPr>
        <w:t xml:space="preserve"> آثارش را در ق</w:t>
      </w:r>
      <w:r w:rsidRPr="00BA5ED9">
        <w:rPr>
          <w:rFonts w:asciiTheme="minorHAnsi" w:hAnsiTheme="minorHAnsi" w:hint="cs"/>
          <w:rtl/>
        </w:rPr>
        <w:t>یامت</w:t>
      </w:r>
      <w:r w:rsidRPr="00BA5ED9">
        <w:rPr>
          <w:rFonts w:asciiTheme="minorHAnsi" w:hAnsiTheme="minorHAnsi"/>
          <w:rtl/>
        </w:rPr>
        <w:t xml:space="preserve"> </w:t>
      </w:r>
      <w:r>
        <w:rPr>
          <w:rFonts w:asciiTheme="minorHAnsi" w:hAnsiTheme="minorHAnsi" w:hint="cs"/>
          <w:rtl/>
        </w:rPr>
        <w:t>به‌صورت</w:t>
      </w:r>
      <w:r w:rsidRPr="00BA5ED9">
        <w:rPr>
          <w:rFonts w:asciiTheme="minorHAnsi" w:hAnsiTheme="minorHAnsi"/>
          <w:rtl/>
        </w:rPr>
        <w:t xml:space="preserve"> </w:t>
      </w:r>
      <w:r>
        <w:rPr>
          <w:rFonts w:asciiTheme="minorHAnsi" w:hAnsiTheme="minorHAnsi" w:hint="cs"/>
          <w:rtl/>
        </w:rPr>
        <w:t>چهره‌های</w:t>
      </w:r>
      <w:r w:rsidRPr="00BA5ED9">
        <w:rPr>
          <w:rFonts w:asciiTheme="minorHAnsi" w:hAnsiTheme="minorHAnsi"/>
          <w:rtl/>
        </w:rPr>
        <w:t xml:space="preserve"> س</w:t>
      </w:r>
      <w:r w:rsidRPr="00BA5ED9">
        <w:rPr>
          <w:rFonts w:asciiTheme="minorHAnsi" w:hAnsiTheme="minorHAnsi" w:hint="cs"/>
          <w:rtl/>
        </w:rPr>
        <w:t>یاه</w:t>
      </w:r>
      <w:r w:rsidRPr="00BA5ED9">
        <w:rPr>
          <w:rFonts w:asciiTheme="minorHAnsi" w:hAnsiTheme="minorHAnsi"/>
          <w:rtl/>
        </w:rPr>
        <w:t xml:space="preserve"> و سوخته نشان خواهد داد.</w:t>
      </w:r>
      <w:r>
        <w:rPr>
          <w:rFonts w:asciiTheme="minorHAnsi" w:hAnsiTheme="minorHAnsi" w:hint="cs"/>
          <w:rtl/>
        </w:rPr>
        <w:t xml:space="preserve">» </w:t>
      </w:r>
      <w:r w:rsidRPr="00BA5ED9">
        <w:rPr>
          <w:rFonts w:asciiTheme="minorHAnsi" w:hAnsiTheme="minorHAnsi"/>
          <w:rtl/>
        </w:rPr>
        <w:t>‌</w:t>
      </w:r>
      <w:r>
        <w:rPr>
          <w:rFonts w:asciiTheme="minorHAnsi" w:hAnsiTheme="minorHAnsi" w:hint="cs"/>
          <w:rtl/>
        </w:rPr>
        <w:t>(النوادر، ص</w:t>
      </w:r>
      <w:r>
        <w:rPr>
          <w:rFonts w:asciiTheme="minorHAnsi" w:hAnsiTheme="minorHAnsi"/>
          <w:rtl/>
        </w:rPr>
        <w:t xml:space="preserve"> 117</w:t>
      </w:r>
      <w:r>
        <w:rPr>
          <w:rFonts w:asciiTheme="minorHAnsi" w:hAnsiTheme="minorHAnsi" w:hint="cs"/>
          <w:rtl/>
        </w:rPr>
        <w:t>)</w:t>
      </w:r>
    </w:p>
    <w:p w:rsidR="00A46D2F" w:rsidRPr="00BA5ED9" w:rsidRDefault="00A46D2F" w:rsidP="00A46D2F">
      <w:pPr>
        <w:pStyle w:val="Heading2"/>
      </w:pPr>
      <w:bookmarkStart w:id="13" w:name="_Toc7546825"/>
      <w:r>
        <w:rPr>
          <w:rFonts w:hint="cs"/>
          <w:rtl/>
        </w:rPr>
        <w:t>شب اول ماه رمضان توبه از اکبر الکبائر یعنی یاس</w:t>
      </w:r>
      <w:bookmarkEnd w:id="13"/>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بیاید امشب به درگاه خدا از اکبر الکبائر</w:t>
      </w:r>
      <w:r>
        <w:rPr>
          <w:rFonts w:asciiTheme="minorHAnsi" w:hAnsiTheme="minorHAnsi" w:hint="cs"/>
          <w:rtl/>
        </w:rPr>
        <w:t xml:space="preserve"> یعنی یاس توبه کنیم</w:t>
      </w:r>
      <w:r w:rsidRPr="0021245A">
        <w:rPr>
          <w:rFonts w:asciiTheme="minorHAnsi" w:hAnsiTheme="minorHAnsi"/>
          <w:rtl/>
        </w:rPr>
        <w:t xml:space="preserve">! تا حالا حس گناه به شما دست داده </w:t>
      </w:r>
      <w:r>
        <w:rPr>
          <w:rFonts w:asciiTheme="minorHAnsi" w:hAnsiTheme="minorHAnsi" w:hint="cs"/>
          <w:rtl/>
        </w:rPr>
        <w:t>وقتی‌که</w:t>
      </w:r>
      <w:r w:rsidRPr="0021245A">
        <w:rPr>
          <w:rFonts w:asciiTheme="minorHAnsi" w:hAnsiTheme="minorHAnsi"/>
          <w:rtl/>
        </w:rPr>
        <w:t xml:space="preserve"> </w:t>
      </w:r>
      <w:r>
        <w:rPr>
          <w:rFonts w:asciiTheme="minorHAnsi" w:hAnsiTheme="minorHAnsi" w:hint="cs"/>
          <w:rtl/>
        </w:rPr>
        <w:t>مأیوس</w:t>
      </w:r>
      <w:r w:rsidRPr="0021245A">
        <w:rPr>
          <w:rFonts w:asciiTheme="minorHAnsi" w:hAnsiTheme="minorHAnsi"/>
          <w:rtl/>
        </w:rPr>
        <w:t xml:space="preserve"> شد</w:t>
      </w:r>
      <w:r w:rsidRPr="0021245A">
        <w:rPr>
          <w:rFonts w:asciiTheme="minorHAnsi" w:hAnsiTheme="minorHAnsi" w:hint="cs"/>
          <w:rtl/>
        </w:rPr>
        <w:t>ی</w:t>
      </w:r>
      <w:r w:rsidRPr="0021245A">
        <w:rPr>
          <w:rFonts w:asciiTheme="minorHAnsi" w:hAnsiTheme="minorHAnsi"/>
          <w:rtl/>
        </w:rPr>
        <w:t xml:space="preserve">! </w:t>
      </w:r>
      <w:r w:rsidRPr="0021245A">
        <w:rPr>
          <w:rFonts w:asciiTheme="minorHAnsi" w:hAnsiTheme="minorHAnsi" w:hint="cs"/>
          <w:rtl/>
        </w:rPr>
        <w:t xml:space="preserve">خدایا ببخشید که رحمتت را به خودم باور نکردم. خدایا معذرت </w:t>
      </w:r>
      <w:r>
        <w:rPr>
          <w:rFonts w:asciiTheme="minorHAnsi" w:hAnsiTheme="minorHAnsi" w:hint="cs"/>
          <w:rtl/>
        </w:rPr>
        <w:t>می‌خواهم</w:t>
      </w:r>
      <w:r w:rsidRPr="0021245A">
        <w:rPr>
          <w:rFonts w:asciiTheme="minorHAnsi" w:hAnsiTheme="minorHAnsi" w:hint="cs"/>
          <w:rtl/>
        </w:rPr>
        <w:t xml:space="preserve"> که اهل دعا و مناجات نبودم چون </w:t>
      </w:r>
      <w:r>
        <w:rPr>
          <w:rFonts w:asciiTheme="minorHAnsi" w:hAnsiTheme="minorHAnsi" w:hint="cs"/>
          <w:rtl/>
        </w:rPr>
        <w:t>مأیوس</w:t>
      </w:r>
      <w:r w:rsidRPr="0021245A">
        <w:rPr>
          <w:rFonts w:asciiTheme="minorHAnsi" w:hAnsiTheme="minorHAnsi" w:hint="cs"/>
          <w:rtl/>
        </w:rPr>
        <w:t xml:space="preserve"> از این بودم که تو به من عنایت کنی.</w:t>
      </w:r>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اگر کسی بخواهد از برکات ماه مبارک استفاده کند اول باید اکبر الکبائر بعد از شرک به خدا را از خودش دور کند یعنی یاس از رحمت الهی</w:t>
      </w:r>
      <w:r>
        <w:rPr>
          <w:rFonts w:asciiTheme="minorHAnsi" w:hAnsiTheme="minorHAnsi" w:hint="cs"/>
          <w:rtl/>
        </w:rPr>
        <w:t>؛</w:t>
      </w:r>
      <w:r>
        <w:rPr>
          <w:rFonts w:asciiTheme="minorHAnsi" w:hAnsiTheme="minorHAnsi"/>
          <w:rtl/>
        </w:rPr>
        <w:t xml:space="preserve"> </w:t>
      </w:r>
      <w:r>
        <w:rPr>
          <w:rFonts w:asciiTheme="minorHAnsi" w:hAnsiTheme="minorHAnsi" w:hint="cs"/>
          <w:rtl/>
        </w:rPr>
        <w:t>و</w:t>
      </w:r>
      <w:r w:rsidRPr="0021245A">
        <w:rPr>
          <w:rFonts w:asciiTheme="minorHAnsi" w:hAnsiTheme="minorHAnsi" w:hint="cs"/>
          <w:rtl/>
        </w:rPr>
        <w:t xml:space="preserve"> ماه رمضان، ماه امید و تقویت امیدواری هست. دلایل فراوانی هست برای اینکه آدم در ماه مبارک خیلی امیدوار بشود.</w:t>
      </w:r>
      <w:r>
        <w:rPr>
          <w:rFonts w:asciiTheme="minorHAnsi" w:hAnsiTheme="minorHAnsi"/>
          <w:rtl/>
        </w:rPr>
        <w:t xml:space="preserve"> </w:t>
      </w:r>
      <w:r w:rsidRPr="0021245A">
        <w:rPr>
          <w:rFonts w:asciiTheme="minorHAnsi" w:hAnsiTheme="minorHAnsi" w:hint="cs"/>
          <w:rtl/>
        </w:rPr>
        <w:t>به قول امام سجاد ع ماه رمضان ماهی است که در آن ماه امکان دسترسی به آرزوهای بیشتر هست</w:t>
      </w:r>
      <w:r>
        <w:rPr>
          <w:rFonts w:asciiTheme="minorHAnsi" w:hAnsiTheme="minorHAnsi"/>
          <w:rtl/>
        </w:rPr>
        <w:t>.«</w:t>
      </w:r>
      <w:r w:rsidRPr="0021245A">
        <w:rPr>
          <w:rFonts w:asciiTheme="minorHAnsi" w:hAnsiTheme="minorHAnsi"/>
          <w:rtl/>
        </w:rPr>
        <w:t>السَّلَامُ عَلَيْكَ مِنْ شَهْرٍ قَرُبَتْ فِيهِ الْآمَال‏</w:t>
      </w:r>
      <w:r w:rsidRPr="0021245A">
        <w:rPr>
          <w:rFonts w:asciiTheme="minorHAnsi" w:hAnsiTheme="minorHAnsi" w:hint="cs"/>
          <w:rtl/>
        </w:rPr>
        <w:t xml:space="preserve">»(صحیفه سجادیه، دعای وداع با ماه رمضان) آدم احساس </w:t>
      </w:r>
      <w:r>
        <w:rPr>
          <w:rFonts w:asciiTheme="minorHAnsi" w:hAnsiTheme="minorHAnsi" w:hint="cs"/>
          <w:rtl/>
        </w:rPr>
        <w:t>می‌کند</w:t>
      </w:r>
      <w:r w:rsidRPr="0021245A">
        <w:rPr>
          <w:rFonts w:asciiTheme="minorHAnsi" w:hAnsiTheme="minorHAnsi" w:hint="cs"/>
          <w:rtl/>
        </w:rPr>
        <w:t xml:space="preserve"> که خیلی شرایط فراهم هست برای اینکه گذشته را جبران کند.</w:t>
      </w:r>
    </w:p>
    <w:p w:rsidR="00A46D2F" w:rsidRDefault="00A46D2F" w:rsidP="00A46D2F">
      <w:pPr>
        <w:pStyle w:val="Heading2"/>
      </w:pPr>
      <w:bookmarkStart w:id="14" w:name="_Toc7546826"/>
      <w:r>
        <w:rPr>
          <w:rtl/>
        </w:rPr>
        <w:t>تخف</w:t>
      </w:r>
      <w:r>
        <w:rPr>
          <w:rFonts w:hint="cs"/>
          <w:rtl/>
        </w:rPr>
        <w:t xml:space="preserve">یف‌های </w:t>
      </w:r>
      <w:r>
        <w:rPr>
          <w:rtl/>
        </w:rPr>
        <w:t>شگفت‌انگ</w:t>
      </w:r>
      <w:r>
        <w:rPr>
          <w:rFonts w:hint="cs"/>
          <w:rtl/>
        </w:rPr>
        <w:t>یز خدا در ماه رمضان</w:t>
      </w:r>
      <w:bookmarkEnd w:id="14"/>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 xml:space="preserve">خدا در ماه رمضان </w:t>
      </w:r>
      <w:r>
        <w:rPr>
          <w:rFonts w:asciiTheme="minorHAnsi" w:hAnsiTheme="minorHAnsi" w:hint="cs"/>
          <w:rtl/>
        </w:rPr>
        <w:t>تخفیف‌های</w:t>
      </w:r>
      <w:r w:rsidRPr="0021245A">
        <w:rPr>
          <w:rFonts w:asciiTheme="minorHAnsi" w:hAnsiTheme="minorHAnsi" w:hint="cs"/>
          <w:rtl/>
        </w:rPr>
        <w:t xml:space="preserve"> </w:t>
      </w:r>
      <w:r>
        <w:rPr>
          <w:rFonts w:asciiTheme="minorHAnsi" w:hAnsiTheme="minorHAnsi" w:hint="cs"/>
          <w:rtl/>
        </w:rPr>
        <w:t>شگفت‌انگیزی</w:t>
      </w:r>
      <w:r w:rsidRPr="0021245A">
        <w:rPr>
          <w:rFonts w:asciiTheme="minorHAnsi" w:hAnsiTheme="minorHAnsi" w:hint="cs"/>
          <w:rtl/>
        </w:rPr>
        <w:t xml:space="preserve"> به بندگانش داده است. کاری کرده که همه بیایند. حتی </w:t>
      </w:r>
      <w:r>
        <w:rPr>
          <w:rFonts w:asciiTheme="minorHAnsi" w:hAnsiTheme="minorHAnsi" w:hint="cs"/>
          <w:rtl/>
        </w:rPr>
        <w:t>تهی‌دست‌ترین</w:t>
      </w:r>
      <w:r w:rsidRPr="0021245A">
        <w:rPr>
          <w:rFonts w:asciiTheme="minorHAnsi" w:hAnsiTheme="minorHAnsi" w:hint="cs"/>
          <w:rtl/>
        </w:rPr>
        <w:t xml:space="preserve"> افراد در معنویت آستین </w:t>
      </w:r>
      <w:r>
        <w:rPr>
          <w:rFonts w:asciiTheme="minorHAnsi" w:hAnsiTheme="minorHAnsi" w:hint="cs"/>
          <w:rtl/>
        </w:rPr>
        <w:t>بالا</w:t>
      </w:r>
      <w:r>
        <w:rPr>
          <w:rFonts w:asciiTheme="minorHAnsi" w:hAnsiTheme="minorHAnsi"/>
          <w:rtl/>
        </w:rPr>
        <w:t xml:space="preserve"> </w:t>
      </w:r>
      <w:r>
        <w:rPr>
          <w:rFonts w:asciiTheme="minorHAnsi" w:hAnsiTheme="minorHAnsi" w:hint="cs"/>
          <w:rtl/>
        </w:rPr>
        <w:t>بزنند</w:t>
      </w:r>
      <w:r w:rsidRPr="0021245A">
        <w:rPr>
          <w:rFonts w:asciiTheme="minorHAnsi" w:hAnsiTheme="minorHAnsi" w:hint="cs"/>
          <w:rtl/>
        </w:rPr>
        <w:t xml:space="preserve">، همه </w:t>
      </w:r>
      <w:r>
        <w:rPr>
          <w:rFonts w:asciiTheme="minorHAnsi" w:hAnsiTheme="minorHAnsi" w:hint="cs"/>
          <w:rtl/>
        </w:rPr>
        <w:t>بهره‌مند</w:t>
      </w:r>
      <w:r w:rsidRPr="0021245A">
        <w:rPr>
          <w:rFonts w:asciiTheme="minorHAnsi" w:hAnsiTheme="minorHAnsi" w:hint="cs"/>
          <w:rtl/>
        </w:rPr>
        <w:t xml:space="preserve"> شوند همه از این برکات ماه رمضان ببرند و نوش جان کنند.</w:t>
      </w:r>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 xml:space="preserve">پیامبر ص فرمود: </w:t>
      </w:r>
      <w:r w:rsidRPr="0021245A">
        <w:rPr>
          <w:rFonts w:asciiTheme="minorHAnsi" w:hAnsiTheme="minorHAnsi"/>
          <w:rtl/>
        </w:rPr>
        <w:t xml:space="preserve">«به امّت من در ماه رمضان، پنج چيز </w:t>
      </w:r>
      <w:r>
        <w:rPr>
          <w:rFonts w:asciiTheme="minorHAnsi" w:hAnsiTheme="minorHAnsi" w:hint="cs"/>
          <w:rtl/>
        </w:rPr>
        <w:t>داده‌شده</w:t>
      </w:r>
      <w:r w:rsidRPr="0021245A">
        <w:rPr>
          <w:rFonts w:asciiTheme="minorHAnsi" w:hAnsiTheme="minorHAnsi"/>
          <w:rtl/>
        </w:rPr>
        <w:t xml:space="preserve"> كه به امّت هيچ پيامبرى پيش از من داده نشده است:</w:t>
      </w:r>
      <w:r w:rsidRPr="00F9199E">
        <w:rPr>
          <w:rtl/>
        </w:rPr>
        <w:t xml:space="preserve"> </w:t>
      </w:r>
      <w:r w:rsidRPr="0021245A">
        <w:rPr>
          <w:rFonts w:asciiTheme="minorHAnsi" w:hAnsiTheme="minorHAnsi"/>
          <w:rtl/>
        </w:rPr>
        <w:t xml:space="preserve">يكى، </w:t>
      </w:r>
      <w:r>
        <w:rPr>
          <w:rFonts w:asciiTheme="minorHAnsi" w:hAnsiTheme="minorHAnsi" w:hint="cs"/>
          <w:rtl/>
        </w:rPr>
        <w:t>آن‌که</w:t>
      </w:r>
      <w:r w:rsidRPr="0021245A">
        <w:rPr>
          <w:rFonts w:asciiTheme="minorHAnsi" w:hAnsiTheme="minorHAnsi"/>
          <w:rtl/>
        </w:rPr>
        <w:t>: چون نخستين شب ماه رمضان شود، خداوند [با نظر رحمت‏] به آنان مى‏نگرد و خداوند به هر كس [چنين‏] بنگرد، هرگز عذابش نمى‏كند.</w:t>
      </w:r>
      <w:r w:rsidRPr="0021245A">
        <w:rPr>
          <w:rFonts w:asciiTheme="minorHAnsi" w:hAnsiTheme="minorHAnsi" w:hint="cs"/>
          <w:rtl/>
        </w:rPr>
        <w:t xml:space="preserve"> </w:t>
      </w:r>
      <w:r w:rsidRPr="0021245A">
        <w:rPr>
          <w:rFonts w:asciiTheme="minorHAnsi" w:hAnsiTheme="minorHAnsi"/>
          <w:rtl/>
        </w:rPr>
        <w:t xml:space="preserve">دوم، </w:t>
      </w:r>
      <w:r>
        <w:rPr>
          <w:rFonts w:asciiTheme="minorHAnsi" w:hAnsiTheme="minorHAnsi" w:hint="cs"/>
          <w:rtl/>
        </w:rPr>
        <w:t>آن‌که</w:t>
      </w:r>
      <w:r w:rsidRPr="0021245A">
        <w:rPr>
          <w:rFonts w:asciiTheme="minorHAnsi" w:hAnsiTheme="minorHAnsi"/>
          <w:rtl/>
        </w:rPr>
        <w:t xml:space="preserve">: بوى ناخوش دهان آنان، </w:t>
      </w:r>
      <w:r>
        <w:rPr>
          <w:rFonts w:asciiTheme="minorHAnsi" w:hAnsiTheme="minorHAnsi" w:hint="cs"/>
          <w:rtl/>
        </w:rPr>
        <w:t>آنگاه‌که</w:t>
      </w:r>
      <w:r w:rsidRPr="0021245A">
        <w:rPr>
          <w:rFonts w:asciiTheme="minorHAnsi" w:hAnsiTheme="minorHAnsi"/>
          <w:rtl/>
        </w:rPr>
        <w:t xml:space="preserve"> به شب وارد شوند، نزد خداوند متعال از بوى مشك، خوش‏بوتر است.</w:t>
      </w:r>
      <w:r w:rsidRPr="0021245A">
        <w:rPr>
          <w:rFonts w:asciiTheme="minorHAnsi" w:hAnsiTheme="minorHAnsi" w:hint="cs"/>
          <w:rtl/>
        </w:rPr>
        <w:t xml:space="preserve"> </w:t>
      </w:r>
      <w:r w:rsidRPr="0021245A">
        <w:rPr>
          <w:rFonts w:asciiTheme="minorHAnsi" w:hAnsiTheme="minorHAnsi"/>
          <w:rtl/>
        </w:rPr>
        <w:t xml:space="preserve">سوم، </w:t>
      </w:r>
      <w:r>
        <w:rPr>
          <w:rFonts w:asciiTheme="minorHAnsi" w:hAnsiTheme="minorHAnsi" w:hint="cs"/>
          <w:rtl/>
        </w:rPr>
        <w:t>آن‌که</w:t>
      </w:r>
      <w:r w:rsidRPr="0021245A">
        <w:rPr>
          <w:rFonts w:asciiTheme="minorHAnsi" w:hAnsiTheme="minorHAnsi"/>
          <w:rtl/>
        </w:rPr>
        <w:t>: فرشتگان در هر شب و روزشان، براى آنان آمرزش مى‏طلبند.</w:t>
      </w:r>
      <w:r w:rsidRPr="0021245A">
        <w:rPr>
          <w:rFonts w:asciiTheme="minorHAnsi" w:hAnsiTheme="minorHAnsi" w:hint="cs"/>
          <w:rtl/>
        </w:rPr>
        <w:t xml:space="preserve"> </w:t>
      </w:r>
      <w:r w:rsidRPr="0021245A">
        <w:rPr>
          <w:rFonts w:asciiTheme="minorHAnsi" w:hAnsiTheme="minorHAnsi"/>
          <w:rtl/>
        </w:rPr>
        <w:t xml:space="preserve">چهارم، </w:t>
      </w:r>
      <w:r>
        <w:rPr>
          <w:rFonts w:asciiTheme="minorHAnsi" w:hAnsiTheme="minorHAnsi" w:hint="cs"/>
          <w:rtl/>
        </w:rPr>
        <w:t>آن‌که</w:t>
      </w:r>
      <w:r w:rsidRPr="0021245A">
        <w:rPr>
          <w:rFonts w:asciiTheme="minorHAnsi" w:hAnsiTheme="minorHAnsi"/>
          <w:rtl/>
        </w:rPr>
        <w:t xml:space="preserve">: خداوند متعال به بهشتِ </w:t>
      </w:r>
      <w:r>
        <w:rPr>
          <w:rFonts w:asciiTheme="minorHAnsi" w:hAnsiTheme="minorHAnsi" w:hint="cs"/>
          <w:rtl/>
        </w:rPr>
        <w:t>خود فرمان</w:t>
      </w:r>
      <w:r w:rsidRPr="0021245A">
        <w:rPr>
          <w:rFonts w:asciiTheme="minorHAnsi" w:hAnsiTheme="minorHAnsi"/>
          <w:rtl/>
        </w:rPr>
        <w:t xml:space="preserve"> مى‏دهد كه:</w:t>
      </w:r>
      <w:r>
        <w:rPr>
          <w:rFonts w:asciiTheme="minorHAnsi" w:hAnsiTheme="minorHAnsi"/>
          <w:rtl/>
        </w:rPr>
        <w:t>«</w:t>
      </w:r>
      <w:r w:rsidRPr="0021245A">
        <w:rPr>
          <w:rFonts w:asciiTheme="minorHAnsi" w:hAnsiTheme="minorHAnsi"/>
          <w:rtl/>
        </w:rPr>
        <w:t>استغفار كن و خود را براى بندگانم بياراى. نزديك است كه رنج و آزار دنيا از آنان زدوده شود و به بهشت من و كرامت من روى آورند</w:t>
      </w:r>
      <w:r>
        <w:rPr>
          <w:rFonts w:asciiTheme="minorHAnsi" w:hAnsiTheme="minorHAnsi"/>
          <w:rtl/>
        </w:rPr>
        <w:t>»</w:t>
      </w:r>
      <w:r w:rsidRPr="0021245A">
        <w:rPr>
          <w:rFonts w:asciiTheme="minorHAnsi" w:hAnsiTheme="minorHAnsi"/>
          <w:rtl/>
        </w:rPr>
        <w:t>.</w:t>
      </w:r>
      <w:r>
        <w:rPr>
          <w:rFonts w:asciiTheme="minorHAnsi" w:hAnsiTheme="minorHAnsi"/>
          <w:rtl/>
        </w:rPr>
        <w:t xml:space="preserve"> </w:t>
      </w:r>
      <w:r>
        <w:rPr>
          <w:rFonts w:asciiTheme="minorHAnsi" w:hAnsiTheme="minorHAnsi" w:hint="cs"/>
          <w:rtl/>
        </w:rPr>
        <w:t>امّا</w:t>
      </w:r>
      <w:r w:rsidRPr="0021245A">
        <w:rPr>
          <w:rFonts w:asciiTheme="minorHAnsi" w:hAnsiTheme="minorHAnsi"/>
          <w:rtl/>
        </w:rPr>
        <w:t xml:space="preserve"> پنجم، آن كه: چون آخرين شب فرا رسد، همه آنان آمرزيده مى‏شوند».</w:t>
      </w:r>
      <w:r>
        <w:rPr>
          <w:rStyle w:val="FootnoteReference"/>
          <w:rFonts w:asciiTheme="minorHAnsi" w:hAnsiTheme="minorHAnsi"/>
          <w:rtl/>
        </w:rPr>
        <w:footnoteReference w:id="4"/>
      </w:r>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 xml:space="preserve">یعنی خدا تمام امکانات </w:t>
      </w:r>
      <w:r>
        <w:rPr>
          <w:rFonts w:asciiTheme="minorHAnsi" w:hAnsiTheme="minorHAnsi" w:hint="cs"/>
          <w:rtl/>
        </w:rPr>
        <w:t>خدایی‌اش</w:t>
      </w:r>
      <w:r w:rsidRPr="0021245A">
        <w:rPr>
          <w:rFonts w:asciiTheme="minorHAnsi" w:hAnsiTheme="minorHAnsi" w:hint="cs"/>
          <w:rtl/>
        </w:rPr>
        <w:t xml:space="preserve"> را بسیج کرده تا من و شما بیشترین بهره را ببریم با کمترین لیاقت. خدا در این ماه رمضان </w:t>
      </w:r>
      <w:r>
        <w:rPr>
          <w:rFonts w:asciiTheme="minorHAnsi" w:hAnsiTheme="minorHAnsi" w:hint="cs"/>
          <w:rtl/>
        </w:rPr>
        <w:t>بریزوبپاشی</w:t>
      </w:r>
      <w:r w:rsidRPr="0021245A">
        <w:rPr>
          <w:rFonts w:asciiTheme="minorHAnsi" w:hAnsiTheme="minorHAnsi" w:hint="cs"/>
          <w:rtl/>
        </w:rPr>
        <w:t xml:space="preserve"> به راه انداخته است. خان رحمتش را تا </w:t>
      </w:r>
      <w:r>
        <w:rPr>
          <w:rFonts w:asciiTheme="minorHAnsi" w:hAnsiTheme="minorHAnsi" w:hint="cs"/>
          <w:rtl/>
        </w:rPr>
        <w:t>بی‌کران</w:t>
      </w:r>
      <w:r w:rsidRPr="0021245A">
        <w:rPr>
          <w:rFonts w:asciiTheme="minorHAnsi" w:hAnsiTheme="minorHAnsi" w:hint="cs"/>
          <w:rtl/>
        </w:rPr>
        <w:t xml:space="preserve"> گسترانده است. حالا جا ندارد من و شما امیدوار به رحمت الهی بشویم؟ دیگر اینجا من </w:t>
      </w:r>
      <w:r w:rsidRPr="0021245A">
        <w:rPr>
          <w:rFonts w:asciiTheme="minorHAnsi" w:hAnsiTheme="minorHAnsi" w:hint="cs"/>
          <w:rtl/>
        </w:rPr>
        <w:lastRenderedPageBreak/>
        <w:t xml:space="preserve">نیستم که به سمت خدا </w:t>
      </w:r>
      <w:r>
        <w:rPr>
          <w:rFonts w:asciiTheme="minorHAnsi" w:hAnsiTheme="minorHAnsi" w:hint="cs"/>
          <w:rtl/>
        </w:rPr>
        <w:t>رفته‌ام</w:t>
      </w:r>
      <w:r w:rsidRPr="0021245A">
        <w:rPr>
          <w:rFonts w:asciiTheme="minorHAnsi" w:hAnsiTheme="minorHAnsi" w:hint="cs"/>
          <w:rtl/>
        </w:rPr>
        <w:t xml:space="preserve"> این خداست که در ماه رمضان به سمت من آمده است. </w:t>
      </w:r>
      <w:r>
        <w:rPr>
          <w:rFonts w:asciiTheme="minorHAnsi" w:hAnsiTheme="minorHAnsi" w:hint="cs"/>
          <w:rtl/>
        </w:rPr>
        <w:t>به‌قول‌معروف</w:t>
      </w:r>
      <w:r w:rsidRPr="0021245A">
        <w:rPr>
          <w:rFonts w:asciiTheme="minorHAnsi" w:hAnsiTheme="minorHAnsi" w:hint="cs"/>
          <w:rtl/>
        </w:rPr>
        <w:t xml:space="preserve"> تنبل </w:t>
      </w:r>
      <w:r>
        <w:rPr>
          <w:rFonts w:asciiTheme="minorHAnsi" w:hAnsiTheme="minorHAnsi" w:hint="cs"/>
          <w:rtl/>
        </w:rPr>
        <w:t xml:space="preserve">نرو </w:t>
      </w:r>
      <w:r w:rsidRPr="0021245A">
        <w:rPr>
          <w:rFonts w:asciiTheme="minorHAnsi" w:hAnsiTheme="minorHAnsi" w:hint="cs"/>
          <w:rtl/>
        </w:rPr>
        <w:t xml:space="preserve">به </w:t>
      </w:r>
      <w:r>
        <w:rPr>
          <w:rFonts w:asciiTheme="minorHAnsi" w:hAnsiTheme="minorHAnsi" w:hint="cs"/>
          <w:rtl/>
        </w:rPr>
        <w:t>سایه، سایه خودش می میایه</w:t>
      </w:r>
      <w:r w:rsidRPr="0021245A">
        <w:rPr>
          <w:rFonts w:asciiTheme="minorHAnsi" w:hAnsiTheme="minorHAnsi" w:hint="cs"/>
          <w:rtl/>
        </w:rPr>
        <w:t>؛ سایه رحمت الهی در ماه رمضان بر سر بندگان پهن شده است؛ چرا امیدوار نشوم.</w:t>
      </w:r>
    </w:p>
    <w:p w:rsidR="00A46D2F" w:rsidRDefault="00A46D2F" w:rsidP="00974AF7">
      <w:pPr>
        <w:pStyle w:val="BodyText"/>
        <w:numPr>
          <w:ilvl w:val="0"/>
          <w:numId w:val="19"/>
        </w:numPr>
        <w:jc w:val="left"/>
        <w:rPr>
          <w:rFonts w:asciiTheme="minorHAnsi" w:hAnsiTheme="minorHAnsi"/>
        </w:rPr>
      </w:pPr>
      <w:r w:rsidRPr="0021245A">
        <w:rPr>
          <w:rFonts w:asciiTheme="minorHAnsi" w:hAnsiTheme="minorHAnsi" w:hint="cs"/>
          <w:rtl/>
        </w:rPr>
        <w:t xml:space="preserve">شما مهربانی خدا را در میان </w:t>
      </w:r>
      <w:r>
        <w:rPr>
          <w:rFonts w:asciiTheme="minorHAnsi" w:hAnsiTheme="minorHAnsi" w:hint="cs"/>
          <w:rtl/>
        </w:rPr>
        <w:t>این‌همه</w:t>
      </w:r>
      <w:r w:rsidRPr="0021245A">
        <w:rPr>
          <w:rFonts w:asciiTheme="minorHAnsi" w:hAnsiTheme="minorHAnsi" w:hint="cs"/>
          <w:rtl/>
        </w:rPr>
        <w:t xml:space="preserve"> لطفش</w:t>
      </w:r>
      <w:r>
        <w:rPr>
          <w:rFonts w:asciiTheme="minorHAnsi" w:hAnsiTheme="minorHAnsi"/>
          <w:rtl/>
        </w:rPr>
        <w:t xml:space="preserve"> </w:t>
      </w:r>
      <w:r w:rsidRPr="0021245A">
        <w:rPr>
          <w:rFonts w:asciiTheme="minorHAnsi" w:hAnsiTheme="minorHAnsi" w:hint="cs"/>
          <w:rtl/>
        </w:rPr>
        <w:t xml:space="preserve">در ماه رمضان احساس </w:t>
      </w:r>
      <w:r>
        <w:rPr>
          <w:rFonts w:asciiTheme="minorHAnsi" w:hAnsiTheme="minorHAnsi" w:hint="cs"/>
          <w:rtl/>
        </w:rPr>
        <w:t>نمی‌کنی</w:t>
      </w:r>
      <w:r w:rsidRPr="0021245A">
        <w:rPr>
          <w:rFonts w:asciiTheme="minorHAnsi" w:hAnsiTheme="minorHAnsi" w:hint="cs"/>
          <w:rtl/>
        </w:rPr>
        <w:t xml:space="preserve">؟ فینال ماه رمضان را </w:t>
      </w:r>
      <w:r>
        <w:rPr>
          <w:rFonts w:asciiTheme="minorHAnsi" w:hAnsiTheme="minorHAnsi" w:hint="cs"/>
          <w:rtl/>
        </w:rPr>
        <w:t>شب‌های</w:t>
      </w:r>
      <w:r w:rsidRPr="0021245A">
        <w:rPr>
          <w:rFonts w:asciiTheme="minorHAnsi" w:hAnsiTheme="minorHAnsi" w:hint="cs"/>
          <w:rtl/>
        </w:rPr>
        <w:t xml:space="preserve"> قدر </w:t>
      </w:r>
      <w:r>
        <w:rPr>
          <w:rFonts w:asciiTheme="minorHAnsi" w:hAnsiTheme="minorHAnsi" w:hint="cs"/>
          <w:rtl/>
        </w:rPr>
        <w:t>قرارداد</w:t>
      </w:r>
      <w:r w:rsidRPr="0021245A">
        <w:rPr>
          <w:rFonts w:asciiTheme="minorHAnsi" w:hAnsiTheme="minorHAnsi" w:hint="cs"/>
          <w:rtl/>
        </w:rPr>
        <w:t xml:space="preserve">. شب قدری که از هزار ماه بالاتر هست. هزار ماه یعنی هشتاد سال </w:t>
      </w:r>
      <w:r>
        <w:rPr>
          <w:rFonts w:asciiTheme="minorHAnsi" w:hAnsiTheme="minorHAnsi" w:hint="cs"/>
          <w:rtl/>
        </w:rPr>
        <w:t>تقریباً</w:t>
      </w:r>
      <w:r w:rsidRPr="0021245A">
        <w:rPr>
          <w:rFonts w:asciiTheme="minorHAnsi" w:hAnsiTheme="minorHAnsi" w:hint="cs"/>
          <w:rtl/>
        </w:rPr>
        <w:t xml:space="preserve"> عمر یک انسان، در شب قدر شما </w:t>
      </w:r>
      <w:r>
        <w:rPr>
          <w:rFonts w:asciiTheme="minorHAnsi" w:hAnsiTheme="minorHAnsi" w:hint="cs"/>
          <w:rtl/>
        </w:rPr>
        <w:t>می‌توانی</w:t>
      </w:r>
      <w:r w:rsidRPr="0021245A">
        <w:rPr>
          <w:rFonts w:asciiTheme="minorHAnsi" w:hAnsiTheme="minorHAnsi" w:hint="cs"/>
          <w:rtl/>
        </w:rPr>
        <w:t xml:space="preserve"> </w:t>
      </w:r>
      <w:r>
        <w:rPr>
          <w:rFonts w:asciiTheme="minorHAnsi" w:hAnsiTheme="minorHAnsi" w:hint="cs"/>
          <w:rtl/>
        </w:rPr>
        <w:t>به‌اندازه</w:t>
      </w:r>
      <w:r w:rsidRPr="0021245A">
        <w:rPr>
          <w:rFonts w:asciiTheme="minorHAnsi" w:hAnsiTheme="minorHAnsi" w:hint="cs"/>
          <w:rtl/>
        </w:rPr>
        <w:t xml:space="preserve"> تمام </w:t>
      </w:r>
      <w:r>
        <w:rPr>
          <w:rFonts w:asciiTheme="minorHAnsi" w:hAnsiTheme="minorHAnsi" w:hint="cs"/>
          <w:rtl/>
        </w:rPr>
        <w:t>راه‌های</w:t>
      </w:r>
      <w:r w:rsidRPr="0021245A">
        <w:rPr>
          <w:rFonts w:asciiTheme="minorHAnsi" w:hAnsiTheme="minorHAnsi" w:hint="cs"/>
          <w:rtl/>
        </w:rPr>
        <w:t xml:space="preserve"> نرفته عمرت رشد کنی. در ماه مبارک </w:t>
      </w:r>
      <w:r>
        <w:rPr>
          <w:rFonts w:asciiTheme="minorHAnsi" w:hAnsiTheme="minorHAnsi" w:hint="cs"/>
          <w:rtl/>
        </w:rPr>
        <w:t>رمضانی</w:t>
      </w:r>
      <w:r w:rsidRPr="0021245A">
        <w:rPr>
          <w:rFonts w:asciiTheme="minorHAnsi" w:hAnsiTheme="minorHAnsi" w:hint="cs"/>
          <w:rtl/>
        </w:rPr>
        <w:t xml:space="preserve"> من و شما جهشی رشد معنوی </w:t>
      </w:r>
      <w:r>
        <w:rPr>
          <w:rFonts w:asciiTheme="minorHAnsi" w:hAnsiTheme="minorHAnsi" w:hint="cs"/>
          <w:rtl/>
        </w:rPr>
        <w:t>می‌کنیم</w:t>
      </w:r>
      <w:r w:rsidRPr="0021245A">
        <w:rPr>
          <w:rFonts w:asciiTheme="minorHAnsi" w:hAnsiTheme="minorHAnsi" w:hint="cs"/>
          <w:rtl/>
        </w:rPr>
        <w:t xml:space="preserve"> به شرطی که از یاس بیرون بیایم از یاس توبه کنیم. از این اکبر الکبائر!</w:t>
      </w:r>
    </w:p>
    <w:p w:rsidR="00A46D2F" w:rsidRDefault="00A46D2F" w:rsidP="00A46D2F">
      <w:pPr>
        <w:pStyle w:val="Heading2"/>
      </w:pPr>
      <w:bookmarkStart w:id="15" w:name="_Toc7546827"/>
      <w:r>
        <w:rPr>
          <w:rFonts w:hint="cs"/>
          <w:rtl/>
        </w:rPr>
        <w:t xml:space="preserve">مشکلات، یکی از </w:t>
      </w:r>
      <w:r>
        <w:rPr>
          <w:rtl/>
        </w:rPr>
        <w:t>موقع</w:t>
      </w:r>
      <w:r>
        <w:rPr>
          <w:rFonts w:hint="cs"/>
          <w:rtl/>
        </w:rPr>
        <w:t>یت‌های یاس آفرین</w:t>
      </w:r>
      <w:bookmarkEnd w:id="15"/>
    </w:p>
    <w:p w:rsidR="00A46D2F" w:rsidRDefault="00A46D2F" w:rsidP="00974AF7">
      <w:pPr>
        <w:pStyle w:val="BodyText"/>
        <w:numPr>
          <w:ilvl w:val="0"/>
          <w:numId w:val="19"/>
        </w:numPr>
        <w:rPr>
          <w:rFonts w:asciiTheme="minorHAnsi" w:hAnsiTheme="minorHAnsi"/>
        </w:rPr>
      </w:pPr>
      <w:r w:rsidRPr="00437B4B">
        <w:rPr>
          <w:rFonts w:asciiTheme="minorHAnsi" w:hAnsiTheme="minorHAnsi" w:hint="cs"/>
          <w:rtl/>
        </w:rPr>
        <w:t>یکی</w:t>
      </w:r>
      <w:r>
        <w:rPr>
          <w:rFonts w:asciiTheme="minorHAnsi" w:hAnsiTheme="minorHAnsi"/>
          <w:rtl/>
        </w:rPr>
        <w:t xml:space="preserve"> از </w:t>
      </w:r>
      <w:r>
        <w:rPr>
          <w:rFonts w:asciiTheme="minorHAnsi" w:hAnsiTheme="minorHAnsi" w:hint="cs"/>
          <w:rtl/>
        </w:rPr>
        <w:t>موقعیت‌هایی</w:t>
      </w:r>
      <w:r w:rsidRPr="00437B4B">
        <w:rPr>
          <w:rFonts w:asciiTheme="minorHAnsi" w:hAnsiTheme="minorHAnsi"/>
          <w:rtl/>
        </w:rPr>
        <w:t xml:space="preserve"> که </w:t>
      </w:r>
      <w:r>
        <w:rPr>
          <w:rFonts w:asciiTheme="minorHAnsi" w:hAnsiTheme="minorHAnsi" w:hint="cs"/>
          <w:rtl/>
        </w:rPr>
        <w:t>به‌شدت</w:t>
      </w:r>
      <w:r w:rsidRPr="00437B4B">
        <w:rPr>
          <w:rFonts w:asciiTheme="minorHAnsi" w:hAnsiTheme="minorHAnsi"/>
          <w:rtl/>
        </w:rPr>
        <w:t xml:space="preserve"> انسان </w:t>
      </w:r>
      <w:r>
        <w:rPr>
          <w:rFonts w:asciiTheme="minorHAnsi" w:hAnsiTheme="minorHAnsi" w:hint="cs"/>
          <w:rtl/>
        </w:rPr>
        <w:t>آسیب‌پذیر</w:t>
      </w:r>
      <w:r w:rsidRPr="00437B4B">
        <w:rPr>
          <w:rFonts w:asciiTheme="minorHAnsi" w:hAnsiTheme="minorHAnsi"/>
          <w:rtl/>
        </w:rPr>
        <w:t xml:space="preserve"> هست و در معرض گناه </w:t>
      </w:r>
      <w:r w:rsidRPr="00437B4B">
        <w:rPr>
          <w:rFonts w:asciiTheme="minorHAnsi" w:hAnsiTheme="minorHAnsi" w:hint="cs"/>
          <w:rtl/>
        </w:rPr>
        <w:t>یاس</w:t>
      </w:r>
      <w:r w:rsidRPr="00437B4B">
        <w:rPr>
          <w:rFonts w:asciiTheme="minorHAnsi" w:hAnsiTheme="minorHAnsi"/>
          <w:rtl/>
        </w:rPr>
        <w:t xml:space="preserve"> هست؛ </w:t>
      </w:r>
      <w:r>
        <w:rPr>
          <w:rFonts w:asciiTheme="minorHAnsi" w:hAnsiTheme="minorHAnsi" w:hint="cs"/>
          <w:rtl/>
        </w:rPr>
        <w:t>زمانی است که در متن مشکلات و گرفتارهای قرار می‌گیرند</w:t>
      </w:r>
      <w:r w:rsidRPr="0031365D">
        <w:rPr>
          <w:rFonts w:asciiTheme="minorHAnsi" w:hAnsiTheme="minorHAnsi" w:hint="cs"/>
          <w:rtl/>
        </w:rPr>
        <w:t xml:space="preserve">. تعبیر قرآن درباره انسان این هست که وقتی در شرایط بحرانی قرار </w:t>
      </w:r>
      <w:r>
        <w:rPr>
          <w:rFonts w:asciiTheme="minorHAnsi" w:hAnsiTheme="minorHAnsi" w:hint="cs"/>
          <w:rtl/>
        </w:rPr>
        <w:t>می‌گیرد</w:t>
      </w:r>
      <w:r w:rsidRPr="0031365D">
        <w:rPr>
          <w:rFonts w:asciiTheme="minorHAnsi" w:hAnsiTheme="minorHAnsi" w:hint="cs"/>
          <w:rtl/>
        </w:rPr>
        <w:t xml:space="preserve"> </w:t>
      </w:r>
      <w:r w:rsidRPr="0031365D">
        <w:rPr>
          <w:rFonts w:asciiTheme="minorHAnsi" w:hAnsiTheme="minorHAnsi"/>
          <w:rtl/>
        </w:rPr>
        <w:t>بسيار نوميد و ناسپاس</w:t>
      </w:r>
      <w:r w:rsidRPr="0031365D">
        <w:rPr>
          <w:rFonts w:asciiTheme="minorHAnsi" w:hAnsiTheme="minorHAnsi" w:hint="cs"/>
          <w:rtl/>
        </w:rPr>
        <w:t xml:space="preserve"> </w:t>
      </w:r>
      <w:r>
        <w:rPr>
          <w:rFonts w:asciiTheme="minorHAnsi" w:hAnsiTheme="minorHAnsi" w:hint="cs"/>
          <w:rtl/>
        </w:rPr>
        <w:t>می‌شود</w:t>
      </w:r>
      <w:r w:rsidRPr="0031365D">
        <w:rPr>
          <w:rFonts w:asciiTheme="minorHAnsi" w:hAnsiTheme="minorHAnsi"/>
          <w:vertAlign w:val="superscript"/>
          <w:rtl/>
        </w:rPr>
        <w:footnoteReference w:id="5"/>
      </w:r>
    </w:p>
    <w:p w:rsidR="00A46D2F" w:rsidRPr="00BF3C10" w:rsidRDefault="00A46D2F" w:rsidP="00A46D2F">
      <w:pPr>
        <w:pStyle w:val="Heading2"/>
      </w:pPr>
      <w:bookmarkStart w:id="16" w:name="_Toc7546828"/>
      <w:r>
        <w:rPr>
          <w:rFonts w:hint="cs"/>
          <w:rtl/>
        </w:rPr>
        <w:t xml:space="preserve">چه کسانی در مشکلات </w:t>
      </w:r>
      <w:r>
        <w:rPr>
          <w:rtl/>
        </w:rPr>
        <w:t>مأ</w:t>
      </w:r>
      <w:r>
        <w:rPr>
          <w:rFonts w:hint="cs"/>
          <w:rtl/>
        </w:rPr>
        <w:t xml:space="preserve">یوس </w:t>
      </w:r>
      <w:r>
        <w:rPr>
          <w:rtl/>
        </w:rPr>
        <w:t>نم</w:t>
      </w:r>
      <w:r>
        <w:rPr>
          <w:rFonts w:hint="cs"/>
          <w:rtl/>
        </w:rPr>
        <w:t>ی‌شوند؟</w:t>
      </w:r>
      <w:bookmarkEnd w:id="16"/>
    </w:p>
    <w:p w:rsidR="00A46D2F" w:rsidRDefault="00A46D2F" w:rsidP="00974AF7">
      <w:pPr>
        <w:pStyle w:val="BodyText"/>
        <w:numPr>
          <w:ilvl w:val="0"/>
          <w:numId w:val="19"/>
        </w:numPr>
        <w:jc w:val="left"/>
      </w:pPr>
      <w:r>
        <w:rPr>
          <w:rFonts w:hint="cs"/>
          <w:rtl/>
        </w:rPr>
        <w:t xml:space="preserve">مشکلات همیشه هست. چه کسی در مقابل مشکلات </w:t>
      </w:r>
      <w:r>
        <w:rPr>
          <w:rtl/>
        </w:rPr>
        <w:t>مأ</w:t>
      </w:r>
      <w:r>
        <w:rPr>
          <w:rFonts w:hint="cs"/>
          <w:rtl/>
        </w:rPr>
        <w:t xml:space="preserve">یوس </w:t>
      </w:r>
      <w:r>
        <w:rPr>
          <w:rtl/>
        </w:rPr>
        <w:t>م</w:t>
      </w:r>
      <w:r>
        <w:rPr>
          <w:rFonts w:hint="cs"/>
          <w:rtl/>
        </w:rPr>
        <w:t xml:space="preserve">ی‌شود کسی که احساس ضعف و عجز </w:t>
      </w:r>
      <w:r>
        <w:rPr>
          <w:rtl/>
        </w:rPr>
        <w:t>م</w:t>
      </w:r>
      <w:r>
        <w:rPr>
          <w:rFonts w:hint="cs"/>
          <w:rtl/>
        </w:rPr>
        <w:t>ی‌کند</w:t>
      </w:r>
      <w:r>
        <w:rPr>
          <w:rtl/>
        </w:rPr>
        <w:t xml:space="preserve">؛ </w:t>
      </w:r>
      <w:r>
        <w:rPr>
          <w:rFonts w:hint="cs"/>
          <w:rtl/>
        </w:rPr>
        <w:t>اما اگر کسی قوی شد</w:t>
      </w:r>
      <w:r>
        <w:rPr>
          <w:rtl/>
        </w:rPr>
        <w:t xml:space="preserve"> </w:t>
      </w:r>
      <w:r>
        <w:rPr>
          <w:rFonts w:hint="cs"/>
          <w:rtl/>
        </w:rPr>
        <w:t xml:space="preserve">و در خودش این توان را دید که بر مشکلات غلبه کند </w:t>
      </w:r>
      <w:r>
        <w:rPr>
          <w:rtl/>
        </w:rPr>
        <w:t>ه</w:t>
      </w:r>
      <w:r>
        <w:rPr>
          <w:rFonts w:hint="cs"/>
          <w:rtl/>
        </w:rPr>
        <w:t xml:space="preserve">یچ‌گاه نومید </w:t>
      </w:r>
      <w:r>
        <w:rPr>
          <w:rtl/>
        </w:rPr>
        <w:t>نم</w:t>
      </w:r>
      <w:r>
        <w:rPr>
          <w:rFonts w:hint="cs"/>
          <w:rtl/>
        </w:rPr>
        <w:t xml:space="preserve">ی‌شود. </w:t>
      </w:r>
      <w:r>
        <w:rPr>
          <w:rtl/>
        </w:rPr>
        <w:t>ناام</w:t>
      </w:r>
      <w:r>
        <w:rPr>
          <w:rFonts w:hint="cs"/>
          <w:rtl/>
        </w:rPr>
        <w:t xml:space="preserve">یدی مال </w:t>
      </w:r>
      <w:r>
        <w:rPr>
          <w:rtl/>
        </w:rPr>
        <w:t>آدم‌ها</w:t>
      </w:r>
      <w:r>
        <w:rPr>
          <w:rFonts w:hint="cs"/>
          <w:rtl/>
        </w:rPr>
        <w:t xml:space="preserve">ی ضعیف و </w:t>
      </w:r>
      <w:r>
        <w:rPr>
          <w:rtl/>
        </w:rPr>
        <w:t>دون‌همت</w:t>
      </w:r>
      <w:r w:rsidRPr="007F1831">
        <w:rPr>
          <w:rFonts w:hint="cs"/>
          <w:rtl/>
        </w:rPr>
        <w:t xml:space="preserve"> </w:t>
      </w:r>
      <w:r>
        <w:rPr>
          <w:rFonts w:hint="cs"/>
          <w:rtl/>
        </w:rPr>
        <w:t xml:space="preserve">هست. </w:t>
      </w:r>
      <w:r>
        <w:rPr>
          <w:rtl/>
        </w:rPr>
        <w:t>آدم‌ها</w:t>
      </w:r>
      <w:r>
        <w:rPr>
          <w:rFonts w:hint="cs"/>
          <w:rtl/>
        </w:rPr>
        <w:t xml:space="preserve">ی که </w:t>
      </w:r>
      <w:r>
        <w:rPr>
          <w:rtl/>
        </w:rPr>
        <w:t xml:space="preserve">بلندهمت </w:t>
      </w:r>
      <w:r>
        <w:rPr>
          <w:rFonts w:hint="cs"/>
          <w:rtl/>
        </w:rPr>
        <w:t xml:space="preserve">و قوی هستند، در مشکلات </w:t>
      </w:r>
      <w:r>
        <w:rPr>
          <w:rtl/>
        </w:rPr>
        <w:t>ه</w:t>
      </w:r>
      <w:r>
        <w:rPr>
          <w:rFonts w:hint="cs"/>
          <w:rtl/>
        </w:rPr>
        <w:t xml:space="preserve">یچ‌گاه نومید </w:t>
      </w:r>
      <w:r>
        <w:rPr>
          <w:rtl/>
        </w:rPr>
        <w:t>نم</w:t>
      </w:r>
      <w:r>
        <w:rPr>
          <w:rFonts w:hint="cs"/>
          <w:rtl/>
        </w:rPr>
        <w:t xml:space="preserve">ی‌شوند. چه کسانی احساس قدرت </w:t>
      </w:r>
      <w:r>
        <w:rPr>
          <w:rtl/>
        </w:rPr>
        <w:t>م</w:t>
      </w:r>
      <w:r>
        <w:rPr>
          <w:rFonts w:hint="cs"/>
          <w:rtl/>
        </w:rPr>
        <w:t xml:space="preserve">ی‌کنند؟ کسانی که به قوی و قدرتمندی تکیه </w:t>
      </w:r>
      <w:r>
        <w:rPr>
          <w:rtl/>
        </w:rPr>
        <w:t>کرده‌اند</w:t>
      </w:r>
      <w:r>
        <w:rPr>
          <w:rFonts w:hint="cs"/>
          <w:rtl/>
        </w:rPr>
        <w:t xml:space="preserve">. اگر شما دست در دست پروردگار عالم بود هیچ مشکلی در مقابل شما </w:t>
      </w:r>
      <w:r>
        <w:rPr>
          <w:rtl/>
        </w:rPr>
        <w:t>نم</w:t>
      </w:r>
      <w:r>
        <w:rPr>
          <w:rFonts w:hint="cs"/>
          <w:rtl/>
        </w:rPr>
        <w:t xml:space="preserve">ی‌تواند قَد عَلَم کند. چون قدرت حل مشکلات در دست شماست. برای امیدوار شدن به آینده با </w:t>
      </w:r>
      <w:r>
        <w:rPr>
          <w:rtl/>
        </w:rPr>
        <w:t>تک</w:t>
      </w:r>
      <w:r>
        <w:rPr>
          <w:rFonts w:hint="cs"/>
          <w:rtl/>
        </w:rPr>
        <w:t>یه‌گاه یا همان توکل خودمان</w:t>
      </w:r>
      <w:r>
        <w:rPr>
          <w:rtl/>
        </w:rPr>
        <w:t xml:space="preserve"> </w:t>
      </w:r>
      <w:r>
        <w:rPr>
          <w:rFonts w:hint="cs"/>
          <w:rtl/>
        </w:rPr>
        <w:t xml:space="preserve">محقق </w:t>
      </w:r>
      <w:r>
        <w:rPr>
          <w:rtl/>
        </w:rPr>
        <w:t>م</w:t>
      </w:r>
      <w:r>
        <w:rPr>
          <w:rFonts w:hint="cs"/>
          <w:rtl/>
        </w:rPr>
        <w:t xml:space="preserve">ی‌شود. تو بتوانی به کسی تکیه کنی که او </w:t>
      </w:r>
      <w:r>
        <w:rPr>
          <w:rtl/>
        </w:rPr>
        <w:t>م</w:t>
      </w:r>
      <w:r>
        <w:rPr>
          <w:rFonts w:hint="cs"/>
          <w:rtl/>
        </w:rPr>
        <w:t>ی‌تواند مشکلاتت تو را برطرف کند اگر خودت با تلاشت نتوانستی بر مشکلات فائق بیایی او هست.</w:t>
      </w:r>
    </w:p>
    <w:p w:rsidR="00A46D2F" w:rsidRDefault="00A46D2F" w:rsidP="00A46D2F">
      <w:pPr>
        <w:pStyle w:val="Heading2"/>
      </w:pPr>
      <w:bookmarkStart w:id="17" w:name="_Toc7546829"/>
      <w:r>
        <w:rPr>
          <w:rFonts w:hint="cs"/>
          <w:rtl/>
        </w:rPr>
        <w:t xml:space="preserve">مشکلات و </w:t>
      </w:r>
      <w:r>
        <w:rPr>
          <w:rtl/>
        </w:rPr>
        <w:t>گرفتار</w:t>
      </w:r>
      <w:r>
        <w:rPr>
          <w:rFonts w:hint="cs"/>
          <w:rtl/>
        </w:rPr>
        <w:t>ی‌ها محل امتحان یاس و امید</w:t>
      </w:r>
      <w:bookmarkEnd w:id="17"/>
    </w:p>
    <w:p w:rsidR="00A46D2F" w:rsidRDefault="00A46D2F" w:rsidP="00974AF7">
      <w:pPr>
        <w:pStyle w:val="BodyText"/>
        <w:numPr>
          <w:ilvl w:val="0"/>
          <w:numId w:val="19"/>
        </w:numPr>
        <w:jc w:val="left"/>
      </w:pPr>
      <w:r>
        <w:rPr>
          <w:rFonts w:hint="cs"/>
          <w:rtl/>
        </w:rPr>
        <w:t xml:space="preserve">مشکلات و </w:t>
      </w:r>
      <w:r>
        <w:rPr>
          <w:rtl/>
        </w:rPr>
        <w:t>گرفتار</w:t>
      </w:r>
      <w:r>
        <w:rPr>
          <w:rFonts w:hint="cs"/>
          <w:rtl/>
        </w:rPr>
        <w:t>ی‌ها محل امتحان یاس و امید هست. تا خدا ببیند ما چقدر به او تکیه کردیم روی قدرت او حساب باز کردیم.</w:t>
      </w:r>
      <w:r>
        <w:rPr>
          <w:rtl/>
        </w:rPr>
        <w:t xml:space="preserve"> </w:t>
      </w:r>
      <w:r>
        <w:rPr>
          <w:rFonts w:hint="cs"/>
          <w:rtl/>
        </w:rPr>
        <w:t xml:space="preserve">در صدر اسلام مشکلات مسلمانان فراوان بود اما شاید بتوان گفت در هیچ مقطعی مثل جنگ احزاب مسلمانان در مشکلات </w:t>
      </w:r>
      <w:r>
        <w:rPr>
          <w:rtl/>
        </w:rPr>
        <w:t>فرون</w:t>
      </w:r>
      <w:r>
        <w:rPr>
          <w:rFonts w:hint="cs"/>
          <w:rtl/>
        </w:rPr>
        <w:t xml:space="preserve">یفتاده بودند. دشمن تمام زور و امکانات خودش را به میدان آورده بود تا اسلام و مسلمانان را نابود کند. شرایط بسیار سختی بود. همه </w:t>
      </w:r>
      <w:r>
        <w:rPr>
          <w:rtl/>
        </w:rPr>
        <w:t>جبهه‌ها</w:t>
      </w:r>
      <w:r>
        <w:rPr>
          <w:rFonts w:hint="cs"/>
          <w:rtl/>
        </w:rPr>
        <w:t xml:space="preserve">ی مخالف مسلمان </w:t>
      </w:r>
      <w:r>
        <w:rPr>
          <w:rtl/>
        </w:rPr>
        <w:t>دست‌به‌دست</w:t>
      </w:r>
      <w:r>
        <w:rPr>
          <w:rFonts w:hint="cs"/>
          <w:rtl/>
        </w:rPr>
        <w:t xml:space="preserve"> همه داده بودند تا یک‌قدمی مدینه آمده بودند.</w:t>
      </w:r>
    </w:p>
    <w:p w:rsidR="00A46D2F" w:rsidRDefault="00A46D2F" w:rsidP="00A46D2F">
      <w:pPr>
        <w:pStyle w:val="Heading2"/>
      </w:pPr>
      <w:bookmarkStart w:id="18" w:name="_Toc7546830"/>
      <w:r>
        <w:rPr>
          <w:rFonts w:hint="cs"/>
          <w:rtl/>
        </w:rPr>
        <w:t>جنگ احزاب، صحنه بروز یاس و امید</w:t>
      </w:r>
      <w:bookmarkEnd w:id="18"/>
    </w:p>
    <w:p w:rsidR="00A46D2F" w:rsidRDefault="00A46D2F" w:rsidP="00974AF7">
      <w:pPr>
        <w:pStyle w:val="BodyText"/>
        <w:numPr>
          <w:ilvl w:val="0"/>
          <w:numId w:val="19"/>
        </w:numPr>
        <w:jc w:val="left"/>
      </w:pPr>
      <w:r>
        <w:rPr>
          <w:rFonts w:hint="cs"/>
          <w:rtl/>
        </w:rPr>
        <w:t xml:space="preserve">تعداد سپاه دشمن ده هزار نفر و مسلمان سه هزار نفر بود. قرآن کریم در ترسیم وضعیتی که مسلمان در آن قرار داشتند </w:t>
      </w:r>
      <w:r>
        <w:rPr>
          <w:rtl/>
        </w:rPr>
        <w:t>م</w:t>
      </w:r>
      <w:r>
        <w:rPr>
          <w:rFonts w:hint="cs"/>
          <w:rtl/>
        </w:rPr>
        <w:t>ی‌</w:t>
      </w:r>
      <w:r>
        <w:rPr>
          <w:rtl/>
        </w:rPr>
        <w:t>فرما</w:t>
      </w:r>
      <w:r>
        <w:rPr>
          <w:rFonts w:hint="cs"/>
          <w:rtl/>
        </w:rPr>
        <w:t>ید:</w:t>
      </w:r>
      <w:r>
        <w:rPr>
          <w:rtl/>
        </w:rPr>
        <w:t xml:space="preserve"> «</w:t>
      </w:r>
      <w:r w:rsidRPr="008B736F">
        <w:rPr>
          <w:rtl/>
        </w:rPr>
        <w:t>إِذْ جاؤُكُمْ مِنْ فَوْقِكُمْ وَ مِنْ أَسْفَلَ مِنْكُمْ وَ إِذْ زاغَتِ الْأَبْصارُ وَ بَلَغَتِ الْقُلُوبُ الْحَناجِرَ</w:t>
      </w:r>
      <w:r w:rsidRPr="008B736F">
        <w:rPr>
          <w:rFonts w:hint="cs"/>
          <w:rtl/>
        </w:rPr>
        <w:t xml:space="preserve"> </w:t>
      </w:r>
      <w:r w:rsidRPr="008B736F">
        <w:rPr>
          <w:rtl/>
        </w:rPr>
        <w:t>وَ تَظُنُّونَ بِاللَّهِ الظُّنُونَا</w:t>
      </w:r>
      <w:r>
        <w:rPr>
          <w:rFonts w:hint="cs"/>
          <w:rtl/>
        </w:rPr>
        <w:t xml:space="preserve">؛ </w:t>
      </w:r>
      <w:r w:rsidRPr="008B736F">
        <w:rPr>
          <w:rtl/>
        </w:rPr>
        <w:t xml:space="preserve">زمانى را كه </w:t>
      </w:r>
      <w:r>
        <w:rPr>
          <w:rtl/>
        </w:rPr>
        <w:t>آن‌ها</w:t>
      </w:r>
      <w:r w:rsidRPr="008B736F">
        <w:rPr>
          <w:rtl/>
        </w:rPr>
        <w:t xml:space="preserve"> از طرف بالا و پايين (شهر) بر شما وارد شدند (و مدينه را محاصره كردند) و زمانى را كه </w:t>
      </w:r>
      <w:r>
        <w:rPr>
          <w:rtl/>
        </w:rPr>
        <w:t>چشم‌ها</w:t>
      </w:r>
      <w:r w:rsidRPr="008B736F">
        <w:rPr>
          <w:rtl/>
        </w:rPr>
        <w:t xml:space="preserve"> از شدّت وحشت خيره شده و </w:t>
      </w:r>
      <w:r>
        <w:rPr>
          <w:rtl/>
        </w:rPr>
        <w:t>جان‌ها</w:t>
      </w:r>
      <w:r w:rsidRPr="008B736F">
        <w:rPr>
          <w:rtl/>
        </w:rPr>
        <w:t xml:space="preserve"> به لب رسيده بود و </w:t>
      </w:r>
      <w:r>
        <w:rPr>
          <w:rtl/>
        </w:rPr>
        <w:t>گمان‌ها</w:t>
      </w:r>
      <w:r>
        <w:rPr>
          <w:rFonts w:hint="cs"/>
          <w:rtl/>
        </w:rPr>
        <w:t>ی</w:t>
      </w:r>
      <w:r w:rsidRPr="008B736F">
        <w:rPr>
          <w:rtl/>
        </w:rPr>
        <w:t xml:space="preserve"> گوناگون بدى به خدا مى‏بردي</w:t>
      </w:r>
      <w:r>
        <w:rPr>
          <w:rFonts w:hint="cs"/>
          <w:rtl/>
        </w:rPr>
        <w:t>»(احزاب، 10)</w:t>
      </w:r>
    </w:p>
    <w:p w:rsidR="00A46D2F" w:rsidRDefault="00A46D2F" w:rsidP="00974AF7">
      <w:pPr>
        <w:pStyle w:val="BodyText"/>
        <w:numPr>
          <w:ilvl w:val="0"/>
          <w:numId w:val="19"/>
        </w:numPr>
        <w:jc w:val="left"/>
      </w:pPr>
      <w:r>
        <w:rPr>
          <w:rFonts w:hint="cs"/>
          <w:rtl/>
        </w:rPr>
        <w:t xml:space="preserve">شرایط بحرانی که مشکلات از هر طرف و دشمن حلقه محاصره را تنگ کرده بود. قرآن </w:t>
      </w:r>
      <w:r>
        <w:rPr>
          <w:rtl/>
        </w:rPr>
        <w:t>م</w:t>
      </w:r>
      <w:r>
        <w:rPr>
          <w:rFonts w:hint="cs"/>
          <w:rtl/>
        </w:rPr>
        <w:t xml:space="preserve">ی‌فرماید این موقعیت، موقعیت امتحان </w:t>
      </w:r>
      <w:r>
        <w:rPr>
          <w:rtl/>
        </w:rPr>
        <w:t>است «</w:t>
      </w:r>
      <w:r w:rsidRPr="00C97CCD">
        <w:rPr>
          <w:rtl/>
        </w:rPr>
        <w:t>هُنالِكَ ابْتُلِيَ الْمُؤْمِنُونَ وَ زُلْزِلُوا زِلْزالاً شَديداً</w:t>
      </w:r>
      <w:r>
        <w:rPr>
          <w:rFonts w:hint="cs"/>
          <w:rtl/>
        </w:rPr>
        <w:t>؛</w:t>
      </w:r>
      <w:r>
        <w:rPr>
          <w:rtl/>
        </w:rPr>
        <w:t xml:space="preserve"> آنجا</w:t>
      </w:r>
      <w:r w:rsidRPr="00C97CCD">
        <w:rPr>
          <w:rtl/>
        </w:rPr>
        <w:t xml:space="preserve"> بود كه مؤمنان </w:t>
      </w:r>
      <w:r>
        <w:rPr>
          <w:rtl/>
        </w:rPr>
        <w:t>آزمايش شدند و تكان سختى خوردند</w:t>
      </w:r>
      <w:r>
        <w:rPr>
          <w:rFonts w:hint="cs"/>
          <w:rtl/>
        </w:rPr>
        <w:t xml:space="preserve">»(احزاب،11) طبیعی است که در چنین شرایطی یاس و </w:t>
      </w:r>
      <w:r>
        <w:rPr>
          <w:rtl/>
        </w:rPr>
        <w:t>ناام</w:t>
      </w:r>
      <w:r>
        <w:rPr>
          <w:rFonts w:hint="cs"/>
          <w:rtl/>
        </w:rPr>
        <w:t xml:space="preserve">یدی به سراغ </w:t>
      </w:r>
      <w:r>
        <w:rPr>
          <w:rtl/>
        </w:rPr>
        <w:t>هرکس</w:t>
      </w:r>
      <w:r>
        <w:rPr>
          <w:rFonts w:hint="cs"/>
          <w:rtl/>
        </w:rPr>
        <w:t>ی بیاید</w:t>
      </w:r>
      <w:r>
        <w:rPr>
          <w:rtl/>
        </w:rPr>
        <w:t xml:space="preserve">؛ </w:t>
      </w:r>
      <w:r>
        <w:rPr>
          <w:rFonts w:hint="cs"/>
          <w:rtl/>
        </w:rPr>
        <w:t xml:space="preserve">اما این هر کس را قرآن معرفی </w:t>
      </w:r>
      <w:r>
        <w:rPr>
          <w:rtl/>
        </w:rPr>
        <w:t>م</w:t>
      </w:r>
      <w:r>
        <w:rPr>
          <w:rFonts w:hint="cs"/>
          <w:rtl/>
        </w:rPr>
        <w:t xml:space="preserve">ی‌کند و </w:t>
      </w:r>
      <w:r>
        <w:rPr>
          <w:rtl/>
        </w:rPr>
        <w:t>م</w:t>
      </w:r>
      <w:r>
        <w:rPr>
          <w:rFonts w:hint="cs"/>
          <w:rtl/>
        </w:rPr>
        <w:t>ی‌فرماید:</w:t>
      </w:r>
      <w:r>
        <w:rPr>
          <w:rtl/>
        </w:rPr>
        <w:t xml:space="preserve"> «</w:t>
      </w:r>
      <w:r w:rsidRPr="0041026A">
        <w:rPr>
          <w:rtl/>
        </w:rPr>
        <w:t>وَ إِذْ يَقُولُ الْمُنافِقُونَ وَ الَّذينَ في‏ قُلُوبِهِمْ مَرَضٌ ما وَعَدَنَا اللَّه</w:t>
      </w:r>
      <w:r>
        <w:rPr>
          <w:rtl/>
        </w:rPr>
        <w:t>ُ وَ رَسُولُهُ إِلاَّ غُرُوراً</w:t>
      </w:r>
      <w:r>
        <w:rPr>
          <w:rFonts w:hint="cs"/>
          <w:rtl/>
        </w:rPr>
        <w:t xml:space="preserve">؛ </w:t>
      </w:r>
      <w:r w:rsidRPr="0041026A">
        <w:rPr>
          <w:rtl/>
        </w:rPr>
        <w:t xml:space="preserve">و (نيز) به خاطر آوريد زمانى را كه منافقان و بيماردلان مى‏گفتند: «خدا و پيامبرش جز </w:t>
      </w:r>
      <w:r w:rsidRPr="0041026A">
        <w:rPr>
          <w:rtl/>
        </w:rPr>
        <w:lastRenderedPageBreak/>
        <w:t xml:space="preserve">وعده‏هاى </w:t>
      </w:r>
      <w:r>
        <w:rPr>
          <w:rtl/>
        </w:rPr>
        <w:t>دروغين [</w:t>
      </w:r>
      <w:r w:rsidRPr="0041026A">
        <w:rPr>
          <w:rtl/>
        </w:rPr>
        <w:t>ام</w:t>
      </w:r>
      <w:r w:rsidRPr="0041026A">
        <w:rPr>
          <w:rFonts w:hint="cs"/>
          <w:rtl/>
        </w:rPr>
        <w:t>ید</w:t>
      </w:r>
      <w:r w:rsidRPr="0041026A">
        <w:rPr>
          <w:rtl/>
        </w:rPr>
        <w:t xml:space="preserve"> کاذب به آ</w:t>
      </w:r>
      <w:r w:rsidRPr="0041026A">
        <w:rPr>
          <w:rFonts w:hint="cs"/>
          <w:rtl/>
        </w:rPr>
        <w:t>ینده</w:t>
      </w:r>
      <w:r>
        <w:rPr>
          <w:rtl/>
        </w:rPr>
        <w:t>] به ما نداده‏اند!</w:t>
      </w:r>
      <w:r>
        <w:rPr>
          <w:rFonts w:hint="cs"/>
          <w:rtl/>
        </w:rPr>
        <w:t xml:space="preserve">»(احزاب،12). شروع کردند </w:t>
      </w:r>
      <w:r>
        <w:rPr>
          <w:rtl/>
        </w:rPr>
        <w:t>آدم‌ها</w:t>
      </w:r>
      <w:r>
        <w:rPr>
          <w:rFonts w:hint="cs"/>
          <w:rtl/>
        </w:rPr>
        <w:t xml:space="preserve">ی مریض و منافق یاس پراکنی کردند و تهم زدند که پیامبر امید کاذب به ما </w:t>
      </w:r>
      <w:r>
        <w:rPr>
          <w:rtl/>
        </w:rPr>
        <w:t>م</w:t>
      </w:r>
      <w:r>
        <w:rPr>
          <w:rFonts w:hint="cs"/>
          <w:rtl/>
        </w:rPr>
        <w:t xml:space="preserve">ی‌داد و کار ما </w:t>
      </w:r>
      <w:r>
        <w:rPr>
          <w:rtl/>
        </w:rPr>
        <w:t>تمام‌شده</w:t>
      </w:r>
      <w:r>
        <w:rPr>
          <w:rFonts w:hint="cs"/>
          <w:rtl/>
        </w:rPr>
        <w:t xml:space="preserve"> است.</w:t>
      </w:r>
    </w:p>
    <w:p w:rsidR="00A46D2F" w:rsidRDefault="00A46D2F" w:rsidP="00974AF7">
      <w:pPr>
        <w:pStyle w:val="BodyText"/>
        <w:numPr>
          <w:ilvl w:val="0"/>
          <w:numId w:val="19"/>
        </w:numPr>
        <w:jc w:val="left"/>
      </w:pPr>
      <w:r>
        <w:rPr>
          <w:rFonts w:hint="cs"/>
          <w:rtl/>
        </w:rPr>
        <w:t xml:space="preserve">اما </w:t>
      </w:r>
      <w:r>
        <w:rPr>
          <w:rtl/>
        </w:rPr>
        <w:t>آدم‌ها</w:t>
      </w:r>
      <w:r>
        <w:rPr>
          <w:rFonts w:hint="cs"/>
          <w:rtl/>
        </w:rPr>
        <w:t xml:space="preserve">ی سالم در اوج مشکلات چقدر امیدوارند قرآن </w:t>
      </w:r>
      <w:r>
        <w:rPr>
          <w:rtl/>
        </w:rPr>
        <w:t>م</w:t>
      </w:r>
      <w:r>
        <w:rPr>
          <w:rFonts w:hint="cs"/>
          <w:rtl/>
        </w:rPr>
        <w:t xml:space="preserve">ی‌فرماید اما </w:t>
      </w:r>
      <w:r>
        <w:rPr>
          <w:rtl/>
        </w:rPr>
        <w:t>مؤمن</w:t>
      </w:r>
      <w:r>
        <w:rPr>
          <w:rFonts w:hint="cs"/>
          <w:rtl/>
        </w:rPr>
        <w:t>ین حقیقی زمانی که لشکر احزاب را دیدند گفتند:</w:t>
      </w:r>
      <w:r>
        <w:rPr>
          <w:rtl/>
        </w:rPr>
        <w:t xml:space="preserve"> «</w:t>
      </w:r>
      <w:r w:rsidRPr="00196B36">
        <w:rPr>
          <w:rtl/>
        </w:rPr>
        <w:t>ه</w:t>
      </w:r>
      <w:r>
        <w:rPr>
          <w:rFonts w:hint="cs"/>
          <w:rtl/>
        </w:rPr>
        <w:t>َ</w:t>
      </w:r>
      <w:r w:rsidRPr="00196B36">
        <w:rPr>
          <w:rtl/>
        </w:rPr>
        <w:t>ذ</w:t>
      </w:r>
      <w:r>
        <w:rPr>
          <w:rFonts w:hint="cs"/>
          <w:rtl/>
        </w:rPr>
        <w:t>َ</w:t>
      </w:r>
      <w:r w:rsidRPr="00196B36">
        <w:rPr>
          <w:rtl/>
        </w:rPr>
        <w:t>ا م</w:t>
      </w:r>
      <w:r>
        <w:rPr>
          <w:rFonts w:hint="cs"/>
          <w:rtl/>
        </w:rPr>
        <w:t>َ</w:t>
      </w:r>
      <w:r w:rsidRPr="00196B36">
        <w:rPr>
          <w:rtl/>
        </w:rPr>
        <w:t>ا وَعَدَنَا اللَّهُ وَ رَسُولُهُ وَ صَدَقَ اللَّهُ وَ رَسُولُهُ وَ ما زادَهُمْ إِلاَّ إيماناً وَ تَسْليماً</w:t>
      </w:r>
      <w:r>
        <w:rPr>
          <w:rFonts w:hint="cs"/>
          <w:rtl/>
        </w:rPr>
        <w:t xml:space="preserve">؛ </w:t>
      </w:r>
      <w:r w:rsidRPr="00196B36">
        <w:rPr>
          <w:rtl/>
        </w:rPr>
        <w:t>اين همان است كه خدا و رسولش به ما وعده داده</w:t>
      </w:r>
      <w:r>
        <w:rPr>
          <w:rtl/>
        </w:rPr>
        <w:t xml:space="preserve"> </w:t>
      </w:r>
      <w:r w:rsidRPr="00196B36">
        <w:rPr>
          <w:rtl/>
        </w:rPr>
        <w:t>و خدا و رسولش راست گفته‏اند!» و اين موضوع جز بر ايمان و تسليم آنان نيفزود</w:t>
      </w:r>
      <w:r>
        <w:rPr>
          <w:rFonts w:hint="cs"/>
          <w:rtl/>
        </w:rPr>
        <w:t>»(احزاب،13). بالاخره نتیجه احزاب، سه هیچ به نفع مسلمانان تمام شد</w:t>
      </w:r>
      <w:r>
        <w:rPr>
          <w:rtl/>
        </w:rPr>
        <w:t xml:space="preserve">؛ </w:t>
      </w:r>
      <w:r>
        <w:rPr>
          <w:rFonts w:hint="cs"/>
          <w:rtl/>
        </w:rPr>
        <w:t xml:space="preserve">اما </w:t>
      </w:r>
      <w:r>
        <w:rPr>
          <w:rtl/>
        </w:rPr>
        <w:t>روس</w:t>
      </w:r>
      <w:r>
        <w:rPr>
          <w:rFonts w:hint="cs"/>
          <w:rtl/>
        </w:rPr>
        <w:t>یاهی روی زغال ماند.</w:t>
      </w:r>
    </w:p>
    <w:p w:rsidR="00A46D2F" w:rsidRDefault="00A46D2F" w:rsidP="00974AF7">
      <w:pPr>
        <w:pStyle w:val="BodyText"/>
        <w:numPr>
          <w:ilvl w:val="0"/>
          <w:numId w:val="19"/>
        </w:numPr>
        <w:jc w:val="left"/>
      </w:pPr>
      <w:r>
        <w:rPr>
          <w:rFonts w:hint="cs"/>
          <w:rtl/>
        </w:rPr>
        <w:t xml:space="preserve">در اوج مشکلات نباید </w:t>
      </w:r>
      <w:r>
        <w:rPr>
          <w:rtl/>
        </w:rPr>
        <w:t>ناام</w:t>
      </w:r>
      <w:r>
        <w:rPr>
          <w:rFonts w:hint="cs"/>
          <w:rtl/>
        </w:rPr>
        <w:t xml:space="preserve">ید شد. اگر کسی دستش در دست خدا هست. پس مشکلات </w:t>
      </w:r>
      <w:r>
        <w:rPr>
          <w:rtl/>
        </w:rPr>
        <w:t>ه</w:t>
      </w:r>
      <w:r>
        <w:rPr>
          <w:rFonts w:hint="cs"/>
          <w:rtl/>
        </w:rPr>
        <w:t xml:space="preserve">یچ‌گاه </w:t>
      </w:r>
      <w:r>
        <w:rPr>
          <w:rtl/>
        </w:rPr>
        <w:t>قو</w:t>
      </w:r>
      <w:r>
        <w:rPr>
          <w:rFonts w:hint="cs"/>
          <w:rtl/>
        </w:rPr>
        <w:t xml:space="preserve">ی‌تر از خدا نیست. مشکلات دوران گذار هست. باید مراقبت کرد که در این دوران گذار از مشکلات </w:t>
      </w:r>
      <w:r>
        <w:rPr>
          <w:rtl/>
        </w:rPr>
        <w:t>ناام</w:t>
      </w:r>
      <w:r>
        <w:rPr>
          <w:rFonts w:hint="cs"/>
          <w:rtl/>
        </w:rPr>
        <w:t>ید نشد و چقدر سخت هست احساس امید را در مشکلات زنده نگه داشت.</w:t>
      </w:r>
    </w:p>
    <w:p w:rsidR="00A46D2F" w:rsidRDefault="00A46D2F" w:rsidP="00A46D2F">
      <w:pPr>
        <w:pStyle w:val="Heading2"/>
      </w:pPr>
      <w:bookmarkStart w:id="19" w:name="_Toc7546831"/>
      <w:r>
        <w:rPr>
          <w:rtl/>
        </w:rPr>
        <w:t>ام</w:t>
      </w:r>
      <w:r>
        <w:rPr>
          <w:rFonts w:hint="cs"/>
          <w:rtl/>
        </w:rPr>
        <w:t>یدبخشی اولیاء الهی و مسخره شدن توسط منافقین</w:t>
      </w:r>
      <w:bookmarkEnd w:id="19"/>
    </w:p>
    <w:p w:rsidR="00A46D2F" w:rsidRDefault="00A46D2F" w:rsidP="00974AF7">
      <w:pPr>
        <w:pStyle w:val="BodyText"/>
        <w:numPr>
          <w:ilvl w:val="0"/>
          <w:numId w:val="19"/>
        </w:numPr>
        <w:jc w:val="left"/>
      </w:pPr>
      <w:r>
        <w:rPr>
          <w:rFonts w:hint="cs"/>
          <w:rtl/>
        </w:rPr>
        <w:t xml:space="preserve">امام صادق ع </w:t>
      </w:r>
      <w:r>
        <w:rPr>
          <w:rtl/>
        </w:rPr>
        <w:t>م</w:t>
      </w:r>
      <w:r>
        <w:rPr>
          <w:rFonts w:hint="cs"/>
          <w:rtl/>
        </w:rPr>
        <w:t xml:space="preserve">ی‌فرماید </w:t>
      </w:r>
      <w:r>
        <w:rPr>
          <w:rtl/>
        </w:rPr>
        <w:t>مسلمانان در هنگام حفر</w:t>
      </w:r>
      <w:r>
        <w:rPr>
          <w:rFonts w:hint="cs"/>
          <w:rtl/>
        </w:rPr>
        <w:t xml:space="preserve"> خندق و چاله در اطراف مدینه در جنگ احزاب،</w:t>
      </w:r>
      <w:r>
        <w:rPr>
          <w:rtl/>
        </w:rPr>
        <w:t xml:space="preserve"> </w:t>
      </w:r>
      <w:r w:rsidRPr="00F43C5A">
        <w:rPr>
          <w:rtl/>
        </w:rPr>
        <w:t xml:space="preserve">به سنگ بزرگ و محكمى برخورد كردند. </w:t>
      </w:r>
      <w:r>
        <w:rPr>
          <w:rtl/>
        </w:rPr>
        <w:t>آن‌ها</w:t>
      </w:r>
      <w:r w:rsidRPr="00F43C5A">
        <w:rPr>
          <w:rtl/>
        </w:rPr>
        <w:t xml:space="preserve"> رسول</w:t>
      </w:r>
      <w:r>
        <w:rPr>
          <w:rFonts w:hint="cs"/>
          <w:rtl/>
        </w:rPr>
        <w:t xml:space="preserve"> خدا</w:t>
      </w:r>
      <w:r w:rsidRPr="00F43C5A">
        <w:rPr>
          <w:rtl/>
        </w:rPr>
        <w:t xml:space="preserve"> را مطلع كردند و آن حضرت آمد و كلنگ را از دست سلمان گرفت و ضربه‏اى بر آن صخره زد كه سه جرقه از آن برخاست و به دنبال آن رسول اللّه فرمود: به دنبال اين ضربه‏ام گنج‏هاى كسرى و قيصر بر من گشوده مى‏شود! در اين حال يكى از اصحاب به ديگرى گفت: به ما وعده گنج‏هاى كسرى و قيصر را مى‏دهد </w:t>
      </w:r>
      <w:r>
        <w:rPr>
          <w:rtl/>
        </w:rPr>
        <w:t>درحال</w:t>
      </w:r>
      <w:r>
        <w:rPr>
          <w:rFonts w:hint="cs"/>
          <w:rtl/>
        </w:rPr>
        <w:t>ی‌که</w:t>
      </w:r>
      <w:r w:rsidRPr="00F43C5A">
        <w:rPr>
          <w:rtl/>
        </w:rPr>
        <w:t xml:space="preserve"> </w:t>
      </w:r>
      <w:r>
        <w:rPr>
          <w:rtl/>
        </w:rPr>
        <w:t>ه</w:t>
      </w:r>
      <w:r>
        <w:rPr>
          <w:rFonts w:hint="cs"/>
          <w:rtl/>
        </w:rPr>
        <w:t>یچ‌کدام</w:t>
      </w:r>
      <w:r w:rsidRPr="00F43C5A">
        <w:rPr>
          <w:rtl/>
        </w:rPr>
        <w:t xml:space="preserve"> از ما از ترس نمى‏تواند كه به دستشويى برود!</w:t>
      </w:r>
      <w:r>
        <w:rPr>
          <w:rStyle w:val="FootnoteReference"/>
        </w:rPr>
        <w:footnoteReference w:id="6"/>
      </w:r>
      <w:r>
        <w:rPr>
          <w:rFonts w:hint="cs"/>
          <w:rtl/>
        </w:rPr>
        <w:t xml:space="preserve"> پیامبر به مردم امید </w:t>
      </w:r>
      <w:r>
        <w:rPr>
          <w:rtl/>
        </w:rPr>
        <w:t>م</w:t>
      </w:r>
      <w:r>
        <w:rPr>
          <w:rFonts w:hint="cs"/>
          <w:rtl/>
        </w:rPr>
        <w:t xml:space="preserve">ی‌دهد منافقین مسخره </w:t>
      </w:r>
      <w:r>
        <w:rPr>
          <w:rtl/>
        </w:rPr>
        <w:t>م</w:t>
      </w:r>
      <w:r>
        <w:rPr>
          <w:rFonts w:hint="cs"/>
          <w:rtl/>
        </w:rPr>
        <w:t>ی‌کنند. باور ندارند که مشکلات دوران گذار هست.</w:t>
      </w:r>
    </w:p>
    <w:p w:rsidR="00A46D2F" w:rsidRDefault="00A46D2F" w:rsidP="00A46D2F">
      <w:pPr>
        <w:pStyle w:val="Heading2"/>
      </w:pPr>
      <w:bookmarkStart w:id="20" w:name="_Toc7546832"/>
      <w:r>
        <w:rPr>
          <w:rtl/>
        </w:rPr>
        <w:t>هرچقدر</w:t>
      </w:r>
      <w:r>
        <w:rPr>
          <w:rFonts w:hint="cs"/>
          <w:rtl/>
        </w:rPr>
        <w:t xml:space="preserve"> مشکلات زیادتر شد </w:t>
      </w:r>
      <w:r>
        <w:rPr>
          <w:rtl/>
        </w:rPr>
        <w:t>منتظر</w:t>
      </w:r>
      <w:r>
        <w:rPr>
          <w:rFonts w:hint="cs"/>
          <w:rtl/>
        </w:rPr>
        <w:t xml:space="preserve"> پایان یافتن مشکلات باش!</w:t>
      </w:r>
      <w:bookmarkEnd w:id="20"/>
    </w:p>
    <w:p w:rsidR="00A46D2F" w:rsidRDefault="00A46D2F" w:rsidP="00974AF7">
      <w:pPr>
        <w:pStyle w:val="BodyText"/>
        <w:numPr>
          <w:ilvl w:val="0"/>
          <w:numId w:val="19"/>
        </w:numPr>
        <w:jc w:val="left"/>
      </w:pPr>
      <w:r>
        <w:rPr>
          <w:rFonts w:hint="cs"/>
          <w:rtl/>
        </w:rPr>
        <w:t xml:space="preserve">تازه بگذارید مطلب </w:t>
      </w:r>
      <w:r>
        <w:rPr>
          <w:rtl/>
        </w:rPr>
        <w:t>جالب‌تر</w:t>
      </w:r>
      <w:r>
        <w:rPr>
          <w:rFonts w:hint="cs"/>
          <w:rtl/>
        </w:rPr>
        <w:t xml:space="preserve">ی برایتان بازگو کنم. یکی از </w:t>
      </w:r>
      <w:r>
        <w:rPr>
          <w:rtl/>
        </w:rPr>
        <w:t>موقع</w:t>
      </w:r>
      <w:r>
        <w:rPr>
          <w:rFonts w:hint="cs"/>
          <w:rtl/>
        </w:rPr>
        <w:t xml:space="preserve">یت‌هایی که آدم باید امیدوار باشد، آن زمانی است که مشکلات دو </w:t>
      </w:r>
      <w:r>
        <w:rPr>
          <w:rtl/>
        </w:rPr>
        <w:t>صدچندان</w:t>
      </w:r>
      <w:r>
        <w:rPr>
          <w:rFonts w:hint="cs"/>
          <w:rtl/>
        </w:rPr>
        <w:t xml:space="preserve"> </w:t>
      </w:r>
      <w:r>
        <w:rPr>
          <w:rtl/>
        </w:rPr>
        <w:t>م</w:t>
      </w:r>
      <w:r>
        <w:rPr>
          <w:rFonts w:hint="cs"/>
          <w:rtl/>
        </w:rPr>
        <w:t>ی‌شود. هرچقدر مشکلات حالت بیشتر هست بدانید مشکلات در حال پایان و تمام شدن است.</w:t>
      </w:r>
    </w:p>
    <w:p w:rsidR="00A46D2F" w:rsidRDefault="00A46D2F" w:rsidP="00974AF7">
      <w:pPr>
        <w:pStyle w:val="BodyText"/>
        <w:numPr>
          <w:ilvl w:val="0"/>
          <w:numId w:val="19"/>
        </w:numPr>
      </w:pPr>
      <w:r>
        <w:rPr>
          <w:rtl/>
        </w:rPr>
        <w:t>وقتى سختى‏ها به نهايت خود برسند، فرج آغاز مى‏شود و دوران خوشايند، فرام</w:t>
      </w:r>
      <w:r>
        <w:rPr>
          <w:rFonts w:hint="cs"/>
          <w:rtl/>
        </w:rPr>
        <w:t>ی‌رسد</w:t>
      </w:r>
      <w:r>
        <w:rPr>
          <w:rtl/>
        </w:rPr>
        <w:t>؛ شبيه قلّه كوه كه وقتى به نهايت بلندى آن مى‏رسيم، سراشيبى آن فرام</w:t>
      </w:r>
      <w:r>
        <w:rPr>
          <w:rFonts w:hint="cs"/>
          <w:rtl/>
        </w:rPr>
        <w:t>ی‌رسد</w:t>
      </w:r>
      <w:r>
        <w:rPr>
          <w:rtl/>
        </w:rPr>
        <w:t>. به همين جهت، هر چه سختى‏ها بيشتر شوند، در حقيقت، به دوران خوشايند نيز نزديك‏تر شده‏ايم و اين، مايه خرسندى و اميدوارى است. از سخت‏تر شدن موقع</w:t>
      </w:r>
      <w:r>
        <w:rPr>
          <w:rFonts w:hint="cs"/>
          <w:rtl/>
        </w:rPr>
        <w:t>یت</w:t>
      </w:r>
      <w:r>
        <w:rPr>
          <w:rtl/>
        </w:rPr>
        <w:t>، ناراحت نشويد كه نويد گشايش است.</w:t>
      </w:r>
      <w:r w:rsidRPr="00071ED1">
        <w:rPr>
          <w:rtl/>
        </w:rPr>
        <w:t xml:space="preserve"> امام على </w:t>
      </w:r>
      <w:r>
        <w:rPr>
          <w:rtl/>
        </w:rPr>
        <w:t>عل</w:t>
      </w:r>
      <w:r>
        <w:rPr>
          <w:rFonts w:hint="cs"/>
          <w:rtl/>
        </w:rPr>
        <w:t>یه‌السلام</w:t>
      </w:r>
      <w:r w:rsidRPr="00071ED1">
        <w:rPr>
          <w:rtl/>
        </w:rPr>
        <w:t xml:space="preserve"> </w:t>
      </w:r>
      <w:r>
        <w:rPr>
          <w:rtl/>
        </w:rPr>
        <w:t>درا</w:t>
      </w:r>
      <w:r>
        <w:rPr>
          <w:rFonts w:hint="cs"/>
          <w:rtl/>
        </w:rPr>
        <w:t>ین‌باره</w:t>
      </w:r>
      <w:r w:rsidRPr="00071ED1">
        <w:rPr>
          <w:rtl/>
        </w:rPr>
        <w:t xml:space="preserve"> مى‏فرمايد</w:t>
      </w:r>
      <w:r w:rsidRPr="00F43C5A">
        <w:rPr>
          <w:rtl/>
        </w:rPr>
        <w:t>:</w:t>
      </w:r>
      <w:r w:rsidRPr="00F43C5A">
        <w:rPr>
          <w:rFonts w:hint="cs"/>
          <w:rtl/>
        </w:rPr>
        <w:t xml:space="preserve"> «</w:t>
      </w:r>
      <w:r w:rsidRPr="00F43C5A">
        <w:rPr>
          <w:rtl/>
        </w:rPr>
        <w:t>عِندَ تَناهِي الشِّدَّةِ تَكونُ الفُرجَةُ وعِندَ تَضايُقِ حَلَقِ البَلاءِ يَكونُ الرَّخاءُ</w:t>
      </w:r>
      <w:r w:rsidRPr="00F43C5A">
        <w:rPr>
          <w:rFonts w:hint="cs"/>
          <w:rtl/>
        </w:rPr>
        <w:t xml:space="preserve">؛ </w:t>
      </w:r>
      <w:r w:rsidRPr="00F43C5A">
        <w:rPr>
          <w:rtl/>
        </w:rPr>
        <w:t xml:space="preserve">هنگام اوج گرفتن سختى‏ها، گشايش </w:t>
      </w:r>
      <w:r>
        <w:rPr>
          <w:rtl/>
        </w:rPr>
        <w:t>فرام</w:t>
      </w:r>
      <w:r>
        <w:rPr>
          <w:rFonts w:hint="cs"/>
          <w:rtl/>
        </w:rPr>
        <w:t>ی‌رسد</w:t>
      </w:r>
      <w:r w:rsidRPr="00F43C5A">
        <w:rPr>
          <w:rtl/>
        </w:rPr>
        <w:t xml:space="preserve"> و هنگام تنگ شدن حلقه‏هاى بلا، دوران آسايش </w:t>
      </w:r>
      <w:r>
        <w:rPr>
          <w:rtl/>
        </w:rPr>
        <w:t>فرام</w:t>
      </w:r>
      <w:r>
        <w:rPr>
          <w:rFonts w:hint="cs"/>
          <w:rtl/>
        </w:rPr>
        <w:t>ی‌رسد</w:t>
      </w:r>
      <w:r w:rsidRPr="00F43C5A">
        <w:rPr>
          <w:rtl/>
        </w:rPr>
        <w:t>.</w:t>
      </w:r>
      <w:r w:rsidRPr="00F43C5A">
        <w:rPr>
          <w:rFonts w:hint="cs"/>
          <w:rtl/>
        </w:rPr>
        <w:t>»(</w:t>
      </w:r>
      <w:r w:rsidRPr="00F43C5A">
        <w:rPr>
          <w:rtl/>
        </w:rPr>
        <w:t>نهج البلاغة، حكمت 351</w:t>
      </w:r>
      <w:r>
        <w:rPr>
          <w:rtl/>
        </w:rPr>
        <w:t>).</w:t>
      </w:r>
      <w:r w:rsidRPr="00F43C5A">
        <w:rPr>
          <w:rFonts w:hint="cs"/>
          <w:rtl/>
        </w:rPr>
        <w:t xml:space="preserve"> نیز امام علی ع </w:t>
      </w:r>
      <w:r>
        <w:rPr>
          <w:rtl/>
        </w:rPr>
        <w:t>م</w:t>
      </w:r>
      <w:r>
        <w:rPr>
          <w:rFonts w:hint="cs"/>
          <w:rtl/>
        </w:rPr>
        <w:t>ی‌فرماید</w:t>
      </w:r>
      <w:r w:rsidRPr="00F43C5A">
        <w:rPr>
          <w:rFonts w:hint="cs"/>
          <w:rtl/>
        </w:rPr>
        <w:t>:</w:t>
      </w:r>
      <w:r>
        <w:rPr>
          <w:rtl/>
        </w:rPr>
        <w:t xml:space="preserve"> «</w:t>
      </w:r>
      <w:r w:rsidRPr="00F43C5A">
        <w:rPr>
          <w:rtl/>
        </w:rPr>
        <w:t>أقرَبُ ما يَكونُ الفَرَجُ عِندَ تَضايُقِ الامورِ</w:t>
      </w:r>
      <w:r w:rsidRPr="00F43C5A">
        <w:rPr>
          <w:rFonts w:hint="cs"/>
          <w:rtl/>
        </w:rPr>
        <w:t xml:space="preserve">؛ </w:t>
      </w:r>
      <w:r w:rsidRPr="00F43C5A">
        <w:rPr>
          <w:rtl/>
        </w:rPr>
        <w:t>نزديك‏ترين زمان به گشايش، هنگامى</w:t>
      </w:r>
      <w:r>
        <w:rPr>
          <w:rtl/>
        </w:rPr>
        <w:t xml:space="preserve"> است كه كارها، تنگ آيد.</w:t>
      </w:r>
      <w:r>
        <w:rPr>
          <w:rFonts w:hint="cs"/>
          <w:rtl/>
        </w:rPr>
        <w:t>»(</w:t>
      </w:r>
      <w:r w:rsidRPr="00134D56">
        <w:rPr>
          <w:rtl/>
        </w:rPr>
        <w:t>غرر الحكم، ح 1767.</w:t>
      </w:r>
      <w:r>
        <w:rPr>
          <w:rFonts w:hint="cs"/>
          <w:rtl/>
        </w:rPr>
        <w:t>)</w:t>
      </w:r>
      <w:r w:rsidRPr="00E70AB1">
        <w:rPr>
          <w:rFonts w:cs="Times New Roman" w:hint="cs"/>
          <w:rtl/>
        </w:rPr>
        <w:t xml:space="preserve"> </w:t>
      </w:r>
    </w:p>
    <w:p w:rsidR="00A46D2F" w:rsidRPr="00E70AB1" w:rsidRDefault="00A46D2F" w:rsidP="00974AF7">
      <w:pPr>
        <w:pStyle w:val="BodyText"/>
        <w:numPr>
          <w:ilvl w:val="0"/>
          <w:numId w:val="19"/>
        </w:numPr>
        <w:rPr>
          <w:rtl/>
        </w:rPr>
      </w:pPr>
      <w:r w:rsidRPr="00E70AB1">
        <w:rPr>
          <w:rFonts w:hint="cs"/>
          <w:rtl/>
        </w:rPr>
        <w:t>روزى زنى خدمت امام صادق عليه السلام رسيد و گفت: «اى پسر پيامبر خدا! پسرم به مسافرت رفته و غيبت او طولانى شده و اشتياقم به ديدن او شدت يافته است. برايم‏ دعا كن». حضرت به وى فرمود: «بردبار باش». زن رفت و بردبارى پيشه كرد. بعد از چند روز، بازگشت و از وضع خود، شكايت كرد و حضرت به وى فرمود: «بردبار باش». او چنين كرد و براى مرتبه سوم، بازگشت و از طولانى شدن غيبت فرزندش شكايت كرد. حضرت به وى فرمود: «آيا به تو نگفتم بردبار باش؟!». زن به حضرت گفت: «اى پسر پيامبر خدا! تا چه اندازه صبر كنم. به خدا سوگند، صبرم تمام شده». در اين هنگام، حضرت به وى فرمود: «به منزل خود بازگرد كه خواهى ديد فرزندت از سفر برگشته است».</w:t>
      </w:r>
      <w:r w:rsidRPr="00E70AB1">
        <w:rPr>
          <w:rtl/>
        </w:rPr>
        <w:t xml:space="preserve"> زن رفت و با كمال تعجّب، مشاهده كرد كه فرزندش از سفر برگشته است. نزد حضرت بازگشت و گفت: «اى پسر پيامبر خدا! بعد از پيامبر خدا، وحى [بر تو] نازل شده است؟». حضرت فرمود:</w:t>
      </w:r>
      <w:r>
        <w:rPr>
          <w:rFonts w:hint="cs"/>
          <w:rtl/>
        </w:rPr>
        <w:t xml:space="preserve"> </w:t>
      </w:r>
      <w:r w:rsidRPr="00E70AB1">
        <w:rPr>
          <w:rtl/>
        </w:rPr>
        <w:t xml:space="preserve">لا ولكِنَّهُ قَد قالَ: عِندَ فَناءِ الصَّبرِ يَأتِي الفَرَجُ. فَلَمّا قُلتِ: قَد فَنِيَ الصَّبرُ عَرَفتُ </w:t>
      </w:r>
      <w:r w:rsidRPr="00E70AB1">
        <w:rPr>
          <w:rtl/>
        </w:rPr>
        <w:lastRenderedPageBreak/>
        <w:t>أنَّ اللَّهَ قَد فَرَّجَ عَنكِ بِقُدومِ وَلَدِكِ.</w:t>
      </w:r>
      <w:r>
        <w:rPr>
          <w:rStyle w:val="FootnoteReference"/>
          <w:rtl/>
        </w:rPr>
        <w:footnoteReference w:id="7"/>
      </w:r>
      <w:r w:rsidRPr="00E70AB1">
        <w:rPr>
          <w:rtl/>
        </w:rPr>
        <w:t xml:space="preserve"> </w:t>
      </w:r>
      <w:r w:rsidRPr="00E70AB1">
        <w:rPr>
          <w:rFonts w:hint="cs"/>
          <w:rtl/>
        </w:rPr>
        <w:t xml:space="preserve"> </w:t>
      </w:r>
      <w:r w:rsidRPr="00E70AB1">
        <w:rPr>
          <w:rtl/>
        </w:rPr>
        <w:t>نه، ولى [پيامبر خدا صلى الله عليه و آله‏] گفته است: هنگام تمام شدن صبر، فرج مى‏آيد. از اين‏رو، وقتى گفتى: صبرم تمام شده، دانستم كه خداوند با آمدن فرزندت، فرج تو را رسانده است.</w:t>
      </w:r>
    </w:p>
    <w:p w:rsidR="00A46D2F" w:rsidRDefault="00A46D2F" w:rsidP="00974AF7">
      <w:pPr>
        <w:pStyle w:val="BodyText"/>
        <w:numPr>
          <w:ilvl w:val="0"/>
          <w:numId w:val="19"/>
        </w:numPr>
      </w:pPr>
      <w:r>
        <w:rPr>
          <w:rtl/>
        </w:rPr>
        <w:t>اهل‌ب</w:t>
      </w:r>
      <w:r>
        <w:rPr>
          <w:rFonts w:hint="cs"/>
          <w:rtl/>
        </w:rPr>
        <w:t xml:space="preserve">یت (ع) ما را در </w:t>
      </w:r>
      <w:r>
        <w:rPr>
          <w:rtl/>
        </w:rPr>
        <w:t>سخت‌تر</w:t>
      </w:r>
      <w:r>
        <w:rPr>
          <w:rFonts w:hint="cs"/>
          <w:rtl/>
        </w:rPr>
        <w:t xml:space="preserve">ین شرایط امیدوار </w:t>
      </w:r>
      <w:r>
        <w:rPr>
          <w:rtl/>
        </w:rPr>
        <w:t>م</w:t>
      </w:r>
      <w:r>
        <w:rPr>
          <w:rFonts w:hint="cs"/>
          <w:rtl/>
        </w:rPr>
        <w:t>ی‌کنند</w:t>
      </w:r>
      <w:r>
        <w:rPr>
          <w:rtl/>
        </w:rPr>
        <w:t>؛ و</w:t>
      </w:r>
      <w:r>
        <w:rPr>
          <w:rFonts w:hint="cs"/>
          <w:rtl/>
        </w:rPr>
        <w:t xml:space="preserve"> هرچه شرایط </w:t>
      </w:r>
      <w:r>
        <w:rPr>
          <w:rtl/>
        </w:rPr>
        <w:t>سخت‌تر</w:t>
      </w:r>
      <w:r>
        <w:rPr>
          <w:rFonts w:hint="cs"/>
          <w:rtl/>
        </w:rPr>
        <w:t xml:space="preserve"> گردید باید امید انسان زیادتر شود زیرا ما نزدیک به فرج </w:t>
      </w:r>
      <w:r>
        <w:rPr>
          <w:rtl/>
        </w:rPr>
        <w:t>م</w:t>
      </w:r>
      <w:r>
        <w:rPr>
          <w:rFonts w:hint="cs"/>
          <w:rtl/>
        </w:rPr>
        <w:t xml:space="preserve">ی‌شویم ان شاء الله جنس مشکلاتی که انقلاب اسلامی در مسیر مبارزه با استکبار تحمل </w:t>
      </w:r>
      <w:r>
        <w:rPr>
          <w:rtl/>
        </w:rPr>
        <w:t>م</w:t>
      </w:r>
      <w:r>
        <w:rPr>
          <w:rFonts w:hint="cs"/>
          <w:rtl/>
        </w:rPr>
        <w:t xml:space="preserve">ی‌کند منتهی </w:t>
      </w:r>
      <w:r>
        <w:rPr>
          <w:rtl/>
        </w:rPr>
        <w:t>به‌روزها</w:t>
      </w:r>
      <w:r>
        <w:rPr>
          <w:rFonts w:hint="cs"/>
          <w:rtl/>
        </w:rPr>
        <w:t>ی خوش ظهور گردد</w:t>
      </w:r>
      <w:r>
        <w:rPr>
          <w:rtl/>
        </w:rPr>
        <w:t>؛ و</w:t>
      </w:r>
      <w:r>
        <w:rPr>
          <w:rFonts w:hint="cs"/>
          <w:rtl/>
        </w:rPr>
        <w:t xml:space="preserve"> امید به آینده را دل ما </w:t>
      </w:r>
      <w:r>
        <w:rPr>
          <w:rtl/>
        </w:rPr>
        <w:t>روشن‌تر</w:t>
      </w:r>
      <w:r>
        <w:rPr>
          <w:rFonts w:hint="cs"/>
          <w:rtl/>
        </w:rPr>
        <w:t xml:space="preserve"> کند.</w:t>
      </w:r>
    </w:p>
    <w:p w:rsidR="00D048D3" w:rsidRDefault="00D048D3" w:rsidP="00D048D3">
      <w:pPr>
        <w:pStyle w:val="BodyText2"/>
        <w:rPr>
          <w:rtl/>
        </w:rPr>
      </w:pPr>
      <w:r>
        <w:rPr>
          <w:rFonts w:hint="cs"/>
          <w:rtl/>
        </w:rPr>
        <w:t>بسم الله الرحمن الرحیم</w:t>
      </w:r>
    </w:p>
    <w:p w:rsidR="00D048D3" w:rsidRDefault="00D048D3" w:rsidP="00D048D3">
      <w:pPr>
        <w:pStyle w:val="Title"/>
        <w:rPr>
          <w:rtl/>
        </w:rPr>
      </w:pPr>
      <w:bookmarkStart w:id="21" w:name="_Toc7546833"/>
      <w:r>
        <w:rPr>
          <w:rFonts w:hint="cs"/>
          <w:rtl/>
        </w:rPr>
        <w:t>جلسه دوم: «ماه رمضان، ماه خودسازی و کسب تقوا»</w:t>
      </w:r>
      <w:bookmarkEnd w:id="21"/>
    </w:p>
    <w:p w:rsidR="00567D66" w:rsidRPr="00B1131E" w:rsidRDefault="00567D66" w:rsidP="00B1131E">
      <w:pPr>
        <w:pStyle w:val="Heading2"/>
        <w:rPr>
          <w:rtl/>
        </w:rPr>
      </w:pPr>
      <w:bookmarkStart w:id="22" w:name="_Toc7546834"/>
      <w:r>
        <w:rPr>
          <w:rFonts w:hint="cs"/>
          <w:rtl/>
        </w:rPr>
        <w:t xml:space="preserve">متن </w:t>
      </w:r>
      <w:r w:rsidRPr="00B1131E">
        <w:rPr>
          <w:rFonts w:hint="cs"/>
          <w:rtl/>
        </w:rPr>
        <w:t xml:space="preserve">بیانیه </w:t>
      </w:r>
      <w:r w:rsidRPr="00B1131E">
        <w:rPr>
          <w:rtl/>
        </w:rPr>
        <w:t>گ</w:t>
      </w:r>
      <w:r w:rsidRPr="00B1131E">
        <w:rPr>
          <w:rFonts w:hint="cs"/>
          <w:rtl/>
        </w:rPr>
        <w:t>ام</w:t>
      </w:r>
      <w:r>
        <w:rPr>
          <w:rFonts w:hint="cs"/>
          <w:rtl/>
        </w:rPr>
        <w:t xml:space="preserve"> دوم</w:t>
      </w:r>
      <w:r w:rsidRPr="00B1131E">
        <w:rPr>
          <w:rFonts w:hint="cs"/>
          <w:rtl/>
        </w:rPr>
        <w:t xml:space="preserve"> | </w:t>
      </w:r>
      <w:r w:rsidRPr="00B1131E">
        <w:rPr>
          <w:rtl/>
        </w:rPr>
        <w:t>معنو</w:t>
      </w:r>
      <w:r w:rsidRPr="00B1131E">
        <w:rPr>
          <w:rFonts w:hint="cs"/>
          <w:rtl/>
        </w:rPr>
        <w:t>یّت</w:t>
      </w:r>
      <w:r w:rsidRPr="00B1131E">
        <w:rPr>
          <w:rtl/>
        </w:rPr>
        <w:t xml:space="preserve"> و اخلاق:</w:t>
      </w:r>
      <w:bookmarkEnd w:id="22"/>
    </w:p>
    <w:p w:rsidR="00567D66" w:rsidRDefault="00567D66" w:rsidP="00567D66">
      <w:pPr>
        <w:pStyle w:val="BodyText"/>
        <w:rPr>
          <w:rtl/>
        </w:rPr>
      </w:pPr>
      <w:r>
        <w:rPr>
          <w:rFonts w:hint="cs"/>
          <w:rtl/>
        </w:rPr>
        <w:t>مقام معظم رهبری: «</w:t>
      </w:r>
      <w:r>
        <w:rPr>
          <w:rtl/>
        </w:rPr>
        <w:t>معنو</w:t>
      </w:r>
      <w:r>
        <w:rPr>
          <w:rFonts w:hint="cs"/>
          <w:rtl/>
        </w:rPr>
        <w:t>یّت</w:t>
      </w:r>
      <w:r>
        <w:rPr>
          <w:rtl/>
        </w:rPr>
        <w:t xml:space="preserve"> به معن</w:t>
      </w:r>
      <w:r>
        <w:rPr>
          <w:rFonts w:hint="cs"/>
          <w:rtl/>
        </w:rPr>
        <w:t>ی</w:t>
      </w:r>
      <w:r>
        <w:rPr>
          <w:rtl/>
        </w:rPr>
        <w:t xml:space="preserve"> برجسته کردن ارزشها</w:t>
      </w:r>
      <w:r>
        <w:rPr>
          <w:rFonts w:hint="cs"/>
          <w:rtl/>
        </w:rPr>
        <w:t>ی</w:t>
      </w:r>
      <w:r>
        <w:rPr>
          <w:rtl/>
        </w:rPr>
        <w:t xml:space="preserve"> معنو</w:t>
      </w:r>
      <w:r>
        <w:rPr>
          <w:rFonts w:hint="cs"/>
          <w:rtl/>
        </w:rPr>
        <w:t>ی</w:t>
      </w:r>
      <w:r>
        <w:rPr>
          <w:rtl/>
        </w:rPr>
        <w:t xml:space="preserve"> از قب</w:t>
      </w:r>
      <w:r>
        <w:rPr>
          <w:rFonts w:hint="cs"/>
          <w:rtl/>
        </w:rPr>
        <w:t>یل</w:t>
      </w:r>
      <w:r>
        <w:rPr>
          <w:rtl/>
        </w:rPr>
        <w:t>: اخلاص، ا</w:t>
      </w:r>
      <w:r>
        <w:rPr>
          <w:rFonts w:hint="cs"/>
          <w:rtl/>
        </w:rPr>
        <w:t>یثار،</w:t>
      </w:r>
      <w:r>
        <w:rPr>
          <w:rtl/>
        </w:rPr>
        <w:t xml:space="preserve"> توکّل، ا</w:t>
      </w:r>
      <w:r>
        <w:rPr>
          <w:rFonts w:hint="cs"/>
          <w:rtl/>
        </w:rPr>
        <w:t>یمان</w:t>
      </w:r>
      <w:r>
        <w:rPr>
          <w:rtl/>
        </w:rPr>
        <w:t xml:space="preserve"> در خود و در جامعه است، و اخلاق به معن</w:t>
      </w:r>
      <w:r>
        <w:rPr>
          <w:rFonts w:hint="cs"/>
          <w:rtl/>
        </w:rPr>
        <w:t>ی</w:t>
      </w:r>
      <w:r>
        <w:rPr>
          <w:rtl/>
        </w:rPr>
        <w:t xml:space="preserve"> رعا</w:t>
      </w:r>
      <w:r>
        <w:rPr>
          <w:rFonts w:hint="cs"/>
          <w:rtl/>
        </w:rPr>
        <w:t>یت</w:t>
      </w:r>
      <w:r>
        <w:rPr>
          <w:rtl/>
        </w:rPr>
        <w:t xml:space="preserve"> فض</w:t>
      </w:r>
      <w:r>
        <w:rPr>
          <w:rFonts w:hint="cs"/>
          <w:rtl/>
        </w:rPr>
        <w:t>یلت‌هایی</w:t>
      </w:r>
      <w:r>
        <w:rPr>
          <w:rtl/>
        </w:rPr>
        <w:t xml:space="preserve"> چون خ</w:t>
      </w:r>
      <w:r>
        <w:rPr>
          <w:rFonts w:hint="cs"/>
          <w:rtl/>
        </w:rPr>
        <w:t>یرخواهی،</w:t>
      </w:r>
      <w:r>
        <w:rPr>
          <w:rtl/>
        </w:rPr>
        <w:t xml:space="preserve"> گذشت، کمک به ن</w:t>
      </w:r>
      <w:r>
        <w:rPr>
          <w:rFonts w:hint="cs"/>
          <w:rtl/>
        </w:rPr>
        <w:t>یازمند،</w:t>
      </w:r>
      <w:r>
        <w:rPr>
          <w:rtl/>
        </w:rPr>
        <w:t xml:space="preserve"> راستگو</w:t>
      </w:r>
      <w:r>
        <w:rPr>
          <w:rFonts w:hint="cs"/>
          <w:rtl/>
        </w:rPr>
        <w:t>یی،</w:t>
      </w:r>
      <w:r>
        <w:rPr>
          <w:rtl/>
        </w:rPr>
        <w:t xml:space="preserve"> شجاعت، تواضع، اعتمادبه‌نفس و د</w:t>
      </w:r>
      <w:r>
        <w:rPr>
          <w:rFonts w:hint="cs"/>
          <w:rtl/>
        </w:rPr>
        <w:t>یگر</w:t>
      </w:r>
      <w:r>
        <w:rPr>
          <w:rtl/>
        </w:rPr>
        <w:t xml:space="preserve"> خلق</w:t>
      </w:r>
      <w:r>
        <w:rPr>
          <w:rFonts w:hint="cs"/>
          <w:rtl/>
        </w:rPr>
        <w:t>یّات</w:t>
      </w:r>
      <w:r>
        <w:rPr>
          <w:rtl/>
        </w:rPr>
        <w:t xml:space="preserve"> ن</w:t>
      </w:r>
      <w:r>
        <w:rPr>
          <w:rFonts w:hint="cs"/>
          <w:rtl/>
        </w:rPr>
        <w:t>یکو</w:t>
      </w:r>
      <w:r>
        <w:rPr>
          <w:rtl/>
        </w:rPr>
        <w:t xml:space="preserve"> است. معنو</w:t>
      </w:r>
      <w:r>
        <w:rPr>
          <w:rFonts w:hint="cs"/>
          <w:rtl/>
        </w:rPr>
        <w:t>یّت</w:t>
      </w:r>
      <w:r>
        <w:rPr>
          <w:rtl/>
        </w:rPr>
        <w:t xml:space="preserve"> و اخلاق، جهت‌دهنده‌</w:t>
      </w:r>
      <w:r>
        <w:rPr>
          <w:rFonts w:hint="cs"/>
          <w:rtl/>
        </w:rPr>
        <w:t>ی</w:t>
      </w:r>
      <w:r>
        <w:rPr>
          <w:rtl/>
        </w:rPr>
        <w:t xml:space="preserve"> همه‌</w:t>
      </w:r>
      <w:r>
        <w:rPr>
          <w:rFonts w:hint="cs"/>
          <w:rtl/>
        </w:rPr>
        <w:t>ی</w:t>
      </w:r>
      <w:r>
        <w:rPr>
          <w:rtl/>
        </w:rPr>
        <w:t xml:space="preserve"> حرکتها و فعّال</w:t>
      </w:r>
      <w:r>
        <w:rPr>
          <w:rFonts w:hint="cs"/>
          <w:rtl/>
        </w:rPr>
        <w:t>یّتهای</w:t>
      </w:r>
      <w:r>
        <w:rPr>
          <w:rtl/>
        </w:rPr>
        <w:t xml:space="preserve"> فرد</w:t>
      </w:r>
      <w:r>
        <w:rPr>
          <w:rFonts w:hint="cs"/>
          <w:rtl/>
        </w:rPr>
        <w:t>ی</w:t>
      </w:r>
      <w:r>
        <w:rPr>
          <w:rtl/>
        </w:rPr>
        <w:t xml:space="preserve"> و اجتماع</w:t>
      </w:r>
      <w:r>
        <w:rPr>
          <w:rFonts w:hint="cs"/>
          <w:rtl/>
        </w:rPr>
        <w:t>ی</w:t>
      </w:r>
      <w:r>
        <w:rPr>
          <w:rtl/>
        </w:rPr>
        <w:t xml:space="preserve"> و ن</w:t>
      </w:r>
      <w:r>
        <w:rPr>
          <w:rFonts w:hint="cs"/>
          <w:rtl/>
        </w:rPr>
        <w:t>یاز</w:t>
      </w:r>
      <w:r>
        <w:rPr>
          <w:rtl/>
        </w:rPr>
        <w:t xml:space="preserve"> اصل</w:t>
      </w:r>
      <w:r>
        <w:rPr>
          <w:rFonts w:hint="cs"/>
          <w:rtl/>
        </w:rPr>
        <w:t>ی</w:t>
      </w:r>
      <w:r>
        <w:rPr>
          <w:rtl/>
        </w:rPr>
        <w:t xml:space="preserve"> جامعه است؛ بودن آنها، مح</w:t>
      </w:r>
      <w:r>
        <w:rPr>
          <w:rFonts w:hint="cs"/>
          <w:rtl/>
        </w:rPr>
        <w:t>یط</w:t>
      </w:r>
      <w:r>
        <w:rPr>
          <w:rtl/>
        </w:rPr>
        <w:t xml:space="preserve"> زندگ</w:t>
      </w:r>
      <w:r>
        <w:rPr>
          <w:rFonts w:hint="cs"/>
          <w:rtl/>
        </w:rPr>
        <w:t>ی</w:t>
      </w:r>
      <w:r>
        <w:rPr>
          <w:rtl/>
        </w:rPr>
        <w:t xml:space="preserve"> را حتّ</w:t>
      </w:r>
      <w:r>
        <w:rPr>
          <w:rFonts w:hint="cs"/>
          <w:rtl/>
        </w:rPr>
        <w:t>ی</w:t>
      </w:r>
      <w:r>
        <w:rPr>
          <w:rtl/>
        </w:rPr>
        <w:t xml:space="preserve"> با کمبودها</w:t>
      </w:r>
      <w:r>
        <w:rPr>
          <w:rFonts w:hint="cs"/>
          <w:rtl/>
        </w:rPr>
        <w:t>ی</w:t>
      </w:r>
      <w:r>
        <w:rPr>
          <w:rtl/>
        </w:rPr>
        <w:t xml:space="preserve"> مادّ</w:t>
      </w:r>
      <w:r>
        <w:rPr>
          <w:rFonts w:hint="cs"/>
          <w:rtl/>
        </w:rPr>
        <w:t>ی،</w:t>
      </w:r>
      <w:r>
        <w:rPr>
          <w:rtl/>
        </w:rPr>
        <w:t xml:space="preserve"> بهشت م</w:t>
      </w:r>
      <w:r>
        <w:rPr>
          <w:rFonts w:hint="cs"/>
          <w:rtl/>
        </w:rPr>
        <w:t>یسازد</w:t>
      </w:r>
      <w:r>
        <w:rPr>
          <w:rtl/>
        </w:rPr>
        <w:t xml:space="preserve"> و نبودن آن حتّ</w:t>
      </w:r>
      <w:r>
        <w:rPr>
          <w:rFonts w:hint="cs"/>
          <w:rtl/>
        </w:rPr>
        <w:t>ی</w:t>
      </w:r>
      <w:r>
        <w:rPr>
          <w:rtl/>
        </w:rPr>
        <w:t xml:space="preserve"> با برخوردار</w:t>
      </w:r>
      <w:r>
        <w:rPr>
          <w:rFonts w:hint="cs"/>
          <w:rtl/>
        </w:rPr>
        <w:t>ی</w:t>
      </w:r>
      <w:r>
        <w:rPr>
          <w:rtl/>
        </w:rPr>
        <w:t xml:space="preserve"> مادّ</w:t>
      </w:r>
      <w:r>
        <w:rPr>
          <w:rFonts w:hint="cs"/>
          <w:rtl/>
        </w:rPr>
        <w:t>ی،</w:t>
      </w:r>
      <w:r>
        <w:rPr>
          <w:rtl/>
        </w:rPr>
        <w:t xml:space="preserve"> جهنّم م</w:t>
      </w:r>
      <w:r>
        <w:rPr>
          <w:rFonts w:hint="cs"/>
          <w:rtl/>
        </w:rPr>
        <w:t>ی‌آفریند</w:t>
      </w:r>
      <w:r>
        <w:rPr>
          <w:rtl/>
        </w:rPr>
        <w:t>.</w:t>
      </w:r>
    </w:p>
    <w:p w:rsidR="00567D66" w:rsidRDefault="00567D66" w:rsidP="00567D66">
      <w:pPr>
        <w:pStyle w:val="BodyText"/>
        <w:rPr>
          <w:rtl/>
        </w:rPr>
      </w:pPr>
      <w:r>
        <w:rPr>
          <w:rFonts w:hint="cs"/>
          <w:rtl/>
        </w:rPr>
        <w:t>شعور</w:t>
      </w:r>
      <w:r>
        <w:rPr>
          <w:rtl/>
        </w:rPr>
        <w:t xml:space="preserve"> معنو</w:t>
      </w:r>
      <w:r>
        <w:rPr>
          <w:rFonts w:hint="cs"/>
          <w:rtl/>
        </w:rPr>
        <w:t>ی</w:t>
      </w:r>
      <w:r>
        <w:rPr>
          <w:rtl/>
        </w:rPr>
        <w:t xml:space="preserve"> و وجدان اخلاق</w:t>
      </w:r>
      <w:r>
        <w:rPr>
          <w:rFonts w:hint="cs"/>
          <w:rtl/>
        </w:rPr>
        <w:t>ی</w:t>
      </w:r>
      <w:r>
        <w:rPr>
          <w:rtl/>
        </w:rPr>
        <w:t xml:space="preserve"> در جامعه هرچه ب</w:t>
      </w:r>
      <w:r>
        <w:rPr>
          <w:rFonts w:hint="cs"/>
          <w:rtl/>
        </w:rPr>
        <w:t>یشتر</w:t>
      </w:r>
      <w:r>
        <w:rPr>
          <w:rtl/>
        </w:rPr>
        <w:t xml:space="preserve"> رشد کند برکات ب</w:t>
      </w:r>
      <w:r>
        <w:rPr>
          <w:rFonts w:hint="cs"/>
          <w:rtl/>
        </w:rPr>
        <w:t>یشتری</w:t>
      </w:r>
      <w:r>
        <w:rPr>
          <w:rtl/>
        </w:rPr>
        <w:t xml:space="preserve"> به بار م</w:t>
      </w:r>
      <w:r>
        <w:rPr>
          <w:rFonts w:hint="cs"/>
          <w:rtl/>
        </w:rPr>
        <w:t>ی‌آورد؛</w:t>
      </w:r>
      <w:r>
        <w:rPr>
          <w:rtl/>
        </w:rPr>
        <w:t xml:space="preserve"> ا</w:t>
      </w:r>
      <w:r>
        <w:rPr>
          <w:rFonts w:hint="cs"/>
          <w:rtl/>
        </w:rPr>
        <w:t>ین،</w:t>
      </w:r>
      <w:r>
        <w:rPr>
          <w:rtl/>
        </w:rPr>
        <w:t xml:space="preserve"> ب</w:t>
      </w:r>
      <w:r>
        <w:rPr>
          <w:rFonts w:hint="cs"/>
          <w:rtl/>
        </w:rPr>
        <w:t>ی‌گمان</w:t>
      </w:r>
      <w:r>
        <w:rPr>
          <w:rtl/>
        </w:rPr>
        <w:t xml:space="preserve"> محتاج جهاد و تلاش است و ا</w:t>
      </w:r>
      <w:r>
        <w:rPr>
          <w:rFonts w:hint="cs"/>
          <w:rtl/>
        </w:rPr>
        <w:t>ین</w:t>
      </w:r>
      <w:r>
        <w:rPr>
          <w:rtl/>
        </w:rPr>
        <w:t xml:space="preserve"> تلاش و جهاد، بدون همراه</w:t>
      </w:r>
      <w:r>
        <w:rPr>
          <w:rFonts w:hint="cs"/>
          <w:rtl/>
        </w:rPr>
        <w:t>ی</w:t>
      </w:r>
      <w:r>
        <w:rPr>
          <w:rtl/>
        </w:rPr>
        <w:t xml:space="preserve"> حکومتها توف</w:t>
      </w:r>
      <w:r>
        <w:rPr>
          <w:rFonts w:hint="cs"/>
          <w:rtl/>
        </w:rPr>
        <w:t>یق</w:t>
      </w:r>
      <w:r>
        <w:rPr>
          <w:rtl/>
        </w:rPr>
        <w:t xml:space="preserve"> چندان</w:t>
      </w:r>
      <w:r>
        <w:rPr>
          <w:rFonts w:hint="cs"/>
          <w:rtl/>
        </w:rPr>
        <w:t>ی</w:t>
      </w:r>
      <w:r>
        <w:rPr>
          <w:rtl/>
        </w:rPr>
        <w:t xml:space="preserve"> نخواهد </w:t>
      </w:r>
      <w:r>
        <w:rPr>
          <w:rFonts w:hint="cs"/>
          <w:rtl/>
        </w:rPr>
        <w:t>یافت</w:t>
      </w:r>
      <w:r>
        <w:rPr>
          <w:rtl/>
        </w:rPr>
        <w:t>. اخلاق و معنو</w:t>
      </w:r>
      <w:r>
        <w:rPr>
          <w:rFonts w:hint="cs"/>
          <w:rtl/>
        </w:rPr>
        <w:t>یّت،</w:t>
      </w:r>
      <w:r>
        <w:rPr>
          <w:rtl/>
        </w:rPr>
        <w:t xml:space="preserve"> البتّه با دستور و فرمان به دست نم</w:t>
      </w:r>
      <w:r>
        <w:rPr>
          <w:rFonts w:hint="cs"/>
          <w:rtl/>
        </w:rPr>
        <w:t>ی‌آید،</w:t>
      </w:r>
      <w:r>
        <w:rPr>
          <w:rtl/>
        </w:rPr>
        <w:t xml:space="preserve"> پس حکومتها نم</w:t>
      </w:r>
      <w:r>
        <w:rPr>
          <w:rFonts w:hint="cs"/>
          <w:rtl/>
        </w:rPr>
        <w:t>یتو</w:t>
      </w:r>
      <w:r>
        <w:rPr>
          <w:rtl/>
        </w:rPr>
        <w:t>انند آن را با قدرت قاهره ا</w:t>
      </w:r>
      <w:r>
        <w:rPr>
          <w:rFonts w:hint="cs"/>
          <w:rtl/>
        </w:rPr>
        <w:t>یجاد</w:t>
      </w:r>
      <w:r>
        <w:rPr>
          <w:rtl/>
        </w:rPr>
        <w:t xml:space="preserve"> کنند، امّا اوّلاً خود با</w:t>
      </w:r>
      <w:r>
        <w:rPr>
          <w:rFonts w:hint="cs"/>
          <w:rtl/>
        </w:rPr>
        <w:t>ید</w:t>
      </w:r>
      <w:r>
        <w:rPr>
          <w:rtl/>
        </w:rPr>
        <w:t xml:space="preserve"> منش و رفتار اخلاق</w:t>
      </w:r>
      <w:r>
        <w:rPr>
          <w:rFonts w:hint="cs"/>
          <w:rtl/>
        </w:rPr>
        <w:t>ی</w:t>
      </w:r>
      <w:r>
        <w:rPr>
          <w:rtl/>
        </w:rPr>
        <w:t xml:space="preserve"> و معنو</w:t>
      </w:r>
      <w:r>
        <w:rPr>
          <w:rFonts w:hint="cs"/>
          <w:rtl/>
        </w:rPr>
        <w:t>ی</w:t>
      </w:r>
      <w:r>
        <w:rPr>
          <w:rtl/>
        </w:rPr>
        <w:t xml:space="preserve"> داشته باشند، و ثان</w:t>
      </w:r>
      <w:r>
        <w:rPr>
          <w:rFonts w:hint="cs"/>
          <w:rtl/>
        </w:rPr>
        <w:t>یاً</w:t>
      </w:r>
      <w:r>
        <w:rPr>
          <w:rtl/>
        </w:rPr>
        <w:t xml:space="preserve"> زم</w:t>
      </w:r>
      <w:r>
        <w:rPr>
          <w:rFonts w:hint="cs"/>
          <w:rtl/>
        </w:rPr>
        <w:t>ینه‌</w:t>
      </w:r>
      <w:r>
        <w:rPr>
          <w:rtl/>
        </w:rPr>
        <w:t xml:space="preserve"> را برا</w:t>
      </w:r>
      <w:r>
        <w:rPr>
          <w:rFonts w:hint="cs"/>
          <w:rtl/>
        </w:rPr>
        <w:t>ی</w:t>
      </w:r>
      <w:r>
        <w:rPr>
          <w:rtl/>
        </w:rPr>
        <w:t xml:space="preserve"> رواج آن در جامعه فراهم کنند و به نهادها</w:t>
      </w:r>
      <w:r>
        <w:rPr>
          <w:rFonts w:hint="cs"/>
          <w:rtl/>
        </w:rPr>
        <w:t>ی</w:t>
      </w:r>
      <w:r>
        <w:rPr>
          <w:rtl/>
        </w:rPr>
        <w:t xml:space="preserve"> اجتماع</w:t>
      </w:r>
      <w:r>
        <w:rPr>
          <w:rFonts w:hint="cs"/>
          <w:rtl/>
        </w:rPr>
        <w:t>ی</w:t>
      </w:r>
      <w:r>
        <w:rPr>
          <w:rtl/>
        </w:rPr>
        <w:t xml:space="preserve"> درا</w:t>
      </w:r>
      <w:r>
        <w:rPr>
          <w:rFonts w:hint="cs"/>
          <w:rtl/>
        </w:rPr>
        <w:t>ین‌باره</w:t>
      </w:r>
      <w:r>
        <w:rPr>
          <w:rtl/>
        </w:rPr>
        <w:t xml:space="preserve"> م</w:t>
      </w:r>
      <w:r>
        <w:rPr>
          <w:rFonts w:hint="cs"/>
          <w:rtl/>
        </w:rPr>
        <w:t>یدان</w:t>
      </w:r>
      <w:r>
        <w:rPr>
          <w:rtl/>
        </w:rPr>
        <w:t xml:space="preserve"> دهند و کمک برسانند؛ با کانونها</w:t>
      </w:r>
      <w:r>
        <w:rPr>
          <w:rFonts w:hint="cs"/>
          <w:rtl/>
        </w:rPr>
        <w:t>ی</w:t>
      </w:r>
      <w:r>
        <w:rPr>
          <w:rtl/>
        </w:rPr>
        <w:t xml:space="preserve"> ضدّ معنو</w:t>
      </w:r>
      <w:r>
        <w:rPr>
          <w:rFonts w:hint="cs"/>
          <w:rtl/>
        </w:rPr>
        <w:t>یّت</w:t>
      </w:r>
      <w:r>
        <w:rPr>
          <w:rtl/>
        </w:rPr>
        <w:t xml:space="preserve"> و اخلاق، به ش</w:t>
      </w:r>
      <w:r>
        <w:rPr>
          <w:rFonts w:hint="cs"/>
          <w:rtl/>
        </w:rPr>
        <w:t>یوه‌ی</w:t>
      </w:r>
      <w:r>
        <w:rPr>
          <w:rtl/>
        </w:rPr>
        <w:t xml:space="preserve"> معقول بست</w:t>
      </w:r>
      <w:r>
        <w:rPr>
          <w:rFonts w:hint="cs"/>
          <w:rtl/>
        </w:rPr>
        <w:t>یزند</w:t>
      </w:r>
      <w:r>
        <w:rPr>
          <w:rtl/>
        </w:rPr>
        <w:t xml:space="preserve"> و خلاصه اجازه ندهند که جهنّم</w:t>
      </w:r>
      <w:r>
        <w:rPr>
          <w:rFonts w:hint="cs"/>
          <w:rtl/>
        </w:rPr>
        <w:t>ی‌ها</w:t>
      </w:r>
      <w:r>
        <w:rPr>
          <w:rtl/>
        </w:rPr>
        <w:t xml:space="preserve"> مردم را با زور و فر</w:t>
      </w:r>
      <w:r>
        <w:rPr>
          <w:rFonts w:hint="cs"/>
          <w:rtl/>
        </w:rPr>
        <w:t>یب،</w:t>
      </w:r>
      <w:r>
        <w:rPr>
          <w:rtl/>
        </w:rPr>
        <w:t xml:space="preserve"> جهنّم</w:t>
      </w:r>
      <w:r>
        <w:rPr>
          <w:rFonts w:hint="cs"/>
          <w:rtl/>
        </w:rPr>
        <w:t>ی</w:t>
      </w:r>
      <w:r>
        <w:rPr>
          <w:rtl/>
        </w:rPr>
        <w:t xml:space="preserve"> کنند.</w:t>
      </w:r>
      <w:r w:rsidR="00D45C0E">
        <w:rPr>
          <w:rFonts w:hint="cs"/>
          <w:rtl/>
        </w:rPr>
        <w:t>»</w:t>
      </w:r>
    </w:p>
    <w:p w:rsidR="001E0E6B" w:rsidRDefault="001E0E6B" w:rsidP="001E0E6B">
      <w:pPr>
        <w:pStyle w:val="Heading2"/>
        <w:rPr>
          <w:rtl/>
        </w:rPr>
      </w:pPr>
      <w:bookmarkStart w:id="23" w:name="_Toc7546835"/>
      <w:r>
        <w:rPr>
          <w:rFonts w:hint="cs"/>
          <w:rtl/>
        </w:rPr>
        <w:t>اشاره</w:t>
      </w:r>
      <w:bookmarkEnd w:id="23"/>
      <w:r>
        <w:rPr>
          <w:rFonts w:hint="cs"/>
          <w:rtl/>
        </w:rPr>
        <w:t xml:space="preserve"> </w:t>
      </w:r>
    </w:p>
    <w:p w:rsidR="001E0E6B" w:rsidRPr="001E0E6B" w:rsidRDefault="001E0E6B" w:rsidP="00056D9D">
      <w:pPr>
        <w:pStyle w:val="BodyText"/>
        <w:rPr>
          <w:rtl/>
        </w:rPr>
      </w:pPr>
      <w:r>
        <w:rPr>
          <w:rFonts w:hint="cs"/>
          <w:rtl/>
        </w:rPr>
        <w:t xml:space="preserve">این جلسه </w:t>
      </w:r>
      <w:r w:rsidR="00C81D46">
        <w:rPr>
          <w:rtl/>
        </w:rPr>
        <w:t>به‌ضرورت</w:t>
      </w:r>
      <w:r>
        <w:rPr>
          <w:rFonts w:hint="cs"/>
          <w:rtl/>
        </w:rPr>
        <w:t xml:space="preserve"> و تبیین موضوع خودسازی پرداخته </w:t>
      </w:r>
      <w:r w:rsidR="00C81D46">
        <w:rPr>
          <w:rtl/>
        </w:rPr>
        <w:t>م</w:t>
      </w:r>
      <w:r w:rsidR="00C81D46">
        <w:rPr>
          <w:rFonts w:hint="cs"/>
          <w:rtl/>
        </w:rPr>
        <w:t>ی‌شود</w:t>
      </w:r>
      <w:r>
        <w:rPr>
          <w:rFonts w:hint="cs"/>
          <w:rtl/>
        </w:rPr>
        <w:t xml:space="preserve">. </w:t>
      </w:r>
      <w:r w:rsidR="00C81D46">
        <w:rPr>
          <w:rtl/>
        </w:rPr>
        <w:t>خودساز</w:t>
      </w:r>
      <w:r w:rsidR="00C81D46">
        <w:rPr>
          <w:rFonts w:hint="cs"/>
          <w:rtl/>
        </w:rPr>
        <w:t>ی</w:t>
      </w:r>
      <w:r>
        <w:rPr>
          <w:rFonts w:hint="cs"/>
          <w:rtl/>
        </w:rPr>
        <w:t xml:space="preserve"> </w:t>
      </w:r>
      <w:r w:rsidR="00C81D46">
        <w:rPr>
          <w:rtl/>
        </w:rPr>
        <w:t>بر اساس</w:t>
      </w:r>
      <w:r>
        <w:rPr>
          <w:rFonts w:hint="cs"/>
          <w:rtl/>
        </w:rPr>
        <w:t xml:space="preserve"> متن بیانیه «</w:t>
      </w:r>
      <w:r w:rsidRPr="001E0E6B">
        <w:rPr>
          <w:rtl/>
        </w:rPr>
        <w:t>و ا</w:t>
      </w:r>
      <w:r w:rsidRPr="001E0E6B">
        <w:rPr>
          <w:rFonts w:hint="cs"/>
          <w:rtl/>
        </w:rPr>
        <w:t>ینک</w:t>
      </w:r>
      <w:r w:rsidRPr="001E0E6B">
        <w:rPr>
          <w:rtl/>
        </w:rPr>
        <w:t xml:space="preserve"> وارد دوّم</w:t>
      </w:r>
      <w:r w:rsidRPr="001E0E6B">
        <w:rPr>
          <w:rFonts w:hint="cs"/>
          <w:rtl/>
        </w:rPr>
        <w:t>ین</w:t>
      </w:r>
      <w:r w:rsidRPr="001E0E6B">
        <w:rPr>
          <w:rtl/>
        </w:rPr>
        <w:t xml:space="preserve"> مرحله‌</w:t>
      </w:r>
      <w:r w:rsidRPr="001E0E6B">
        <w:rPr>
          <w:rFonts w:hint="cs"/>
          <w:rtl/>
        </w:rPr>
        <w:t>ی</w:t>
      </w:r>
      <w:r w:rsidRPr="001E0E6B">
        <w:rPr>
          <w:rtl/>
        </w:rPr>
        <w:t xml:space="preserve"> خودساز</w:t>
      </w:r>
      <w:r w:rsidRPr="001E0E6B">
        <w:rPr>
          <w:rFonts w:hint="cs"/>
          <w:rtl/>
        </w:rPr>
        <w:t>ی</w:t>
      </w:r>
      <w:r w:rsidRPr="001E0E6B">
        <w:rPr>
          <w:rtl/>
        </w:rPr>
        <w:t xml:space="preserve"> و </w:t>
      </w:r>
      <w:r w:rsidR="008B5CD7">
        <w:rPr>
          <w:rtl/>
        </w:rPr>
        <w:t>جامعه پرداز</w:t>
      </w:r>
      <w:r w:rsidR="008B5CD7">
        <w:rPr>
          <w:rFonts w:hint="cs"/>
          <w:rtl/>
        </w:rPr>
        <w:t>ی</w:t>
      </w:r>
      <w:r w:rsidRPr="001E0E6B">
        <w:rPr>
          <w:rtl/>
        </w:rPr>
        <w:t xml:space="preserve"> و </w:t>
      </w:r>
      <w:r w:rsidR="008B5CD7">
        <w:rPr>
          <w:rtl/>
        </w:rPr>
        <w:t>تمدّن ساز</w:t>
      </w:r>
      <w:r w:rsidR="008B5CD7">
        <w:rPr>
          <w:rFonts w:hint="cs"/>
          <w:rtl/>
        </w:rPr>
        <w:t>ی</w:t>
      </w:r>
      <w:r w:rsidRPr="001E0E6B">
        <w:rPr>
          <w:rtl/>
        </w:rPr>
        <w:t xml:space="preserve"> شده ‌است</w:t>
      </w:r>
      <w:r>
        <w:rPr>
          <w:rFonts w:hint="cs"/>
          <w:rtl/>
        </w:rPr>
        <w:t xml:space="preserve">» </w:t>
      </w:r>
      <w:r w:rsidR="008B5CD7">
        <w:rPr>
          <w:rtl/>
        </w:rPr>
        <w:t>به‌عنوان</w:t>
      </w:r>
      <w:r>
        <w:rPr>
          <w:rFonts w:hint="cs"/>
          <w:rtl/>
        </w:rPr>
        <w:t xml:space="preserve">  سه </w:t>
      </w:r>
      <w:r w:rsidR="008B5CD7">
        <w:rPr>
          <w:rtl/>
        </w:rPr>
        <w:t>کل</w:t>
      </w:r>
      <w:r w:rsidR="008B5CD7">
        <w:rPr>
          <w:rFonts w:hint="cs"/>
          <w:rtl/>
        </w:rPr>
        <w:t>یدواژه</w:t>
      </w:r>
      <w:r>
        <w:rPr>
          <w:rFonts w:hint="cs"/>
          <w:rtl/>
        </w:rPr>
        <w:t xml:space="preserve"> ابتدای بیانیه و </w:t>
      </w:r>
      <w:r w:rsidR="00056D9D">
        <w:rPr>
          <w:rFonts w:hint="cs"/>
          <w:rtl/>
        </w:rPr>
        <w:t xml:space="preserve">در راستای </w:t>
      </w:r>
      <w:r w:rsidR="008B5CD7">
        <w:rPr>
          <w:rtl/>
        </w:rPr>
        <w:t>نام‌گذار</w:t>
      </w:r>
      <w:r w:rsidR="008B5CD7">
        <w:rPr>
          <w:rFonts w:hint="cs"/>
          <w:rtl/>
        </w:rPr>
        <w:t>ی</w:t>
      </w:r>
      <w:r>
        <w:rPr>
          <w:rFonts w:hint="cs"/>
          <w:rtl/>
        </w:rPr>
        <w:t xml:space="preserve"> دهۀ اول ماه رمضان به دهه خودسازی </w:t>
      </w:r>
      <w:r w:rsidR="00056D9D">
        <w:rPr>
          <w:rFonts w:hint="cs"/>
          <w:rtl/>
        </w:rPr>
        <w:t xml:space="preserve">موضوع این جلسه قرار </w:t>
      </w:r>
      <w:r w:rsidR="008B5CD7">
        <w:rPr>
          <w:rtl/>
        </w:rPr>
        <w:t>م</w:t>
      </w:r>
      <w:r w:rsidR="008B5CD7">
        <w:rPr>
          <w:rFonts w:hint="cs"/>
          <w:rtl/>
        </w:rPr>
        <w:t>ی‌گیرد</w:t>
      </w:r>
      <w:r w:rsidR="00056D9D">
        <w:rPr>
          <w:rFonts w:hint="cs"/>
          <w:rtl/>
        </w:rPr>
        <w:t xml:space="preserve">. </w:t>
      </w:r>
      <w:r>
        <w:rPr>
          <w:rFonts w:hint="cs"/>
          <w:rtl/>
        </w:rPr>
        <w:t xml:space="preserve">کسب تقوا </w:t>
      </w:r>
      <w:r w:rsidR="008B5CD7">
        <w:rPr>
          <w:rtl/>
        </w:rPr>
        <w:t>به‌عنوان</w:t>
      </w:r>
      <w:r>
        <w:rPr>
          <w:rFonts w:hint="cs"/>
          <w:rtl/>
        </w:rPr>
        <w:t xml:space="preserve"> هدف محوری در خودسازی بیان </w:t>
      </w:r>
      <w:r w:rsidR="008B5CD7">
        <w:rPr>
          <w:rtl/>
        </w:rPr>
        <w:t>م</w:t>
      </w:r>
      <w:r w:rsidR="008B5CD7">
        <w:rPr>
          <w:rFonts w:hint="cs"/>
          <w:rtl/>
        </w:rPr>
        <w:t>ی‌گردد</w:t>
      </w:r>
    </w:p>
    <w:p w:rsidR="00D048D3" w:rsidRDefault="00D048D3" w:rsidP="00D048D3">
      <w:pPr>
        <w:pStyle w:val="Heading2"/>
        <w:rPr>
          <w:rtl/>
        </w:rPr>
      </w:pPr>
      <w:bookmarkStart w:id="24" w:name="_Toc7546836"/>
      <w:r>
        <w:rPr>
          <w:rFonts w:hint="cs"/>
          <w:rtl/>
        </w:rPr>
        <w:t>ماه رمضان، ماه خلوت با خود</w:t>
      </w:r>
      <w:bookmarkEnd w:id="24"/>
    </w:p>
    <w:p w:rsidR="00D048D3" w:rsidRDefault="00D048D3" w:rsidP="00974AF7">
      <w:pPr>
        <w:pStyle w:val="BodyText"/>
        <w:numPr>
          <w:ilvl w:val="0"/>
          <w:numId w:val="20"/>
        </w:numPr>
        <w:jc w:val="left"/>
      </w:pPr>
      <w:r>
        <w:rPr>
          <w:rtl/>
        </w:rPr>
        <w:t>اگرچه</w:t>
      </w:r>
      <w:r>
        <w:rPr>
          <w:rFonts w:hint="cs"/>
          <w:rtl/>
        </w:rPr>
        <w:t xml:space="preserve"> مشهور هست که ماه رمضان، ماه خلوت </w:t>
      </w:r>
      <w:r>
        <w:rPr>
          <w:rtl/>
        </w:rPr>
        <w:t>باخداست</w:t>
      </w:r>
      <w:r>
        <w:rPr>
          <w:rFonts w:hint="cs"/>
          <w:rtl/>
        </w:rPr>
        <w:t xml:space="preserve"> اما قبل از این ماه رمضان، فرصت مناسبی هست برای اینکه آدم با خودش خلوت کند. برای خودش وقت بگذارد. به تعبیر دیگر خودسازی کند. </w:t>
      </w:r>
      <w:r>
        <w:rPr>
          <w:rtl/>
        </w:rPr>
        <w:t>بعض</w:t>
      </w:r>
      <w:r>
        <w:rPr>
          <w:rFonts w:hint="cs"/>
          <w:rtl/>
        </w:rPr>
        <w:t xml:space="preserve">ی‌ها </w:t>
      </w:r>
      <w:r>
        <w:rPr>
          <w:rtl/>
        </w:rPr>
        <w:t>ا</w:t>
      </w:r>
      <w:r>
        <w:rPr>
          <w:rFonts w:hint="cs"/>
          <w:rtl/>
        </w:rPr>
        <w:t xml:space="preserve">ین‌قدر سرشان شلوغ شده است که دیگر حتی وقت ندارند که برای خودشان وقت بگذارند. ماه رمضان وقتی هست که آدم باید به خودش بپردازد. به مطالعه حال و احوالات خودش بپردازد. این مطالعه </w:t>
      </w:r>
      <w:r>
        <w:rPr>
          <w:rtl/>
        </w:rPr>
        <w:t>بامطالعه</w:t>
      </w:r>
      <w:r>
        <w:rPr>
          <w:rFonts w:hint="cs"/>
          <w:rtl/>
        </w:rPr>
        <w:t xml:space="preserve"> کتاب فرق </w:t>
      </w:r>
      <w:r>
        <w:rPr>
          <w:rtl/>
        </w:rPr>
        <w:t>م</w:t>
      </w:r>
      <w:r>
        <w:rPr>
          <w:rFonts w:hint="cs"/>
          <w:rtl/>
        </w:rPr>
        <w:t>ی‌کند. این مطالعه بررسی حالات و احوالات روحی انسان هست.</w:t>
      </w:r>
    </w:p>
    <w:p w:rsidR="00D048D3" w:rsidRDefault="00D048D3" w:rsidP="00974AF7">
      <w:pPr>
        <w:pStyle w:val="BodyText"/>
        <w:numPr>
          <w:ilvl w:val="0"/>
          <w:numId w:val="20"/>
        </w:numPr>
        <w:jc w:val="left"/>
        <w:rPr>
          <w:rFonts w:asciiTheme="minorHAnsi" w:hAnsiTheme="minorHAnsi"/>
        </w:rPr>
      </w:pPr>
      <w:r>
        <w:rPr>
          <w:rtl/>
        </w:rPr>
        <w:t>بعض</w:t>
      </w:r>
      <w:r>
        <w:rPr>
          <w:rFonts w:hint="cs"/>
          <w:rtl/>
        </w:rPr>
        <w:t xml:space="preserve">ی‌ها خیلی وقت هست که با خودشان قهر کردند. حالی از خودشان </w:t>
      </w:r>
      <w:r>
        <w:rPr>
          <w:rtl/>
        </w:rPr>
        <w:t>نم</w:t>
      </w:r>
      <w:r>
        <w:rPr>
          <w:rFonts w:hint="cs"/>
          <w:rtl/>
        </w:rPr>
        <w:t xml:space="preserve">ی‌پرسند. خبر از </w:t>
      </w:r>
      <w:r>
        <w:rPr>
          <w:rtl/>
        </w:rPr>
        <w:t>حال‌وروز</w:t>
      </w:r>
      <w:r>
        <w:rPr>
          <w:rFonts w:hint="cs"/>
          <w:rtl/>
        </w:rPr>
        <w:t xml:space="preserve"> خودشان ندارند.</w:t>
      </w:r>
    </w:p>
    <w:p w:rsidR="00D048D3" w:rsidRDefault="00D048D3" w:rsidP="00974AF7">
      <w:pPr>
        <w:pStyle w:val="BodyText"/>
        <w:numPr>
          <w:ilvl w:val="0"/>
          <w:numId w:val="20"/>
        </w:numPr>
        <w:rPr>
          <w:rFonts w:ascii="Calibri" w:hAnsi="Calibri"/>
        </w:rPr>
      </w:pPr>
      <w:r w:rsidRPr="00A36282">
        <w:rPr>
          <w:rFonts w:ascii="Calibri" w:hAnsi="Calibri" w:hint="cs"/>
          <w:rtl/>
        </w:rPr>
        <w:t xml:space="preserve">ما باید در ماه رمضان، توقع خودمان را از خودمان بالا ببریم. </w:t>
      </w:r>
      <w:r w:rsidRPr="00A36282">
        <w:rPr>
          <w:rFonts w:ascii="Calibri" w:hAnsi="Calibri"/>
          <w:rtl/>
        </w:rPr>
        <w:t xml:space="preserve">ماه رمضان از خودمان </w:t>
      </w:r>
      <w:r>
        <w:rPr>
          <w:rFonts w:ascii="Calibri" w:hAnsi="Calibri" w:hint="cs"/>
          <w:rtl/>
        </w:rPr>
        <w:t>احوال‌پرسی</w:t>
      </w:r>
      <w:r w:rsidRPr="00A36282">
        <w:rPr>
          <w:rFonts w:ascii="Calibri" w:hAnsi="Calibri"/>
          <w:rtl/>
        </w:rPr>
        <w:t xml:space="preserve"> کن</w:t>
      </w:r>
      <w:r w:rsidRPr="00A36282">
        <w:rPr>
          <w:rFonts w:ascii="Calibri" w:hAnsi="Calibri" w:hint="cs"/>
          <w:rtl/>
        </w:rPr>
        <w:t>یم</w:t>
      </w:r>
      <w:r w:rsidRPr="00A36282">
        <w:rPr>
          <w:rFonts w:ascii="Calibri" w:hAnsi="Calibri"/>
          <w:rtl/>
        </w:rPr>
        <w:t xml:space="preserve">. </w:t>
      </w:r>
      <w:r>
        <w:rPr>
          <w:rFonts w:ascii="Calibri" w:hAnsi="Calibri" w:hint="cs"/>
          <w:rtl/>
        </w:rPr>
        <w:t>پرس‌وجو</w:t>
      </w:r>
      <w:r w:rsidRPr="00A36282">
        <w:rPr>
          <w:rFonts w:ascii="Calibri" w:hAnsi="Calibri"/>
          <w:rtl/>
        </w:rPr>
        <w:t xml:space="preserve"> کن</w:t>
      </w:r>
      <w:r w:rsidRPr="00A36282">
        <w:rPr>
          <w:rFonts w:ascii="Calibri" w:hAnsi="Calibri" w:hint="cs"/>
          <w:rtl/>
        </w:rPr>
        <w:t>یم</w:t>
      </w:r>
      <w:r w:rsidRPr="00A36282">
        <w:rPr>
          <w:rFonts w:ascii="Calibri" w:hAnsi="Calibri"/>
          <w:rtl/>
        </w:rPr>
        <w:t xml:space="preserve"> </w:t>
      </w:r>
      <w:r w:rsidRPr="00A36282">
        <w:rPr>
          <w:rFonts w:ascii="Calibri" w:hAnsi="Calibri" w:hint="cs"/>
          <w:rtl/>
        </w:rPr>
        <w:t xml:space="preserve">«راستی قلب من ماه رمضان آمده است؛ حال تو چطور هست؟» </w:t>
      </w:r>
      <w:r>
        <w:rPr>
          <w:rFonts w:ascii="Calibri" w:hAnsi="Calibri" w:hint="cs"/>
          <w:rtl/>
        </w:rPr>
        <w:t>نمی‌شود</w:t>
      </w:r>
      <w:r w:rsidRPr="00A36282">
        <w:rPr>
          <w:rFonts w:ascii="Calibri" w:hAnsi="Calibri" w:hint="cs"/>
          <w:rtl/>
        </w:rPr>
        <w:t xml:space="preserve"> که ماه رمض</w:t>
      </w:r>
      <w:r>
        <w:rPr>
          <w:rFonts w:ascii="Calibri" w:hAnsi="Calibri" w:hint="cs"/>
          <w:rtl/>
        </w:rPr>
        <w:t>ا</w:t>
      </w:r>
      <w:r w:rsidRPr="00A36282">
        <w:rPr>
          <w:rFonts w:ascii="Calibri" w:hAnsi="Calibri" w:hint="cs"/>
          <w:rtl/>
        </w:rPr>
        <w:t>ن باشد و حال ما همان حال قبل ماه رمضان باشد.</w:t>
      </w:r>
    </w:p>
    <w:p w:rsidR="00D048D3" w:rsidRPr="00A36282" w:rsidRDefault="00D048D3" w:rsidP="00D048D3">
      <w:pPr>
        <w:pStyle w:val="Heading2"/>
        <w:rPr>
          <w:rtl/>
        </w:rPr>
      </w:pPr>
      <w:bookmarkStart w:id="25" w:name="_Toc7546837"/>
      <w:r>
        <w:rPr>
          <w:rFonts w:hint="cs"/>
          <w:rtl/>
        </w:rPr>
        <w:lastRenderedPageBreak/>
        <w:t>خوب شدن حال، کمترین توقع ما در ماه رمضان</w:t>
      </w:r>
      <w:bookmarkEnd w:id="25"/>
    </w:p>
    <w:p w:rsidR="00D048D3" w:rsidRDefault="00D048D3" w:rsidP="00974AF7">
      <w:pPr>
        <w:pStyle w:val="BodyText"/>
        <w:numPr>
          <w:ilvl w:val="0"/>
          <w:numId w:val="20"/>
        </w:numPr>
        <w:rPr>
          <w:rFonts w:ascii="Calibri" w:hAnsi="Calibri"/>
        </w:rPr>
      </w:pPr>
      <w:r w:rsidRPr="00A36282">
        <w:rPr>
          <w:rFonts w:ascii="Calibri" w:hAnsi="Calibri" w:hint="cs"/>
          <w:rtl/>
        </w:rPr>
        <w:t xml:space="preserve">خوب شدن حال، کمترین توقعی است که </w:t>
      </w:r>
      <w:r>
        <w:rPr>
          <w:rFonts w:ascii="Calibri" w:hAnsi="Calibri" w:hint="cs"/>
          <w:rtl/>
        </w:rPr>
        <w:t>می‌شود</w:t>
      </w:r>
      <w:r w:rsidRPr="00A36282">
        <w:rPr>
          <w:rFonts w:ascii="Calibri" w:hAnsi="Calibri" w:hint="cs"/>
          <w:rtl/>
        </w:rPr>
        <w:t xml:space="preserve"> آدم از خودش در ماه رمضان داشته باشد! </w:t>
      </w:r>
      <w:r>
        <w:rPr>
          <w:rFonts w:ascii="Calibri" w:hAnsi="Calibri" w:hint="cs"/>
          <w:rtl/>
        </w:rPr>
        <w:t>مهم‌تر</w:t>
      </w:r>
      <w:r w:rsidRPr="00A36282">
        <w:rPr>
          <w:rFonts w:ascii="Calibri" w:hAnsi="Calibri" w:hint="cs"/>
          <w:rtl/>
        </w:rPr>
        <w:t xml:space="preserve"> از حال این هست که من در باند پرواز ماه رمضان اوج بگیرم به حیات برسم. حال </w:t>
      </w:r>
      <w:r>
        <w:rPr>
          <w:rFonts w:ascii="Calibri" w:hAnsi="Calibri" w:hint="cs"/>
          <w:rtl/>
        </w:rPr>
        <w:t>خوب بخشی از ماجراست؛</w:t>
      </w:r>
      <w:r w:rsidRPr="00A36282">
        <w:rPr>
          <w:rFonts w:ascii="Calibri" w:hAnsi="Calibri" w:hint="cs"/>
          <w:rtl/>
        </w:rPr>
        <w:t xml:space="preserve"> من </w:t>
      </w:r>
      <w:r>
        <w:rPr>
          <w:rFonts w:ascii="Calibri" w:hAnsi="Calibri" w:hint="cs"/>
          <w:rtl/>
        </w:rPr>
        <w:t>می‌خواهم</w:t>
      </w:r>
      <w:r w:rsidRPr="00A36282">
        <w:rPr>
          <w:rFonts w:ascii="Calibri" w:hAnsi="Calibri" w:hint="cs"/>
          <w:rtl/>
        </w:rPr>
        <w:t xml:space="preserve"> به حیات برسم.</w:t>
      </w:r>
    </w:p>
    <w:p w:rsidR="00D048D3" w:rsidRDefault="00D048D3" w:rsidP="00974AF7">
      <w:pPr>
        <w:pStyle w:val="BodyText"/>
        <w:numPr>
          <w:ilvl w:val="0"/>
          <w:numId w:val="20"/>
        </w:numPr>
        <w:jc w:val="left"/>
      </w:pPr>
      <w:r w:rsidRPr="00E77529">
        <w:rPr>
          <w:rFonts w:ascii="Calibri" w:hAnsi="Calibri" w:hint="cs"/>
          <w:rtl/>
        </w:rPr>
        <w:t xml:space="preserve">راه رسیدن به حیات چیست؟ </w:t>
      </w:r>
      <w:r>
        <w:rPr>
          <w:rFonts w:ascii="Calibri" w:hAnsi="Calibri" w:hint="cs"/>
          <w:rtl/>
        </w:rPr>
        <w:t xml:space="preserve">اجابت دعوت خدا و رسولش؛ </w:t>
      </w:r>
      <w:r w:rsidRPr="00E77529">
        <w:rPr>
          <w:rFonts w:ascii="Calibri" w:hAnsi="Calibri" w:hint="cs"/>
          <w:rtl/>
        </w:rPr>
        <w:t>فرمود: «</w:t>
      </w:r>
      <w:r w:rsidRPr="00E77529">
        <w:rPr>
          <w:rFonts w:ascii="Calibri" w:hAnsi="Calibri"/>
          <w:rtl/>
        </w:rPr>
        <w:t>يا أَيُّهَا الَّذينَ آمَنُوا اسْتَجيبُوا لِلَّهِ وَ لِلرَّسُولِ إِذا دَعاكُمْ لِما يُحْييكُ</w:t>
      </w:r>
      <w:r w:rsidRPr="00E77529">
        <w:rPr>
          <w:rFonts w:ascii="Calibri" w:hAnsi="Calibri" w:hint="cs"/>
          <w:rtl/>
        </w:rPr>
        <w:t xml:space="preserve">م؛ </w:t>
      </w:r>
      <w:r w:rsidRPr="00E77529">
        <w:rPr>
          <w:rFonts w:ascii="Calibri" w:hAnsi="Calibri"/>
          <w:rtl/>
        </w:rPr>
        <w:t xml:space="preserve">اى كسانى كه ايمان آورده‏ايد! دعوت خدا و پيامبر را اجابت كنيد </w:t>
      </w:r>
      <w:r>
        <w:rPr>
          <w:rFonts w:ascii="Calibri" w:hAnsi="Calibri" w:hint="cs"/>
          <w:rtl/>
        </w:rPr>
        <w:t>هنگامی‌که</w:t>
      </w:r>
      <w:r w:rsidRPr="00E77529">
        <w:rPr>
          <w:rFonts w:ascii="Calibri" w:hAnsi="Calibri"/>
          <w:rtl/>
        </w:rPr>
        <w:t xml:space="preserve"> </w:t>
      </w:r>
      <w:r>
        <w:rPr>
          <w:rFonts w:ascii="Calibri" w:hAnsi="Calibri" w:hint="cs"/>
          <w:rtl/>
        </w:rPr>
        <w:t>شما را</w:t>
      </w:r>
      <w:r w:rsidRPr="00E77529">
        <w:rPr>
          <w:rFonts w:ascii="Calibri" w:hAnsi="Calibri"/>
          <w:rtl/>
        </w:rPr>
        <w:t xml:space="preserve"> به سوى چيزى مى‏خواند كه شما را حيات مى‏بخش</w:t>
      </w:r>
      <w:r w:rsidRPr="00E77529">
        <w:rPr>
          <w:rFonts w:ascii="Calibri" w:hAnsi="Calibri" w:hint="cs"/>
          <w:rtl/>
        </w:rPr>
        <w:t>د»(</w:t>
      </w:r>
      <w:r w:rsidRPr="00E77529">
        <w:rPr>
          <w:rFonts w:ascii="Calibri" w:hAnsi="Calibri"/>
          <w:rtl/>
        </w:rPr>
        <w:t>الأنفال</w:t>
      </w:r>
      <w:r w:rsidRPr="00E77529">
        <w:rPr>
          <w:rFonts w:ascii="Calibri" w:hAnsi="Calibri" w:hint="cs"/>
          <w:rtl/>
        </w:rPr>
        <w:t>،</w:t>
      </w:r>
      <w:r w:rsidRPr="00E77529">
        <w:rPr>
          <w:rFonts w:ascii="Calibri" w:hAnsi="Calibri"/>
          <w:rtl/>
        </w:rPr>
        <w:t>24</w:t>
      </w:r>
      <w:r w:rsidRPr="00E77529">
        <w:rPr>
          <w:rFonts w:ascii="Calibri" w:hAnsi="Calibri" w:hint="cs"/>
          <w:rtl/>
        </w:rPr>
        <w:t>) و</w:t>
      </w:r>
      <w:r>
        <w:rPr>
          <w:rFonts w:ascii="Calibri" w:hAnsi="Calibri" w:hint="cs"/>
          <w:rtl/>
        </w:rPr>
        <w:t xml:space="preserve"> </w:t>
      </w:r>
      <w:r w:rsidRPr="00E77529">
        <w:rPr>
          <w:rFonts w:ascii="Calibri" w:hAnsi="Calibri" w:hint="cs"/>
          <w:rtl/>
        </w:rPr>
        <w:t>یکی از وجوه اجابت دعوت خدا و پیامبر، عبادت هست.</w:t>
      </w:r>
    </w:p>
    <w:p w:rsidR="00D048D3" w:rsidRPr="00E77529" w:rsidRDefault="00D048D3" w:rsidP="00D048D3">
      <w:pPr>
        <w:pStyle w:val="Heading2"/>
        <w:rPr>
          <w:rFonts w:ascii="B Mitra" w:hAnsi="B Mitra"/>
        </w:rPr>
      </w:pPr>
      <w:bookmarkStart w:id="26" w:name="_Toc7546838"/>
      <w:r>
        <w:rPr>
          <w:rFonts w:hint="cs"/>
          <w:rtl/>
        </w:rPr>
        <w:t>هر عبادتی اثری دارد</w:t>
      </w:r>
      <w:bookmarkEnd w:id="26"/>
    </w:p>
    <w:p w:rsidR="00D048D3" w:rsidRDefault="00D048D3" w:rsidP="00974AF7">
      <w:pPr>
        <w:pStyle w:val="BodyText"/>
        <w:numPr>
          <w:ilvl w:val="0"/>
          <w:numId w:val="20"/>
        </w:numPr>
        <w:jc w:val="left"/>
      </w:pPr>
      <w:r>
        <w:rPr>
          <w:rFonts w:hint="cs"/>
          <w:rtl/>
        </w:rPr>
        <w:t xml:space="preserve">هر عبادتی اگر مانعی بر سر راهش نباشد و انسان دچار قساوت قلب نشده باشد </w:t>
      </w:r>
      <w:r>
        <w:rPr>
          <w:rtl/>
        </w:rPr>
        <w:t>درواقع</w:t>
      </w:r>
      <w:r>
        <w:rPr>
          <w:rFonts w:hint="cs"/>
          <w:rtl/>
        </w:rPr>
        <w:t xml:space="preserve"> اثری در جان انسان </w:t>
      </w:r>
      <w:r>
        <w:rPr>
          <w:rtl/>
        </w:rPr>
        <w:t>م</w:t>
      </w:r>
      <w:r>
        <w:rPr>
          <w:rFonts w:hint="cs"/>
          <w:rtl/>
        </w:rPr>
        <w:t xml:space="preserve">ی‌گذارد. گاهی در برخی آیات و روایات به آثار عبادت تصریح شده است. </w:t>
      </w:r>
      <w:r>
        <w:rPr>
          <w:rtl/>
        </w:rPr>
        <w:t>مثلاً</w:t>
      </w:r>
      <w:r>
        <w:rPr>
          <w:rFonts w:hint="cs"/>
          <w:rtl/>
        </w:rPr>
        <w:t xml:space="preserve"> فرمود:</w:t>
      </w:r>
      <w:r>
        <w:rPr>
          <w:rtl/>
        </w:rPr>
        <w:t xml:space="preserve"> «</w:t>
      </w:r>
      <w:r w:rsidRPr="005F3B6C">
        <w:rPr>
          <w:rtl/>
        </w:rPr>
        <w:t>إِنَّمَا الْمُؤْمِنُونَ الَّذينَ إِذا ذُكِرَ اللَّهُ وَجِلَتْ قُلُوبُهُمْ وَ إِذا تُلِيَتْ عَلَيْهِمْ آياتُهُ زادَتْهُمْ إيماناً وَ</w:t>
      </w:r>
      <w:r>
        <w:rPr>
          <w:rtl/>
        </w:rPr>
        <w:t xml:space="preserve"> عَلى‏ رَبِّهِمْ يَتَوَكَّلُونَ</w:t>
      </w:r>
      <w:r>
        <w:rPr>
          <w:rFonts w:hint="cs"/>
          <w:rtl/>
        </w:rPr>
        <w:t xml:space="preserve">؛ </w:t>
      </w:r>
      <w:r w:rsidRPr="005F3B6C">
        <w:rPr>
          <w:rtl/>
        </w:rPr>
        <w:t xml:space="preserve">مؤمنان، تنها كسانى هستند كه </w:t>
      </w:r>
      <w:r>
        <w:rPr>
          <w:rtl/>
        </w:rPr>
        <w:t>هرگاه</w:t>
      </w:r>
      <w:r w:rsidRPr="005F3B6C">
        <w:rPr>
          <w:rtl/>
        </w:rPr>
        <w:t xml:space="preserve"> نام خدا برده شود، </w:t>
      </w:r>
      <w:r>
        <w:rPr>
          <w:rtl/>
        </w:rPr>
        <w:t>دل‌ها</w:t>
      </w:r>
      <w:r>
        <w:rPr>
          <w:rFonts w:hint="cs"/>
          <w:rtl/>
        </w:rPr>
        <w:t>یشان</w:t>
      </w:r>
      <w:r w:rsidRPr="005F3B6C">
        <w:rPr>
          <w:rtl/>
        </w:rPr>
        <w:t xml:space="preserve"> ترسان </w:t>
      </w:r>
      <w:r>
        <w:rPr>
          <w:rtl/>
        </w:rPr>
        <w:t>م</w:t>
      </w:r>
      <w:r>
        <w:rPr>
          <w:rFonts w:hint="cs"/>
          <w:rtl/>
        </w:rPr>
        <w:t>ی‌گردد</w:t>
      </w:r>
      <w:r w:rsidRPr="005F3B6C">
        <w:rPr>
          <w:rtl/>
        </w:rPr>
        <w:t xml:space="preserve"> و </w:t>
      </w:r>
      <w:r>
        <w:rPr>
          <w:rtl/>
        </w:rPr>
        <w:t>هنگام</w:t>
      </w:r>
      <w:r>
        <w:rPr>
          <w:rFonts w:hint="cs"/>
          <w:rtl/>
        </w:rPr>
        <w:t>ی‌که</w:t>
      </w:r>
      <w:r w:rsidRPr="005F3B6C">
        <w:rPr>
          <w:rtl/>
        </w:rPr>
        <w:t xml:space="preserve"> آيات او بر </w:t>
      </w:r>
      <w:r>
        <w:rPr>
          <w:rtl/>
        </w:rPr>
        <w:t>آن‌ها</w:t>
      </w:r>
      <w:r w:rsidRPr="005F3B6C">
        <w:rPr>
          <w:rtl/>
        </w:rPr>
        <w:t xml:space="preserve"> خوانده مى‏شود، ايمانشان </w:t>
      </w:r>
      <w:r>
        <w:rPr>
          <w:rFonts w:hint="cs"/>
          <w:rtl/>
        </w:rPr>
        <w:t>بیشتر</w:t>
      </w:r>
      <w:r w:rsidRPr="005F3B6C">
        <w:rPr>
          <w:rtl/>
        </w:rPr>
        <w:t xml:space="preserve"> مى‏گردد و تنها بر پروردگارشان توكل دارن</w:t>
      </w:r>
      <w:r>
        <w:rPr>
          <w:rFonts w:hint="cs"/>
          <w:rtl/>
        </w:rPr>
        <w:t>د»(</w:t>
      </w:r>
      <w:r w:rsidRPr="005F3B6C">
        <w:rPr>
          <w:rtl/>
        </w:rPr>
        <w:t>الأنفال</w:t>
      </w:r>
      <w:r>
        <w:rPr>
          <w:rFonts w:hint="cs"/>
          <w:rtl/>
        </w:rPr>
        <w:t>،</w:t>
      </w:r>
      <w:r w:rsidRPr="005F3B6C">
        <w:rPr>
          <w:rtl/>
        </w:rPr>
        <w:t>2</w:t>
      </w:r>
      <w:r>
        <w:rPr>
          <w:rFonts w:hint="cs"/>
          <w:rtl/>
        </w:rPr>
        <w:t xml:space="preserve">) اثر ذکر در دل قابل احساس هست دل انسانی که زنده هست به ذکر که مشغول </w:t>
      </w:r>
      <w:r>
        <w:rPr>
          <w:rtl/>
        </w:rPr>
        <w:t>م</w:t>
      </w:r>
      <w:r>
        <w:rPr>
          <w:rFonts w:hint="cs"/>
          <w:rtl/>
        </w:rPr>
        <w:t xml:space="preserve">ی‌شود به تپش </w:t>
      </w:r>
      <w:r>
        <w:rPr>
          <w:rtl/>
        </w:rPr>
        <w:t>م</w:t>
      </w:r>
      <w:r>
        <w:rPr>
          <w:rFonts w:hint="cs"/>
          <w:rtl/>
        </w:rPr>
        <w:t xml:space="preserve">ی‌افتد و تکان </w:t>
      </w:r>
      <w:r>
        <w:rPr>
          <w:rtl/>
        </w:rPr>
        <w:t>م</w:t>
      </w:r>
      <w:r>
        <w:rPr>
          <w:rFonts w:hint="cs"/>
          <w:rtl/>
        </w:rPr>
        <w:t xml:space="preserve">ی‌خورد. تلاوت قرآن در جان انسان اثر </w:t>
      </w:r>
      <w:r>
        <w:rPr>
          <w:rtl/>
        </w:rPr>
        <w:t>م</w:t>
      </w:r>
      <w:r>
        <w:rPr>
          <w:rFonts w:hint="cs"/>
          <w:rtl/>
        </w:rPr>
        <w:t xml:space="preserve">ی‌گذارد در جا، ایمان انسان را افزایش </w:t>
      </w:r>
      <w:r>
        <w:rPr>
          <w:rtl/>
        </w:rPr>
        <w:t>م</w:t>
      </w:r>
      <w:r>
        <w:rPr>
          <w:rFonts w:hint="cs"/>
          <w:rtl/>
        </w:rPr>
        <w:t xml:space="preserve">ی‌دهد. </w:t>
      </w:r>
      <w:r>
        <w:rPr>
          <w:rtl/>
        </w:rPr>
        <w:t>مثل‌ا</w:t>
      </w:r>
      <w:r>
        <w:rPr>
          <w:rFonts w:hint="cs"/>
          <w:rtl/>
        </w:rPr>
        <w:t xml:space="preserve">ینکه در گرما رفتی </w:t>
      </w:r>
      <w:r>
        <w:rPr>
          <w:rtl/>
        </w:rPr>
        <w:t>آب‌م</w:t>
      </w:r>
      <w:r>
        <w:rPr>
          <w:rFonts w:hint="cs"/>
          <w:rtl/>
        </w:rPr>
        <w:t>یوه خنک به تن زدی</w:t>
      </w:r>
      <w:r>
        <w:rPr>
          <w:rtl/>
        </w:rPr>
        <w:t xml:space="preserve">؛ </w:t>
      </w:r>
      <w:r>
        <w:rPr>
          <w:rFonts w:hint="cs"/>
          <w:rtl/>
        </w:rPr>
        <w:t xml:space="preserve">بنابراین شبیه غذای که انسان میل </w:t>
      </w:r>
      <w:r>
        <w:rPr>
          <w:rtl/>
        </w:rPr>
        <w:t>م</w:t>
      </w:r>
      <w:r>
        <w:rPr>
          <w:rFonts w:hint="cs"/>
          <w:rtl/>
        </w:rPr>
        <w:t xml:space="preserve">ی‌کند و </w:t>
      </w:r>
      <w:r>
        <w:rPr>
          <w:rtl/>
        </w:rPr>
        <w:t>هرکدام</w:t>
      </w:r>
      <w:r>
        <w:rPr>
          <w:rFonts w:hint="cs"/>
          <w:rtl/>
        </w:rPr>
        <w:t xml:space="preserve"> طبعی و طعمی دارد عبادت نیز </w:t>
      </w:r>
      <w:r>
        <w:rPr>
          <w:rtl/>
        </w:rPr>
        <w:t>هرکدام</w:t>
      </w:r>
      <w:r>
        <w:rPr>
          <w:rFonts w:hint="cs"/>
          <w:rtl/>
        </w:rPr>
        <w:t xml:space="preserve"> طعم و طبعی دارند و اثر بر جان و روح انسان </w:t>
      </w:r>
      <w:r>
        <w:rPr>
          <w:rtl/>
        </w:rPr>
        <w:t>م</w:t>
      </w:r>
      <w:r>
        <w:rPr>
          <w:rFonts w:hint="cs"/>
          <w:rtl/>
        </w:rPr>
        <w:t>ی‌گذارند.</w:t>
      </w:r>
      <w:r>
        <w:rPr>
          <w:rStyle w:val="FootnoteReference"/>
          <w:rtl/>
        </w:rPr>
        <w:footnoteReference w:id="8"/>
      </w:r>
    </w:p>
    <w:p w:rsidR="00D048D3" w:rsidRDefault="00D048D3" w:rsidP="00D048D3">
      <w:pPr>
        <w:pStyle w:val="Heading2"/>
      </w:pPr>
      <w:bookmarkStart w:id="27" w:name="_Toc7546839"/>
      <w:r>
        <w:rPr>
          <w:rtl/>
        </w:rPr>
        <w:t>مهم‌تر</w:t>
      </w:r>
      <w:r>
        <w:rPr>
          <w:rFonts w:hint="cs"/>
          <w:rtl/>
        </w:rPr>
        <w:t>ین اثر روزه چیست؟</w:t>
      </w:r>
      <w:bookmarkEnd w:id="27"/>
    </w:p>
    <w:p w:rsidR="00D048D3" w:rsidRDefault="00D048D3" w:rsidP="00974AF7">
      <w:pPr>
        <w:pStyle w:val="BodyText"/>
        <w:numPr>
          <w:ilvl w:val="0"/>
          <w:numId w:val="20"/>
        </w:numPr>
        <w:jc w:val="left"/>
      </w:pPr>
      <w:r>
        <w:rPr>
          <w:rtl/>
        </w:rPr>
        <w:t>سؤال</w:t>
      </w:r>
      <w:r>
        <w:rPr>
          <w:rFonts w:hint="cs"/>
          <w:rtl/>
        </w:rPr>
        <w:t xml:space="preserve"> </w:t>
      </w:r>
      <w:r>
        <w:rPr>
          <w:rtl/>
        </w:rPr>
        <w:t>ا</w:t>
      </w:r>
      <w:r>
        <w:rPr>
          <w:rFonts w:hint="cs"/>
          <w:rtl/>
        </w:rPr>
        <w:t xml:space="preserve">ینجاست که روزه </w:t>
      </w:r>
      <w:r>
        <w:rPr>
          <w:rtl/>
        </w:rPr>
        <w:t>به‌عنوان</w:t>
      </w:r>
      <w:r>
        <w:rPr>
          <w:rFonts w:hint="cs"/>
          <w:rtl/>
        </w:rPr>
        <w:t xml:space="preserve"> یکی از </w:t>
      </w:r>
      <w:r>
        <w:rPr>
          <w:rtl/>
        </w:rPr>
        <w:t>طولان</w:t>
      </w:r>
      <w:r>
        <w:rPr>
          <w:rFonts w:hint="cs"/>
          <w:rtl/>
        </w:rPr>
        <w:t xml:space="preserve">ی‌ترین </w:t>
      </w:r>
      <w:r>
        <w:rPr>
          <w:rtl/>
        </w:rPr>
        <w:t>عبادت‌ها</w:t>
      </w:r>
      <w:r>
        <w:rPr>
          <w:rFonts w:hint="cs"/>
          <w:rtl/>
        </w:rPr>
        <w:t xml:space="preserve"> که شما </w:t>
      </w:r>
      <w:r>
        <w:rPr>
          <w:rtl/>
        </w:rPr>
        <w:t>به‌صورت</w:t>
      </w:r>
      <w:r>
        <w:rPr>
          <w:rFonts w:hint="cs"/>
          <w:rtl/>
        </w:rPr>
        <w:t xml:space="preserve"> مداوم، در عبادت هستی، </w:t>
      </w:r>
      <w:r>
        <w:rPr>
          <w:rtl/>
        </w:rPr>
        <w:t>مهم‌تر</w:t>
      </w:r>
      <w:r>
        <w:rPr>
          <w:rFonts w:hint="cs"/>
          <w:rtl/>
        </w:rPr>
        <w:t xml:space="preserve">ین اثرش در روح انسان چیست؟ ما از حالا </w:t>
      </w:r>
      <w:r>
        <w:rPr>
          <w:rtl/>
        </w:rPr>
        <w:t>برنامه‌ر</w:t>
      </w:r>
      <w:r>
        <w:rPr>
          <w:rFonts w:hint="cs"/>
          <w:rtl/>
        </w:rPr>
        <w:t xml:space="preserve">یزی کنیم به این نقطه ان شاء الله برسیم. ما </w:t>
      </w:r>
      <w:r>
        <w:rPr>
          <w:rtl/>
        </w:rPr>
        <w:t>نم</w:t>
      </w:r>
      <w:r>
        <w:rPr>
          <w:rFonts w:hint="cs"/>
          <w:rtl/>
        </w:rPr>
        <w:t xml:space="preserve">ی‌خواهیم مثل کسی باشیم که فرمود از </w:t>
      </w:r>
      <w:r>
        <w:rPr>
          <w:rtl/>
        </w:rPr>
        <w:t>روزگ</w:t>
      </w:r>
      <w:r>
        <w:rPr>
          <w:rFonts w:hint="cs"/>
          <w:rtl/>
        </w:rPr>
        <w:t xml:space="preserve">ی </w:t>
      </w:r>
      <w:r>
        <w:rPr>
          <w:rFonts w:asciiTheme="minorHAnsi" w:hAnsiTheme="minorHAnsi" w:hint="cs"/>
          <w:rtl/>
        </w:rPr>
        <w:t>بهره‌ای نمی‌برند مگر تشنگی و گرسنگی! «</w:t>
      </w:r>
      <w:r w:rsidRPr="00A4610F">
        <w:rPr>
          <w:rFonts w:asciiTheme="minorHAnsi" w:hAnsiTheme="minorHAnsi"/>
          <w:rtl/>
        </w:rPr>
        <w:t>رُبَّ صائِمٍ حَظُّهُ مِن صِيامِهِ الجوعُ وَ العَطَش</w:t>
      </w:r>
      <w:r>
        <w:rPr>
          <w:rFonts w:asciiTheme="minorHAnsi" w:hAnsiTheme="minorHAnsi" w:hint="cs"/>
          <w:rtl/>
        </w:rPr>
        <w:t>ُ</w:t>
      </w:r>
      <w:r w:rsidRPr="00A4610F">
        <w:rPr>
          <w:rFonts w:asciiTheme="minorHAnsi" w:hAnsiTheme="minorHAnsi"/>
          <w:rtl/>
        </w:rPr>
        <w:t>‏</w:t>
      </w:r>
      <w:r>
        <w:rPr>
          <w:rFonts w:asciiTheme="minorHAnsi" w:hAnsiTheme="minorHAnsi" w:hint="cs"/>
          <w:rtl/>
        </w:rPr>
        <w:t>»(</w:t>
      </w:r>
      <w:r w:rsidRPr="00A4610F">
        <w:rPr>
          <w:rFonts w:asciiTheme="minorHAnsi" w:hAnsiTheme="minorHAnsi"/>
          <w:rtl/>
        </w:rPr>
        <w:t>الأمالي للطوسي: 166/ 277.</w:t>
      </w:r>
      <w:r>
        <w:rPr>
          <w:rFonts w:asciiTheme="minorHAnsi" w:hAnsiTheme="minorHAnsi" w:hint="cs"/>
          <w:rtl/>
        </w:rPr>
        <w:t>) واقعاً خیلی جای تأسف دارد! همین</w:t>
      </w:r>
      <w:r>
        <w:rPr>
          <w:rFonts w:hint="cs"/>
          <w:rtl/>
        </w:rPr>
        <w:t>!</w:t>
      </w:r>
    </w:p>
    <w:p w:rsidR="00D048D3" w:rsidRDefault="00D048D3" w:rsidP="00974AF7">
      <w:pPr>
        <w:pStyle w:val="BodyText"/>
        <w:numPr>
          <w:ilvl w:val="0"/>
          <w:numId w:val="20"/>
        </w:numPr>
        <w:jc w:val="left"/>
      </w:pPr>
      <w:r>
        <w:rPr>
          <w:rFonts w:hint="cs"/>
          <w:rtl/>
        </w:rPr>
        <w:t xml:space="preserve">مقصد و اثری که خدا از روزه برای ما ترسیم </w:t>
      </w:r>
      <w:r>
        <w:rPr>
          <w:rtl/>
        </w:rPr>
        <w:t>م</w:t>
      </w:r>
      <w:r>
        <w:rPr>
          <w:rFonts w:hint="cs"/>
          <w:rtl/>
        </w:rPr>
        <w:t xml:space="preserve">ی‌کند چیست؟ </w:t>
      </w:r>
      <w:r>
        <w:rPr>
          <w:rtl/>
        </w:rPr>
        <w:t>حتماً</w:t>
      </w:r>
      <w:r>
        <w:rPr>
          <w:rFonts w:hint="cs"/>
          <w:rtl/>
        </w:rPr>
        <w:t xml:space="preserve"> </w:t>
      </w:r>
      <w:r>
        <w:rPr>
          <w:rtl/>
        </w:rPr>
        <w:t>آنچه</w:t>
      </w:r>
      <w:r>
        <w:rPr>
          <w:rFonts w:hint="cs"/>
          <w:rtl/>
        </w:rPr>
        <w:t xml:space="preserve"> هست خیلی قیمتی است که یک ماه بنده با مداومت بر روزه </w:t>
      </w:r>
      <w:r>
        <w:rPr>
          <w:rtl/>
        </w:rPr>
        <w:t>م</w:t>
      </w:r>
      <w:r>
        <w:rPr>
          <w:rFonts w:hint="cs"/>
          <w:rtl/>
        </w:rPr>
        <w:t xml:space="preserve">ی‌خواهد به آن اثر برسد. البته اگر برسد. قرآن </w:t>
      </w:r>
      <w:r>
        <w:rPr>
          <w:rtl/>
        </w:rPr>
        <w:t>م</w:t>
      </w:r>
      <w:r>
        <w:rPr>
          <w:rFonts w:hint="cs"/>
          <w:rtl/>
        </w:rPr>
        <w:t>ی‌فرماید:</w:t>
      </w:r>
      <w:r>
        <w:rPr>
          <w:rtl/>
        </w:rPr>
        <w:t xml:space="preserve"> «</w:t>
      </w:r>
      <w:r w:rsidRPr="001F0F98">
        <w:rPr>
          <w:rtl/>
        </w:rPr>
        <w:t>يا أَيُّهَا الَّذينَ آمَنُوا كُتِبَ عَلَيْكُمُ الصِّيامُ كَما كُتِبَ عَلَى الَّذ</w:t>
      </w:r>
      <w:r>
        <w:rPr>
          <w:rtl/>
        </w:rPr>
        <w:t>ينَ مِنْ قَبْلِكُمْ لَعَلَّكُمْ</w:t>
      </w:r>
      <w:r>
        <w:rPr>
          <w:rFonts w:hint="cs"/>
          <w:rtl/>
        </w:rPr>
        <w:t xml:space="preserve"> </w:t>
      </w:r>
      <w:r w:rsidRPr="001F0F98">
        <w:rPr>
          <w:rtl/>
        </w:rPr>
        <w:t>تَتَّقُو</w:t>
      </w:r>
      <w:r>
        <w:rPr>
          <w:rFonts w:hint="cs"/>
          <w:rtl/>
        </w:rPr>
        <w:t>نَ؛ ا</w:t>
      </w:r>
      <w:r w:rsidRPr="0035025D">
        <w:rPr>
          <w:rtl/>
        </w:rPr>
        <w:t xml:space="preserve">ى افرادى كه ايمان آورده‏ايد! روزه بر شما </w:t>
      </w:r>
      <w:r>
        <w:rPr>
          <w:rtl/>
        </w:rPr>
        <w:t>نوشته‌شده</w:t>
      </w:r>
      <w:r w:rsidRPr="0035025D">
        <w:rPr>
          <w:rtl/>
        </w:rPr>
        <w:t xml:space="preserve">، همان‏گونه كه بر كسانى كه قبل از شما بودند نوشته شد تا </w:t>
      </w:r>
      <w:r>
        <w:rPr>
          <w:rtl/>
        </w:rPr>
        <w:t>باتقوا</w:t>
      </w:r>
      <w:r w:rsidRPr="0035025D">
        <w:rPr>
          <w:rtl/>
        </w:rPr>
        <w:t xml:space="preserve"> شويد</w:t>
      </w:r>
      <w:r>
        <w:rPr>
          <w:rFonts w:hint="cs"/>
          <w:rtl/>
        </w:rPr>
        <w:t>»(</w:t>
      </w:r>
      <w:r w:rsidRPr="001F0F98">
        <w:rPr>
          <w:rtl/>
        </w:rPr>
        <w:t>بقرة</w:t>
      </w:r>
      <w:r>
        <w:rPr>
          <w:rFonts w:hint="cs"/>
          <w:rtl/>
        </w:rPr>
        <w:t>،</w:t>
      </w:r>
      <w:r w:rsidRPr="001F0F98">
        <w:rPr>
          <w:rtl/>
        </w:rPr>
        <w:t>183</w:t>
      </w:r>
      <w:r>
        <w:rPr>
          <w:rFonts w:hint="cs"/>
          <w:rtl/>
        </w:rPr>
        <w:t>)</w:t>
      </w:r>
    </w:p>
    <w:p w:rsidR="00D048D3" w:rsidRDefault="00D048D3" w:rsidP="00D048D3">
      <w:pPr>
        <w:pStyle w:val="Heading2"/>
      </w:pPr>
      <w:bookmarkStart w:id="28" w:name="_Toc7546840"/>
      <w:r>
        <w:rPr>
          <w:rFonts w:hint="cs"/>
          <w:rtl/>
        </w:rPr>
        <w:t>تقوا مفهومی در اوج شهرت و غربت</w:t>
      </w:r>
      <w:bookmarkEnd w:id="28"/>
    </w:p>
    <w:p w:rsidR="00D048D3" w:rsidRDefault="00D048D3" w:rsidP="00974AF7">
      <w:pPr>
        <w:numPr>
          <w:ilvl w:val="0"/>
          <w:numId w:val="20"/>
        </w:numPr>
        <w:spacing w:after="120" w:line="276" w:lineRule="auto"/>
        <w:jc w:val="left"/>
      </w:pPr>
      <w:r w:rsidRPr="00DF1D8C">
        <w:rPr>
          <w:rFonts w:hint="cs"/>
          <w:rtl/>
        </w:rPr>
        <w:t xml:space="preserve">اگرچه تقوا زیاد به گوش ما خورده است ولی </w:t>
      </w:r>
      <w:r>
        <w:rPr>
          <w:rtl/>
        </w:rPr>
        <w:t>واقعاً</w:t>
      </w:r>
      <w:r w:rsidRPr="00DF1D8C">
        <w:rPr>
          <w:rFonts w:hint="cs"/>
          <w:rtl/>
        </w:rPr>
        <w:t xml:space="preserve"> تقوا در اوج شهرت، هنوز در غربت به سر </w:t>
      </w:r>
      <w:r>
        <w:rPr>
          <w:rtl/>
        </w:rPr>
        <w:t>م</w:t>
      </w:r>
      <w:r>
        <w:rPr>
          <w:rFonts w:hint="cs"/>
          <w:rtl/>
        </w:rPr>
        <w:t>ی‌برد</w:t>
      </w:r>
      <w:r w:rsidRPr="00DF1D8C">
        <w:rPr>
          <w:rFonts w:hint="cs"/>
          <w:rtl/>
        </w:rPr>
        <w:t xml:space="preserve">. تقوا شبیه دوستی هست که </w:t>
      </w:r>
      <w:r>
        <w:rPr>
          <w:rtl/>
        </w:rPr>
        <w:t>سال‌ها</w:t>
      </w:r>
      <w:r w:rsidRPr="00DF1D8C">
        <w:rPr>
          <w:rFonts w:hint="cs"/>
          <w:rtl/>
        </w:rPr>
        <w:t xml:space="preserve"> ما با او آشنا هستیم اما </w:t>
      </w:r>
      <w:r>
        <w:rPr>
          <w:rtl/>
        </w:rPr>
        <w:t>ه</w:t>
      </w:r>
      <w:r>
        <w:rPr>
          <w:rFonts w:hint="cs"/>
          <w:rtl/>
        </w:rPr>
        <w:t>یچ‌گاه</w:t>
      </w:r>
      <w:r w:rsidRPr="00DF1D8C">
        <w:rPr>
          <w:rFonts w:hint="cs"/>
          <w:rtl/>
        </w:rPr>
        <w:t xml:space="preserve"> </w:t>
      </w:r>
      <w:r>
        <w:rPr>
          <w:rtl/>
        </w:rPr>
        <w:t>به‌صورت</w:t>
      </w:r>
      <w:r w:rsidRPr="00DF1D8C">
        <w:rPr>
          <w:rFonts w:hint="cs"/>
          <w:rtl/>
        </w:rPr>
        <w:t xml:space="preserve"> عمیق با او ارتباط برقرار نکردیم. نرفتیم او را بشناسیم. ما </w:t>
      </w:r>
      <w:r>
        <w:rPr>
          <w:rtl/>
        </w:rPr>
        <w:t>م</w:t>
      </w:r>
      <w:r>
        <w:rPr>
          <w:rFonts w:hint="cs"/>
          <w:rtl/>
        </w:rPr>
        <w:t>ی‌خواهیم</w:t>
      </w:r>
      <w:r w:rsidRPr="00DF1D8C">
        <w:rPr>
          <w:rFonts w:hint="cs"/>
          <w:rtl/>
        </w:rPr>
        <w:t xml:space="preserve"> در این جلسه کمی از ساحت تقوا در ذهن و دلمان </w:t>
      </w:r>
      <w:r>
        <w:rPr>
          <w:rtl/>
        </w:rPr>
        <w:t>غبار</w:t>
      </w:r>
      <w:r>
        <w:rPr>
          <w:rFonts w:hint="cs"/>
          <w:rtl/>
        </w:rPr>
        <w:t xml:space="preserve"> </w:t>
      </w:r>
      <w:r>
        <w:rPr>
          <w:rtl/>
        </w:rPr>
        <w:t>روب</w:t>
      </w:r>
      <w:r>
        <w:rPr>
          <w:rFonts w:hint="cs"/>
          <w:rtl/>
        </w:rPr>
        <w:t>ی</w:t>
      </w:r>
      <w:r w:rsidRPr="00DF1D8C">
        <w:rPr>
          <w:rFonts w:hint="cs"/>
          <w:rtl/>
        </w:rPr>
        <w:t xml:space="preserve"> کنیم.</w:t>
      </w:r>
    </w:p>
    <w:p w:rsidR="00D048D3" w:rsidRPr="00DF1D8C" w:rsidRDefault="00D048D3" w:rsidP="00D048D3">
      <w:pPr>
        <w:pStyle w:val="Heading2"/>
        <w:rPr>
          <w:szCs w:val="28"/>
        </w:rPr>
      </w:pPr>
      <w:bookmarkStart w:id="29" w:name="_Toc7546841"/>
      <w:r>
        <w:rPr>
          <w:rFonts w:hint="cs"/>
          <w:rtl/>
        </w:rPr>
        <w:t>اهمیت تقوا؛ ارزش عمل به تقواست / عمل خوب بدون چاشنی تقوا ارزشی ندارد.</w:t>
      </w:r>
      <w:bookmarkEnd w:id="29"/>
    </w:p>
    <w:p w:rsidR="00D048D3" w:rsidRDefault="00D048D3" w:rsidP="00974AF7">
      <w:pPr>
        <w:pStyle w:val="BodyText"/>
        <w:numPr>
          <w:ilvl w:val="0"/>
          <w:numId w:val="20"/>
        </w:numPr>
        <w:jc w:val="left"/>
      </w:pPr>
      <w:r>
        <w:rPr>
          <w:rFonts w:hint="cs"/>
          <w:rtl/>
        </w:rPr>
        <w:t xml:space="preserve">یکی از مسائلی که موجب </w:t>
      </w:r>
      <w:r>
        <w:rPr>
          <w:rtl/>
        </w:rPr>
        <w:t>م</w:t>
      </w:r>
      <w:r>
        <w:rPr>
          <w:rFonts w:hint="cs"/>
          <w:rtl/>
        </w:rPr>
        <w:t xml:space="preserve">ی‌شود تقوا اهمیت دو صد چندانی پیدا کند نسبتش با عمل است. عمل انسان با همه ارزشی که دارد ولی خودش وقتی ارزشمند هست که بعلاوه تقوا باشد و </w:t>
      </w:r>
      <w:r>
        <w:rPr>
          <w:rtl/>
        </w:rPr>
        <w:t>آنچه</w:t>
      </w:r>
      <w:r>
        <w:rPr>
          <w:rFonts w:hint="cs"/>
          <w:rtl/>
        </w:rPr>
        <w:t xml:space="preserve"> به عمل قیمت و ارزش و بهاء </w:t>
      </w:r>
      <w:r>
        <w:rPr>
          <w:rtl/>
        </w:rPr>
        <w:t>م</w:t>
      </w:r>
      <w:r>
        <w:rPr>
          <w:rFonts w:hint="cs"/>
          <w:rtl/>
        </w:rPr>
        <w:t>ی‌دهد تقواست. این جایگاه تقواست</w:t>
      </w:r>
      <w:r>
        <w:rPr>
          <w:rtl/>
        </w:rPr>
        <w:t>؛ که</w:t>
      </w:r>
      <w:r>
        <w:rPr>
          <w:rFonts w:hint="cs"/>
          <w:rtl/>
        </w:rPr>
        <w:t xml:space="preserve"> پیامبر </w:t>
      </w:r>
      <w:r>
        <w:rPr>
          <w:rFonts w:hint="cs"/>
          <w:rtl/>
        </w:rPr>
        <w:lastRenderedPageBreak/>
        <w:t>ص به ابوذر فرمود:</w:t>
      </w:r>
      <w:r>
        <w:rPr>
          <w:rtl/>
        </w:rPr>
        <w:t xml:space="preserve"> «</w:t>
      </w:r>
      <w:r w:rsidRPr="0092263A">
        <w:rPr>
          <w:rtl/>
        </w:rPr>
        <w:t>يا أبا ذرٍّ، كُن بِالعَمَلِ بِالتَّقوى أشَدَّ اهتِماما مِنكَ بالعَمَلِ؛ فَإنَّهُ لا يَقِلُّ عَمَلٌ بِالتَّقوى، وكَيفَ يَقِلُّ عَمَلٌ يُتَقَ</w:t>
      </w:r>
      <w:r>
        <w:rPr>
          <w:rtl/>
        </w:rPr>
        <w:t>بَّلُ؟! يَقولُ اللّهُ عز و جل:</w:t>
      </w:r>
      <w:r>
        <w:rPr>
          <w:rFonts w:hint="cs"/>
          <w:rtl/>
        </w:rPr>
        <w:t xml:space="preserve"> «</w:t>
      </w:r>
      <w:r w:rsidRPr="0092263A">
        <w:rPr>
          <w:rtl/>
        </w:rPr>
        <w:t>إِنَّما يَتَقَبَّلُ اللَّهُ مِنَ الْمُتَّقِينَ</w:t>
      </w:r>
      <w:r>
        <w:rPr>
          <w:rFonts w:hint="cs"/>
          <w:rtl/>
        </w:rPr>
        <w:t>»(مائده،27)</w:t>
      </w:r>
      <w:r w:rsidRPr="0092263A">
        <w:rPr>
          <w:rtl/>
        </w:rPr>
        <w:t xml:space="preserve"> اى </w:t>
      </w:r>
      <w:r>
        <w:rPr>
          <w:rtl/>
        </w:rPr>
        <w:t>ابوذر</w:t>
      </w:r>
      <w:r w:rsidRPr="0092263A">
        <w:rPr>
          <w:rtl/>
        </w:rPr>
        <w:t xml:space="preserve">! در به كار بستن </w:t>
      </w:r>
      <w:r>
        <w:rPr>
          <w:rFonts w:hint="cs"/>
          <w:rtl/>
        </w:rPr>
        <w:t>تقوا</w:t>
      </w:r>
      <w:r w:rsidRPr="0092263A">
        <w:rPr>
          <w:rtl/>
        </w:rPr>
        <w:t xml:space="preserve"> اهتمام بيشترى به خرج ده تا در </w:t>
      </w:r>
      <w:r>
        <w:rPr>
          <w:rtl/>
        </w:rPr>
        <w:t xml:space="preserve">خود عمل؛ زيرا هيچ عملى باوجود </w:t>
      </w:r>
      <w:r>
        <w:rPr>
          <w:rFonts w:hint="cs"/>
          <w:rtl/>
        </w:rPr>
        <w:t>تقوا</w:t>
      </w:r>
      <w:r>
        <w:rPr>
          <w:rtl/>
        </w:rPr>
        <w:t xml:space="preserve"> </w:t>
      </w:r>
      <w:r>
        <w:rPr>
          <w:rFonts w:hint="cs"/>
          <w:rtl/>
        </w:rPr>
        <w:t>کم</w:t>
      </w:r>
      <w:r w:rsidRPr="0092263A">
        <w:rPr>
          <w:rtl/>
        </w:rPr>
        <w:t xml:space="preserve"> نيست. چگونه </w:t>
      </w:r>
      <w:r>
        <w:rPr>
          <w:rFonts w:hint="cs"/>
          <w:rtl/>
        </w:rPr>
        <w:t>کم</w:t>
      </w:r>
      <w:r w:rsidRPr="0092263A">
        <w:rPr>
          <w:rtl/>
        </w:rPr>
        <w:t xml:space="preserve"> باشد عملى كه پذيرفته مى‏</w:t>
      </w:r>
      <w:r>
        <w:rPr>
          <w:rtl/>
        </w:rPr>
        <w:t xml:space="preserve">شود؟ خداوند عز و جل مى‏فرمايد: </w:t>
      </w:r>
      <w:r w:rsidRPr="0092263A">
        <w:rPr>
          <w:rtl/>
        </w:rPr>
        <w:t>جز اين نيست ك</w:t>
      </w:r>
      <w:r>
        <w:rPr>
          <w:rtl/>
        </w:rPr>
        <w:t>ه خداوند از پرواپيشگان مى‏پذيرد</w:t>
      </w:r>
      <w:r>
        <w:rPr>
          <w:rFonts w:hint="cs"/>
          <w:rtl/>
        </w:rPr>
        <w:t xml:space="preserve">». پول زمانی ارزش دارد که نواری وسطش باشد. عمل </w:t>
      </w:r>
      <w:r>
        <w:rPr>
          <w:rtl/>
        </w:rPr>
        <w:t>هم‌زمان</w:t>
      </w:r>
      <w:r>
        <w:rPr>
          <w:rFonts w:hint="cs"/>
          <w:rtl/>
        </w:rPr>
        <w:t xml:space="preserve">ی ارزش دارد و </w:t>
      </w:r>
      <w:r>
        <w:rPr>
          <w:rtl/>
        </w:rPr>
        <w:t>قابل‌پذ</w:t>
      </w:r>
      <w:r>
        <w:rPr>
          <w:rFonts w:hint="cs"/>
          <w:rtl/>
        </w:rPr>
        <w:t xml:space="preserve">یرش هست که تقوا در آن باشد. وگرنه عمل </w:t>
      </w:r>
      <w:r>
        <w:rPr>
          <w:rtl/>
        </w:rPr>
        <w:t>ب</w:t>
      </w:r>
      <w:r>
        <w:rPr>
          <w:rFonts w:hint="cs"/>
          <w:rtl/>
        </w:rPr>
        <w:t xml:space="preserve">ی‌تقوای </w:t>
      </w:r>
      <w:r>
        <w:rPr>
          <w:rtl/>
        </w:rPr>
        <w:t>هرچند</w:t>
      </w:r>
      <w:r>
        <w:rPr>
          <w:rFonts w:hint="cs"/>
          <w:rtl/>
        </w:rPr>
        <w:t xml:space="preserve"> خوب ارزشی ندارد. مگر قابیل عمل خوب نیاورده بود. قربانی برای خدا آورده بود. ولی چون </w:t>
      </w:r>
      <w:r>
        <w:rPr>
          <w:rtl/>
        </w:rPr>
        <w:t>ب</w:t>
      </w:r>
      <w:r>
        <w:rPr>
          <w:rFonts w:hint="cs"/>
          <w:rtl/>
        </w:rPr>
        <w:t>ی‌تقوایی کرده بود این عمل خوبش پذیرفته نشد.</w:t>
      </w:r>
    </w:p>
    <w:p w:rsidR="00D048D3" w:rsidRPr="00E10630" w:rsidRDefault="00D048D3" w:rsidP="00D048D3">
      <w:pPr>
        <w:pStyle w:val="Heading2"/>
        <w:rPr>
          <w:rtl/>
          <w:lang w:eastAsia="en-US"/>
        </w:rPr>
      </w:pPr>
      <w:bookmarkStart w:id="30" w:name="_Toc502676301"/>
      <w:bookmarkStart w:id="31" w:name="_Toc7546842"/>
      <w:r w:rsidRPr="00E10630">
        <w:rPr>
          <w:rFonts w:hint="cs"/>
          <w:rtl/>
          <w:lang w:eastAsia="en-US"/>
        </w:rPr>
        <w:t xml:space="preserve">مفهوم شناسی تقوا </w:t>
      </w:r>
      <w:r>
        <w:rPr>
          <w:rFonts w:cs="Cambria" w:hint="cs"/>
          <w:rtl/>
          <w:lang w:eastAsia="en-US"/>
        </w:rPr>
        <w:t xml:space="preserve">| </w:t>
      </w:r>
      <w:r w:rsidRPr="00E10630">
        <w:rPr>
          <w:rFonts w:hint="cs"/>
          <w:rtl/>
          <w:lang w:eastAsia="en-US"/>
        </w:rPr>
        <w:t>تقوا یعنی مراقبت</w:t>
      </w:r>
      <w:bookmarkEnd w:id="30"/>
      <w:bookmarkEnd w:id="31"/>
    </w:p>
    <w:p w:rsidR="00D048D3" w:rsidRPr="00E10630" w:rsidRDefault="00D048D3" w:rsidP="00974AF7">
      <w:pPr>
        <w:numPr>
          <w:ilvl w:val="0"/>
          <w:numId w:val="21"/>
        </w:numPr>
        <w:spacing w:after="120" w:line="276" w:lineRule="auto"/>
        <w:rPr>
          <w:rFonts w:eastAsia="PMingLiU"/>
          <w:rtl/>
          <w:lang w:eastAsia="en-US"/>
        </w:rPr>
      </w:pPr>
      <w:r w:rsidRPr="00E10630">
        <w:rPr>
          <w:rFonts w:eastAsia="PMingLiU"/>
          <w:rtl/>
          <w:lang w:eastAsia="en-US"/>
        </w:rPr>
        <w:t>خداوند متعال، حدود دو</w:t>
      </w:r>
      <w:r w:rsidRPr="00E10630">
        <w:rPr>
          <w:rFonts w:eastAsia="PMingLiU" w:hint="cs"/>
          <w:rtl/>
          <w:lang w:eastAsia="en-US"/>
        </w:rPr>
        <w:t>یست</w:t>
      </w:r>
      <w:r w:rsidRPr="00E10630">
        <w:rPr>
          <w:rFonts w:eastAsia="PMingLiU"/>
          <w:rtl/>
          <w:lang w:eastAsia="en-US"/>
        </w:rPr>
        <w:t xml:space="preserve"> و پنجاه مرتبه، از واژه تقوا در قرآن کر</w:t>
      </w:r>
      <w:r w:rsidRPr="00E10630">
        <w:rPr>
          <w:rFonts w:eastAsia="PMingLiU" w:hint="cs"/>
          <w:rtl/>
          <w:lang w:eastAsia="en-US"/>
        </w:rPr>
        <w:t>یم،</w:t>
      </w:r>
      <w:r w:rsidRPr="00E10630">
        <w:rPr>
          <w:rFonts w:eastAsia="PMingLiU"/>
          <w:rtl/>
          <w:lang w:eastAsia="en-US"/>
        </w:rPr>
        <w:t xml:space="preserve"> استفاده فرموده‌اند. ما ب</w:t>
      </w:r>
      <w:r w:rsidRPr="00E10630">
        <w:rPr>
          <w:rFonts w:eastAsia="PMingLiU" w:hint="cs"/>
          <w:rtl/>
          <w:lang w:eastAsia="en-US"/>
        </w:rPr>
        <w:t>یشترین</w:t>
      </w:r>
      <w:r w:rsidRPr="00E10630">
        <w:rPr>
          <w:rFonts w:eastAsia="PMingLiU"/>
          <w:rtl/>
          <w:lang w:eastAsia="en-US"/>
        </w:rPr>
        <w:t xml:space="preserve"> امر را در قرآن کر</w:t>
      </w:r>
      <w:r w:rsidRPr="00E10630">
        <w:rPr>
          <w:rFonts w:eastAsia="PMingLiU" w:hint="cs"/>
          <w:rtl/>
          <w:lang w:eastAsia="en-US"/>
        </w:rPr>
        <w:t>یم،</w:t>
      </w:r>
      <w:r w:rsidRPr="00E10630">
        <w:rPr>
          <w:rFonts w:eastAsia="PMingLiU"/>
          <w:rtl/>
          <w:lang w:eastAsia="en-US"/>
        </w:rPr>
        <w:t xml:space="preserve"> درباره تقوا دار</w:t>
      </w:r>
      <w:r w:rsidRPr="00E10630">
        <w:rPr>
          <w:rFonts w:eastAsia="PMingLiU" w:hint="cs"/>
          <w:rtl/>
          <w:lang w:eastAsia="en-US"/>
        </w:rPr>
        <w:t>یم؛</w:t>
      </w:r>
      <w:r w:rsidRPr="00E10630">
        <w:rPr>
          <w:rFonts w:eastAsia="PMingLiU"/>
          <w:rtl/>
          <w:lang w:eastAsia="en-US"/>
        </w:rPr>
        <w:t xml:space="preserve"> </w:t>
      </w:r>
      <w:r>
        <w:rPr>
          <w:rFonts w:eastAsia="PMingLiU"/>
          <w:rtl/>
          <w:lang w:eastAsia="en-US"/>
        </w:rPr>
        <w:t>هفتادودو</w:t>
      </w:r>
      <w:r w:rsidRPr="00E10630">
        <w:rPr>
          <w:rFonts w:eastAsia="PMingLiU"/>
          <w:rtl/>
          <w:lang w:eastAsia="en-US"/>
        </w:rPr>
        <w:t xml:space="preserve"> مرتبه فرمود:</w:t>
      </w:r>
      <w:r>
        <w:rPr>
          <w:rFonts w:eastAsia="PMingLiU"/>
          <w:rtl/>
          <w:lang w:eastAsia="en-US"/>
        </w:rPr>
        <w:t xml:space="preserve"> «</w:t>
      </w:r>
      <w:r w:rsidRPr="00E10630">
        <w:rPr>
          <w:rFonts w:eastAsia="PMingLiU"/>
          <w:rtl/>
          <w:lang w:eastAsia="en-US"/>
        </w:rPr>
        <w:t>اتَّقُوا اللَّهَ»</w:t>
      </w:r>
      <w:r>
        <w:rPr>
          <w:rFonts w:eastAsia="PMingLiU"/>
          <w:rtl/>
          <w:lang w:eastAsia="en-US"/>
        </w:rPr>
        <w:t xml:space="preserve">؛ </w:t>
      </w:r>
      <w:r w:rsidRPr="00E10630">
        <w:rPr>
          <w:rFonts w:eastAsia="PMingLiU" w:hint="cs"/>
          <w:rtl/>
          <w:lang w:eastAsia="en-US"/>
        </w:rPr>
        <w:t>یعنی</w:t>
      </w:r>
      <w:r w:rsidRPr="00E10630">
        <w:rPr>
          <w:rFonts w:eastAsia="PMingLiU"/>
          <w:rtl/>
          <w:lang w:eastAsia="en-US"/>
        </w:rPr>
        <w:t xml:space="preserve"> مراقب باش خدا را از دست نده</w:t>
      </w:r>
      <w:r w:rsidRPr="00E10630">
        <w:rPr>
          <w:rFonts w:eastAsia="PMingLiU" w:hint="cs"/>
          <w:rtl/>
          <w:lang w:eastAsia="en-US"/>
        </w:rPr>
        <w:t>ی،</w:t>
      </w:r>
      <w:r w:rsidRPr="00E10630">
        <w:rPr>
          <w:rFonts w:eastAsia="PMingLiU"/>
          <w:rtl/>
          <w:lang w:eastAsia="en-US"/>
        </w:rPr>
        <w:t xml:space="preserve"> مراقب امر خدا باش! مراقبت گاه</w:t>
      </w:r>
      <w:r w:rsidRPr="00E10630">
        <w:rPr>
          <w:rFonts w:eastAsia="PMingLiU" w:hint="cs"/>
          <w:rtl/>
          <w:lang w:eastAsia="en-US"/>
        </w:rPr>
        <w:t>ی</w:t>
      </w:r>
      <w:r w:rsidRPr="00E10630">
        <w:rPr>
          <w:rFonts w:eastAsia="PMingLiU"/>
          <w:rtl/>
          <w:lang w:eastAsia="en-US"/>
        </w:rPr>
        <w:t xml:space="preserve"> </w:t>
      </w:r>
      <w:r>
        <w:rPr>
          <w:rFonts w:eastAsia="PMingLiU"/>
          <w:rtl/>
          <w:lang w:eastAsia="en-US"/>
        </w:rPr>
        <w:t>برا</w:t>
      </w:r>
      <w:r>
        <w:rPr>
          <w:rFonts w:eastAsia="PMingLiU" w:hint="cs"/>
          <w:rtl/>
          <w:lang w:eastAsia="en-US"/>
        </w:rPr>
        <w:t>ی</w:t>
      </w:r>
      <w:r w:rsidRPr="00E10630">
        <w:rPr>
          <w:rFonts w:eastAsia="PMingLiU"/>
          <w:rtl/>
          <w:lang w:eastAsia="en-US"/>
        </w:rPr>
        <w:t xml:space="preserve"> اش</w:t>
      </w:r>
      <w:r w:rsidRPr="00E10630">
        <w:rPr>
          <w:rFonts w:eastAsia="PMingLiU" w:hint="cs"/>
          <w:rtl/>
          <w:lang w:eastAsia="en-US"/>
        </w:rPr>
        <w:t>یاء</w:t>
      </w:r>
      <w:r w:rsidRPr="00E10630">
        <w:rPr>
          <w:rFonts w:eastAsia="PMingLiU"/>
          <w:rtl/>
          <w:lang w:eastAsia="en-US"/>
        </w:rPr>
        <w:t xml:space="preserve"> دوست‌داشتن</w:t>
      </w:r>
      <w:r w:rsidRPr="00E10630">
        <w:rPr>
          <w:rFonts w:eastAsia="PMingLiU" w:hint="cs"/>
          <w:rtl/>
          <w:lang w:eastAsia="en-US"/>
        </w:rPr>
        <w:t>ی‌</w:t>
      </w:r>
      <w:r w:rsidRPr="00E10630">
        <w:rPr>
          <w:rFonts w:eastAsia="PMingLiU"/>
          <w:rtl/>
          <w:lang w:eastAsia="en-US"/>
        </w:rPr>
        <w:t xml:space="preserve"> هم به کار م</w:t>
      </w:r>
      <w:r w:rsidRPr="00E10630">
        <w:rPr>
          <w:rFonts w:eastAsia="PMingLiU" w:hint="cs"/>
          <w:rtl/>
          <w:lang w:eastAsia="en-US"/>
        </w:rPr>
        <w:t>ی‌رود</w:t>
      </w:r>
      <w:r w:rsidRPr="00E10630">
        <w:rPr>
          <w:rFonts w:eastAsia="PMingLiU"/>
          <w:rtl/>
          <w:lang w:eastAsia="en-US"/>
        </w:rPr>
        <w:t xml:space="preserve">. </w:t>
      </w:r>
      <w:r>
        <w:rPr>
          <w:rFonts w:eastAsia="PMingLiU"/>
          <w:rtl/>
          <w:lang w:eastAsia="en-US"/>
        </w:rPr>
        <w:t>مثلاً</w:t>
      </w:r>
      <w:r w:rsidRPr="00E10630">
        <w:rPr>
          <w:rFonts w:eastAsia="PMingLiU"/>
          <w:rtl/>
          <w:lang w:eastAsia="en-US"/>
        </w:rPr>
        <w:t xml:space="preserve"> </w:t>
      </w:r>
      <w:r>
        <w:rPr>
          <w:rFonts w:eastAsia="PMingLiU"/>
          <w:rtl/>
          <w:lang w:eastAsia="en-US"/>
        </w:rPr>
        <w:t>م</w:t>
      </w:r>
      <w:r>
        <w:rPr>
          <w:rFonts w:eastAsia="PMingLiU" w:hint="cs"/>
          <w:rtl/>
          <w:lang w:eastAsia="en-US"/>
        </w:rPr>
        <w:t>ی‌گویند</w:t>
      </w:r>
      <w:r w:rsidRPr="00E10630">
        <w:rPr>
          <w:rFonts w:eastAsia="PMingLiU"/>
          <w:rtl/>
          <w:lang w:eastAsia="en-US"/>
        </w:rPr>
        <w:t>:</w:t>
      </w:r>
      <w:r>
        <w:rPr>
          <w:rFonts w:eastAsia="PMingLiU"/>
          <w:rtl/>
          <w:lang w:eastAsia="en-US"/>
        </w:rPr>
        <w:t xml:space="preserve"> «</w:t>
      </w:r>
      <w:r w:rsidRPr="00E10630">
        <w:rPr>
          <w:rFonts w:eastAsia="PMingLiU"/>
          <w:rtl/>
          <w:lang w:eastAsia="en-US"/>
        </w:rPr>
        <w:t>مراقب فرزندت، اموالت، همسرت باش!» ول</w:t>
      </w:r>
      <w:r w:rsidRPr="00E10630">
        <w:rPr>
          <w:rFonts w:eastAsia="PMingLiU" w:hint="cs"/>
          <w:rtl/>
          <w:lang w:eastAsia="en-US"/>
        </w:rPr>
        <w:t>ی</w:t>
      </w:r>
      <w:r w:rsidRPr="00E10630">
        <w:rPr>
          <w:rFonts w:eastAsia="PMingLiU"/>
          <w:rtl/>
          <w:lang w:eastAsia="en-US"/>
        </w:rPr>
        <w:t xml:space="preserve"> پره</w:t>
      </w:r>
      <w:r w:rsidRPr="00E10630">
        <w:rPr>
          <w:rFonts w:eastAsia="PMingLiU" w:hint="cs"/>
          <w:rtl/>
          <w:lang w:eastAsia="en-US"/>
        </w:rPr>
        <w:t>یز</w:t>
      </w:r>
      <w:r w:rsidRPr="00E10630">
        <w:rPr>
          <w:rFonts w:eastAsia="PMingLiU"/>
          <w:rtl/>
          <w:lang w:eastAsia="en-US"/>
        </w:rPr>
        <w:t xml:space="preserve"> را معمولاً </w:t>
      </w:r>
      <w:r>
        <w:rPr>
          <w:rFonts w:eastAsia="PMingLiU"/>
          <w:rtl/>
          <w:lang w:eastAsia="en-US"/>
        </w:rPr>
        <w:t>آدم‌ها</w:t>
      </w:r>
      <w:r w:rsidRPr="00E10630">
        <w:rPr>
          <w:rFonts w:eastAsia="PMingLiU"/>
          <w:rtl/>
          <w:lang w:eastAsia="en-US"/>
        </w:rPr>
        <w:t xml:space="preserve"> در موضوعات</w:t>
      </w:r>
      <w:r w:rsidRPr="00E10630">
        <w:rPr>
          <w:rFonts w:eastAsia="PMingLiU" w:hint="cs"/>
          <w:rtl/>
          <w:lang w:eastAsia="en-US"/>
        </w:rPr>
        <w:t>ی</w:t>
      </w:r>
      <w:r w:rsidRPr="00E10630">
        <w:rPr>
          <w:rFonts w:eastAsia="PMingLiU"/>
          <w:rtl/>
          <w:lang w:eastAsia="en-US"/>
        </w:rPr>
        <w:t xml:space="preserve"> که کم</w:t>
      </w:r>
      <w:r w:rsidRPr="00E10630">
        <w:rPr>
          <w:rFonts w:eastAsia="PMingLiU" w:hint="cs"/>
          <w:rtl/>
          <w:lang w:eastAsia="en-US"/>
        </w:rPr>
        <w:t>ی</w:t>
      </w:r>
      <w:r w:rsidRPr="00E10630">
        <w:rPr>
          <w:rFonts w:eastAsia="PMingLiU"/>
          <w:rtl/>
          <w:lang w:eastAsia="en-US"/>
        </w:rPr>
        <w:t xml:space="preserve"> بار منف</w:t>
      </w:r>
      <w:r w:rsidRPr="00E10630">
        <w:rPr>
          <w:rFonts w:eastAsia="PMingLiU" w:hint="cs"/>
          <w:rtl/>
          <w:lang w:eastAsia="en-US"/>
        </w:rPr>
        <w:t>ی</w:t>
      </w:r>
      <w:r w:rsidRPr="00E10630">
        <w:rPr>
          <w:rFonts w:eastAsia="PMingLiU"/>
          <w:rtl/>
          <w:lang w:eastAsia="en-US"/>
        </w:rPr>
        <w:t xml:space="preserve"> دارد استفاده </w:t>
      </w:r>
      <w:r>
        <w:rPr>
          <w:rFonts w:eastAsia="PMingLiU"/>
          <w:rtl/>
          <w:lang w:eastAsia="en-US"/>
        </w:rPr>
        <w:t>م</w:t>
      </w:r>
      <w:r>
        <w:rPr>
          <w:rFonts w:eastAsia="PMingLiU" w:hint="cs"/>
          <w:rtl/>
          <w:lang w:eastAsia="en-US"/>
        </w:rPr>
        <w:t>ی‌کنند</w:t>
      </w:r>
      <w:r>
        <w:rPr>
          <w:rFonts w:eastAsia="PMingLiU"/>
          <w:rtl/>
          <w:lang w:eastAsia="en-US"/>
        </w:rPr>
        <w:t xml:space="preserve">؛ </w:t>
      </w:r>
      <w:r w:rsidRPr="00E10630">
        <w:rPr>
          <w:rFonts w:eastAsia="PMingLiU"/>
          <w:rtl/>
          <w:lang w:eastAsia="en-US"/>
        </w:rPr>
        <w:t>بنابرا</w:t>
      </w:r>
      <w:r w:rsidRPr="00E10630">
        <w:rPr>
          <w:rFonts w:eastAsia="PMingLiU" w:hint="cs"/>
          <w:rtl/>
          <w:lang w:eastAsia="en-US"/>
        </w:rPr>
        <w:t>ین</w:t>
      </w:r>
      <w:r w:rsidRPr="00E10630">
        <w:rPr>
          <w:rFonts w:eastAsia="PMingLiU"/>
          <w:rtl/>
          <w:lang w:eastAsia="en-US"/>
        </w:rPr>
        <w:t xml:space="preserve"> پره</w:t>
      </w:r>
      <w:r w:rsidRPr="00E10630">
        <w:rPr>
          <w:rFonts w:eastAsia="PMingLiU" w:hint="cs"/>
          <w:rtl/>
          <w:lang w:eastAsia="en-US"/>
        </w:rPr>
        <w:t>یز</w:t>
      </w:r>
      <w:r w:rsidRPr="00E10630">
        <w:rPr>
          <w:rFonts w:eastAsia="PMingLiU"/>
          <w:rtl/>
          <w:lang w:eastAsia="en-US"/>
        </w:rPr>
        <w:t xml:space="preserve"> در فارس</w:t>
      </w:r>
      <w:r w:rsidRPr="00E10630">
        <w:rPr>
          <w:rFonts w:eastAsia="PMingLiU" w:hint="cs"/>
          <w:rtl/>
          <w:lang w:eastAsia="en-US"/>
        </w:rPr>
        <w:t>ی،</w:t>
      </w:r>
      <w:r w:rsidRPr="00E10630">
        <w:rPr>
          <w:rFonts w:eastAsia="PMingLiU"/>
          <w:rtl/>
          <w:lang w:eastAsia="en-US"/>
        </w:rPr>
        <w:t xml:space="preserve"> معنا</w:t>
      </w:r>
      <w:r w:rsidRPr="00E10630">
        <w:rPr>
          <w:rFonts w:eastAsia="PMingLiU" w:hint="cs"/>
          <w:rtl/>
          <w:lang w:eastAsia="en-US"/>
        </w:rPr>
        <w:t>ی</w:t>
      </w:r>
      <w:r w:rsidRPr="00E10630">
        <w:rPr>
          <w:rFonts w:eastAsia="PMingLiU"/>
          <w:rtl/>
          <w:lang w:eastAsia="en-US"/>
        </w:rPr>
        <w:t xml:space="preserve"> دق</w:t>
      </w:r>
      <w:r w:rsidRPr="00E10630">
        <w:rPr>
          <w:rFonts w:eastAsia="PMingLiU" w:hint="cs"/>
          <w:rtl/>
          <w:lang w:eastAsia="en-US"/>
        </w:rPr>
        <w:t>یقی</w:t>
      </w:r>
      <w:r w:rsidRPr="00E10630">
        <w:rPr>
          <w:rFonts w:eastAsia="PMingLiU"/>
          <w:rtl/>
          <w:lang w:eastAsia="en-US"/>
        </w:rPr>
        <w:t xml:space="preserve"> برا</w:t>
      </w:r>
      <w:r w:rsidRPr="00E10630">
        <w:rPr>
          <w:rFonts w:eastAsia="PMingLiU" w:hint="cs"/>
          <w:rtl/>
          <w:lang w:eastAsia="en-US"/>
        </w:rPr>
        <w:t>ی</w:t>
      </w:r>
      <w:r w:rsidRPr="00E10630">
        <w:rPr>
          <w:rFonts w:eastAsia="PMingLiU"/>
          <w:rtl/>
          <w:lang w:eastAsia="en-US"/>
        </w:rPr>
        <w:t xml:space="preserve"> تقوا ن</w:t>
      </w:r>
      <w:r w:rsidRPr="00E10630">
        <w:rPr>
          <w:rFonts w:eastAsia="PMingLiU" w:hint="cs"/>
          <w:rtl/>
          <w:lang w:eastAsia="en-US"/>
        </w:rPr>
        <w:t>یست</w:t>
      </w:r>
      <w:r w:rsidRPr="00E10630">
        <w:rPr>
          <w:rFonts w:eastAsia="PMingLiU"/>
          <w:rtl/>
          <w:lang w:eastAsia="en-US"/>
        </w:rPr>
        <w:t>.</w:t>
      </w:r>
    </w:p>
    <w:p w:rsidR="00D048D3" w:rsidRPr="00E10630" w:rsidRDefault="00D048D3" w:rsidP="00D048D3">
      <w:pPr>
        <w:pStyle w:val="Heading2"/>
        <w:rPr>
          <w:rtl/>
          <w:lang w:eastAsia="en-US"/>
        </w:rPr>
      </w:pPr>
      <w:bookmarkStart w:id="32" w:name="_Toc502676303"/>
      <w:bookmarkStart w:id="33" w:name="_Toc7546843"/>
      <w:r w:rsidRPr="00E10630">
        <w:rPr>
          <w:rFonts w:hint="cs"/>
          <w:rtl/>
          <w:lang w:eastAsia="en-US"/>
        </w:rPr>
        <w:t>انواع تقوا:"تقوای قبل از ایمان و تقوای بعد از ایمان"</w:t>
      </w:r>
      <w:bookmarkEnd w:id="32"/>
      <w:bookmarkEnd w:id="33"/>
    </w:p>
    <w:p w:rsidR="00D048D3" w:rsidRPr="00E10630" w:rsidRDefault="00D048D3" w:rsidP="00974AF7">
      <w:pPr>
        <w:numPr>
          <w:ilvl w:val="0"/>
          <w:numId w:val="21"/>
        </w:numPr>
        <w:spacing w:after="120" w:line="276" w:lineRule="auto"/>
        <w:rPr>
          <w:rFonts w:eastAsia="PMingLiU"/>
          <w:rtl/>
          <w:lang w:eastAsia="en-US"/>
        </w:rPr>
      </w:pPr>
      <w:r w:rsidRPr="00E10630">
        <w:rPr>
          <w:rFonts w:eastAsia="PMingLiU" w:hint="cs"/>
          <w:rtl/>
          <w:lang w:eastAsia="en-US"/>
        </w:rPr>
        <w:t>تقوا</w:t>
      </w:r>
      <w:r w:rsidRPr="00E10630">
        <w:rPr>
          <w:rFonts w:eastAsia="PMingLiU"/>
          <w:rtl/>
          <w:lang w:eastAsia="en-US"/>
        </w:rPr>
        <w:t xml:space="preserve"> در </w:t>
      </w:r>
      <w:r w:rsidRPr="00E10630">
        <w:rPr>
          <w:rFonts w:eastAsia="PMingLiU" w:hint="cs"/>
          <w:rtl/>
          <w:lang w:eastAsia="en-US"/>
        </w:rPr>
        <w:t>یک</w:t>
      </w:r>
      <w:r w:rsidRPr="00E10630">
        <w:rPr>
          <w:rFonts w:eastAsia="PMingLiU"/>
          <w:rtl/>
          <w:lang w:eastAsia="en-US"/>
        </w:rPr>
        <w:t xml:space="preserve"> دسته‌بند</w:t>
      </w:r>
      <w:r w:rsidRPr="00E10630">
        <w:rPr>
          <w:rFonts w:eastAsia="PMingLiU" w:hint="cs"/>
          <w:rtl/>
          <w:lang w:eastAsia="en-US"/>
        </w:rPr>
        <w:t>ی،</w:t>
      </w:r>
      <w:r w:rsidRPr="00E10630">
        <w:rPr>
          <w:rFonts w:eastAsia="PMingLiU"/>
          <w:rtl/>
          <w:lang w:eastAsia="en-US"/>
        </w:rPr>
        <w:t xml:space="preserve"> به تقوا</w:t>
      </w:r>
      <w:r w:rsidRPr="00E10630">
        <w:rPr>
          <w:rFonts w:eastAsia="PMingLiU" w:hint="cs"/>
          <w:rtl/>
          <w:lang w:eastAsia="en-US"/>
        </w:rPr>
        <w:t>ی</w:t>
      </w:r>
      <w:r w:rsidRPr="00E10630">
        <w:rPr>
          <w:rFonts w:eastAsia="PMingLiU"/>
          <w:rtl/>
          <w:lang w:eastAsia="en-US"/>
        </w:rPr>
        <w:t xml:space="preserve"> قبل از ا</w:t>
      </w:r>
      <w:r w:rsidRPr="00E10630">
        <w:rPr>
          <w:rFonts w:eastAsia="PMingLiU" w:hint="cs"/>
          <w:rtl/>
          <w:lang w:eastAsia="en-US"/>
        </w:rPr>
        <w:t>یمان</w:t>
      </w:r>
      <w:r w:rsidRPr="00E10630">
        <w:rPr>
          <w:rFonts w:eastAsia="PMingLiU"/>
          <w:rtl/>
          <w:lang w:eastAsia="en-US"/>
        </w:rPr>
        <w:t xml:space="preserve"> و بعد از ا</w:t>
      </w:r>
      <w:r w:rsidRPr="00E10630">
        <w:rPr>
          <w:rFonts w:eastAsia="PMingLiU" w:hint="cs"/>
          <w:rtl/>
          <w:lang w:eastAsia="en-US"/>
        </w:rPr>
        <w:t>یمان</w:t>
      </w:r>
      <w:r w:rsidRPr="00E10630">
        <w:rPr>
          <w:rFonts w:eastAsia="PMingLiU"/>
          <w:rtl/>
          <w:lang w:eastAsia="en-US"/>
        </w:rPr>
        <w:t xml:space="preserve"> تقس</w:t>
      </w:r>
      <w:r w:rsidRPr="00E10630">
        <w:rPr>
          <w:rFonts w:eastAsia="PMingLiU" w:hint="cs"/>
          <w:rtl/>
          <w:lang w:eastAsia="en-US"/>
        </w:rPr>
        <w:t>یم</w:t>
      </w:r>
      <w:r w:rsidRPr="00E10630">
        <w:rPr>
          <w:rFonts w:eastAsia="PMingLiU"/>
          <w:rtl/>
          <w:lang w:eastAsia="en-US"/>
        </w:rPr>
        <w:t xml:space="preserve"> م</w:t>
      </w:r>
      <w:r w:rsidRPr="00E10630">
        <w:rPr>
          <w:rFonts w:eastAsia="PMingLiU" w:hint="cs"/>
          <w:rtl/>
          <w:lang w:eastAsia="en-US"/>
        </w:rPr>
        <w:t>ی‌گردد</w:t>
      </w:r>
      <w:r w:rsidRPr="00E10630">
        <w:rPr>
          <w:rFonts w:eastAsia="PMingLiU"/>
          <w:rtl/>
          <w:lang w:eastAsia="en-US"/>
        </w:rPr>
        <w:t>. قرآن م</w:t>
      </w:r>
      <w:r w:rsidRPr="00E10630">
        <w:rPr>
          <w:rFonts w:eastAsia="PMingLiU" w:hint="cs"/>
          <w:rtl/>
          <w:lang w:eastAsia="en-US"/>
        </w:rPr>
        <w:t>ی‌فرماید</w:t>
      </w:r>
      <w:r w:rsidRPr="00E10630">
        <w:rPr>
          <w:rFonts w:eastAsia="PMingLiU"/>
          <w:rtl/>
          <w:lang w:eastAsia="en-US"/>
        </w:rPr>
        <w:t>:</w:t>
      </w:r>
      <w:r>
        <w:rPr>
          <w:rFonts w:eastAsia="PMingLiU"/>
          <w:rtl/>
          <w:lang w:eastAsia="en-US"/>
        </w:rPr>
        <w:t xml:space="preserve"> «</w:t>
      </w:r>
      <w:r w:rsidRPr="00E10630">
        <w:rPr>
          <w:rFonts w:eastAsia="PMingLiU"/>
          <w:rtl/>
          <w:lang w:eastAsia="en-US"/>
        </w:rPr>
        <w:t>ا</w:t>
      </w:r>
      <w:r w:rsidRPr="00E10630">
        <w:rPr>
          <w:rFonts w:eastAsia="PMingLiU" w:hint="cs"/>
          <w:rtl/>
          <w:lang w:eastAsia="en-US"/>
        </w:rPr>
        <w:t>ین</w:t>
      </w:r>
      <w:r w:rsidRPr="00E10630">
        <w:rPr>
          <w:rFonts w:eastAsia="PMingLiU"/>
          <w:rtl/>
          <w:lang w:eastAsia="en-US"/>
        </w:rPr>
        <w:t xml:space="preserve"> کتاب متق</w:t>
      </w:r>
      <w:r w:rsidRPr="00E10630">
        <w:rPr>
          <w:rFonts w:eastAsia="PMingLiU" w:hint="cs"/>
          <w:rtl/>
          <w:lang w:eastAsia="en-US"/>
        </w:rPr>
        <w:t>ین</w:t>
      </w:r>
      <w:r w:rsidRPr="00E10630">
        <w:rPr>
          <w:rFonts w:eastAsia="PMingLiU"/>
          <w:rtl/>
          <w:lang w:eastAsia="en-US"/>
        </w:rPr>
        <w:t xml:space="preserve"> را هدا</w:t>
      </w:r>
      <w:r w:rsidRPr="00E10630">
        <w:rPr>
          <w:rFonts w:eastAsia="PMingLiU" w:hint="cs"/>
          <w:rtl/>
          <w:lang w:eastAsia="en-US"/>
        </w:rPr>
        <w:t>یت</w:t>
      </w:r>
      <w:r w:rsidRPr="00E10630">
        <w:rPr>
          <w:rFonts w:eastAsia="PMingLiU"/>
          <w:rtl/>
          <w:lang w:eastAsia="en-US"/>
        </w:rPr>
        <w:t xml:space="preserve"> م</w:t>
      </w:r>
      <w:r w:rsidRPr="00E10630">
        <w:rPr>
          <w:rFonts w:eastAsia="PMingLiU" w:hint="cs"/>
          <w:rtl/>
          <w:lang w:eastAsia="en-US"/>
        </w:rPr>
        <w:t>ی‌کند؛</w:t>
      </w:r>
      <w:r w:rsidRPr="00E10630">
        <w:rPr>
          <w:rFonts w:eastAsia="PMingLiU"/>
          <w:rtl/>
          <w:lang w:eastAsia="en-US"/>
        </w:rPr>
        <w:t xml:space="preserve"> ذلِكَ الْكِتابُ لا رَيْبَ فيهِ هُدىً لِلْمُتَّقينَ»(بقرة، 2) ا</w:t>
      </w:r>
      <w:r w:rsidRPr="00E10630">
        <w:rPr>
          <w:rFonts w:eastAsia="PMingLiU" w:hint="cs"/>
          <w:rtl/>
          <w:lang w:eastAsia="en-US"/>
        </w:rPr>
        <w:t>یشان</w:t>
      </w:r>
      <w:r w:rsidRPr="00E10630">
        <w:rPr>
          <w:rFonts w:eastAsia="PMingLiU"/>
          <w:rtl/>
          <w:lang w:eastAsia="en-US"/>
        </w:rPr>
        <w:t xml:space="preserve"> که هنوز مسلمان و </w:t>
      </w:r>
      <w:r>
        <w:rPr>
          <w:rFonts w:eastAsia="PMingLiU"/>
          <w:rtl/>
          <w:lang w:eastAsia="en-US"/>
        </w:rPr>
        <w:t>مومن</w:t>
      </w:r>
      <w:r w:rsidRPr="00E10630">
        <w:rPr>
          <w:rFonts w:eastAsia="PMingLiU"/>
          <w:rtl/>
          <w:lang w:eastAsia="en-US"/>
        </w:rPr>
        <w:t xml:space="preserve"> نشده، اصلاً وارد د</w:t>
      </w:r>
      <w:r w:rsidRPr="00E10630">
        <w:rPr>
          <w:rFonts w:eastAsia="PMingLiU" w:hint="cs"/>
          <w:rtl/>
          <w:lang w:eastAsia="en-US"/>
        </w:rPr>
        <w:t>ین</w:t>
      </w:r>
      <w:r w:rsidRPr="00E10630">
        <w:rPr>
          <w:rFonts w:eastAsia="PMingLiU"/>
          <w:rtl/>
          <w:lang w:eastAsia="en-US"/>
        </w:rPr>
        <w:t xml:space="preserve"> نشده! پس چرا قرآن پ</w:t>
      </w:r>
      <w:r w:rsidRPr="00E10630">
        <w:rPr>
          <w:rFonts w:eastAsia="PMingLiU" w:hint="cs"/>
          <w:rtl/>
          <w:lang w:eastAsia="en-US"/>
        </w:rPr>
        <w:t>ای</w:t>
      </w:r>
      <w:r w:rsidRPr="00E10630">
        <w:rPr>
          <w:rFonts w:eastAsia="PMingLiU"/>
          <w:rtl/>
          <w:lang w:eastAsia="en-US"/>
        </w:rPr>
        <w:t xml:space="preserve"> تقوا را وسط م</w:t>
      </w:r>
      <w:r w:rsidRPr="00E10630">
        <w:rPr>
          <w:rFonts w:eastAsia="PMingLiU" w:hint="cs"/>
          <w:rtl/>
          <w:lang w:eastAsia="en-US"/>
        </w:rPr>
        <w:t>ی‌کشد؟</w:t>
      </w:r>
      <w:r w:rsidRPr="00E10630">
        <w:rPr>
          <w:rFonts w:eastAsia="PMingLiU"/>
          <w:rtl/>
          <w:lang w:eastAsia="en-US"/>
        </w:rPr>
        <w:t xml:space="preserve"> معلوم م</w:t>
      </w:r>
      <w:r w:rsidRPr="00E10630">
        <w:rPr>
          <w:rFonts w:eastAsia="PMingLiU" w:hint="cs"/>
          <w:rtl/>
          <w:lang w:eastAsia="en-US"/>
        </w:rPr>
        <w:t>ی‌شود</w:t>
      </w:r>
      <w:r w:rsidRPr="00E10630">
        <w:rPr>
          <w:rFonts w:eastAsia="PMingLiU"/>
          <w:rtl/>
          <w:lang w:eastAsia="en-US"/>
        </w:rPr>
        <w:t xml:space="preserve"> مقصود از ا</w:t>
      </w:r>
      <w:r w:rsidRPr="00E10630">
        <w:rPr>
          <w:rFonts w:eastAsia="PMingLiU" w:hint="cs"/>
          <w:rtl/>
          <w:lang w:eastAsia="en-US"/>
        </w:rPr>
        <w:t>ین</w:t>
      </w:r>
      <w:r w:rsidRPr="00E10630">
        <w:rPr>
          <w:rFonts w:eastAsia="PMingLiU"/>
          <w:rtl/>
          <w:lang w:eastAsia="en-US"/>
        </w:rPr>
        <w:t xml:space="preserve"> تقوا، تقوا</w:t>
      </w:r>
      <w:r w:rsidRPr="00E10630">
        <w:rPr>
          <w:rFonts w:eastAsia="PMingLiU" w:hint="cs"/>
          <w:rtl/>
          <w:lang w:eastAsia="en-US"/>
        </w:rPr>
        <w:t>ی</w:t>
      </w:r>
      <w:r w:rsidRPr="00E10630">
        <w:rPr>
          <w:rFonts w:eastAsia="PMingLiU"/>
          <w:rtl/>
          <w:lang w:eastAsia="en-US"/>
        </w:rPr>
        <w:t xml:space="preserve"> قبل از د</w:t>
      </w:r>
      <w:r w:rsidRPr="00E10630">
        <w:rPr>
          <w:rFonts w:eastAsia="PMingLiU" w:hint="cs"/>
          <w:rtl/>
          <w:lang w:eastAsia="en-US"/>
        </w:rPr>
        <w:t>ین‌داری</w:t>
      </w:r>
      <w:r w:rsidRPr="00E10630">
        <w:rPr>
          <w:rFonts w:eastAsia="PMingLiU"/>
          <w:rtl/>
          <w:lang w:eastAsia="en-US"/>
        </w:rPr>
        <w:t xml:space="preserve"> است</w:t>
      </w:r>
      <w:r>
        <w:rPr>
          <w:rFonts w:eastAsia="PMingLiU"/>
          <w:rtl/>
          <w:lang w:eastAsia="en-US"/>
        </w:rPr>
        <w:t xml:space="preserve">؛ </w:t>
      </w:r>
      <w:r w:rsidRPr="00E10630">
        <w:rPr>
          <w:rFonts w:eastAsia="PMingLiU" w:hint="cs"/>
          <w:rtl/>
          <w:lang w:eastAsia="en-US"/>
        </w:rPr>
        <w:t>یعنی</w:t>
      </w:r>
      <w:r w:rsidRPr="00E10630">
        <w:rPr>
          <w:rFonts w:eastAsia="PMingLiU"/>
          <w:rtl/>
          <w:lang w:eastAsia="en-US"/>
        </w:rPr>
        <w:t xml:space="preserve"> اهل مراقبت هست</w:t>
      </w:r>
      <w:r w:rsidRPr="00E10630">
        <w:rPr>
          <w:rFonts w:eastAsia="PMingLiU" w:hint="cs"/>
          <w:rtl/>
          <w:lang w:eastAsia="en-US"/>
        </w:rPr>
        <w:t>ی؟</w:t>
      </w:r>
      <w:r w:rsidRPr="00E10630">
        <w:rPr>
          <w:rFonts w:eastAsia="PMingLiU"/>
          <w:rtl/>
          <w:lang w:eastAsia="en-US"/>
        </w:rPr>
        <w:t xml:space="preserve"> </w:t>
      </w:r>
      <w:r w:rsidRPr="00E10630">
        <w:rPr>
          <w:rFonts w:eastAsia="PMingLiU" w:hint="cs"/>
          <w:rtl/>
          <w:lang w:eastAsia="en-US"/>
        </w:rPr>
        <w:t>یا</w:t>
      </w:r>
      <w:r w:rsidRPr="00E10630">
        <w:rPr>
          <w:rFonts w:eastAsia="PMingLiU"/>
          <w:rtl/>
          <w:lang w:eastAsia="en-US"/>
        </w:rPr>
        <w:t xml:space="preserve"> نه کلاً، هم</w:t>
      </w:r>
      <w:r w:rsidRPr="00E10630">
        <w:rPr>
          <w:rFonts w:eastAsia="PMingLiU" w:hint="cs"/>
          <w:rtl/>
          <w:lang w:eastAsia="en-US"/>
        </w:rPr>
        <w:t>ین‌طوری</w:t>
      </w:r>
      <w:r w:rsidRPr="00E10630">
        <w:rPr>
          <w:rFonts w:eastAsia="PMingLiU"/>
          <w:rtl/>
          <w:lang w:eastAsia="en-US"/>
        </w:rPr>
        <w:t xml:space="preserve"> ولنگار زندگ</w:t>
      </w:r>
      <w:r w:rsidRPr="00E10630">
        <w:rPr>
          <w:rFonts w:eastAsia="PMingLiU" w:hint="cs"/>
          <w:rtl/>
          <w:lang w:eastAsia="en-US"/>
        </w:rPr>
        <w:t>ی</w:t>
      </w:r>
      <w:r w:rsidRPr="00E10630">
        <w:rPr>
          <w:rFonts w:eastAsia="PMingLiU"/>
          <w:rtl/>
          <w:lang w:eastAsia="en-US"/>
        </w:rPr>
        <w:t xml:space="preserve"> م</w:t>
      </w:r>
      <w:r w:rsidRPr="00E10630">
        <w:rPr>
          <w:rFonts w:eastAsia="PMingLiU" w:hint="cs"/>
          <w:rtl/>
          <w:lang w:eastAsia="en-US"/>
        </w:rPr>
        <w:t>ی‌کنی؟</w:t>
      </w:r>
      <w:r w:rsidRPr="00E10630">
        <w:rPr>
          <w:rFonts w:eastAsia="PMingLiU"/>
          <w:rtl/>
          <w:lang w:eastAsia="en-US"/>
        </w:rPr>
        <w:t xml:space="preserve"> اهل حساب‌وکتاب و دقت هست</w:t>
      </w:r>
      <w:r w:rsidRPr="00E10630">
        <w:rPr>
          <w:rFonts w:eastAsia="PMingLiU" w:hint="cs"/>
          <w:rtl/>
          <w:lang w:eastAsia="en-US"/>
        </w:rPr>
        <w:t>ی؟</w:t>
      </w:r>
      <w:r w:rsidRPr="00E10630">
        <w:rPr>
          <w:rFonts w:eastAsia="PMingLiU"/>
          <w:rtl/>
          <w:lang w:eastAsia="en-US"/>
        </w:rPr>
        <w:t xml:space="preserve"> </w:t>
      </w:r>
      <w:r w:rsidRPr="00E10630">
        <w:rPr>
          <w:rFonts w:eastAsia="PMingLiU" w:hint="cs"/>
          <w:rtl/>
          <w:lang w:eastAsia="en-US"/>
        </w:rPr>
        <w:t>یا</w:t>
      </w:r>
      <w:r w:rsidRPr="00E10630">
        <w:rPr>
          <w:rFonts w:eastAsia="PMingLiU"/>
          <w:rtl/>
          <w:lang w:eastAsia="en-US"/>
        </w:rPr>
        <w:t xml:space="preserve"> نه ب</w:t>
      </w:r>
      <w:r w:rsidRPr="00E10630">
        <w:rPr>
          <w:rFonts w:eastAsia="PMingLiU" w:hint="cs"/>
          <w:rtl/>
          <w:lang w:eastAsia="en-US"/>
        </w:rPr>
        <w:t>ی‌نظم</w:t>
      </w:r>
      <w:r w:rsidRPr="00E10630">
        <w:rPr>
          <w:rFonts w:eastAsia="PMingLiU"/>
          <w:rtl/>
          <w:lang w:eastAsia="en-US"/>
        </w:rPr>
        <w:t xml:space="preserve"> و ب</w:t>
      </w:r>
      <w:r w:rsidRPr="00E10630">
        <w:rPr>
          <w:rFonts w:eastAsia="PMingLiU" w:hint="cs"/>
          <w:rtl/>
          <w:lang w:eastAsia="en-US"/>
        </w:rPr>
        <w:t>ی‌حساب‌وکتاب</w:t>
      </w:r>
      <w:r w:rsidRPr="00E10630">
        <w:rPr>
          <w:rFonts w:eastAsia="PMingLiU"/>
          <w:rtl/>
          <w:lang w:eastAsia="en-US"/>
        </w:rPr>
        <w:t xml:space="preserve"> و ب</w:t>
      </w:r>
      <w:r w:rsidRPr="00E10630">
        <w:rPr>
          <w:rFonts w:eastAsia="PMingLiU" w:hint="cs"/>
          <w:rtl/>
          <w:lang w:eastAsia="en-US"/>
        </w:rPr>
        <w:t>ی‌دقت</w:t>
      </w:r>
      <w:r w:rsidRPr="00E10630">
        <w:rPr>
          <w:rFonts w:eastAsia="PMingLiU"/>
          <w:rtl/>
          <w:lang w:eastAsia="en-US"/>
        </w:rPr>
        <w:t xml:space="preserve"> زندگ</w:t>
      </w:r>
      <w:r w:rsidRPr="00E10630">
        <w:rPr>
          <w:rFonts w:eastAsia="PMingLiU" w:hint="cs"/>
          <w:rtl/>
          <w:lang w:eastAsia="en-US"/>
        </w:rPr>
        <w:t>ی</w:t>
      </w:r>
      <w:r w:rsidRPr="00E10630">
        <w:rPr>
          <w:rFonts w:eastAsia="PMingLiU"/>
          <w:rtl/>
          <w:lang w:eastAsia="en-US"/>
        </w:rPr>
        <w:t xml:space="preserve"> م</w:t>
      </w:r>
      <w:r w:rsidRPr="00E10630">
        <w:rPr>
          <w:rFonts w:eastAsia="PMingLiU" w:hint="cs"/>
          <w:rtl/>
          <w:lang w:eastAsia="en-US"/>
        </w:rPr>
        <w:t>ی‌کنی؟</w:t>
      </w:r>
      <w:r w:rsidRPr="00E10630">
        <w:rPr>
          <w:rFonts w:eastAsia="PMingLiU"/>
          <w:rtl/>
          <w:lang w:eastAsia="en-US"/>
        </w:rPr>
        <w:t xml:space="preserve"> اگر کلاً آدم هوا‌پرست</w:t>
      </w:r>
      <w:r w:rsidRPr="00E10630">
        <w:rPr>
          <w:rFonts w:eastAsia="PMingLiU" w:hint="cs"/>
          <w:rtl/>
          <w:lang w:eastAsia="en-US"/>
        </w:rPr>
        <w:t>ی</w:t>
      </w:r>
      <w:r w:rsidRPr="00E10630">
        <w:rPr>
          <w:rFonts w:eastAsia="PMingLiU"/>
          <w:rtl/>
          <w:lang w:eastAsia="en-US"/>
        </w:rPr>
        <w:t xml:space="preserve"> هست</w:t>
      </w:r>
      <w:r w:rsidRPr="00E10630">
        <w:rPr>
          <w:rFonts w:eastAsia="PMingLiU" w:hint="cs"/>
          <w:rtl/>
          <w:lang w:eastAsia="en-US"/>
        </w:rPr>
        <w:t>ی؛</w:t>
      </w:r>
      <w:r w:rsidRPr="00E10630">
        <w:rPr>
          <w:rFonts w:eastAsia="PMingLiU"/>
          <w:rtl/>
          <w:lang w:eastAsia="en-US"/>
        </w:rPr>
        <w:t xml:space="preserve"> ب</w:t>
      </w:r>
      <w:r w:rsidRPr="00E10630">
        <w:rPr>
          <w:rFonts w:eastAsia="PMingLiU" w:hint="cs"/>
          <w:rtl/>
          <w:lang w:eastAsia="en-US"/>
        </w:rPr>
        <w:t>بین</w:t>
      </w:r>
      <w:r w:rsidRPr="00E10630">
        <w:rPr>
          <w:rFonts w:eastAsia="PMingLiU"/>
          <w:rtl/>
          <w:lang w:eastAsia="en-US"/>
        </w:rPr>
        <w:t xml:space="preserve"> اصلاً سراغ د</w:t>
      </w:r>
      <w:r w:rsidRPr="00E10630">
        <w:rPr>
          <w:rFonts w:eastAsia="PMingLiU" w:hint="cs"/>
          <w:rtl/>
          <w:lang w:eastAsia="en-US"/>
        </w:rPr>
        <w:t>ین</w:t>
      </w:r>
      <w:r w:rsidRPr="00E10630">
        <w:rPr>
          <w:rFonts w:eastAsia="PMingLiU"/>
          <w:rtl/>
          <w:lang w:eastAsia="en-US"/>
        </w:rPr>
        <w:t xml:space="preserve"> ن</w:t>
      </w:r>
      <w:r w:rsidRPr="00E10630">
        <w:rPr>
          <w:rFonts w:eastAsia="PMingLiU" w:hint="cs"/>
          <w:rtl/>
          <w:lang w:eastAsia="en-US"/>
        </w:rPr>
        <w:t>یا،</w:t>
      </w:r>
      <w:r w:rsidRPr="00E10630">
        <w:rPr>
          <w:rFonts w:eastAsia="PMingLiU"/>
          <w:rtl/>
          <w:lang w:eastAsia="en-US"/>
        </w:rPr>
        <w:t xml:space="preserve"> او نم</w:t>
      </w:r>
      <w:r w:rsidRPr="00E10630">
        <w:rPr>
          <w:rFonts w:eastAsia="PMingLiU" w:hint="cs"/>
          <w:rtl/>
          <w:lang w:eastAsia="en-US"/>
        </w:rPr>
        <w:t>ی‌تواند</w:t>
      </w:r>
      <w:r w:rsidRPr="00E10630">
        <w:rPr>
          <w:rFonts w:eastAsia="PMingLiU"/>
          <w:rtl/>
          <w:lang w:eastAsia="en-US"/>
        </w:rPr>
        <w:t xml:space="preserve"> از تو دستگ</w:t>
      </w:r>
      <w:r w:rsidRPr="00E10630">
        <w:rPr>
          <w:rFonts w:eastAsia="PMingLiU" w:hint="cs"/>
          <w:rtl/>
          <w:lang w:eastAsia="en-US"/>
        </w:rPr>
        <w:t>یری</w:t>
      </w:r>
      <w:r w:rsidRPr="00E10630">
        <w:rPr>
          <w:rFonts w:eastAsia="PMingLiU"/>
          <w:rtl/>
          <w:lang w:eastAsia="en-US"/>
        </w:rPr>
        <w:t xml:space="preserve"> کند، خداحافظ شما! بعض</w:t>
      </w:r>
      <w:r w:rsidRPr="00E10630">
        <w:rPr>
          <w:rFonts w:eastAsia="PMingLiU" w:hint="cs"/>
          <w:rtl/>
          <w:lang w:eastAsia="en-US"/>
        </w:rPr>
        <w:t>ی‌ها</w:t>
      </w:r>
      <w:r w:rsidRPr="00E10630">
        <w:rPr>
          <w:rFonts w:eastAsia="PMingLiU"/>
          <w:rtl/>
          <w:lang w:eastAsia="en-US"/>
        </w:rPr>
        <w:t xml:space="preserve"> مسلمان ن</w:t>
      </w:r>
      <w:r w:rsidRPr="00E10630">
        <w:rPr>
          <w:rFonts w:eastAsia="PMingLiU" w:hint="cs"/>
          <w:rtl/>
          <w:lang w:eastAsia="en-US"/>
        </w:rPr>
        <w:t>یستند</w:t>
      </w:r>
      <w:r w:rsidRPr="00E10630">
        <w:rPr>
          <w:rFonts w:eastAsia="PMingLiU"/>
          <w:rtl/>
          <w:lang w:eastAsia="en-US"/>
        </w:rPr>
        <w:t xml:space="preserve"> ول</w:t>
      </w:r>
      <w:r w:rsidRPr="00E10630">
        <w:rPr>
          <w:rFonts w:eastAsia="PMingLiU" w:hint="cs"/>
          <w:rtl/>
          <w:lang w:eastAsia="en-US"/>
        </w:rPr>
        <w:t>ی</w:t>
      </w:r>
      <w:r w:rsidRPr="00E10630">
        <w:rPr>
          <w:rFonts w:eastAsia="PMingLiU"/>
          <w:rtl/>
          <w:lang w:eastAsia="en-US"/>
        </w:rPr>
        <w:t xml:space="preserve"> اهل تقوا هستند، </w:t>
      </w:r>
      <w:r w:rsidRPr="00E10630">
        <w:rPr>
          <w:rFonts w:eastAsia="PMingLiU" w:hint="cs"/>
          <w:rtl/>
          <w:lang w:eastAsia="en-US"/>
        </w:rPr>
        <w:t>یعنی</w:t>
      </w:r>
      <w:r w:rsidRPr="00E10630">
        <w:rPr>
          <w:rFonts w:eastAsia="PMingLiU"/>
          <w:rtl/>
          <w:lang w:eastAsia="en-US"/>
        </w:rPr>
        <w:t xml:space="preserve"> در زندگ</w:t>
      </w:r>
      <w:r w:rsidRPr="00E10630">
        <w:rPr>
          <w:rFonts w:eastAsia="PMingLiU" w:hint="cs"/>
          <w:rtl/>
          <w:lang w:eastAsia="en-US"/>
        </w:rPr>
        <w:t>ی</w:t>
      </w:r>
      <w:r w:rsidRPr="00E10630">
        <w:rPr>
          <w:rFonts w:eastAsia="PMingLiU"/>
          <w:rtl/>
          <w:lang w:eastAsia="en-US"/>
        </w:rPr>
        <w:t xml:space="preserve"> خودشان اهل مراعات‌ها</w:t>
      </w:r>
      <w:r w:rsidRPr="00E10630">
        <w:rPr>
          <w:rFonts w:eastAsia="PMingLiU" w:hint="cs"/>
          <w:rtl/>
          <w:lang w:eastAsia="en-US"/>
        </w:rPr>
        <w:t>یی</w:t>
      </w:r>
      <w:r w:rsidRPr="00E10630">
        <w:rPr>
          <w:rFonts w:eastAsia="PMingLiU"/>
          <w:rtl/>
          <w:lang w:eastAsia="en-US"/>
        </w:rPr>
        <w:t xml:space="preserve"> هستند. خدا نم</w:t>
      </w:r>
      <w:r w:rsidRPr="00E10630">
        <w:rPr>
          <w:rFonts w:eastAsia="PMingLiU" w:hint="cs"/>
          <w:rtl/>
          <w:lang w:eastAsia="en-US"/>
        </w:rPr>
        <w:t>ی‌شناسد،</w:t>
      </w:r>
      <w:r w:rsidRPr="00E10630">
        <w:rPr>
          <w:rFonts w:eastAsia="PMingLiU"/>
          <w:rtl/>
          <w:lang w:eastAsia="en-US"/>
        </w:rPr>
        <w:t xml:space="preserve"> دستور خدا نم</w:t>
      </w:r>
      <w:r w:rsidRPr="00E10630">
        <w:rPr>
          <w:rFonts w:eastAsia="PMingLiU" w:hint="cs"/>
          <w:rtl/>
          <w:lang w:eastAsia="en-US"/>
        </w:rPr>
        <w:t>ی‌شناسد،</w:t>
      </w:r>
      <w:r w:rsidRPr="00E10630">
        <w:rPr>
          <w:rFonts w:eastAsia="PMingLiU"/>
          <w:rtl/>
          <w:lang w:eastAsia="en-US"/>
        </w:rPr>
        <w:t xml:space="preserve"> وجدانش که ب</w:t>
      </w:r>
      <w:r w:rsidRPr="00E10630">
        <w:rPr>
          <w:rFonts w:eastAsia="PMingLiU" w:hint="cs"/>
          <w:rtl/>
          <w:lang w:eastAsia="en-US"/>
        </w:rPr>
        <w:t>یدار</w:t>
      </w:r>
      <w:r w:rsidRPr="00E10630">
        <w:rPr>
          <w:rFonts w:eastAsia="PMingLiU"/>
          <w:rtl/>
          <w:lang w:eastAsia="en-US"/>
        </w:rPr>
        <w:t xml:space="preserve"> است، اخلاق</w:t>
      </w:r>
      <w:r w:rsidRPr="00E10630">
        <w:rPr>
          <w:rFonts w:eastAsia="PMingLiU" w:hint="cs"/>
          <w:rtl/>
          <w:lang w:eastAsia="en-US"/>
        </w:rPr>
        <w:t>یات</w:t>
      </w:r>
      <w:r w:rsidRPr="00E10630">
        <w:rPr>
          <w:rFonts w:eastAsia="PMingLiU"/>
          <w:rtl/>
          <w:lang w:eastAsia="en-US"/>
        </w:rPr>
        <w:t xml:space="preserve"> را که م</w:t>
      </w:r>
      <w:r w:rsidRPr="00E10630">
        <w:rPr>
          <w:rFonts w:eastAsia="PMingLiU" w:hint="cs"/>
          <w:rtl/>
          <w:lang w:eastAsia="en-US"/>
        </w:rPr>
        <w:t>ی‌فهمد،</w:t>
      </w:r>
      <w:r w:rsidRPr="00E10630">
        <w:rPr>
          <w:rFonts w:eastAsia="PMingLiU"/>
          <w:rtl/>
          <w:lang w:eastAsia="en-US"/>
        </w:rPr>
        <w:t xml:space="preserve"> خ</w:t>
      </w:r>
      <w:r w:rsidRPr="00E10630">
        <w:rPr>
          <w:rFonts w:eastAsia="PMingLiU" w:hint="cs"/>
          <w:rtl/>
          <w:lang w:eastAsia="en-US"/>
        </w:rPr>
        <w:t>یلی</w:t>
      </w:r>
      <w:r w:rsidRPr="00E10630">
        <w:rPr>
          <w:rFonts w:eastAsia="PMingLiU"/>
          <w:rtl/>
          <w:lang w:eastAsia="en-US"/>
        </w:rPr>
        <w:t xml:space="preserve"> از امور را آدم </w:t>
      </w:r>
      <w:r w:rsidRPr="00E10630">
        <w:rPr>
          <w:rFonts w:eastAsia="PMingLiU" w:hint="cs"/>
          <w:rtl/>
          <w:lang w:eastAsia="en-US"/>
        </w:rPr>
        <w:t>همین‌طوری</w:t>
      </w:r>
      <w:r w:rsidRPr="00E10630">
        <w:rPr>
          <w:rFonts w:eastAsia="PMingLiU"/>
          <w:rtl/>
          <w:lang w:eastAsia="en-US"/>
        </w:rPr>
        <w:t xml:space="preserve"> بدون د</w:t>
      </w:r>
      <w:r w:rsidRPr="00E10630">
        <w:rPr>
          <w:rFonts w:eastAsia="PMingLiU" w:hint="cs"/>
          <w:rtl/>
          <w:lang w:eastAsia="en-US"/>
        </w:rPr>
        <w:t>ین</w:t>
      </w:r>
      <w:r w:rsidRPr="00E10630">
        <w:rPr>
          <w:rFonts w:eastAsia="PMingLiU"/>
          <w:rtl/>
          <w:lang w:eastAsia="en-US"/>
        </w:rPr>
        <w:t xml:space="preserve"> هم م</w:t>
      </w:r>
      <w:r w:rsidRPr="00E10630">
        <w:rPr>
          <w:rFonts w:eastAsia="PMingLiU" w:hint="cs"/>
          <w:rtl/>
          <w:lang w:eastAsia="en-US"/>
        </w:rPr>
        <w:t>ی‌تواند</w:t>
      </w:r>
      <w:r w:rsidRPr="00E10630">
        <w:rPr>
          <w:rFonts w:eastAsia="PMingLiU"/>
          <w:rtl/>
          <w:lang w:eastAsia="en-US"/>
        </w:rPr>
        <w:t xml:space="preserve"> آن‌ها را درک بکند! او تقوا</w:t>
      </w:r>
      <w:r w:rsidRPr="00E10630">
        <w:rPr>
          <w:rFonts w:eastAsia="PMingLiU" w:hint="cs"/>
          <w:rtl/>
          <w:lang w:eastAsia="en-US"/>
        </w:rPr>
        <w:t>ی</w:t>
      </w:r>
      <w:r w:rsidRPr="00E10630">
        <w:rPr>
          <w:rFonts w:eastAsia="PMingLiU"/>
          <w:rtl/>
          <w:lang w:eastAsia="en-US"/>
        </w:rPr>
        <w:t xml:space="preserve"> به معنا</w:t>
      </w:r>
      <w:r w:rsidRPr="00E10630">
        <w:rPr>
          <w:rFonts w:eastAsia="PMingLiU" w:hint="cs"/>
          <w:rtl/>
          <w:lang w:eastAsia="en-US"/>
        </w:rPr>
        <w:t>ی</w:t>
      </w:r>
      <w:r w:rsidRPr="00E10630">
        <w:rPr>
          <w:rFonts w:eastAsia="PMingLiU"/>
          <w:rtl/>
          <w:lang w:eastAsia="en-US"/>
        </w:rPr>
        <w:t xml:space="preserve"> عام کلمه را دارا است.</w:t>
      </w:r>
    </w:p>
    <w:p w:rsidR="00D048D3" w:rsidRPr="00E10630" w:rsidRDefault="00D048D3" w:rsidP="00974AF7">
      <w:pPr>
        <w:numPr>
          <w:ilvl w:val="0"/>
          <w:numId w:val="21"/>
        </w:numPr>
        <w:spacing w:after="120" w:line="276" w:lineRule="auto"/>
        <w:rPr>
          <w:rFonts w:eastAsia="PMingLiU"/>
          <w:rtl/>
          <w:lang w:eastAsia="en-US"/>
        </w:rPr>
      </w:pPr>
      <w:r w:rsidRPr="00E10630">
        <w:rPr>
          <w:rFonts w:eastAsia="PMingLiU" w:hint="cs"/>
          <w:rtl/>
          <w:lang w:eastAsia="en-US"/>
        </w:rPr>
        <w:t>مقام</w:t>
      </w:r>
      <w:r w:rsidRPr="00E10630">
        <w:rPr>
          <w:rFonts w:eastAsia="PMingLiU"/>
          <w:rtl/>
          <w:lang w:eastAsia="en-US"/>
        </w:rPr>
        <w:t xml:space="preserve"> معظم رهبر</w:t>
      </w:r>
      <w:r w:rsidRPr="00E10630">
        <w:rPr>
          <w:rFonts w:eastAsia="PMingLiU" w:hint="cs"/>
          <w:rtl/>
          <w:lang w:eastAsia="en-US"/>
        </w:rPr>
        <w:t>ی</w:t>
      </w:r>
      <w:r w:rsidRPr="00E10630">
        <w:rPr>
          <w:rFonts w:eastAsia="PMingLiU"/>
          <w:rtl/>
          <w:lang w:eastAsia="en-US"/>
        </w:rPr>
        <w:t xml:space="preserve"> م</w:t>
      </w:r>
      <w:r w:rsidRPr="00E10630">
        <w:rPr>
          <w:rFonts w:eastAsia="PMingLiU" w:hint="cs"/>
          <w:rtl/>
          <w:lang w:eastAsia="en-US"/>
        </w:rPr>
        <w:t>ی‌فرمایند</w:t>
      </w:r>
      <w:r w:rsidRPr="00E10630">
        <w:rPr>
          <w:rFonts w:eastAsia="PMingLiU"/>
          <w:rtl/>
          <w:lang w:eastAsia="en-US"/>
        </w:rPr>
        <w:t>:</w:t>
      </w:r>
      <w:r>
        <w:rPr>
          <w:rFonts w:eastAsia="PMingLiU"/>
          <w:rtl/>
          <w:lang w:eastAsia="en-US"/>
        </w:rPr>
        <w:t xml:space="preserve"> «</w:t>
      </w:r>
      <w:r w:rsidRPr="00E10630">
        <w:rPr>
          <w:rFonts w:eastAsia="PMingLiU"/>
          <w:rtl/>
          <w:lang w:eastAsia="en-US"/>
        </w:rPr>
        <w:t>قرآن کر</w:t>
      </w:r>
      <w:r w:rsidRPr="00E10630">
        <w:rPr>
          <w:rFonts w:eastAsia="PMingLiU" w:hint="cs"/>
          <w:rtl/>
          <w:lang w:eastAsia="en-US"/>
        </w:rPr>
        <w:t>یم</w:t>
      </w:r>
      <w:r w:rsidRPr="00E10630">
        <w:rPr>
          <w:rFonts w:eastAsia="PMingLiU"/>
          <w:rtl/>
          <w:lang w:eastAsia="en-US"/>
        </w:rPr>
        <w:t xml:space="preserve"> م</w:t>
      </w:r>
      <w:r w:rsidRPr="00E10630">
        <w:rPr>
          <w:rFonts w:eastAsia="PMingLiU" w:hint="cs"/>
          <w:rtl/>
          <w:lang w:eastAsia="en-US"/>
        </w:rPr>
        <w:t>ی‌گوید</w:t>
      </w:r>
      <w:r w:rsidRPr="00E10630">
        <w:rPr>
          <w:rFonts w:eastAsia="PMingLiU"/>
          <w:rtl/>
          <w:lang w:eastAsia="en-US"/>
        </w:rPr>
        <w:t>: «هد</w:t>
      </w:r>
      <w:r w:rsidRPr="00E10630">
        <w:rPr>
          <w:rFonts w:eastAsia="PMingLiU" w:hint="cs"/>
          <w:rtl/>
          <w:lang w:eastAsia="en-US"/>
        </w:rPr>
        <w:t>ی</w:t>
      </w:r>
      <w:r w:rsidRPr="00E10630">
        <w:rPr>
          <w:rFonts w:eastAsia="PMingLiU"/>
          <w:rtl/>
          <w:lang w:eastAsia="en-US"/>
        </w:rPr>
        <w:t xml:space="preserve"> للمتق</w:t>
      </w:r>
      <w:r w:rsidRPr="00E10630">
        <w:rPr>
          <w:rFonts w:eastAsia="PMingLiU" w:hint="cs"/>
          <w:rtl/>
          <w:lang w:eastAsia="en-US"/>
        </w:rPr>
        <w:t>ین</w:t>
      </w:r>
      <w:r w:rsidRPr="00E10630">
        <w:rPr>
          <w:rFonts w:eastAsia="PMingLiU" w:hint="eastAsia"/>
          <w:rtl/>
          <w:lang w:eastAsia="en-US"/>
        </w:rPr>
        <w:t>»</w:t>
      </w:r>
      <w:r w:rsidRPr="00E10630">
        <w:rPr>
          <w:rFonts w:eastAsia="PMingLiU" w:hint="cs"/>
          <w:rtl/>
          <w:lang w:eastAsia="en-US"/>
        </w:rPr>
        <w:t>؛</w:t>
      </w:r>
      <w:r w:rsidRPr="00E10630">
        <w:rPr>
          <w:rFonts w:eastAsia="PMingLiU"/>
          <w:rtl/>
          <w:lang w:eastAsia="en-US"/>
        </w:rPr>
        <w:t xml:space="preserve"> نم</w:t>
      </w:r>
      <w:r w:rsidRPr="00E10630">
        <w:rPr>
          <w:rFonts w:eastAsia="PMingLiU" w:hint="cs"/>
          <w:rtl/>
          <w:lang w:eastAsia="en-US"/>
        </w:rPr>
        <w:t>ی‌گوید</w:t>
      </w:r>
      <w:r w:rsidRPr="00E10630">
        <w:rPr>
          <w:rFonts w:eastAsia="PMingLiU"/>
          <w:rtl/>
          <w:lang w:eastAsia="en-US"/>
        </w:rPr>
        <w:t xml:space="preserve"> «هد</w:t>
      </w:r>
      <w:r w:rsidRPr="00E10630">
        <w:rPr>
          <w:rFonts w:eastAsia="PMingLiU" w:hint="cs"/>
          <w:rtl/>
          <w:lang w:eastAsia="en-US"/>
        </w:rPr>
        <w:t>ی</w:t>
      </w:r>
      <w:r w:rsidRPr="00E10630">
        <w:rPr>
          <w:rFonts w:eastAsia="PMingLiU"/>
          <w:rtl/>
          <w:lang w:eastAsia="en-US"/>
        </w:rPr>
        <w:t xml:space="preserve"> للمؤمن</w:t>
      </w:r>
      <w:r w:rsidRPr="00E10630">
        <w:rPr>
          <w:rFonts w:eastAsia="PMingLiU" w:hint="cs"/>
          <w:rtl/>
          <w:lang w:eastAsia="en-US"/>
        </w:rPr>
        <w:t>ین</w:t>
      </w:r>
      <w:r w:rsidRPr="00E10630">
        <w:rPr>
          <w:rFonts w:eastAsia="PMingLiU" w:hint="eastAsia"/>
          <w:rtl/>
          <w:lang w:eastAsia="en-US"/>
        </w:rPr>
        <w:t>»</w:t>
      </w:r>
      <w:r w:rsidRPr="00E10630">
        <w:rPr>
          <w:rFonts w:eastAsia="PMingLiU"/>
          <w:rtl/>
          <w:lang w:eastAsia="en-US"/>
        </w:rPr>
        <w:t>. «هد</w:t>
      </w:r>
      <w:r w:rsidRPr="00E10630">
        <w:rPr>
          <w:rFonts w:eastAsia="PMingLiU" w:hint="cs"/>
          <w:rtl/>
          <w:lang w:eastAsia="en-US"/>
        </w:rPr>
        <w:t>ی</w:t>
      </w:r>
      <w:r w:rsidRPr="00E10630">
        <w:rPr>
          <w:rFonts w:eastAsia="PMingLiU"/>
          <w:rtl/>
          <w:lang w:eastAsia="en-US"/>
        </w:rPr>
        <w:t xml:space="preserve"> للمتّق</w:t>
      </w:r>
      <w:r w:rsidRPr="00E10630">
        <w:rPr>
          <w:rFonts w:eastAsia="PMingLiU" w:hint="cs"/>
          <w:rtl/>
          <w:lang w:eastAsia="en-US"/>
        </w:rPr>
        <w:t>ین</w:t>
      </w:r>
      <w:r w:rsidRPr="00E10630">
        <w:rPr>
          <w:rFonts w:eastAsia="PMingLiU" w:hint="eastAsia"/>
          <w:rtl/>
          <w:lang w:eastAsia="en-US"/>
        </w:rPr>
        <w:t>»</w:t>
      </w:r>
      <w:r w:rsidRPr="00E10630">
        <w:rPr>
          <w:rFonts w:eastAsia="PMingLiU" w:hint="cs"/>
          <w:rtl/>
          <w:lang w:eastAsia="en-US"/>
        </w:rPr>
        <w:t>؛</w:t>
      </w:r>
      <w:r w:rsidRPr="00E10630">
        <w:rPr>
          <w:rFonts w:eastAsia="PMingLiU"/>
          <w:rtl/>
          <w:lang w:eastAsia="en-US"/>
        </w:rPr>
        <w:t xml:space="preserve"> </w:t>
      </w:r>
      <w:r w:rsidRPr="00E10630">
        <w:rPr>
          <w:rFonts w:eastAsia="PMingLiU" w:hint="cs"/>
          <w:rtl/>
          <w:lang w:eastAsia="en-US"/>
        </w:rPr>
        <w:t>یعنی</w:t>
      </w:r>
      <w:r w:rsidRPr="00E10630">
        <w:rPr>
          <w:rFonts w:eastAsia="PMingLiU"/>
          <w:rtl/>
          <w:lang w:eastAsia="en-US"/>
        </w:rPr>
        <w:t xml:space="preserve"> اگر </w:t>
      </w:r>
      <w:r w:rsidRPr="00E10630">
        <w:rPr>
          <w:rFonts w:eastAsia="PMingLiU" w:hint="cs"/>
          <w:rtl/>
          <w:lang w:eastAsia="en-US"/>
        </w:rPr>
        <w:t>یک</w:t>
      </w:r>
      <w:r w:rsidRPr="00E10630">
        <w:rPr>
          <w:rFonts w:eastAsia="PMingLiU"/>
          <w:rtl/>
          <w:lang w:eastAsia="en-US"/>
        </w:rPr>
        <w:t xml:space="preserve"> نفر باشد که د</w:t>
      </w:r>
      <w:r w:rsidRPr="00E10630">
        <w:rPr>
          <w:rFonts w:eastAsia="PMingLiU" w:hint="cs"/>
          <w:rtl/>
          <w:lang w:eastAsia="en-US"/>
        </w:rPr>
        <w:t>ین</w:t>
      </w:r>
      <w:r w:rsidRPr="00E10630">
        <w:rPr>
          <w:rFonts w:eastAsia="PMingLiU"/>
          <w:rtl/>
          <w:lang w:eastAsia="en-US"/>
        </w:rPr>
        <w:t xml:space="preserve"> هم نداشته باشد، اما تقوا داشته باشد - ممکن است کس</w:t>
      </w:r>
      <w:r w:rsidRPr="00E10630">
        <w:rPr>
          <w:rFonts w:eastAsia="PMingLiU" w:hint="cs"/>
          <w:rtl/>
          <w:lang w:eastAsia="en-US"/>
        </w:rPr>
        <w:t>ی</w:t>
      </w:r>
      <w:r w:rsidRPr="00E10630">
        <w:rPr>
          <w:rFonts w:eastAsia="PMingLiU"/>
          <w:rtl/>
          <w:lang w:eastAsia="en-US"/>
        </w:rPr>
        <w:t xml:space="preserve"> د</w:t>
      </w:r>
      <w:r w:rsidRPr="00E10630">
        <w:rPr>
          <w:rFonts w:eastAsia="PMingLiU" w:hint="cs"/>
          <w:rtl/>
          <w:lang w:eastAsia="en-US"/>
        </w:rPr>
        <w:t>ین</w:t>
      </w:r>
      <w:r w:rsidRPr="00E10630">
        <w:rPr>
          <w:rFonts w:eastAsia="PMingLiU"/>
          <w:rtl/>
          <w:lang w:eastAsia="en-US"/>
        </w:rPr>
        <w:t xml:space="preserve"> نداشته باشد، اما به هم</w:t>
      </w:r>
      <w:r w:rsidRPr="00E10630">
        <w:rPr>
          <w:rFonts w:eastAsia="PMingLiU" w:hint="cs"/>
          <w:rtl/>
          <w:lang w:eastAsia="en-US"/>
        </w:rPr>
        <w:t>ین</w:t>
      </w:r>
      <w:r w:rsidRPr="00E10630">
        <w:rPr>
          <w:rFonts w:eastAsia="PMingLiU"/>
          <w:rtl/>
          <w:lang w:eastAsia="en-US"/>
        </w:rPr>
        <w:t xml:space="preserve"> معنا</w:t>
      </w:r>
      <w:r w:rsidRPr="00E10630">
        <w:rPr>
          <w:rFonts w:eastAsia="PMingLiU" w:hint="cs"/>
          <w:rtl/>
          <w:lang w:eastAsia="en-US"/>
        </w:rPr>
        <w:t>یی</w:t>
      </w:r>
      <w:r w:rsidRPr="00E10630">
        <w:rPr>
          <w:rFonts w:eastAsia="PMingLiU"/>
          <w:rtl/>
          <w:lang w:eastAsia="en-US"/>
        </w:rPr>
        <w:t xml:space="preserve"> که گفتم، تقوا داشته باشد - او بلاشک از قرآن هدا</w:t>
      </w:r>
      <w:r w:rsidRPr="00E10630">
        <w:rPr>
          <w:rFonts w:eastAsia="PMingLiU" w:hint="cs"/>
          <w:rtl/>
          <w:lang w:eastAsia="en-US"/>
        </w:rPr>
        <w:t>یت</w:t>
      </w:r>
      <w:r w:rsidRPr="00E10630">
        <w:rPr>
          <w:rFonts w:eastAsia="PMingLiU"/>
          <w:rtl/>
          <w:lang w:eastAsia="en-US"/>
        </w:rPr>
        <w:t xml:space="preserve"> خواهد گرفت و مؤمن خواهد شد</w:t>
      </w:r>
      <w:r>
        <w:rPr>
          <w:rFonts w:eastAsia="PMingLiU"/>
          <w:rtl/>
          <w:lang w:eastAsia="en-US"/>
        </w:rPr>
        <w:t xml:space="preserve">؛ </w:t>
      </w:r>
      <w:r w:rsidRPr="00E10630">
        <w:rPr>
          <w:rFonts w:eastAsia="PMingLiU"/>
          <w:rtl/>
          <w:lang w:eastAsia="en-US"/>
        </w:rPr>
        <w:t>اما اگر مؤمن تقوا نداشته باشد، احتمالاً در ا</w:t>
      </w:r>
      <w:r w:rsidRPr="00E10630">
        <w:rPr>
          <w:rFonts w:eastAsia="PMingLiU" w:hint="cs"/>
          <w:rtl/>
          <w:lang w:eastAsia="en-US"/>
        </w:rPr>
        <w:t>یمان</w:t>
      </w:r>
      <w:r w:rsidRPr="00E10630">
        <w:rPr>
          <w:rFonts w:eastAsia="PMingLiU"/>
          <w:rtl/>
          <w:lang w:eastAsia="en-US"/>
        </w:rPr>
        <w:t xml:space="preserve"> هم پا</w:t>
      </w:r>
      <w:r w:rsidRPr="00E10630">
        <w:rPr>
          <w:rFonts w:eastAsia="PMingLiU" w:hint="cs"/>
          <w:rtl/>
          <w:lang w:eastAsia="en-US"/>
        </w:rPr>
        <w:t>یدار</w:t>
      </w:r>
      <w:r w:rsidRPr="00E10630">
        <w:rPr>
          <w:rFonts w:eastAsia="PMingLiU"/>
          <w:rtl/>
          <w:lang w:eastAsia="en-US"/>
        </w:rPr>
        <w:t xml:space="preserve"> ن</w:t>
      </w:r>
      <w:r w:rsidRPr="00E10630">
        <w:rPr>
          <w:rFonts w:eastAsia="PMingLiU" w:hint="cs"/>
          <w:rtl/>
          <w:lang w:eastAsia="en-US"/>
        </w:rPr>
        <w:t>یست</w:t>
      </w:r>
      <w:r w:rsidRPr="00E10630">
        <w:rPr>
          <w:rFonts w:eastAsia="PMingLiU"/>
          <w:rtl/>
          <w:lang w:eastAsia="en-US"/>
        </w:rPr>
        <w:t>. بستگ</w:t>
      </w:r>
      <w:r w:rsidRPr="00E10630">
        <w:rPr>
          <w:rFonts w:eastAsia="PMingLiU" w:hint="cs"/>
          <w:rtl/>
          <w:lang w:eastAsia="en-US"/>
        </w:rPr>
        <w:t>ی</w:t>
      </w:r>
      <w:r w:rsidRPr="00E10630">
        <w:rPr>
          <w:rFonts w:eastAsia="PMingLiU"/>
          <w:rtl/>
          <w:lang w:eastAsia="en-US"/>
        </w:rPr>
        <w:t xml:space="preserve"> به شانسش دارد: اگر در فضا</w:t>
      </w:r>
      <w:r w:rsidRPr="00E10630">
        <w:rPr>
          <w:rFonts w:eastAsia="PMingLiU" w:hint="cs"/>
          <w:rtl/>
          <w:lang w:eastAsia="en-US"/>
        </w:rPr>
        <w:t>ی</w:t>
      </w:r>
      <w:r w:rsidRPr="00E10630">
        <w:rPr>
          <w:rFonts w:eastAsia="PMingLiU"/>
          <w:rtl/>
          <w:lang w:eastAsia="en-US"/>
        </w:rPr>
        <w:t xml:space="preserve"> خوب</w:t>
      </w:r>
      <w:r w:rsidRPr="00E10630">
        <w:rPr>
          <w:rFonts w:eastAsia="PMingLiU" w:hint="cs"/>
          <w:rtl/>
          <w:lang w:eastAsia="en-US"/>
        </w:rPr>
        <w:t>ی</w:t>
      </w:r>
      <w:r w:rsidRPr="00E10630">
        <w:rPr>
          <w:rFonts w:eastAsia="PMingLiU"/>
          <w:rtl/>
          <w:lang w:eastAsia="en-US"/>
        </w:rPr>
        <w:t xml:space="preserve"> قرار گرفت، در ا</w:t>
      </w:r>
      <w:r w:rsidRPr="00E10630">
        <w:rPr>
          <w:rFonts w:eastAsia="PMingLiU" w:hint="cs"/>
          <w:rtl/>
          <w:lang w:eastAsia="en-US"/>
        </w:rPr>
        <w:t>یمان</w:t>
      </w:r>
      <w:r w:rsidRPr="00E10630">
        <w:rPr>
          <w:rFonts w:eastAsia="PMingLiU"/>
          <w:rtl/>
          <w:lang w:eastAsia="en-US"/>
        </w:rPr>
        <w:t xml:space="preserve"> باق</w:t>
      </w:r>
      <w:r w:rsidRPr="00E10630">
        <w:rPr>
          <w:rFonts w:eastAsia="PMingLiU" w:hint="cs"/>
          <w:rtl/>
          <w:lang w:eastAsia="en-US"/>
        </w:rPr>
        <w:t>ی</w:t>
      </w:r>
      <w:r w:rsidRPr="00E10630">
        <w:rPr>
          <w:rFonts w:eastAsia="PMingLiU"/>
          <w:rtl/>
          <w:lang w:eastAsia="en-US"/>
        </w:rPr>
        <w:t xml:space="preserve"> م</w:t>
      </w:r>
      <w:r w:rsidRPr="00E10630">
        <w:rPr>
          <w:rFonts w:eastAsia="PMingLiU" w:hint="cs"/>
          <w:rtl/>
          <w:lang w:eastAsia="en-US"/>
        </w:rPr>
        <w:t>ی‌ماند؛</w:t>
      </w:r>
      <w:r w:rsidRPr="00E10630">
        <w:rPr>
          <w:rFonts w:eastAsia="PMingLiU"/>
          <w:rtl/>
          <w:lang w:eastAsia="en-US"/>
        </w:rPr>
        <w:t xml:space="preserve"> اگر در فضا</w:t>
      </w:r>
      <w:r w:rsidRPr="00E10630">
        <w:rPr>
          <w:rFonts w:eastAsia="PMingLiU" w:hint="cs"/>
          <w:rtl/>
          <w:lang w:eastAsia="en-US"/>
        </w:rPr>
        <w:t>ی</w:t>
      </w:r>
      <w:r w:rsidRPr="00E10630">
        <w:rPr>
          <w:rFonts w:eastAsia="PMingLiU"/>
          <w:rtl/>
          <w:lang w:eastAsia="en-US"/>
        </w:rPr>
        <w:t xml:space="preserve"> خوب</w:t>
      </w:r>
      <w:r w:rsidRPr="00E10630">
        <w:rPr>
          <w:rFonts w:eastAsia="PMingLiU" w:hint="cs"/>
          <w:rtl/>
          <w:lang w:eastAsia="en-US"/>
        </w:rPr>
        <w:t>ی</w:t>
      </w:r>
      <w:r w:rsidRPr="00E10630">
        <w:rPr>
          <w:rFonts w:eastAsia="PMingLiU"/>
          <w:rtl/>
          <w:lang w:eastAsia="en-US"/>
        </w:rPr>
        <w:t xml:space="preserve"> قرار نگرفت، در ا</w:t>
      </w:r>
      <w:r w:rsidRPr="00E10630">
        <w:rPr>
          <w:rFonts w:eastAsia="PMingLiU" w:hint="cs"/>
          <w:rtl/>
          <w:lang w:eastAsia="en-US"/>
        </w:rPr>
        <w:t>یمان</w:t>
      </w:r>
      <w:r w:rsidRPr="00E10630">
        <w:rPr>
          <w:rFonts w:eastAsia="PMingLiU"/>
          <w:rtl/>
          <w:lang w:eastAsia="en-US"/>
        </w:rPr>
        <w:t xml:space="preserve"> باق</w:t>
      </w:r>
      <w:r w:rsidRPr="00E10630">
        <w:rPr>
          <w:rFonts w:eastAsia="PMingLiU" w:hint="cs"/>
          <w:rtl/>
          <w:lang w:eastAsia="en-US"/>
        </w:rPr>
        <w:t>ی</w:t>
      </w:r>
      <w:r w:rsidRPr="00E10630">
        <w:rPr>
          <w:rFonts w:eastAsia="PMingLiU"/>
          <w:rtl/>
          <w:lang w:eastAsia="en-US"/>
        </w:rPr>
        <w:t xml:space="preserve"> نم</w:t>
      </w:r>
      <w:r w:rsidRPr="00E10630">
        <w:rPr>
          <w:rFonts w:eastAsia="PMingLiU" w:hint="cs"/>
          <w:rtl/>
          <w:lang w:eastAsia="en-US"/>
        </w:rPr>
        <w:t>ی‌ماند</w:t>
      </w:r>
      <w:r w:rsidRPr="00E10630">
        <w:rPr>
          <w:rFonts w:eastAsia="PMingLiU"/>
          <w:rtl/>
          <w:lang w:eastAsia="en-US"/>
        </w:rPr>
        <w:t>.» (1377/02/07)</w:t>
      </w:r>
    </w:p>
    <w:p w:rsidR="00D048D3" w:rsidRPr="00E10630" w:rsidRDefault="00D048D3" w:rsidP="00D048D3">
      <w:pPr>
        <w:pStyle w:val="Heading2"/>
        <w:rPr>
          <w:rtl/>
          <w:lang w:eastAsia="en-US"/>
        </w:rPr>
      </w:pPr>
      <w:bookmarkStart w:id="34" w:name="_Toc502676304"/>
      <w:bookmarkStart w:id="35" w:name="_Toc7546844"/>
      <w:r w:rsidRPr="00E10630">
        <w:rPr>
          <w:rFonts w:hint="cs"/>
          <w:rtl/>
          <w:lang w:eastAsia="en-US"/>
        </w:rPr>
        <w:t>ضرورت آموزش تقوای عمومی و قبل از ایمان در مدارس</w:t>
      </w:r>
      <w:bookmarkEnd w:id="34"/>
      <w:bookmarkEnd w:id="35"/>
    </w:p>
    <w:p w:rsidR="00D048D3" w:rsidRPr="00E10630" w:rsidRDefault="00D048D3" w:rsidP="00974AF7">
      <w:pPr>
        <w:numPr>
          <w:ilvl w:val="0"/>
          <w:numId w:val="22"/>
        </w:numPr>
        <w:spacing w:after="120" w:line="276" w:lineRule="auto"/>
        <w:rPr>
          <w:rFonts w:eastAsia="PMingLiU"/>
          <w:rtl/>
          <w:lang w:eastAsia="en-US"/>
        </w:rPr>
      </w:pPr>
      <w:r w:rsidRPr="00E10630">
        <w:rPr>
          <w:rFonts w:eastAsia="PMingLiU" w:hint="cs"/>
          <w:rtl/>
          <w:lang w:eastAsia="en-US"/>
        </w:rPr>
        <w:t>تقوای</w:t>
      </w:r>
      <w:r w:rsidRPr="00E10630">
        <w:rPr>
          <w:rFonts w:eastAsia="PMingLiU"/>
          <w:rtl/>
          <w:lang w:eastAsia="en-US"/>
        </w:rPr>
        <w:t xml:space="preserve"> عموم</w:t>
      </w:r>
      <w:r w:rsidRPr="00E10630">
        <w:rPr>
          <w:rFonts w:eastAsia="PMingLiU" w:hint="cs"/>
          <w:rtl/>
          <w:lang w:eastAsia="en-US"/>
        </w:rPr>
        <w:t>ی،</w:t>
      </w:r>
      <w:r w:rsidRPr="00E10630">
        <w:rPr>
          <w:rFonts w:eastAsia="PMingLiU"/>
          <w:rtl/>
          <w:lang w:eastAsia="en-US"/>
        </w:rPr>
        <w:t xml:space="preserve"> تقوا</w:t>
      </w:r>
      <w:r w:rsidRPr="00E10630">
        <w:rPr>
          <w:rFonts w:eastAsia="PMingLiU" w:hint="cs"/>
          <w:rtl/>
          <w:lang w:eastAsia="en-US"/>
        </w:rPr>
        <w:t>ی</w:t>
      </w:r>
      <w:r w:rsidRPr="00E10630">
        <w:rPr>
          <w:rFonts w:eastAsia="PMingLiU"/>
          <w:rtl/>
          <w:lang w:eastAsia="en-US"/>
        </w:rPr>
        <w:t xml:space="preserve"> قبل از مسلمان</w:t>
      </w:r>
      <w:r w:rsidRPr="00E10630">
        <w:rPr>
          <w:rFonts w:eastAsia="PMingLiU" w:hint="cs"/>
          <w:rtl/>
          <w:lang w:eastAsia="en-US"/>
        </w:rPr>
        <w:t>ی</w:t>
      </w:r>
      <w:r w:rsidRPr="00E10630">
        <w:rPr>
          <w:rFonts w:eastAsia="PMingLiU"/>
          <w:rtl/>
          <w:lang w:eastAsia="en-US"/>
        </w:rPr>
        <w:t xml:space="preserve"> است که عبارت است از نظم، دقت، سخت‌کوش</w:t>
      </w:r>
      <w:r w:rsidRPr="00E10630">
        <w:rPr>
          <w:rFonts w:eastAsia="PMingLiU" w:hint="cs"/>
          <w:rtl/>
          <w:lang w:eastAsia="en-US"/>
        </w:rPr>
        <w:t>ی</w:t>
      </w:r>
      <w:r w:rsidRPr="00E10630">
        <w:rPr>
          <w:rFonts w:eastAsia="PMingLiU"/>
          <w:rtl/>
          <w:lang w:eastAsia="en-US"/>
        </w:rPr>
        <w:t xml:space="preserve"> و ...؛ ما در</w:t>
      </w:r>
      <w:r>
        <w:rPr>
          <w:rFonts w:eastAsia="PMingLiU"/>
          <w:rtl/>
          <w:lang w:eastAsia="en-US"/>
        </w:rPr>
        <w:t xml:space="preserve"> </w:t>
      </w:r>
      <w:r w:rsidRPr="00E10630">
        <w:rPr>
          <w:rFonts w:eastAsia="PMingLiU"/>
          <w:rtl/>
          <w:lang w:eastAsia="en-US"/>
        </w:rPr>
        <w:t>مدارسمان ب</w:t>
      </w:r>
      <w:r w:rsidRPr="00E10630">
        <w:rPr>
          <w:rFonts w:eastAsia="PMingLiU" w:hint="cs"/>
          <w:rtl/>
          <w:lang w:eastAsia="en-US"/>
        </w:rPr>
        <w:t>یش</w:t>
      </w:r>
      <w:r w:rsidRPr="00E10630">
        <w:rPr>
          <w:rFonts w:eastAsia="PMingLiU"/>
          <w:rtl/>
          <w:lang w:eastAsia="en-US"/>
        </w:rPr>
        <w:t xml:space="preserve"> از ا</w:t>
      </w:r>
      <w:r w:rsidRPr="00E10630">
        <w:rPr>
          <w:rFonts w:eastAsia="PMingLiU" w:hint="cs"/>
          <w:rtl/>
          <w:lang w:eastAsia="en-US"/>
        </w:rPr>
        <w:t>ینکه</w:t>
      </w:r>
      <w:r w:rsidRPr="00E10630">
        <w:rPr>
          <w:rFonts w:eastAsia="PMingLiU"/>
          <w:rtl/>
          <w:lang w:eastAsia="en-US"/>
        </w:rPr>
        <w:t xml:space="preserve"> بر ا</w:t>
      </w:r>
      <w:r w:rsidRPr="00E10630">
        <w:rPr>
          <w:rFonts w:eastAsia="PMingLiU" w:hint="cs"/>
          <w:rtl/>
          <w:lang w:eastAsia="en-US"/>
        </w:rPr>
        <w:t>یمان</w:t>
      </w:r>
      <w:r w:rsidRPr="00E10630">
        <w:rPr>
          <w:rFonts w:eastAsia="PMingLiU"/>
          <w:rtl/>
          <w:lang w:eastAsia="en-US"/>
        </w:rPr>
        <w:t xml:space="preserve"> و عقا</w:t>
      </w:r>
      <w:r w:rsidRPr="00E10630">
        <w:rPr>
          <w:rFonts w:eastAsia="PMingLiU" w:hint="cs"/>
          <w:rtl/>
          <w:lang w:eastAsia="en-US"/>
        </w:rPr>
        <w:t>ید</w:t>
      </w:r>
      <w:r w:rsidRPr="00E10630">
        <w:rPr>
          <w:rFonts w:eastAsia="PMingLiU"/>
          <w:rtl/>
          <w:lang w:eastAsia="en-US"/>
        </w:rPr>
        <w:t xml:space="preserve"> فرزندانمان تأک</w:t>
      </w:r>
      <w:r w:rsidRPr="00E10630">
        <w:rPr>
          <w:rFonts w:eastAsia="PMingLiU" w:hint="cs"/>
          <w:rtl/>
          <w:lang w:eastAsia="en-US"/>
        </w:rPr>
        <w:t>ید</w:t>
      </w:r>
      <w:r w:rsidRPr="00E10630">
        <w:rPr>
          <w:rFonts w:eastAsia="PMingLiU"/>
          <w:rtl/>
          <w:lang w:eastAsia="en-US"/>
        </w:rPr>
        <w:t xml:space="preserve"> بورز</w:t>
      </w:r>
      <w:r w:rsidRPr="00E10630">
        <w:rPr>
          <w:rFonts w:eastAsia="PMingLiU" w:hint="cs"/>
          <w:rtl/>
          <w:lang w:eastAsia="en-US"/>
        </w:rPr>
        <w:t>یم</w:t>
      </w:r>
      <w:r w:rsidRPr="00E10630">
        <w:rPr>
          <w:rFonts w:eastAsia="PMingLiU"/>
          <w:rtl/>
          <w:lang w:eastAsia="en-US"/>
        </w:rPr>
        <w:t xml:space="preserve"> لازم است بر تقوا</w:t>
      </w:r>
      <w:r w:rsidRPr="00E10630">
        <w:rPr>
          <w:rFonts w:eastAsia="PMingLiU" w:hint="cs"/>
          <w:rtl/>
          <w:lang w:eastAsia="en-US"/>
        </w:rPr>
        <w:t>ی</w:t>
      </w:r>
      <w:r w:rsidRPr="00E10630">
        <w:rPr>
          <w:rFonts w:eastAsia="PMingLiU"/>
          <w:rtl/>
          <w:lang w:eastAsia="en-US"/>
        </w:rPr>
        <w:t xml:space="preserve"> عموم</w:t>
      </w:r>
      <w:r w:rsidRPr="00E10630">
        <w:rPr>
          <w:rFonts w:eastAsia="PMingLiU" w:hint="cs"/>
          <w:rtl/>
          <w:lang w:eastAsia="en-US"/>
        </w:rPr>
        <w:t>ی</w:t>
      </w:r>
      <w:r w:rsidRPr="00E10630">
        <w:rPr>
          <w:rFonts w:eastAsia="PMingLiU"/>
          <w:rtl/>
          <w:lang w:eastAsia="en-US"/>
        </w:rPr>
        <w:t xml:space="preserve"> آن‌ها سرما</w:t>
      </w:r>
      <w:r w:rsidRPr="00E10630">
        <w:rPr>
          <w:rFonts w:eastAsia="PMingLiU" w:hint="cs"/>
          <w:rtl/>
          <w:lang w:eastAsia="en-US"/>
        </w:rPr>
        <w:t>یه‌گذاری</w:t>
      </w:r>
      <w:r w:rsidRPr="00E10630">
        <w:rPr>
          <w:rFonts w:eastAsia="PMingLiU"/>
          <w:rtl/>
          <w:lang w:eastAsia="en-US"/>
        </w:rPr>
        <w:t xml:space="preserve"> کن</w:t>
      </w:r>
      <w:r w:rsidRPr="00E10630">
        <w:rPr>
          <w:rFonts w:eastAsia="PMingLiU" w:hint="cs"/>
          <w:rtl/>
          <w:lang w:eastAsia="en-US"/>
        </w:rPr>
        <w:t>یم</w:t>
      </w:r>
      <w:r w:rsidRPr="00E10630">
        <w:rPr>
          <w:rFonts w:eastAsia="PMingLiU"/>
          <w:rtl/>
          <w:lang w:eastAsia="en-US"/>
        </w:rPr>
        <w:t>. بس</w:t>
      </w:r>
      <w:r w:rsidRPr="00E10630">
        <w:rPr>
          <w:rFonts w:eastAsia="PMingLiU" w:hint="cs"/>
          <w:rtl/>
          <w:lang w:eastAsia="en-US"/>
        </w:rPr>
        <w:t>یاری</w:t>
      </w:r>
      <w:r w:rsidRPr="00E10630">
        <w:rPr>
          <w:rFonts w:eastAsia="PMingLiU"/>
          <w:rtl/>
          <w:lang w:eastAsia="en-US"/>
        </w:rPr>
        <w:t xml:space="preserve"> از مدرسه‌ها، بچه را باتقوا بار نم</w:t>
      </w:r>
      <w:r w:rsidRPr="00E10630">
        <w:rPr>
          <w:rFonts w:eastAsia="PMingLiU" w:hint="cs"/>
          <w:rtl/>
          <w:lang w:eastAsia="en-US"/>
        </w:rPr>
        <w:t>ی‌آورند،</w:t>
      </w:r>
      <w:r w:rsidRPr="00E10630">
        <w:rPr>
          <w:rFonts w:eastAsia="PMingLiU"/>
          <w:rtl/>
          <w:lang w:eastAsia="en-US"/>
        </w:rPr>
        <w:t xml:space="preserve"> بلکه به دنبال ا</w:t>
      </w:r>
      <w:r w:rsidRPr="00E10630">
        <w:rPr>
          <w:rFonts w:eastAsia="PMingLiU" w:hint="cs"/>
          <w:rtl/>
          <w:lang w:eastAsia="en-US"/>
        </w:rPr>
        <w:t>ین</w:t>
      </w:r>
      <w:r w:rsidRPr="00E10630">
        <w:rPr>
          <w:rFonts w:eastAsia="PMingLiU"/>
          <w:rtl/>
          <w:lang w:eastAsia="en-US"/>
        </w:rPr>
        <w:t xml:space="preserve"> هستند که آن‌ها را قانون‌مند </w:t>
      </w:r>
      <w:r w:rsidRPr="00E10630">
        <w:rPr>
          <w:rFonts w:eastAsia="PMingLiU" w:hint="cs"/>
          <w:rtl/>
          <w:lang w:eastAsia="en-US"/>
        </w:rPr>
        <w:t>یا</w:t>
      </w:r>
      <w:r w:rsidRPr="00E10630">
        <w:rPr>
          <w:rFonts w:eastAsia="PMingLiU"/>
          <w:rtl/>
          <w:lang w:eastAsia="en-US"/>
        </w:rPr>
        <w:t xml:space="preserve"> حت</w:t>
      </w:r>
      <w:r w:rsidRPr="00E10630">
        <w:rPr>
          <w:rFonts w:eastAsia="PMingLiU" w:hint="cs"/>
          <w:rtl/>
          <w:lang w:eastAsia="en-US"/>
        </w:rPr>
        <w:t>ی</w:t>
      </w:r>
      <w:r w:rsidRPr="00E10630">
        <w:rPr>
          <w:rFonts w:eastAsia="PMingLiU"/>
          <w:rtl/>
          <w:lang w:eastAsia="en-US"/>
        </w:rPr>
        <w:t xml:space="preserve"> اخلاق</w:t>
      </w:r>
      <w:r w:rsidRPr="00E10630">
        <w:rPr>
          <w:rFonts w:eastAsia="PMingLiU" w:hint="cs"/>
          <w:rtl/>
          <w:lang w:eastAsia="en-US"/>
        </w:rPr>
        <w:t>ی</w:t>
      </w:r>
      <w:r w:rsidRPr="00E10630">
        <w:rPr>
          <w:rFonts w:eastAsia="PMingLiU"/>
          <w:rtl/>
          <w:lang w:eastAsia="en-US"/>
        </w:rPr>
        <w:t xml:space="preserve"> بار ب</w:t>
      </w:r>
      <w:r w:rsidRPr="00E10630">
        <w:rPr>
          <w:rFonts w:eastAsia="PMingLiU" w:hint="cs"/>
          <w:rtl/>
          <w:lang w:eastAsia="en-US"/>
        </w:rPr>
        <w:t>یاورند</w:t>
      </w:r>
      <w:r w:rsidRPr="00E10630">
        <w:rPr>
          <w:rFonts w:eastAsia="PMingLiU"/>
          <w:rtl/>
          <w:lang w:eastAsia="en-US"/>
        </w:rPr>
        <w:t xml:space="preserve"> ول</w:t>
      </w:r>
      <w:r w:rsidRPr="00E10630">
        <w:rPr>
          <w:rFonts w:eastAsia="PMingLiU" w:hint="cs"/>
          <w:rtl/>
          <w:lang w:eastAsia="en-US"/>
        </w:rPr>
        <w:t>ی</w:t>
      </w:r>
      <w:r w:rsidRPr="00E10630">
        <w:rPr>
          <w:rFonts w:eastAsia="PMingLiU"/>
          <w:rtl/>
          <w:lang w:eastAsia="en-US"/>
        </w:rPr>
        <w:t xml:space="preserve"> در</w:t>
      </w:r>
      <w:r w:rsidRPr="00E10630">
        <w:rPr>
          <w:rFonts w:eastAsia="PMingLiU" w:hint="cs"/>
          <w:rtl/>
          <w:lang w:eastAsia="en-US"/>
        </w:rPr>
        <w:t>یغ</w:t>
      </w:r>
      <w:r w:rsidRPr="00E10630">
        <w:rPr>
          <w:rFonts w:eastAsia="PMingLiU"/>
          <w:rtl/>
          <w:lang w:eastAsia="en-US"/>
        </w:rPr>
        <w:t xml:space="preserve"> از ا</w:t>
      </w:r>
      <w:r w:rsidRPr="00E10630">
        <w:rPr>
          <w:rFonts w:eastAsia="PMingLiU" w:hint="cs"/>
          <w:rtl/>
          <w:lang w:eastAsia="en-US"/>
        </w:rPr>
        <w:t>ینکه</w:t>
      </w:r>
      <w:r w:rsidRPr="00E10630">
        <w:rPr>
          <w:rFonts w:eastAsia="PMingLiU"/>
          <w:rtl/>
          <w:lang w:eastAsia="en-US"/>
        </w:rPr>
        <w:t xml:space="preserve"> به فکر تقوا</w:t>
      </w:r>
      <w:r w:rsidRPr="00E10630">
        <w:rPr>
          <w:rFonts w:eastAsia="PMingLiU" w:hint="cs"/>
          <w:rtl/>
          <w:lang w:eastAsia="en-US"/>
        </w:rPr>
        <w:t>ی</w:t>
      </w:r>
      <w:r w:rsidRPr="00E10630">
        <w:rPr>
          <w:rFonts w:eastAsia="PMingLiU"/>
          <w:rtl/>
          <w:lang w:eastAsia="en-US"/>
        </w:rPr>
        <w:t xml:space="preserve"> عموم</w:t>
      </w:r>
      <w:r w:rsidRPr="00E10630">
        <w:rPr>
          <w:rFonts w:eastAsia="PMingLiU" w:hint="cs"/>
          <w:rtl/>
          <w:lang w:eastAsia="en-US"/>
        </w:rPr>
        <w:t>ی</w:t>
      </w:r>
      <w:r w:rsidRPr="00E10630">
        <w:rPr>
          <w:rFonts w:eastAsia="PMingLiU"/>
          <w:rtl/>
          <w:lang w:eastAsia="en-US"/>
        </w:rPr>
        <w:t xml:space="preserve"> بچه‌ها باشند؛ آنگاه م</w:t>
      </w:r>
      <w:r w:rsidRPr="00E10630">
        <w:rPr>
          <w:rFonts w:eastAsia="PMingLiU" w:hint="cs"/>
          <w:rtl/>
          <w:lang w:eastAsia="en-US"/>
        </w:rPr>
        <w:t>ی‌بینید،</w:t>
      </w:r>
      <w:r w:rsidRPr="00E10630">
        <w:rPr>
          <w:rFonts w:eastAsia="PMingLiU"/>
          <w:rtl/>
          <w:lang w:eastAsia="en-US"/>
        </w:rPr>
        <w:t xml:space="preserve"> ا</w:t>
      </w:r>
      <w:r w:rsidRPr="00E10630">
        <w:rPr>
          <w:rFonts w:eastAsia="PMingLiU" w:hint="cs"/>
          <w:rtl/>
          <w:lang w:eastAsia="en-US"/>
        </w:rPr>
        <w:t>ین</w:t>
      </w:r>
      <w:r w:rsidRPr="00E10630">
        <w:rPr>
          <w:rFonts w:eastAsia="PMingLiU"/>
          <w:rtl/>
          <w:lang w:eastAsia="en-US"/>
        </w:rPr>
        <w:t xml:space="preserve"> اخلاق و آن قانون مدار</w:t>
      </w:r>
      <w:r w:rsidRPr="00E10630">
        <w:rPr>
          <w:rFonts w:eastAsia="PMingLiU" w:hint="cs"/>
          <w:rtl/>
          <w:lang w:eastAsia="en-US"/>
        </w:rPr>
        <w:t>ی</w:t>
      </w:r>
      <w:r w:rsidRPr="00E10630">
        <w:rPr>
          <w:rFonts w:eastAsia="PMingLiU"/>
          <w:rtl/>
          <w:lang w:eastAsia="en-US"/>
        </w:rPr>
        <w:t xml:space="preserve"> به‌راحت</w:t>
      </w:r>
      <w:r w:rsidRPr="00E10630">
        <w:rPr>
          <w:rFonts w:eastAsia="PMingLiU" w:hint="cs"/>
          <w:rtl/>
          <w:lang w:eastAsia="en-US"/>
        </w:rPr>
        <w:t>ی</w:t>
      </w:r>
      <w:r w:rsidRPr="00E10630">
        <w:rPr>
          <w:rFonts w:eastAsia="PMingLiU"/>
          <w:rtl/>
          <w:lang w:eastAsia="en-US"/>
        </w:rPr>
        <w:t xml:space="preserve"> و با کمتر</w:t>
      </w:r>
      <w:r w:rsidRPr="00E10630">
        <w:rPr>
          <w:rFonts w:eastAsia="PMingLiU" w:hint="cs"/>
          <w:rtl/>
          <w:lang w:eastAsia="en-US"/>
        </w:rPr>
        <w:t>ین</w:t>
      </w:r>
      <w:r w:rsidRPr="00E10630">
        <w:rPr>
          <w:rFonts w:eastAsia="PMingLiU"/>
          <w:rtl/>
          <w:lang w:eastAsia="en-US"/>
        </w:rPr>
        <w:t xml:space="preserve"> بهانه از دست م</w:t>
      </w:r>
      <w:r w:rsidRPr="00E10630">
        <w:rPr>
          <w:rFonts w:eastAsia="PMingLiU" w:hint="cs"/>
          <w:rtl/>
          <w:lang w:eastAsia="en-US"/>
        </w:rPr>
        <w:t>ی‌رود</w:t>
      </w:r>
      <w:r w:rsidRPr="00E10630">
        <w:rPr>
          <w:rFonts w:eastAsia="PMingLiU"/>
          <w:rtl/>
          <w:lang w:eastAsia="en-US"/>
        </w:rPr>
        <w:t>!</w:t>
      </w:r>
      <w:r>
        <w:rPr>
          <w:rFonts w:eastAsia="PMingLiU"/>
          <w:rtl/>
          <w:lang w:eastAsia="en-US"/>
        </w:rPr>
        <w:t xml:space="preserve"> </w:t>
      </w:r>
      <w:r w:rsidRPr="00E10630">
        <w:rPr>
          <w:rFonts w:eastAsia="PMingLiU"/>
          <w:rtl/>
          <w:lang w:eastAsia="en-US"/>
        </w:rPr>
        <w:t>چرا؟ ز</w:t>
      </w:r>
      <w:r w:rsidRPr="00E10630">
        <w:rPr>
          <w:rFonts w:eastAsia="PMingLiU" w:hint="cs"/>
          <w:rtl/>
          <w:lang w:eastAsia="en-US"/>
        </w:rPr>
        <w:t>یرا</w:t>
      </w:r>
      <w:r w:rsidRPr="00E10630">
        <w:rPr>
          <w:rFonts w:eastAsia="PMingLiU"/>
          <w:rtl/>
          <w:lang w:eastAsia="en-US"/>
        </w:rPr>
        <w:t xml:space="preserve"> ضامن آن اخلاق و قانون مدار</w:t>
      </w:r>
      <w:r w:rsidRPr="00E10630">
        <w:rPr>
          <w:rFonts w:eastAsia="PMingLiU" w:hint="cs"/>
          <w:rtl/>
          <w:lang w:eastAsia="en-US"/>
        </w:rPr>
        <w:t>ی</w:t>
      </w:r>
      <w:r w:rsidRPr="00E10630">
        <w:rPr>
          <w:rFonts w:eastAsia="PMingLiU"/>
          <w:rtl/>
          <w:lang w:eastAsia="en-US"/>
        </w:rPr>
        <w:t xml:space="preserve"> تقواست که بر آن </w:t>
      </w:r>
      <w:r w:rsidRPr="00E10630">
        <w:rPr>
          <w:rFonts w:eastAsia="PMingLiU" w:hint="cs"/>
          <w:rtl/>
          <w:lang w:eastAsia="en-US"/>
        </w:rPr>
        <w:t>تأکید</w:t>
      </w:r>
      <w:r w:rsidRPr="00E10630">
        <w:rPr>
          <w:rFonts w:eastAsia="PMingLiU"/>
          <w:rtl/>
          <w:lang w:eastAsia="en-US"/>
        </w:rPr>
        <w:t xml:space="preserve"> نشده است.</w:t>
      </w:r>
    </w:p>
    <w:p w:rsidR="00D048D3" w:rsidRDefault="00D048D3" w:rsidP="00974AF7">
      <w:pPr>
        <w:numPr>
          <w:ilvl w:val="0"/>
          <w:numId w:val="22"/>
        </w:numPr>
        <w:spacing w:after="120" w:line="276" w:lineRule="auto"/>
        <w:jc w:val="left"/>
      </w:pPr>
      <w:r w:rsidRPr="00E10630">
        <w:rPr>
          <w:rFonts w:eastAsia="PMingLiU" w:hint="cs"/>
          <w:rtl/>
          <w:lang w:eastAsia="en-US"/>
        </w:rPr>
        <w:t>فاسدترین</w:t>
      </w:r>
      <w:r w:rsidRPr="00E10630">
        <w:rPr>
          <w:rFonts w:eastAsia="PMingLiU"/>
          <w:rtl/>
          <w:lang w:eastAsia="en-US"/>
        </w:rPr>
        <w:t xml:space="preserve"> مدارس، مدارس</w:t>
      </w:r>
      <w:r w:rsidRPr="00E10630">
        <w:rPr>
          <w:rFonts w:eastAsia="PMingLiU" w:hint="cs"/>
          <w:rtl/>
          <w:lang w:eastAsia="en-US"/>
        </w:rPr>
        <w:t>ی</w:t>
      </w:r>
      <w:r w:rsidRPr="00E10630">
        <w:rPr>
          <w:rFonts w:eastAsia="PMingLiU"/>
          <w:rtl/>
          <w:lang w:eastAsia="en-US"/>
        </w:rPr>
        <w:t xml:space="preserve"> هستند که ا</w:t>
      </w:r>
      <w:r w:rsidRPr="00E10630">
        <w:rPr>
          <w:rFonts w:eastAsia="PMingLiU" w:hint="cs"/>
          <w:rtl/>
          <w:lang w:eastAsia="en-US"/>
        </w:rPr>
        <w:t>یمان</w:t>
      </w:r>
      <w:r w:rsidRPr="00E10630">
        <w:rPr>
          <w:rFonts w:eastAsia="PMingLiU"/>
          <w:rtl/>
          <w:lang w:eastAsia="en-US"/>
        </w:rPr>
        <w:t xml:space="preserve"> به بچه‌ها آموزش م</w:t>
      </w:r>
      <w:r w:rsidRPr="00E10630">
        <w:rPr>
          <w:rFonts w:eastAsia="PMingLiU" w:hint="cs"/>
          <w:rtl/>
          <w:lang w:eastAsia="en-US"/>
        </w:rPr>
        <w:t>ی‌دهند،</w:t>
      </w:r>
      <w:r w:rsidRPr="00E10630">
        <w:rPr>
          <w:rFonts w:eastAsia="PMingLiU"/>
          <w:rtl/>
          <w:lang w:eastAsia="en-US"/>
        </w:rPr>
        <w:t xml:space="preserve"> ول</w:t>
      </w:r>
      <w:r w:rsidRPr="00E10630">
        <w:rPr>
          <w:rFonts w:eastAsia="PMingLiU" w:hint="cs"/>
          <w:rtl/>
          <w:lang w:eastAsia="en-US"/>
        </w:rPr>
        <w:t>ی</w:t>
      </w:r>
      <w:r w:rsidRPr="00E10630">
        <w:rPr>
          <w:rFonts w:eastAsia="PMingLiU"/>
          <w:rtl/>
          <w:lang w:eastAsia="en-US"/>
        </w:rPr>
        <w:t xml:space="preserve"> تقوا قبل از ا</w:t>
      </w:r>
      <w:r w:rsidRPr="00E10630">
        <w:rPr>
          <w:rFonts w:eastAsia="PMingLiU" w:hint="cs"/>
          <w:rtl/>
          <w:lang w:eastAsia="en-US"/>
        </w:rPr>
        <w:t>یمان</w:t>
      </w:r>
      <w:r w:rsidRPr="00E10630">
        <w:rPr>
          <w:rFonts w:eastAsia="PMingLiU"/>
          <w:rtl/>
          <w:lang w:eastAsia="en-US"/>
        </w:rPr>
        <w:t xml:space="preserve"> را آموزش نم</w:t>
      </w:r>
      <w:r w:rsidRPr="00E10630">
        <w:rPr>
          <w:rFonts w:eastAsia="PMingLiU" w:hint="cs"/>
          <w:rtl/>
          <w:lang w:eastAsia="en-US"/>
        </w:rPr>
        <w:t>ی‌دهند</w:t>
      </w:r>
      <w:r w:rsidRPr="00E10630">
        <w:rPr>
          <w:rFonts w:eastAsia="PMingLiU"/>
          <w:rtl/>
          <w:lang w:eastAsia="en-US"/>
        </w:rPr>
        <w:t>! ا</w:t>
      </w:r>
      <w:r w:rsidRPr="00E10630">
        <w:rPr>
          <w:rFonts w:eastAsia="PMingLiU" w:hint="cs"/>
          <w:rtl/>
          <w:lang w:eastAsia="en-US"/>
        </w:rPr>
        <w:t>ین‌ها</w:t>
      </w:r>
      <w:r w:rsidRPr="00E10630">
        <w:rPr>
          <w:rFonts w:eastAsia="PMingLiU"/>
          <w:rtl/>
          <w:lang w:eastAsia="en-US"/>
        </w:rPr>
        <w:t xml:space="preserve"> </w:t>
      </w:r>
      <w:r w:rsidRPr="00E10630">
        <w:rPr>
          <w:rFonts w:eastAsia="PMingLiU" w:hint="cs"/>
          <w:rtl/>
          <w:lang w:eastAsia="en-US"/>
        </w:rPr>
        <w:t>یک</w:t>
      </w:r>
      <w:r w:rsidRPr="00E10630">
        <w:rPr>
          <w:rFonts w:eastAsia="PMingLiU"/>
          <w:rtl/>
          <w:lang w:eastAsia="en-US"/>
        </w:rPr>
        <w:t xml:space="preserve"> آدم‌ها</w:t>
      </w:r>
      <w:r w:rsidRPr="00E10630">
        <w:rPr>
          <w:rFonts w:eastAsia="PMingLiU" w:hint="cs"/>
          <w:rtl/>
          <w:lang w:eastAsia="en-US"/>
        </w:rPr>
        <w:t>یی</w:t>
      </w:r>
      <w:r w:rsidRPr="00E10630">
        <w:rPr>
          <w:rFonts w:eastAsia="PMingLiU"/>
          <w:rtl/>
          <w:lang w:eastAsia="en-US"/>
        </w:rPr>
        <w:t xml:space="preserve"> درست م</w:t>
      </w:r>
      <w:r w:rsidRPr="00E10630">
        <w:rPr>
          <w:rFonts w:eastAsia="PMingLiU" w:hint="cs"/>
          <w:rtl/>
          <w:lang w:eastAsia="en-US"/>
        </w:rPr>
        <w:t>ی‌کنند</w:t>
      </w:r>
      <w:r w:rsidRPr="00E10630">
        <w:rPr>
          <w:rFonts w:eastAsia="PMingLiU"/>
          <w:rtl/>
          <w:lang w:eastAsia="en-US"/>
        </w:rPr>
        <w:t xml:space="preserve"> بعداً </w:t>
      </w:r>
      <w:r w:rsidRPr="00E10630">
        <w:rPr>
          <w:rFonts w:eastAsia="PMingLiU" w:hint="cs"/>
          <w:rtl/>
          <w:lang w:eastAsia="en-US"/>
        </w:rPr>
        <w:t>یا</w:t>
      </w:r>
      <w:r w:rsidRPr="00E10630">
        <w:rPr>
          <w:rFonts w:eastAsia="PMingLiU"/>
          <w:rtl/>
          <w:lang w:eastAsia="en-US"/>
        </w:rPr>
        <w:t xml:space="preserve"> د</w:t>
      </w:r>
      <w:r w:rsidRPr="00E10630">
        <w:rPr>
          <w:rFonts w:eastAsia="PMingLiU" w:hint="cs"/>
          <w:rtl/>
          <w:lang w:eastAsia="en-US"/>
        </w:rPr>
        <w:t>ین</w:t>
      </w:r>
      <w:r w:rsidRPr="00E10630">
        <w:rPr>
          <w:rFonts w:eastAsia="PMingLiU"/>
          <w:rtl/>
          <w:lang w:eastAsia="en-US"/>
        </w:rPr>
        <w:t xml:space="preserve"> را تحر</w:t>
      </w:r>
      <w:r w:rsidRPr="00E10630">
        <w:rPr>
          <w:rFonts w:eastAsia="PMingLiU" w:hint="cs"/>
          <w:rtl/>
          <w:lang w:eastAsia="en-US"/>
        </w:rPr>
        <w:t>یف</w:t>
      </w:r>
      <w:r w:rsidRPr="00E10630">
        <w:rPr>
          <w:rFonts w:eastAsia="PMingLiU"/>
          <w:rtl/>
          <w:lang w:eastAsia="en-US"/>
        </w:rPr>
        <w:t xml:space="preserve"> م</w:t>
      </w:r>
      <w:r w:rsidRPr="00E10630">
        <w:rPr>
          <w:rFonts w:eastAsia="PMingLiU" w:hint="cs"/>
          <w:rtl/>
          <w:lang w:eastAsia="en-US"/>
        </w:rPr>
        <w:t>ی‌کنند</w:t>
      </w:r>
      <w:r w:rsidRPr="00E10630">
        <w:rPr>
          <w:rFonts w:eastAsia="PMingLiU"/>
          <w:rtl/>
          <w:lang w:eastAsia="en-US"/>
        </w:rPr>
        <w:t xml:space="preserve"> </w:t>
      </w:r>
      <w:r w:rsidRPr="00E10630">
        <w:rPr>
          <w:rFonts w:eastAsia="PMingLiU" w:hint="cs"/>
          <w:rtl/>
          <w:lang w:eastAsia="en-US"/>
        </w:rPr>
        <w:t>یا</w:t>
      </w:r>
      <w:r w:rsidRPr="00E10630">
        <w:rPr>
          <w:rFonts w:eastAsia="PMingLiU"/>
          <w:rtl/>
          <w:lang w:eastAsia="en-US"/>
        </w:rPr>
        <w:t xml:space="preserve"> عل</w:t>
      </w:r>
      <w:r w:rsidRPr="00E10630">
        <w:rPr>
          <w:rFonts w:eastAsia="PMingLiU" w:hint="cs"/>
          <w:rtl/>
          <w:lang w:eastAsia="en-US"/>
        </w:rPr>
        <w:t>یه</w:t>
      </w:r>
      <w:r w:rsidRPr="00E10630">
        <w:rPr>
          <w:rFonts w:eastAsia="PMingLiU"/>
          <w:rtl/>
          <w:lang w:eastAsia="en-US"/>
        </w:rPr>
        <w:t xml:space="preserve"> د</w:t>
      </w:r>
      <w:r w:rsidRPr="00E10630">
        <w:rPr>
          <w:rFonts w:eastAsia="PMingLiU" w:hint="cs"/>
          <w:rtl/>
          <w:lang w:eastAsia="en-US"/>
        </w:rPr>
        <w:t>ین</w:t>
      </w:r>
      <w:r w:rsidRPr="00E10630">
        <w:rPr>
          <w:rFonts w:eastAsia="PMingLiU"/>
          <w:rtl/>
          <w:lang w:eastAsia="en-US"/>
        </w:rPr>
        <w:t xml:space="preserve"> ق</w:t>
      </w:r>
      <w:r w:rsidRPr="00E10630">
        <w:rPr>
          <w:rFonts w:eastAsia="PMingLiU" w:hint="cs"/>
          <w:rtl/>
          <w:lang w:eastAsia="en-US"/>
        </w:rPr>
        <w:t>یام</w:t>
      </w:r>
      <w:r w:rsidRPr="00E10630">
        <w:rPr>
          <w:rFonts w:eastAsia="PMingLiU"/>
          <w:rtl/>
          <w:lang w:eastAsia="en-US"/>
        </w:rPr>
        <w:t xml:space="preserve"> م</w:t>
      </w:r>
      <w:r w:rsidRPr="00E10630">
        <w:rPr>
          <w:rFonts w:eastAsia="PMingLiU" w:hint="cs"/>
          <w:rtl/>
          <w:lang w:eastAsia="en-US"/>
        </w:rPr>
        <w:t>ی‌کنند</w:t>
      </w:r>
      <w:r w:rsidRPr="00E10630">
        <w:rPr>
          <w:rFonts w:eastAsia="PMingLiU"/>
          <w:rtl/>
          <w:lang w:eastAsia="en-US"/>
        </w:rPr>
        <w:t xml:space="preserve"> و ق</w:t>
      </w:r>
      <w:r w:rsidRPr="00E10630">
        <w:rPr>
          <w:rFonts w:eastAsia="PMingLiU" w:hint="cs"/>
          <w:rtl/>
          <w:lang w:eastAsia="en-US"/>
        </w:rPr>
        <w:t>یامشان</w:t>
      </w:r>
      <w:r w:rsidRPr="00E10630">
        <w:rPr>
          <w:rFonts w:eastAsia="PMingLiU"/>
          <w:rtl/>
          <w:lang w:eastAsia="en-US"/>
        </w:rPr>
        <w:t xml:space="preserve"> هم مؤثر است! چون قبلاً در مدرس</w:t>
      </w:r>
      <w:r w:rsidRPr="00E10630">
        <w:rPr>
          <w:rFonts w:eastAsia="PMingLiU" w:hint="cs"/>
          <w:rtl/>
          <w:lang w:eastAsia="en-US"/>
        </w:rPr>
        <w:t>ۀ</w:t>
      </w:r>
      <w:r w:rsidRPr="00E10630">
        <w:rPr>
          <w:rFonts w:eastAsia="PMingLiU"/>
          <w:rtl/>
          <w:lang w:eastAsia="en-US"/>
        </w:rPr>
        <w:t xml:space="preserve"> مذهب</w:t>
      </w:r>
      <w:r w:rsidRPr="00E10630">
        <w:rPr>
          <w:rFonts w:eastAsia="PMingLiU" w:hint="cs"/>
          <w:rtl/>
          <w:lang w:eastAsia="en-US"/>
        </w:rPr>
        <w:t>ی</w:t>
      </w:r>
      <w:r w:rsidRPr="00E10630">
        <w:rPr>
          <w:rFonts w:eastAsia="PMingLiU"/>
          <w:rtl/>
          <w:lang w:eastAsia="en-US"/>
        </w:rPr>
        <w:t xml:space="preserve"> درس‌خوانده. د</w:t>
      </w:r>
      <w:r w:rsidRPr="00E10630">
        <w:rPr>
          <w:rFonts w:eastAsia="PMingLiU" w:hint="cs"/>
          <w:rtl/>
          <w:lang w:eastAsia="en-US"/>
        </w:rPr>
        <w:t>ین</w:t>
      </w:r>
      <w:r w:rsidRPr="00E10630">
        <w:rPr>
          <w:rFonts w:eastAsia="PMingLiU"/>
          <w:rtl/>
          <w:lang w:eastAsia="en-US"/>
        </w:rPr>
        <w:t xml:space="preserve"> ه</w:t>
      </w:r>
      <w:r w:rsidRPr="00E10630">
        <w:rPr>
          <w:rFonts w:eastAsia="PMingLiU" w:hint="cs"/>
          <w:rtl/>
          <w:lang w:eastAsia="en-US"/>
        </w:rPr>
        <w:t>م</w:t>
      </w:r>
      <w:r w:rsidRPr="00E10630">
        <w:rPr>
          <w:rFonts w:eastAsia="PMingLiU"/>
          <w:rtl/>
          <w:lang w:eastAsia="en-US"/>
        </w:rPr>
        <w:t xml:space="preserve"> تحر</w:t>
      </w:r>
      <w:r w:rsidRPr="00E10630">
        <w:rPr>
          <w:rFonts w:eastAsia="PMingLiU" w:hint="cs"/>
          <w:rtl/>
          <w:lang w:eastAsia="en-US"/>
        </w:rPr>
        <w:t>یف</w:t>
      </w:r>
      <w:r w:rsidRPr="00E10630">
        <w:rPr>
          <w:rFonts w:eastAsia="PMingLiU"/>
          <w:rtl/>
          <w:lang w:eastAsia="en-US"/>
        </w:rPr>
        <w:t xml:space="preserve"> م</w:t>
      </w:r>
      <w:r w:rsidRPr="00E10630">
        <w:rPr>
          <w:rFonts w:eastAsia="PMingLiU" w:hint="cs"/>
          <w:rtl/>
          <w:lang w:eastAsia="en-US"/>
        </w:rPr>
        <w:t>ی‌کند</w:t>
      </w:r>
      <w:r w:rsidRPr="00E10630">
        <w:rPr>
          <w:rFonts w:eastAsia="PMingLiU"/>
          <w:rtl/>
          <w:lang w:eastAsia="en-US"/>
        </w:rPr>
        <w:t xml:space="preserve"> مردم از او م</w:t>
      </w:r>
      <w:r w:rsidRPr="00E10630">
        <w:rPr>
          <w:rFonts w:eastAsia="PMingLiU" w:hint="cs"/>
          <w:rtl/>
          <w:lang w:eastAsia="en-US"/>
        </w:rPr>
        <w:t>ی‌پذیرند،</w:t>
      </w:r>
      <w:r w:rsidRPr="00E10630">
        <w:rPr>
          <w:rFonts w:eastAsia="PMingLiU"/>
          <w:rtl/>
          <w:lang w:eastAsia="en-US"/>
        </w:rPr>
        <w:t xml:space="preserve"> چرا؟ چون اطلاعات د</w:t>
      </w:r>
      <w:r w:rsidRPr="00E10630">
        <w:rPr>
          <w:rFonts w:eastAsia="PMingLiU" w:hint="cs"/>
          <w:rtl/>
          <w:lang w:eastAsia="en-US"/>
        </w:rPr>
        <w:t>ینی‌اش</w:t>
      </w:r>
      <w:r w:rsidRPr="00E10630">
        <w:rPr>
          <w:rFonts w:eastAsia="PMingLiU"/>
          <w:rtl/>
          <w:lang w:eastAsia="en-US"/>
        </w:rPr>
        <w:t xml:space="preserve"> عال</w:t>
      </w:r>
      <w:r w:rsidRPr="00E10630">
        <w:rPr>
          <w:rFonts w:eastAsia="PMingLiU" w:hint="cs"/>
          <w:rtl/>
          <w:lang w:eastAsia="en-US"/>
        </w:rPr>
        <w:t>ی</w:t>
      </w:r>
      <w:r w:rsidRPr="00E10630">
        <w:rPr>
          <w:rFonts w:eastAsia="PMingLiU"/>
          <w:rtl/>
          <w:lang w:eastAsia="en-US"/>
        </w:rPr>
        <w:t xml:space="preserve"> است ول</w:t>
      </w:r>
      <w:r w:rsidRPr="00E10630">
        <w:rPr>
          <w:rFonts w:eastAsia="PMingLiU" w:hint="cs"/>
          <w:rtl/>
          <w:lang w:eastAsia="en-US"/>
        </w:rPr>
        <w:t>ی</w:t>
      </w:r>
      <w:r w:rsidRPr="00E10630">
        <w:rPr>
          <w:rFonts w:eastAsia="PMingLiU"/>
          <w:rtl/>
          <w:lang w:eastAsia="en-US"/>
        </w:rPr>
        <w:t xml:space="preserve"> تقوا</w:t>
      </w:r>
      <w:r w:rsidRPr="00E10630">
        <w:rPr>
          <w:rFonts w:eastAsia="PMingLiU" w:hint="cs"/>
          <w:rtl/>
          <w:lang w:eastAsia="en-US"/>
        </w:rPr>
        <w:t>یش</w:t>
      </w:r>
      <w:r>
        <w:rPr>
          <w:rFonts w:eastAsia="PMingLiU"/>
          <w:rtl/>
          <w:lang w:eastAsia="en-US"/>
        </w:rPr>
        <w:t xml:space="preserve"> صفر است</w:t>
      </w:r>
      <w:r>
        <w:rPr>
          <w:rFonts w:eastAsia="PMingLiU" w:hint="cs"/>
          <w:rtl/>
          <w:lang w:eastAsia="en-US"/>
        </w:rPr>
        <w:t>.</w:t>
      </w:r>
    </w:p>
    <w:p w:rsidR="00D048D3" w:rsidRPr="00D543E1" w:rsidRDefault="00D048D3" w:rsidP="00D048D3">
      <w:pPr>
        <w:pStyle w:val="Heading2"/>
      </w:pPr>
      <w:bookmarkStart w:id="36" w:name="_Toc7546845"/>
      <w:r>
        <w:rPr>
          <w:rFonts w:hint="cs"/>
          <w:rtl/>
        </w:rPr>
        <w:lastRenderedPageBreak/>
        <w:t>سه اثر مهم تقوا: قدرت، تدبیر، شجاعت</w:t>
      </w:r>
      <w:bookmarkEnd w:id="36"/>
    </w:p>
    <w:p w:rsidR="00D048D3" w:rsidRDefault="00D048D3" w:rsidP="00974AF7">
      <w:pPr>
        <w:numPr>
          <w:ilvl w:val="0"/>
          <w:numId w:val="22"/>
        </w:numPr>
        <w:spacing w:after="120" w:line="276" w:lineRule="auto"/>
        <w:jc w:val="left"/>
      </w:pPr>
      <w:r>
        <w:rPr>
          <w:rFonts w:eastAsia="PMingLiU" w:hint="cs"/>
          <w:rtl/>
          <w:lang w:eastAsia="en-US"/>
        </w:rPr>
        <w:t xml:space="preserve">از اصل بحث دور نشویم. </w:t>
      </w:r>
      <w:r>
        <w:rPr>
          <w:rFonts w:eastAsia="PMingLiU"/>
          <w:rtl/>
          <w:lang w:eastAsia="en-US"/>
        </w:rPr>
        <w:t>مهم‌تر</w:t>
      </w:r>
      <w:r>
        <w:rPr>
          <w:rFonts w:eastAsia="PMingLiU" w:hint="cs"/>
          <w:rtl/>
          <w:lang w:eastAsia="en-US"/>
        </w:rPr>
        <w:t xml:space="preserve">ین اثر روزه، تقوا است. حالا </w:t>
      </w:r>
      <w:r>
        <w:rPr>
          <w:rFonts w:eastAsia="PMingLiU"/>
          <w:rtl/>
          <w:lang w:eastAsia="en-US"/>
        </w:rPr>
        <w:t>م</w:t>
      </w:r>
      <w:r>
        <w:rPr>
          <w:rFonts w:eastAsia="PMingLiU" w:hint="cs"/>
          <w:rtl/>
          <w:lang w:eastAsia="en-US"/>
        </w:rPr>
        <w:t xml:space="preserve">ی‌خواهم سه اثر مهم تقوا را بگویم که ببیند تقوا چه </w:t>
      </w:r>
      <w:r>
        <w:rPr>
          <w:rFonts w:eastAsia="PMingLiU"/>
          <w:rtl/>
          <w:lang w:eastAsia="en-US"/>
        </w:rPr>
        <w:t>م</w:t>
      </w:r>
      <w:r>
        <w:rPr>
          <w:rFonts w:eastAsia="PMingLiU" w:hint="cs"/>
          <w:rtl/>
          <w:lang w:eastAsia="en-US"/>
        </w:rPr>
        <w:t>ی‌کند؟ تقوا چه رطب اعلایی در معنویت هست.</w:t>
      </w:r>
    </w:p>
    <w:p w:rsidR="00D048D3" w:rsidRPr="006C398C" w:rsidRDefault="00D048D3" w:rsidP="00D048D3">
      <w:pPr>
        <w:pStyle w:val="Heading3"/>
      </w:pPr>
      <w:bookmarkStart w:id="37" w:name="_Toc7546846"/>
      <w:r>
        <w:rPr>
          <w:rFonts w:hint="cs"/>
          <w:rtl/>
        </w:rPr>
        <w:t>1- قدرتمند شدن</w:t>
      </w:r>
      <w:bookmarkEnd w:id="37"/>
    </w:p>
    <w:p w:rsidR="00D048D3" w:rsidRDefault="00D048D3" w:rsidP="00974AF7">
      <w:pPr>
        <w:numPr>
          <w:ilvl w:val="0"/>
          <w:numId w:val="22"/>
        </w:numPr>
        <w:spacing w:after="120" w:line="276" w:lineRule="auto"/>
        <w:jc w:val="left"/>
      </w:pPr>
      <w:r>
        <w:rPr>
          <w:rFonts w:eastAsia="PMingLiU" w:hint="cs"/>
          <w:rtl/>
          <w:lang w:eastAsia="en-US"/>
        </w:rPr>
        <w:t xml:space="preserve">اولین اثر تقوا، </w:t>
      </w:r>
      <w:r>
        <w:rPr>
          <w:rFonts w:eastAsia="PMingLiU"/>
          <w:rtl/>
          <w:lang w:eastAsia="en-US"/>
        </w:rPr>
        <w:t>قدرتمند</w:t>
      </w:r>
      <w:r>
        <w:rPr>
          <w:rFonts w:eastAsia="PMingLiU" w:hint="cs"/>
          <w:rtl/>
          <w:lang w:eastAsia="en-US"/>
        </w:rPr>
        <w:t xml:space="preserve"> شدن است.</w:t>
      </w:r>
      <w:r>
        <w:rPr>
          <w:rFonts w:hint="cs"/>
          <w:rtl/>
        </w:rPr>
        <w:t xml:space="preserve"> رسول خدا ص فرمود:</w:t>
      </w:r>
      <w:r>
        <w:rPr>
          <w:rtl/>
        </w:rPr>
        <w:t xml:space="preserve"> «</w:t>
      </w:r>
      <w:r w:rsidRPr="00166B5D">
        <w:rPr>
          <w:rtl/>
        </w:rPr>
        <w:t xml:space="preserve">مَنِ اتَّقَى اللّهَ عاشَ قَوِيّا، </w:t>
      </w:r>
      <w:r>
        <w:rPr>
          <w:rtl/>
        </w:rPr>
        <w:t>وسارَ في بِلادِ عَدُوِّهِ آمِنا</w:t>
      </w:r>
      <w:r>
        <w:rPr>
          <w:rFonts w:hint="cs"/>
          <w:rtl/>
        </w:rPr>
        <w:t xml:space="preserve">؛ </w:t>
      </w:r>
      <w:r>
        <w:rPr>
          <w:rtl/>
        </w:rPr>
        <w:t>هرکس</w:t>
      </w:r>
      <w:r>
        <w:rPr>
          <w:rFonts w:hint="cs"/>
          <w:rtl/>
        </w:rPr>
        <w:t>ی تقوای الهی را رعایت کند</w:t>
      </w:r>
      <w:r w:rsidRPr="00974CBC">
        <w:rPr>
          <w:rtl/>
        </w:rPr>
        <w:t xml:space="preserve">، </w:t>
      </w:r>
      <w:r>
        <w:rPr>
          <w:rFonts w:hint="cs"/>
          <w:rtl/>
        </w:rPr>
        <w:t xml:space="preserve">قوی زندگی </w:t>
      </w:r>
      <w:r>
        <w:rPr>
          <w:rtl/>
        </w:rPr>
        <w:t>م</w:t>
      </w:r>
      <w:r>
        <w:rPr>
          <w:rFonts w:hint="cs"/>
          <w:rtl/>
        </w:rPr>
        <w:t>ی‌کند</w:t>
      </w:r>
      <w:r w:rsidRPr="00974CBC">
        <w:rPr>
          <w:rtl/>
        </w:rPr>
        <w:t xml:space="preserve"> و در سرزمين دشمنش </w:t>
      </w:r>
      <w:r>
        <w:rPr>
          <w:rFonts w:hint="cs"/>
          <w:rtl/>
        </w:rPr>
        <w:t>با امنیت</w:t>
      </w:r>
      <w:r w:rsidRPr="00974CBC">
        <w:rPr>
          <w:rtl/>
        </w:rPr>
        <w:t xml:space="preserve"> بگردد.</w:t>
      </w:r>
      <w:r>
        <w:rPr>
          <w:rFonts w:hint="cs"/>
          <w:rtl/>
        </w:rPr>
        <w:t>»</w:t>
      </w:r>
      <w:r>
        <w:rPr>
          <w:rFonts w:eastAsia="PMingLiU" w:hint="cs"/>
          <w:rtl/>
          <w:lang w:eastAsia="en-US"/>
        </w:rPr>
        <w:t>(الدعوات،292)</w:t>
      </w:r>
    </w:p>
    <w:p w:rsidR="00D048D3" w:rsidRPr="006C398C" w:rsidRDefault="00D048D3" w:rsidP="00D048D3">
      <w:pPr>
        <w:pStyle w:val="Heading3"/>
      </w:pPr>
      <w:bookmarkStart w:id="38" w:name="_Toc7546847"/>
      <w:r>
        <w:rPr>
          <w:rFonts w:hint="cs"/>
          <w:rtl/>
        </w:rPr>
        <w:t xml:space="preserve">2- تدبیر و توان </w:t>
      </w:r>
      <w:r>
        <w:rPr>
          <w:rtl/>
        </w:rPr>
        <w:t>برون‌رفت</w:t>
      </w:r>
      <w:r>
        <w:rPr>
          <w:rFonts w:hint="cs"/>
          <w:rtl/>
        </w:rPr>
        <w:t xml:space="preserve"> از مشکلات</w:t>
      </w:r>
      <w:bookmarkEnd w:id="38"/>
    </w:p>
    <w:p w:rsidR="00D048D3" w:rsidRDefault="00D048D3" w:rsidP="00974AF7">
      <w:pPr>
        <w:numPr>
          <w:ilvl w:val="0"/>
          <w:numId w:val="22"/>
        </w:numPr>
        <w:spacing w:after="120" w:line="276" w:lineRule="auto"/>
        <w:jc w:val="left"/>
      </w:pPr>
      <w:r w:rsidRPr="00F233C5">
        <w:rPr>
          <w:rFonts w:eastAsia="PMingLiU" w:hint="cs"/>
          <w:rtl/>
          <w:lang w:eastAsia="en-US"/>
        </w:rPr>
        <w:t xml:space="preserve">دومین اثر تقوا، تدبیر و توان </w:t>
      </w:r>
      <w:r>
        <w:rPr>
          <w:rFonts w:eastAsia="PMingLiU"/>
          <w:rtl/>
          <w:lang w:eastAsia="en-US"/>
        </w:rPr>
        <w:t>برون‌رفت</w:t>
      </w:r>
      <w:r w:rsidRPr="00F233C5">
        <w:rPr>
          <w:rFonts w:eastAsia="PMingLiU" w:hint="cs"/>
          <w:rtl/>
          <w:lang w:eastAsia="en-US"/>
        </w:rPr>
        <w:t xml:space="preserve"> از مشکلات است.</w:t>
      </w:r>
      <w:r>
        <w:rPr>
          <w:rFonts w:hint="cs"/>
          <w:rtl/>
        </w:rPr>
        <w:t xml:space="preserve"> </w:t>
      </w:r>
      <w:r w:rsidRPr="00F233C5">
        <w:rPr>
          <w:rFonts w:eastAsia="PMingLiU" w:hint="cs"/>
          <w:rtl/>
          <w:lang w:eastAsia="en-US"/>
        </w:rPr>
        <w:t>امام باقر ع فرمود: «</w:t>
      </w:r>
      <w:r w:rsidRPr="00B07716">
        <w:rPr>
          <w:rtl/>
        </w:rPr>
        <w:t>إِنَّ اللَّهَ عَزَّ وَ جَلَّ يَقِي بِالتَّقْوَى عَنِ الْعَبْدِ مَا عَزَبَ عَنْهُ عَقْلُهُ</w:t>
      </w:r>
      <w:r>
        <w:rPr>
          <w:rtl/>
        </w:rPr>
        <w:t xml:space="preserve"> </w:t>
      </w:r>
      <w:r w:rsidRPr="00B07716">
        <w:rPr>
          <w:rtl/>
        </w:rPr>
        <w:t>وَ يُجْلِي بِالتَّقْوَى عَنْهُ عَمَاهُ وَ جَهْلَهُ</w:t>
      </w:r>
      <w:r>
        <w:rPr>
          <w:rFonts w:hint="cs"/>
          <w:rtl/>
        </w:rPr>
        <w:t xml:space="preserve">؛ </w:t>
      </w:r>
      <w:r w:rsidRPr="0030795B">
        <w:rPr>
          <w:rtl/>
        </w:rPr>
        <w:t>همان</w:t>
      </w:r>
      <w:r>
        <w:rPr>
          <w:rtl/>
        </w:rPr>
        <w:t>ا خداوند عزّ و جلّ در پرتو تقو</w:t>
      </w:r>
      <w:r>
        <w:rPr>
          <w:rFonts w:hint="cs"/>
          <w:rtl/>
        </w:rPr>
        <w:t xml:space="preserve">ا </w:t>
      </w:r>
      <w:r w:rsidRPr="0030795B">
        <w:rPr>
          <w:rtl/>
        </w:rPr>
        <w:t xml:space="preserve">بنده را </w:t>
      </w:r>
      <w:r>
        <w:rPr>
          <w:rtl/>
        </w:rPr>
        <w:t>ازآنچه</w:t>
      </w:r>
      <w:r w:rsidRPr="0030795B">
        <w:rPr>
          <w:rtl/>
        </w:rPr>
        <w:t xml:space="preserve"> عقلش بد</w:t>
      </w:r>
      <w:r>
        <w:rPr>
          <w:rtl/>
        </w:rPr>
        <w:t>ان نمى‏رسد حفظ مى‏كند و با</w:t>
      </w:r>
      <w:r>
        <w:rPr>
          <w:rFonts w:hint="cs"/>
          <w:rtl/>
        </w:rPr>
        <w:t xml:space="preserve"> </w:t>
      </w:r>
      <w:r>
        <w:rPr>
          <w:rtl/>
        </w:rPr>
        <w:t>تقوا</w:t>
      </w:r>
      <w:r w:rsidRPr="0030795B">
        <w:rPr>
          <w:rtl/>
        </w:rPr>
        <w:t xml:space="preserve"> كورى و جهلش را از ميان مى‏برد</w:t>
      </w:r>
      <w:r>
        <w:rPr>
          <w:rFonts w:hint="cs"/>
          <w:rtl/>
        </w:rPr>
        <w:t>»</w:t>
      </w:r>
      <w:r w:rsidRPr="00B07716">
        <w:rPr>
          <w:rtl/>
        </w:rPr>
        <w:t xml:space="preserve"> (</w:t>
      </w:r>
      <w:r>
        <w:rPr>
          <w:rFonts w:hint="cs"/>
          <w:rtl/>
        </w:rPr>
        <w:t xml:space="preserve">کافی، </w:t>
      </w:r>
      <w:r>
        <w:rPr>
          <w:rtl/>
        </w:rPr>
        <w:t>ج 8</w:t>
      </w:r>
      <w:r>
        <w:rPr>
          <w:rFonts w:hint="cs"/>
          <w:rtl/>
        </w:rPr>
        <w:t xml:space="preserve">، </w:t>
      </w:r>
      <w:r>
        <w:rPr>
          <w:rtl/>
        </w:rPr>
        <w:t>ص 52</w:t>
      </w:r>
      <w:r w:rsidRPr="00B07716">
        <w:rPr>
          <w:rtl/>
        </w:rPr>
        <w:t>)</w:t>
      </w:r>
    </w:p>
    <w:p w:rsidR="00D048D3" w:rsidRDefault="00D048D3" w:rsidP="00974AF7">
      <w:pPr>
        <w:numPr>
          <w:ilvl w:val="0"/>
          <w:numId w:val="22"/>
        </w:numPr>
        <w:spacing w:after="120" w:line="276" w:lineRule="auto"/>
        <w:jc w:val="left"/>
      </w:pPr>
      <w:r w:rsidRPr="00414E68">
        <w:rPr>
          <w:rFonts w:hint="cs"/>
          <w:rtl/>
        </w:rPr>
        <w:t>یکی</w:t>
      </w:r>
      <w:r w:rsidRPr="00414E68">
        <w:rPr>
          <w:rtl/>
        </w:rPr>
        <w:t xml:space="preserve"> از کارکردها</w:t>
      </w:r>
      <w:r w:rsidRPr="00414E68">
        <w:rPr>
          <w:rFonts w:hint="cs"/>
          <w:rtl/>
        </w:rPr>
        <w:t>ی</w:t>
      </w:r>
      <w:r w:rsidRPr="00414E68">
        <w:rPr>
          <w:rtl/>
        </w:rPr>
        <w:t xml:space="preserve"> تقوا ا</w:t>
      </w:r>
      <w:r w:rsidRPr="00414E68">
        <w:rPr>
          <w:rFonts w:hint="cs"/>
          <w:rtl/>
        </w:rPr>
        <w:t>ین</w:t>
      </w:r>
      <w:r w:rsidRPr="00414E68">
        <w:rPr>
          <w:rtl/>
        </w:rPr>
        <w:t xml:space="preserve"> هست که تقوا، به انسان تدب</w:t>
      </w:r>
      <w:r w:rsidRPr="00414E68">
        <w:rPr>
          <w:rFonts w:hint="cs"/>
          <w:rtl/>
        </w:rPr>
        <w:t>یر،</w:t>
      </w:r>
      <w:r>
        <w:rPr>
          <w:rFonts w:hint="cs"/>
          <w:rtl/>
        </w:rPr>
        <w:t xml:space="preserve"> تدبیر یعنی </w:t>
      </w:r>
      <w:r w:rsidRPr="00414E68">
        <w:rPr>
          <w:rtl/>
        </w:rPr>
        <w:t>پشت سر هر تصم</w:t>
      </w:r>
      <w:r w:rsidRPr="00414E68">
        <w:rPr>
          <w:rFonts w:hint="cs"/>
          <w:rtl/>
        </w:rPr>
        <w:t>یمی</w:t>
      </w:r>
      <w:r w:rsidRPr="00414E68">
        <w:rPr>
          <w:rtl/>
        </w:rPr>
        <w:t xml:space="preserve"> را </w:t>
      </w:r>
      <w:r>
        <w:rPr>
          <w:rtl/>
        </w:rPr>
        <w:t>م</w:t>
      </w:r>
      <w:r>
        <w:rPr>
          <w:rFonts w:hint="cs"/>
          <w:rtl/>
        </w:rPr>
        <w:t>ی‌داند</w:t>
      </w:r>
      <w:r w:rsidRPr="00414E68">
        <w:rPr>
          <w:rtl/>
        </w:rPr>
        <w:t xml:space="preserve"> چه رخ خواهد داد. تقوا </w:t>
      </w:r>
      <w:r>
        <w:rPr>
          <w:rtl/>
        </w:rPr>
        <w:t>ت</w:t>
      </w:r>
      <w:r>
        <w:rPr>
          <w:rFonts w:hint="cs"/>
          <w:rtl/>
        </w:rPr>
        <w:t>یزهوشی</w:t>
      </w:r>
      <w:r w:rsidRPr="00414E68">
        <w:rPr>
          <w:rtl/>
        </w:rPr>
        <w:t xml:space="preserve"> و فراست </w:t>
      </w:r>
      <w:r>
        <w:rPr>
          <w:rtl/>
        </w:rPr>
        <w:t>م</w:t>
      </w:r>
      <w:r>
        <w:rPr>
          <w:rFonts w:hint="cs"/>
          <w:rtl/>
        </w:rPr>
        <w:t>ی‌دهد</w:t>
      </w:r>
      <w:r w:rsidRPr="00414E68">
        <w:rPr>
          <w:rtl/>
        </w:rPr>
        <w:t xml:space="preserve">. تقوا به انسان قدرت فهم و حل مسائل را </w:t>
      </w:r>
      <w:r>
        <w:rPr>
          <w:rtl/>
        </w:rPr>
        <w:t>م</w:t>
      </w:r>
      <w:r>
        <w:rPr>
          <w:rFonts w:hint="cs"/>
          <w:rtl/>
        </w:rPr>
        <w:t>ی‌دهد</w:t>
      </w:r>
      <w:r w:rsidRPr="00414E68">
        <w:rPr>
          <w:rtl/>
        </w:rPr>
        <w:t xml:space="preserve">. ما از آدم </w:t>
      </w:r>
      <w:r>
        <w:rPr>
          <w:rtl/>
        </w:rPr>
        <w:t>باتقوا</w:t>
      </w:r>
      <w:r w:rsidRPr="00414E68">
        <w:rPr>
          <w:rtl/>
        </w:rPr>
        <w:t xml:space="preserve"> چه چ</w:t>
      </w:r>
      <w:r w:rsidRPr="00414E68">
        <w:rPr>
          <w:rFonts w:hint="cs"/>
          <w:rtl/>
        </w:rPr>
        <w:t>یزی</w:t>
      </w:r>
      <w:r w:rsidRPr="00414E68">
        <w:rPr>
          <w:rtl/>
        </w:rPr>
        <w:t xml:space="preserve"> ر</w:t>
      </w:r>
      <w:r>
        <w:rPr>
          <w:rFonts w:hint="cs"/>
          <w:rtl/>
        </w:rPr>
        <w:t>ا</w:t>
      </w:r>
      <w:r w:rsidRPr="00414E68">
        <w:rPr>
          <w:rtl/>
        </w:rPr>
        <w:t xml:space="preserve"> توقع دار</w:t>
      </w:r>
      <w:r w:rsidRPr="00414E68">
        <w:rPr>
          <w:rFonts w:hint="cs"/>
          <w:rtl/>
        </w:rPr>
        <w:t>یم؟</w:t>
      </w:r>
      <w:r w:rsidRPr="00414E68">
        <w:rPr>
          <w:rtl/>
        </w:rPr>
        <w:t xml:space="preserve"> آقا نماز بخو</w:t>
      </w:r>
      <w:r>
        <w:rPr>
          <w:rFonts w:hint="cs"/>
          <w:rtl/>
        </w:rPr>
        <w:t>ا</w:t>
      </w:r>
      <w:r w:rsidRPr="00414E68">
        <w:rPr>
          <w:rtl/>
        </w:rPr>
        <w:t>ن</w:t>
      </w:r>
      <w:r>
        <w:rPr>
          <w:rFonts w:hint="cs"/>
          <w:rtl/>
        </w:rPr>
        <w:t>د</w:t>
      </w:r>
      <w:r w:rsidRPr="00414E68">
        <w:rPr>
          <w:rFonts w:hint="cs"/>
          <w:rtl/>
        </w:rPr>
        <w:t>،</w:t>
      </w:r>
      <w:r w:rsidRPr="00414E68">
        <w:rPr>
          <w:rtl/>
        </w:rPr>
        <w:t xml:space="preserve"> روزه بگ</w:t>
      </w:r>
      <w:r w:rsidRPr="00414E68">
        <w:rPr>
          <w:rFonts w:hint="cs"/>
          <w:rtl/>
        </w:rPr>
        <w:t>یر</w:t>
      </w:r>
      <w:r>
        <w:rPr>
          <w:rFonts w:hint="cs"/>
          <w:rtl/>
        </w:rPr>
        <w:t>د</w:t>
      </w:r>
      <w:r w:rsidRPr="00414E68">
        <w:rPr>
          <w:rtl/>
        </w:rPr>
        <w:t>. ول</w:t>
      </w:r>
      <w:r w:rsidRPr="00414E68">
        <w:rPr>
          <w:rFonts w:hint="cs"/>
          <w:rtl/>
        </w:rPr>
        <w:t>ی</w:t>
      </w:r>
      <w:r w:rsidRPr="00414E68">
        <w:rPr>
          <w:rtl/>
        </w:rPr>
        <w:t xml:space="preserve"> </w:t>
      </w:r>
      <w:r>
        <w:rPr>
          <w:rtl/>
        </w:rPr>
        <w:t>ه</w:t>
      </w:r>
      <w:r>
        <w:rPr>
          <w:rFonts w:hint="cs"/>
          <w:rtl/>
        </w:rPr>
        <w:t>یچ‌وقت</w:t>
      </w:r>
      <w:r w:rsidRPr="00414E68">
        <w:rPr>
          <w:rtl/>
        </w:rPr>
        <w:t xml:space="preserve"> از آدم </w:t>
      </w:r>
      <w:r>
        <w:rPr>
          <w:rtl/>
        </w:rPr>
        <w:t>باتقوا</w:t>
      </w:r>
      <w:r w:rsidRPr="00414E68">
        <w:rPr>
          <w:rtl/>
        </w:rPr>
        <w:t xml:space="preserve"> هوشمند</w:t>
      </w:r>
      <w:r w:rsidRPr="00414E68">
        <w:rPr>
          <w:rFonts w:hint="cs"/>
          <w:rtl/>
        </w:rPr>
        <w:t>ی،</w:t>
      </w:r>
      <w:r w:rsidRPr="00414E68">
        <w:rPr>
          <w:rtl/>
        </w:rPr>
        <w:t xml:space="preserve"> ذ</w:t>
      </w:r>
      <w:r>
        <w:rPr>
          <w:rtl/>
        </w:rPr>
        <w:t>هن برتر، قدرت حل مشکلات با ع</w:t>
      </w:r>
      <w:r>
        <w:rPr>
          <w:rFonts w:hint="cs"/>
          <w:rtl/>
        </w:rPr>
        <w:t>قلانی</w:t>
      </w:r>
      <w:r w:rsidRPr="00414E68">
        <w:rPr>
          <w:rFonts w:hint="cs"/>
          <w:rtl/>
        </w:rPr>
        <w:t>ت</w:t>
      </w:r>
      <w:r w:rsidRPr="00414E68">
        <w:rPr>
          <w:rtl/>
        </w:rPr>
        <w:t xml:space="preserve"> ر</w:t>
      </w:r>
      <w:r>
        <w:rPr>
          <w:rFonts w:hint="cs"/>
          <w:rtl/>
        </w:rPr>
        <w:t>ا</w:t>
      </w:r>
      <w:r w:rsidRPr="00414E68">
        <w:rPr>
          <w:rtl/>
        </w:rPr>
        <w:t xml:space="preserve"> ندار</w:t>
      </w:r>
      <w:r w:rsidRPr="00414E68">
        <w:rPr>
          <w:rFonts w:hint="cs"/>
          <w:rtl/>
        </w:rPr>
        <w:t>یم</w:t>
      </w:r>
      <w:r w:rsidRPr="00414E68">
        <w:rPr>
          <w:rtl/>
        </w:rPr>
        <w:t>.</w:t>
      </w:r>
    </w:p>
    <w:p w:rsidR="00D048D3" w:rsidRDefault="00D048D3" w:rsidP="00974AF7">
      <w:pPr>
        <w:numPr>
          <w:ilvl w:val="0"/>
          <w:numId w:val="22"/>
        </w:numPr>
        <w:spacing w:after="120" w:line="276" w:lineRule="auto"/>
        <w:jc w:val="left"/>
      </w:pPr>
      <w:r w:rsidRPr="00414E68">
        <w:rPr>
          <w:rtl/>
        </w:rPr>
        <w:t>اگر چن</w:t>
      </w:r>
      <w:r w:rsidRPr="00414E68">
        <w:rPr>
          <w:rFonts w:hint="cs"/>
          <w:rtl/>
        </w:rPr>
        <w:t>ین</w:t>
      </w:r>
      <w:r w:rsidRPr="00414E68">
        <w:rPr>
          <w:rtl/>
        </w:rPr>
        <w:t xml:space="preserve"> قابل</w:t>
      </w:r>
      <w:r w:rsidRPr="00414E68">
        <w:rPr>
          <w:rFonts w:hint="cs"/>
          <w:rtl/>
        </w:rPr>
        <w:t>یتی</w:t>
      </w:r>
      <w:r w:rsidRPr="00414E68">
        <w:rPr>
          <w:rtl/>
        </w:rPr>
        <w:t xml:space="preserve"> در اهل تقوا قرار </w:t>
      </w:r>
      <w:r>
        <w:rPr>
          <w:rtl/>
        </w:rPr>
        <w:t>داده‌شده</w:t>
      </w:r>
      <w:r w:rsidRPr="00414E68">
        <w:rPr>
          <w:rtl/>
        </w:rPr>
        <w:t xml:space="preserve"> که تدب</w:t>
      </w:r>
      <w:r w:rsidRPr="00414E68">
        <w:rPr>
          <w:rFonts w:hint="cs"/>
          <w:rtl/>
        </w:rPr>
        <w:t>یر،</w:t>
      </w:r>
      <w:r w:rsidRPr="00414E68">
        <w:rPr>
          <w:rtl/>
        </w:rPr>
        <w:t xml:space="preserve"> عقلان</w:t>
      </w:r>
      <w:r w:rsidRPr="00414E68">
        <w:rPr>
          <w:rFonts w:hint="cs"/>
          <w:rtl/>
        </w:rPr>
        <w:t>یت،</w:t>
      </w:r>
      <w:r w:rsidRPr="00414E68">
        <w:rPr>
          <w:rtl/>
        </w:rPr>
        <w:t xml:space="preserve"> ذهن برتر از آن اهل تقواست</w:t>
      </w:r>
      <w:r>
        <w:rPr>
          <w:rtl/>
        </w:rPr>
        <w:t xml:space="preserve">؛ </w:t>
      </w:r>
      <w:r w:rsidRPr="00414E68">
        <w:rPr>
          <w:rtl/>
        </w:rPr>
        <w:t>بنابرا</w:t>
      </w:r>
      <w:r w:rsidRPr="00414E68">
        <w:rPr>
          <w:rFonts w:hint="cs"/>
          <w:rtl/>
        </w:rPr>
        <w:t>ین</w:t>
      </w:r>
      <w:r w:rsidRPr="00414E68">
        <w:rPr>
          <w:rtl/>
        </w:rPr>
        <w:t xml:space="preserve"> اهل تقوا به چه درد</w:t>
      </w:r>
      <w:r w:rsidRPr="00414E68">
        <w:rPr>
          <w:rFonts w:hint="cs"/>
          <w:rtl/>
        </w:rPr>
        <w:t>ی</w:t>
      </w:r>
      <w:r w:rsidRPr="00414E68">
        <w:rPr>
          <w:rtl/>
        </w:rPr>
        <w:t xml:space="preserve"> </w:t>
      </w:r>
      <w:r>
        <w:rPr>
          <w:rtl/>
        </w:rPr>
        <w:t>م</w:t>
      </w:r>
      <w:r>
        <w:rPr>
          <w:rFonts w:hint="cs"/>
          <w:rtl/>
        </w:rPr>
        <w:t>ی‌خورند</w:t>
      </w:r>
      <w:r w:rsidRPr="00414E68">
        <w:rPr>
          <w:rFonts w:hint="cs"/>
          <w:rtl/>
        </w:rPr>
        <w:t>؟</w:t>
      </w:r>
      <w:r w:rsidRPr="00414E68">
        <w:rPr>
          <w:rtl/>
        </w:rPr>
        <w:t xml:space="preserve"> فقط </w:t>
      </w:r>
      <w:r>
        <w:rPr>
          <w:rtl/>
        </w:rPr>
        <w:t>م</w:t>
      </w:r>
      <w:r>
        <w:rPr>
          <w:rFonts w:hint="cs"/>
          <w:rtl/>
        </w:rPr>
        <w:t>ی‌شود</w:t>
      </w:r>
      <w:r w:rsidRPr="00414E68">
        <w:rPr>
          <w:rtl/>
        </w:rPr>
        <w:t xml:space="preserve"> پشت سرش</w:t>
      </w:r>
      <w:r>
        <w:rPr>
          <w:rFonts w:hint="cs"/>
          <w:rtl/>
        </w:rPr>
        <w:t>ا</w:t>
      </w:r>
      <w:r w:rsidRPr="00414E68">
        <w:rPr>
          <w:rtl/>
        </w:rPr>
        <w:t>ن نماز خو</w:t>
      </w:r>
      <w:r>
        <w:rPr>
          <w:rFonts w:hint="cs"/>
          <w:rtl/>
        </w:rPr>
        <w:t>اند؟</w:t>
      </w:r>
      <w:r w:rsidRPr="00414E68">
        <w:rPr>
          <w:rtl/>
        </w:rPr>
        <w:t xml:space="preserve"> </w:t>
      </w:r>
      <w:r w:rsidRPr="00414E68">
        <w:rPr>
          <w:rFonts w:hint="cs"/>
          <w:rtl/>
        </w:rPr>
        <w:t>یا</w:t>
      </w:r>
      <w:r w:rsidRPr="00414E68">
        <w:rPr>
          <w:rtl/>
        </w:rPr>
        <w:t xml:space="preserve"> نه به دل</w:t>
      </w:r>
      <w:r w:rsidRPr="00414E68">
        <w:rPr>
          <w:rFonts w:hint="cs"/>
          <w:rtl/>
        </w:rPr>
        <w:t>یل</w:t>
      </w:r>
      <w:r w:rsidRPr="00414E68">
        <w:rPr>
          <w:rtl/>
        </w:rPr>
        <w:t xml:space="preserve"> ا</w:t>
      </w:r>
      <w:r w:rsidRPr="00414E68">
        <w:rPr>
          <w:rFonts w:hint="cs"/>
          <w:rtl/>
        </w:rPr>
        <w:t>ینکه</w:t>
      </w:r>
      <w:r w:rsidRPr="00414E68">
        <w:rPr>
          <w:rtl/>
        </w:rPr>
        <w:t xml:space="preserve"> توان و قدرت حل مشکلات </w:t>
      </w:r>
      <w:r>
        <w:rPr>
          <w:rtl/>
        </w:rPr>
        <w:t>رادارند</w:t>
      </w:r>
      <w:r w:rsidRPr="00414E68">
        <w:rPr>
          <w:rtl/>
        </w:rPr>
        <w:t>؛ بهتر</w:t>
      </w:r>
      <w:r w:rsidRPr="00414E68">
        <w:rPr>
          <w:rFonts w:hint="cs"/>
          <w:rtl/>
        </w:rPr>
        <w:t>ین</w:t>
      </w:r>
      <w:r w:rsidRPr="00414E68">
        <w:rPr>
          <w:rtl/>
        </w:rPr>
        <w:t xml:space="preserve"> شخص</w:t>
      </w:r>
      <w:r w:rsidRPr="00414E68">
        <w:rPr>
          <w:rFonts w:hint="cs"/>
          <w:rtl/>
        </w:rPr>
        <w:t>یت</w:t>
      </w:r>
      <w:r w:rsidRPr="00414E68">
        <w:rPr>
          <w:rtl/>
        </w:rPr>
        <w:t xml:space="preserve"> </w:t>
      </w:r>
      <w:r>
        <w:rPr>
          <w:rFonts w:hint="cs"/>
          <w:rtl/>
        </w:rPr>
        <w:t xml:space="preserve">و گزینه </w:t>
      </w:r>
      <w:r w:rsidRPr="00414E68">
        <w:rPr>
          <w:rtl/>
        </w:rPr>
        <w:t>برا</w:t>
      </w:r>
      <w:r w:rsidRPr="00414E68">
        <w:rPr>
          <w:rFonts w:hint="cs"/>
          <w:rtl/>
        </w:rPr>
        <w:t>ی</w:t>
      </w:r>
      <w:r w:rsidRPr="00414E68">
        <w:rPr>
          <w:rtl/>
        </w:rPr>
        <w:t xml:space="preserve"> مد</w:t>
      </w:r>
      <w:r w:rsidRPr="00414E68">
        <w:rPr>
          <w:rFonts w:hint="cs"/>
          <w:rtl/>
        </w:rPr>
        <w:t>یریت</w:t>
      </w:r>
      <w:r w:rsidRPr="00414E68">
        <w:rPr>
          <w:rtl/>
        </w:rPr>
        <w:t xml:space="preserve"> </w:t>
      </w:r>
      <w:r>
        <w:rPr>
          <w:rFonts w:hint="cs"/>
          <w:rtl/>
        </w:rPr>
        <w:t>هستند.</w:t>
      </w:r>
    </w:p>
    <w:p w:rsidR="00D048D3" w:rsidRDefault="00D048D3" w:rsidP="00974AF7">
      <w:pPr>
        <w:pStyle w:val="BodyText"/>
        <w:numPr>
          <w:ilvl w:val="0"/>
          <w:numId w:val="22"/>
        </w:numPr>
      </w:pPr>
      <w:r>
        <w:rPr>
          <w:rFonts w:hint="cs"/>
          <w:rtl/>
        </w:rPr>
        <w:t xml:space="preserve">مردم گمان می‌کنند که دین‌داران، مدیریت بلد نیستند، فکر می‌کنند که دین با مدیریت ارتباطی ندارد، </w:t>
      </w:r>
      <w:r>
        <w:rPr>
          <w:rtl/>
        </w:rPr>
        <w:t>ازا</w:t>
      </w:r>
      <w:r>
        <w:rPr>
          <w:rFonts w:hint="cs"/>
          <w:rtl/>
        </w:rPr>
        <w:t xml:space="preserve">ین‌رو ترجیح می‌دهند مدیریت را به افرادِ کمتر دین‌دار بسپارند </w:t>
      </w:r>
      <w:r>
        <w:rPr>
          <w:rtl/>
        </w:rPr>
        <w:t>درنت</w:t>
      </w:r>
      <w:r>
        <w:rPr>
          <w:rFonts w:hint="cs"/>
          <w:rtl/>
        </w:rPr>
        <w:t>یجه بدبخت می‌شوند.</w:t>
      </w:r>
    </w:p>
    <w:p w:rsidR="00D048D3" w:rsidRDefault="00D048D3" w:rsidP="00974AF7">
      <w:pPr>
        <w:pStyle w:val="BodyText"/>
        <w:numPr>
          <w:ilvl w:val="0"/>
          <w:numId w:val="22"/>
        </w:numPr>
        <w:rPr>
          <w:rtl/>
        </w:rPr>
      </w:pPr>
      <w:r>
        <w:rPr>
          <w:rFonts w:hint="cs"/>
          <w:rtl/>
        </w:rPr>
        <w:t>به علی‌بن‌</w:t>
      </w:r>
      <w:r>
        <w:rPr>
          <w:rtl/>
        </w:rPr>
        <w:t>اب</w:t>
      </w:r>
      <w:r>
        <w:rPr>
          <w:rFonts w:hint="cs"/>
          <w:rtl/>
        </w:rPr>
        <w:t>یطالب</w:t>
      </w:r>
      <w:r>
        <w:rPr>
          <w:rtl/>
        </w:rPr>
        <w:t xml:space="preserve"> (</w:t>
      </w:r>
      <w:r>
        <w:rPr>
          <w:rFonts w:hint="cs"/>
          <w:rtl/>
        </w:rPr>
        <w:t xml:space="preserve">ع) </w:t>
      </w:r>
      <w:r>
        <w:rPr>
          <w:rtl/>
        </w:rPr>
        <w:t>م</w:t>
      </w:r>
      <w:r>
        <w:rPr>
          <w:rFonts w:hint="cs"/>
          <w:rtl/>
        </w:rPr>
        <w:t xml:space="preserve">ی‌گفتند: شما مدیریت بلد نیستید! درحالی‌که مدیریت افراد باتقوا بسیار هوشمندانه است و بسیاری از مردم از درک آن عاجزند، </w:t>
      </w:r>
      <w:r>
        <w:rPr>
          <w:rtl/>
        </w:rPr>
        <w:t>به هم</w:t>
      </w:r>
      <w:r>
        <w:rPr>
          <w:rFonts w:hint="cs"/>
          <w:rtl/>
        </w:rPr>
        <w:t xml:space="preserve">ین دلیل در جامعه‌ای که رشد عقلی پیدا نکرده است، </w:t>
      </w:r>
      <w:r>
        <w:rPr>
          <w:rtl/>
        </w:rPr>
        <w:t>خوب‌ها</w:t>
      </w:r>
      <w:r>
        <w:rPr>
          <w:rFonts w:hint="cs"/>
          <w:rtl/>
        </w:rPr>
        <w:t xml:space="preserve"> تنها می‌مانند و بدها رأی می‌آورند، در طول تاریخ، وضعیت غالباً همین‌طور بوده است. مردم در اثر بی‌بصیرتی و تبلیغات مسموم، معاویه را باهوش‌تر از امام </w:t>
      </w:r>
      <w:r>
        <w:rPr>
          <w:rtl/>
        </w:rPr>
        <w:t>عل</w:t>
      </w:r>
      <w:r>
        <w:rPr>
          <w:rFonts w:hint="cs"/>
          <w:rtl/>
        </w:rPr>
        <w:t>ی</w:t>
      </w:r>
      <w:r>
        <w:rPr>
          <w:rtl/>
        </w:rPr>
        <w:t xml:space="preserve"> (</w:t>
      </w:r>
      <w:r>
        <w:rPr>
          <w:rFonts w:hint="cs"/>
          <w:rtl/>
        </w:rPr>
        <w:t>ع) می‌دانستند، چون قدرت تشخیص مدیریت هوشمندانۀ امام را نداشتند.</w:t>
      </w:r>
    </w:p>
    <w:p w:rsidR="00D048D3" w:rsidRDefault="00D048D3" w:rsidP="00974AF7">
      <w:pPr>
        <w:numPr>
          <w:ilvl w:val="0"/>
          <w:numId w:val="22"/>
        </w:numPr>
        <w:spacing w:after="120" w:line="276" w:lineRule="auto"/>
        <w:jc w:val="left"/>
        <w:rPr>
          <w:rtl/>
        </w:rPr>
      </w:pPr>
      <w:r w:rsidRPr="00B34920">
        <w:rPr>
          <w:rtl/>
        </w:rPr>
        <w:t>هرکس</w:t>
      </w:r>
      <w:r w:rsidRPr="00B34920">
        <w:rPr>
          <w:rFonts w:hint="cs"/>
          <w:rtl/>
        </w:rPr>
        <w:t>ی</w:t>
      </w:r>
      <w:r w:rsidRPr="00B34920">
        <w:rPr>
          <w:rtl/>
        </w:rPr>
        <w:t xml:space="preserve"> </w:t>
      </w:r>
      <w:r>
        <w:rPr>
          <w:rtl/>
        </w:rPr>
        <w:t>باتقواتر</w:t>
      </w:r>
      <w:r w:rsidRPr="00B34920">
        <w:rPr>
          <w:rtl/>
        </w:rPr>
        <w:t xml:space="preserve"> و د</w:t>
      </w:r>
      <w:r w:rsidRPr="00B34920">
        <w:rPr>
          <w:rFonts w:hint="cs"/>
          <w:rtl/>
        </w:rPr>
        <w:t>ین‌دارتر</w:t>
      </w:r>
      <w:r w:rsidRPr="00B34920">
        <w:rPr>
          <w:rtl/>
        </w:rPr>
        <w:t xml:space="preserve"> باشد س</w:t>
      </w:r>
      <w:r w:rsidRPr="00B34920">
        <w:rPr>
          <w:rFonts w:hint="cs"/>
          <w:rtl/>
        </w:rPr>
        <w:t>یاست‌مدارتر</w:t>
      </w:r>
      <w:r w:rsidRPr="00B34920">
        <w:rPr>
          <w:rtl/>
        </w:rPr>
        <w:t xml:space="preserve"> است و برا</w:t>
      </w:r>
      <w:r w:rsidRPr="00B34920">
        <w:rPr>
          <w:rFonts w:hint="cs"/>
          <w:rtl/>
        </w:rPr>
        <w:t>ی</w:t>
      </w:r>
      <w:r w:rsidRPr="00B34920">
        <w:rPr>
          <w:rtl/>
        </w:rPr>
        <w:t xml:space="preserve"> اقتصاد جامعه نجات‌دهنده‌تر است. نجات اقتصاد کشور کار چه کسان</w:t>
      </w:r>
      <w:r w:rsidRPr="00B34920">
        <w:rPr>
          <w:rFonts w:hint="cs"/>
          <w:rtl/>
        </w:rPr>
        <w:t>ی</w:t>
      </w:r>
      <w:r w:rsidRPr="00B34920">
        <w:rPr>
          <w:rtl/>
        </w:rPr>
        <w:t xml:space="preserve"> است؟ چند نفر از مردم ما معتقدند که د</w:t>
      </w:r>
      <w:r w:rsidRPr="00B34920">
        <w:rPr>
          <w:rFonts w:hint="cs"/>
          <w:rtl/>
        </w:rPr>
        <w:t>ین</w:t>
      </w:r>
      <w:r w:rsidRPr="00B34920">
        <w:rPr>
          <w:rtl/>
        </w:rPr>
        <w:t xml:space="preserve"> و تقوا راه نجات اقتصاد کشور است؟ مردم موقع انتخابات به تقوا</w:t>
      </w:r>
      <w:r w:rsidRPr="00B34920">
        <w:rPr>
          <w:rFonts w:hint="cs"/>
          <w:rtl/>
        </w:rPr>
        <w:t>ی</w:t>
      </w:r>
      <w:r w:rsidRPr="00B34920">
        <w:rPr>
          <w:rtl/>
        </w:rPr>
        <w:t xml:space="preserve"> افراد توجه</w:t>
      </w:r>
      <w:r w:rsidRPr="00B34920">
        <w:rPr>
          <w:rFonts w:hint="cs"/>
          <w:rtl/>
        </w:rPr>
        <w:t>ی</w:t>
      </w:r>
      <w:r w:rsidRPr="00B34920">
        <w:rPr>
          <w:rtl/>
        </w:rPr>
        <w:t xml:space="preserve"> نم</w:t>
      </w:r>
      <w:r w:rsidRPr="00B34920">
        <w:rPr>
          <w:rFonts w:hint="cs"/>
          <w:rtl/>
        </w:rPr>
        <w:t>ی‌کنند</w:t>
      </w:r>
      <w:r w:rsidRPr="00B34920">
        <w:rPr>
          <w:rtl/>
        </w:rPr>
        <w:t xml:space="preserve"> چون معتقدند «د</w:t>
      </w:r>
      <w:r w:rsidRPr="00B34920">
        <w:rPr>
          <w:rFonts w:hint="cs"/>
          <w:rtl/>
        </w:rPr>
        <w:t>ین</w:t>
      </w:r>
      <w:r w:rsidRPr="00B34920">
        <w:rPr>
          <w:rtl/>
        </w:rPr>
        <w:t xml:space="preserve"> ربط</w:t>
      </w:r>
      <w:r w:rsidRPr="00B34920">
        <w:rPr>
          <w:rFonts w:hint="cs"/>
          <w:rtl/>
        </w:rPr>
        <w:t>ی</w:t>
      </w:r>
      <w:r w:rsidRPr="00B34920">
        <w:rPr>
          <w:rtl/>
        </w:rPr>
        <w:t xml:space="preserve"> به فهم و مد</w:t>
      </w:r>
      <w:r w:rsidRPr="00B34920">
        <w:rPr>
          <w:rFonts w:hint="cs"/>
          <w:rtl/>
        </w:rPr>
        <w:t>یریت</w:t>
      </w:r>
      <w:r w:rsidRPr="00B34920">
        <w:rPr>
          <w:rtl/>
        </w:rPr>
        <w:t xml:space="preserve"> ندارد!» تصور </w:t>
      </w:r>
      <w:r>
        <w:rPr>
          <w:rtl/>
        </w:rPr>
        <w:t>م</w:t>
      </w:r>
      <w:r>
        <w:rPr>
          <w:rFonts w:hint="cs"/>
          <w:rtl/>
        </w:rPr>
        <w:t>ی‌کنند</w:t>
      </w:r>
      <w:r>
        <w:rPr>
          <w:rtl/>
        </w:rPr>
        <w:t xml:space="preserve"> که مد</w:t>
      </w:r>
      <w:r>
        <w:rPr>
          <w:rFonts w:hint="cs"/>
          <w:rtl/>
        </w:rPr>
        <w:t>یریت،</w:t>
      </w:r>
      <w:r>
        <w:rPr>
          <w:rtl/>
        </w:rPr>
        <w:t xml:space="preserve"> مقوله‌ا</w:t>
      </w:r>
      <w:r>
        <w:rPr>
          <w:rFonts w:hint="cs"/>
          <w:rtl/>
        </w:rPr>
        <w:t>ی</w:t>
      </w:r>
      <w:r>
        <w:rPr>
          <w:rtl/>
        </w:rPr>
        <w:t xml:space="preserve"> جدا</w:t>
      </w:r>
      <w:r>
        <w:rPr>
          <w:rFonts w:hint="cs"/>
          <w:rtl/>
        </w:rPr>
        <w:t>ی</w:t>
      </w:r>
      <w:r>
        <w:rPr>
          <w:rtl/>
        </w:rPr>
        <w:t xml:space="preserve"> از د</w:t>
      </w:r>
      <w:r>
        <w:rPr>
          <w:rFonts w:hint="cs"/>
          <w:rtl/>
        </w:rPr>
        <w:t>ین</w:t>
      </w:r>
      <w:r>
        <w:rPr>
          <w:rtl/>
        </w:rPr>
        <w:t xml:space="preserve"> است.</w:t>
      </w:r>
    </w:p>
    <w:p w:rsidR="00D048D3" w:rsidRDefault="00D048D3" w:rsidP="00974AF7">
      <w:pPr>
        <w:numPr>
          <w:ilvl w:val="0"/>
          <w:numId w:val="22"/>
        </w:numPr>
        <w:spacing w:after="120" w:line="276" w:lineRule="auto"/>
        <w:jc w:val="left"/>
      </w:pPr>
      <w:r>
        <w:rPr>
          <w:rFonts w:hint="cs"/>
          <w:rtl/>
        </w:rPr>
        <w:t>فرمود</w:t>
      </w:r>
      <w:r>
        <w:rPr>
          <w:rtl/>
        </w:rPr>
        <w:t>: «يا أَيُّهَا الَّذينَ آمَنُوا إِنْ تَتَّقُوا اللَّهَ يَجْعَلْ لَكُمْ فُرْقاناً»(انفال،29). اگر تقوا داشته باش</w:t>
      </w:r>
      <w:r>
        <w:rPr>
          <w:rFonts w:hint="cs"/>
          <w:rtl/>
        </w:rPr>
        <w:t>ی</w:t>
      </w:r>
      <w:r>
        <w:rPr>
          <w:rtl/>
        </w:rPr>
        <w:t xml:space="preserve"> فهمت خوب م</w:t>
      </w:r>
      <w:r>
        <w:rPr>
          <w:rFonts w:hint="cs"/>
          <w:rtl/>
        </w:rPr>
        <w:t>ی‌شود</w:t>
      </w:r>
      <w:r>
        <w:rPr>
          <w:rtl/>
        </w:rPr>
        <w:t xml:space="preserve">! «فرقان» </w:t>
      </w:r>
      <w:r>
        <w:rPr>
          <w:rFonts w:hint="cs"/>
          <w:rtl/>
        </w:rPr>
        <w:t>یعنی</w:t>
      </w:r>
      <w:r>
        <w:rPr>
          <w:rtl/>
        </w:rPr>
        <w:t xml:space="preserve"> همه‌چ</w:t>
      </w:r>
      <w:r>
        <w:rPr>
          <w:rFonts w:hint="cs"/>
          <w:rtl/>
        </w:rPr>
        <w:t>یز</w:t>
      </w:r>
      <w:r>
        <w:rPr>
          <w:rtl/>
        </w:rPr>
        <w:t xml:space="preserve"> را تشخ</w:t>
      </w:r>
      <w:r>
        <w:rPr>
          <w:rFonts w:hint="cs"/>
          <w:rtl/>
        </w:rPr>
        <w:t>یص</w:t>
      </w:r>
      <w:r>
        <w:rPr>
          <w:rtl/>
        </w:rPr>
        <w:t xml:space="preserve"> م</w:t>
      </w:r>
      <w:r>
        <w:rPr>
          <w:rFonts w:hint="cs"/>
          <w:rtl/>
        </w:rPr>
        <w:t>ی‌دهی</w:t>
      </w:r>
      <w:r>
        <w:rPr>
          <w:rtl/>
        </w:rPr>
        <w:t xml:space="preserve"> نه ا</w:t>
      </w:r>
      <w:r>
        <w:rPr>
          <w:rFonts w:hint="cs"/>
          <w:rtl/>
        </w:rPr>
        <w:t>ینکه</w:t>
      </w:r>
      <w:r>
        <w:rPr>
          <w:rtl/>
        </w:rPr>
        <w:t xml:space="preserve"> فقط د</w:t>
      </w:r>
      <w:r>
        <w:rPr>
          <w:rFonts w:hint="cs"/>
          <w:rtl/>
        </w:rPr>
        <w:t>ین</w:t>
      </w:r>
      <w:r>
        <w:rPr>
          <w:rtl/>
        </w:rPr>
        <w:t xml:space="preserve"> را خوب تشخ</w:t>
      </w:r>
      <w:r>
        <w:rPr>
          <w:rFonts w:hint="cs"/>
          <w:rtl/>
        </w:rPr>
        <w:t>یص</w:t>
      </w:r>
      <w:r>
        <w:rPr>
          <w:rtl/>
        </w:rPr>
        <w:t xml:space="preserve"> م</w:t>
      </w:r>
      <w:r>
        <w:rPr>
          <w:rFonts w:hint="cs"/>
          <w:rtl/>
        </w:rPr>
        <w:t>ی‌دهی،</w:t>
      </w:r>
      <w:r>
        <w:rPr>
          <w:rtl/>
        </w:rPr>
        <w:t xml:space="preserve"> بلکه دن</w:t>
      </w:r>
      <w:r>
        <w:rPr>
          <w:rFonts w:hint="cs"/>
          <w:rtl/>
        </w:rPr>
        <w:t>یا</w:t>
      </w:r>
      <w:r>
        <w:rPr>
          <w:rtl/>
        </w:rPr>
        <w:t xml:space="preserve"> را هم خوب تشخ</w:t>
      </w:r>
      <w:r>
        <w:rPr>
          <w:rFonts w:hint="cs"/>
          <w:rtl/>
        </w:rPr>
        <w:t>یص</w:t>
      </w:r>
      <w:r>
        <w:rPr>
          <w:rtl/>
        </w:rPr>
        <w:t xml:space="preserve"> م</w:t>
      </w:r>
      <w:r>
        <w:rPr>
          <w:rFonts w:hint="cs"/>
          <w:rtl/>
        </w:rPr>
        <w:t>ی‌دهی</w:t>
      </w:r>
      <w:r>
        <w:rPr>
          <w:rtl/>
        </w:rPr>
        <w:t>! مثلاً امام (ره) که ا</w:t>
      </w:r>
      <w:r>
        <w:rPr>
          <w:rFonts w:hint="cs"/>
          <w:rtl/>
        </w:rPr>
        <w:t>ین‌قدر</w:t>
      </w:r>
      <w:r>
        <w:rPr>
          <w:rtl/>
        </w:rPr>
        <w:t xml:space="preserve"> خوب س</w:t>
      </w:r>
      <w:r>
        <w:rPr>
          <w:rFonts w:hint="cs"/>
          <w:rtl/>
        </w:rPr>
        <w:t>یاست</w:t>
      </w:r>
      <w:r>
        <w:rPr>
          <w:rtl/>
        </w:rPr>
        <w:t xml:space="preserve"> ورز</w:t>
      </w:r>
      <w:r>
        <w:rPr>
          <w:rFonts w:hint="cs"/>
          <w:rtl/>
        </w:rPr>
        <w:t>ی</w:t>
      </w:r>
      <w:r>
        <w:rPr>
          <w:rtl/>
        </w:rPr>
        <w:t xml:space="preserve"> م</w:t>
      </w:r>
      <w:r>
        <w:rPr>
          <w:rFonts w:hint="cs"/>
          <w:rtl/>
        </w:rPr>
        <w:t>ی‌کرد،</w:t>
      </w:r>
      <w:r>
        <w:rPr>
          <w:rtl/>
        </w:rPr>
        <w:t xml:space="preserve"> مگر چند واحد علوم س</w:t>
      </w:r>
      <w:r>
        <w:rPr>
          <w:rFonts w:hint="cs"/>
          <w:rtl/>
        </w:rPr>
        <w:t>یاسی</w:t>
      </w:r>
      <w:r>
        <w:rPr>
          <w:rtl/>
        </w:rPr>
        <w:t xml:space="preserve"> را گذارند</w:t>
      </w:r>
      <w:r>
        <w:rPr>
          <w:rFonts w:hint="cs"/>
          <w:rtl/>
        </w:rPr>
        <w:t>ه</w:t>
      </w:r>
      <w:r>
        <w:rPr>
          <w:rtl/>
        </w:rPr>
        <w:t xml:space="preserve"> بود؟!</w:t>
      </w:r>
    </w:p>
    <w:p w:rsidR="00D048D3" w:rsidRDefault="00D048D3" w:rsidP="00D048D3">
      <w:pPr>
        <w:pStyle w:val="Heading2"/>
      </w:pPr>
      <w:bookmarkStart w:id="39" w:name="_Toc7546848"/>
      <w:r>
        <w:rPr>
          <w:rFonts w:hint="cs"/>
          <w:rtl/>
        </w:rPr>
        <w:t>ساخت موشک در ماهی تابه</w:t>
      </w:r>
      <w:bookmarkEnd w:id="39"/>
    </w:p>
    <w:p w:rsidR="00D048D3" w:rsidRDefault="00D048D3" w:rsidP="00974AF7">
      <w:pPr>
        <w:numPr>
          <w:ilvl w:val="0"/>
          <w:numId w:val="22"/>
        </w:numPr>
        <w:spacing w:after="120" w:line="276" w:lineRule="auto"/>
        <w:jc w:val="left"/>
      </w:pPr>
      <w:r>
        <w:rPr>
          <w:rFonts w:hint="cs"/>
          <w:rtl/>
        </w:rPr>
        <w:t xml:space="preserve">شما می دانید ما از کجا به ساخت موشک رسیدیم؟ باورتان نمی شود ولی این طوری هست که پدر موشکی ایران </w:t>
      </w:r>
      <w:r>
        <w:rPr>
          <w:rtl/>
        </w:rPr>
        <w:t>ورود</w:t>
      </w:r>
      <w:r>
        <w:rPr>
          <w:rFonts w:hint="cs"/>
          <w:rtl/>
        </w:rPr>
        <w:t>ی</w:t>
      </w:r>
      <w:r>
        <w:rPr>
          <w:rtl/>
        </w:rPr>
        <w:t xml:space="preserve"> سال 77 رشته مهندس</w:t>
      </w:r>
      <w:r>
        <w:rPr>
          <w:rFonts w:hint="cs"/>
          <w:rtl/>
        </w:rPr>
        <w:t>ی</w:t>
      </w:r>
      <w:r>
        <w:rPr>
          <w:rtl/>
        </w:rPr>
        <w:t xml:space="preserve"> ش</w:t>
      </w:r>
      <w:r>
        <w:rPr>
          <w:rFonts w:hint="cs"/>
          <w:rtl/>
        </w:rPr>
        <w:t>یمی</w:t>
      </w:r>
      <w:r>
        <w:rPr>
          <w:rtl/>
        </w:rPr>
        <w:t xml:space="preserve"> دانشگاه صنعت</w:t>
      </w:r>
      <w:r>
        <w:rPr>
          <w:rFonts w:hint="cs"/>
          <w:rtl/>
        </w:rPr>
        <w:t>ی</w:t>
      </w:r>
      <w:r>
        <w:rPr>
          <w:rtl/>
        </w:rPr>
        <w:t xml:space="preserve"> شر</w:t>
      </w:r>
      <w:r>
        <w:rPr>
          <w:rFonts w:hint="cs"/>
          <w:rtl/>
        </w:rPr>
        <w:t>یف</w:t>
      </w:r>
      <w:r>
        <w:rPr>
          <w:rtl/>
        </w:rPr>
        <w:t xml:space="preserve"> بود. از سال سوم به دنبال فعال</w:t>
      </w:r>
      <w:r>
        <w:rPr>
          <w:rFonts w:hint="cs"/>
          <w:rtl/>
        </w:rPr>
        <w:t>یت‌های</w:t>
      </w:r>
      <w:r>
        <w:rPr>
          <w:rtl/>
        </w:rPr>
        <w:t xml:space="preserve"> پژوهش</w:t>
      </w:r>
      <w:r>
        <w:rPr>
          <w:rFonts w:hint="cs"/>
          <w:rtl/>
        </w:rPr>
        <w:t>ی</w:t>
      </w:r>
      <w:r>
        <w:rPr>
          <w:rtl/>
        </w:rPr>
        <w:t xml:space="preserve"> بود. </w:t>
      </w:r>
      <w:r>
        <w:rPr>
          <w:rFonts w:hint="cs"/>
          <w:rtl/>
        </w:rPr>
        <w:t>یک</w:t>
      </w:r>
      <w:r>
        <w:rPr>
          <w:rtl/>
        </w:rPr>
        <w:t xml:space="preserve"> روز آمده بود تو</w:t>
      </w:r>
      <w:r>
        <w:rPr>
          <w:rFonts w:hint="cs"/>
          <w:rtl/>
        </w:rPr>
        <w:t>ی</w:t>
      </w:r>
      <w:r>
        <w:rPr>
          <w:rtl/>
        </w:rPr>
        <w:t xml:space="preserve"> اتاق و گفت "پاشو بر</w:t>
      </w:r>
      <w:r>
        <w:rPr>
          <w:rFonts w:hint="cs"/>
          <w:rtl/>
        </w:rPr>
        <w:t>یم</w:t>
      </w:r>
      <w:r>
        <w:rPr>
          <w:rtl/>
        </w:rPr>
        <w:t xml:space="preserve"> </w:t>
      </w:r>
      <w:r>
        <w:rPr>
          <w:rFonts w:hint="cs"/>
          <w:rtl/>
        </w:rPr>
        <w:t>یه</w:t>
      </w:r>
      <w:r>
        <w:rPr>
          <w:rtl/>
        </w:rPr>
        <w:t xml:space="preserve"> چ</w:t>
      </w:r>
      <w:r>
        <w:rPr>
          <w:rFonts w:hint="cs"/>
          <w:rtl/>
        </w:rPr>
        <w:t>یزی</w:t>
      </w:r>
      <w:r>
        <w:rPr>
          <w:rtl/>
        </w:rPr>
        <w:t xml:space="preserve"> نشونت بدم".</w:t>
      </w:r>
      <w:r>
        <w:rPr>
          <w:rFonts w:hint="cs"/>
          <w:rtl/>
        </w:rPr>
        <w:t>یک</w:t>
      </w:r>
      <w:r>
        <w:rPr>
          <w:rtl/>
        </w:rPr>
        <w:t xml:space="preserve"> ماه</w:t>
      </w:r>
      <w:r>
        <w:rPr>
          <w:rFonts w:hint="cs"/>
          <w:rtl/>
        </w:rPr>
        <w:t>ی‌تابه</w:t>
      </w:r>
      <w:r>
        <w:rPr>
          <w:rtl/>
        </w:rPr>
        <w:t xml:space="preserve"> برداشت و رفت</w:t>
      </w:r>
      <w:r>
        <w:rPr>
          <w:rFonts w:hint="cs"/>
          <w:rtl/>
        </w:rPr>
        <w:t>یم</w:t>
      </w:r>
      <w:r>
        <w:rPr>
          <w:rtl/>
        </w:rPr>
        <w:t xml:space="preserve"> تو</w:t>
      </w:r>
      <w:r>
        <w:rPr>
          <w:rFonts w:hint="cs"/>
          <w:rtl/>
        </w:rPr>
        <w:t>ی</w:t>
      </w:r>
      <w:r>
        <w:rPr>
          <w:rtl/>
        </w:rPr>
        <w:t xml:space="preserve"> ح</w:t>
      </w:r>
      <w:r>
        <w:rPr>
          <w:rFonts w:hint="cs"/>
          <w:rtl/>
        </w:rPr>
        <w:t>یاط</w:t>
      </w:r>
      <w:r>
        <w:rPr>
          <w:rtl/>
        </w:rPr>
        <w:t xml:space="preserve"> خوابگاه. دست کرد تو</w:t>
      </w:r>
      <w:r>
        <w:rPr>
          <w:rFonts w:hint="cs"/>
          <w:rtl/>
        </w:rPr>
        <w:t>ی</w:t>
      </w:r>
      <w:r>
        <w:rPr>
          <w:rtl/>
        </w:rPr>
        <w:t xml:space="preserve"> ج</w:t>
      </w:r>
      <w:r>
        <w:rPr>
          <w:rFonts w:hint="cs"/>
          <w:rtl/>
        </w:rPr>
        <w:t>یبش</w:t>
      </w:r>
      <w:r>
        <w:rPr>
          <w:rtl/>
        </w:rPr>
        <w:t xml:space="preserve"> و </w:t>
      </w:r>
      <w:r>
        <w:rPr>
          <w:rFonts w:hint="cs"/>
          <w:rtl/>
        </w:rPr>
        <w:t>یک</w:t>
      </w:r>
      <w:r>
        <w:rPr>
          <w:rtl/>
        </w:rPr>
        <w:t xml:space="preserve"> پاکت آورد ب</w:t>
      </w:r>
      <w:r>
        <w:rPr>
          <w:rFonts w:hint="cs"/>
          <w:rtl/>
        </w:rPr>
        <w:t>یرون</w:t>
      </w:r>
      <w:r>
        <w:rPr>
          <w:rtl/>
        </w:rPr>
        <w:t xml:space="preserve">. ماده </w:t>
      </w:r>
      <w:r>
        <w:rPr>
          <w:rtl/>
        </w:rPr>
        <w:lastRenderedPageBreak/>
        <w:t>خم</w:t>
      </w:r>
      <w:r>
        <w:rPr>
          <w:rFonts w:hint="cs"/>
          <w:rtl/>
        </w:rPr>
        <w:t>یری</w:t>
      </w:r>
      <w:r>
        <w:rPr>
          <w:rtl/>
        </w:rPr>
        <w:t xml:space="preserve"> مانند سف</w:t>
      </w:r>
      <w:r>
        <w:rPr>
          <w:rFonts w:hint="cs"/>
          <w:rtl/>
        </w:rPr>
        <w:t>یدی</w:t>
      </w:r>
      <w:r>
        <w:rPr>
          <w:rtl/>
        </w:rPr>
        <w:t xml:space="preserve"> را انداخت تو</w:t>
      </w:r>
      <w:r>
        <w:rPr>
          <w:rFonts w:hint="cs"/>
          <w:rtl/>
        </w:rPr>
        <w:t>ی</w:t>
      </w:r>
      <w:r>
        <w:rPr>
          <w:rtl/>
        </w:rPr>
        <w:t xml:space="preserve"> ماه</w:t>
      </w:r>
      <w:r>
        <w:rPr>
          <w:rFonts w:hint="cs"/>
          <w:rtl/>
        </w:rPr>
        <w:t>ی‌تابه</w:t>
      </w:r>
      <w:r>
        <w:rPr>
          <w:rtl/>
        </w:rPr>
        <w:t>. کبر</w:t>
      </w:r>
      <w:r>
        <w:rPr>
          <w:rFonts w:hint="cs"/>
          <w:rtl/>
        </w:rPr>
        <w:t>یت</w:t>
      </w:r>
      <w:r>
        <w:rPr>
          <w:rtl/>
        </w:rPr>
        <w:t xml:space="preserve"> بهش زد و گفت «در رو!».</w:t>
      </w:r>
      <w:r>
        <w:rPr>
          <w:rFonts w:hint="cs"/>
          <w:rtl/>
        </w:rPr>
        <w:t>دویدیم</w:t>
      </w:r>
      <w:r>
        <w:rPr>
          <w:rtl/>
        </w:rPr>
        <w:t xml:space="preserve"> پشت درخت‌ها. چند ثان</w:t>
      </w:r>
      <w:r>
        <w:rPr>
          <w:rFonts w:hint="cs"/>
          <w:rtl/>
        </w:rPr>
        <w:t>یه</w:t>
      </w:r>
      <w:r>
        <w:rPr>
          <w:rtl/>
        </w:rPr>
        <w:t xml:space="preserve"> بعد </w:t>
      </w:r>
      <w:r>
        <w:rPr>
          <w:rFonts w:hint="cs"/>
          <w:rtl/>
        </w:rPr>
        <w:t>یک</w:t>
      </w:r>
      <w:r>
        <w:rPr>
          <w:rtl/>
        </w:rPr>
        <w:t xml:space="preserve"> دفعه اه</w:t>
      </w:r>
      <w:r>
        <w:rPr>
          <w:rFonts w:hint="cs"/>
          <w:rtl/>
        </w:rPr>
        <w:t>ی‌تابه</w:t>
      </w:r>
      <w:r>
        <w:rPr>
          <w:rtl/>
        </w:rPr>
        <w:t xml:space="preserve"> گَر گرفت. مثل فشفشه ا</w:t>
      </w:r>
      <w:r>
        <w:rPr>
          <w:rFonts w:hint="cs"/>
          <w:rtl/>
        </w:rPr>
        <w:t>ین</w:t>
      </w:r>
      <w:r>
        <w:rPr>
          <w:rtl/>
        </w:rPr>
        <w:t xml:space="preserve"> طرف و آن طرف م</w:t>
      </w:r>
      <w:r>
        <w:rPr>
          <w:rFonts w:hint="cs"/>
          <w:rtl/>
        </w:rPr>
        <w:t>ی‌رفت</w:t>
      </w:r>
      <w:r>
        <w:rPr>
          <w:rtl/>
        </w:rPr>
        <w:t>. آتش که تمام شد، رفت</w:t>
      </w:r>
      <w:r>
        <w:rPr>
          <w:rFonts w:hint="cs"/>
          <w:rtl/>
        </w:rPr>
        <w:t>یم</w:t>
      </w:r>
      <w:r>
        <w:rPr>
          <w:rtl/>
        </w:rPr>
        <w:t xml:space="preserve"> سر وقت قابلمه. قدر </w:t>
      </w:r>
      <w:r>
        <w:rPr>
          <w:rFonts w:hint="cs"/>
          <w:rtl/>
        </w:rPr>
        <w:t>یک</w:t>
      </w:r>
      <w:r>
        <w:rPr>
          <w:rtl/>
        </w:rPr>
        <w:t xml:space="preserve"> کف دست سوراخ شده بود. مصطف</w:t>
      </w:r>
      <w:r>
        <w:rPr>
          <w:rFonts w:hint="cs"/>
          <w:rtl/>
        </w:rPr>
        <w:t>ی</w:t>
      </w:r>
      <w:r>
        <w:rPr>
          <w:rtl/>
        </w:rPr>
        <w:t xml:space="preserve"> از ا</w:t>
      </w:r>
      <w:r>
        <w:rPr>
          <w:rFonts w:hint="cs"/>
          <w:rtl/>
        </w:rPr>
        <w:t>ینترنت</w:t>
      </w:r>
      <w:r>
        <w:rPr>
          <w:rtl/>
        </w:rPr>
        <w:t xml:space="preserve"> </w:t>
      </w:r>
      <w:r>
        <w:rPr>
          <w:rFonts w:hint="cs"/>
          <w:rtl/>
        </w:rPr>
        <w:t>یک</w:t>
      </w:r>
      <w:r>
        <w:rPr>
          <w:rtl/>
        </w:rPr>
        <w:t xml:space="preserve"> جور سوخت موشک را پ</w:t>
      </w:r>
      <w:r>
        <w:rPr>
          <w:rFonts w:hint="cs"/>
          <w:rtl/>
        </w:rPr>
        <w:t>یدا</w:t>
      </w:r>
      <w:r>
        <w:rPr>
          <w:rtl/>
        </w:rPr>
        <w:t xml:space="preserve"> کرده بود؛ داشت درصد مواد را آزما</w:t>
      </w:r>
      <w:r>
        <w:rPr>
          <w:rFonts w:hint="cs"/>
          <w:rtl/>
        </w:rPr>
        <w:t>یش</w:t>
      </w:r>
      <w:r>
        <w:rPr>
          <w:rtl/>
        </w:rPr>
        <w:t xml:space="preserve"> م</w:t>
      </w:r>
      <w:r>
        <w:rPr>
          <w:rFonts w:hint="cs"/>
          <w:rtl/>
        </w:rPr>
        <w:t>ی‌کرد</w:t>
      </w:r>
      <w:r>
        <w:rPr>
          <w:rtl/>
        </w:rPr>
        <w:t>.</w:t>
      </w:r>
      <w:r>
        <w:rPr>
          <w:rFonts w:hint="cs"/>
          <w:rtl/>
        </w:rPr>
        <w:t xml:space="preserve"> ما ساخت موشک را از ماهی تابه شروع کردیم.</w:t>
      </w:r>
      <w:r>
        <w:rPr>
          <w:rStyle w:val="FootnoteReference"/>
          <w:rtl/>
        </w:rPr>
        <w:footnoteReference w:id="9"/>
      </w:r>
      <w:r>
        <w:rPr>
          <w:rFonts w:hint="cs"/>
          <w:rtl/>
        </w:rPr>
        <w:t xml:space="preserve"> </w:t>
      </w:r>
    </w:p>
    <w:p w:rsidR="00D048D3" w:rsidRPr="006C398C" w:rsidRDefault="00D048D3" w:rsidP="00D048D3">
      <w:pPr>
        <w:pStyle w:val="Heading3"/>
      </w:pPr>
      <w:bookmarkStart w:id="40" w:name="_Toc7546849"/>
      <w:r>
        <w:rPr>
          <w:rFonts w:hint="cs"/>
          <w:rtl/>
        </w:rPr>
        <w:t>3- شجاعت و هیبت</w:t>
      </w:r>
      <w:bookmarkEnd w:id="40"/>
    </w:p>
    <w:p w:rsidR="00D048D3" w:rsidRDefault="00D048D3" w:rsidP="00974AF7">
      <w:pPr>
        <w:numPr>
          <w:ilvl w:val="0"/>
          <w:numId w:val="22"/>
        </w:numPr>
        <w:spacing w:after="120" w:line="276" w:lineRule="auto"/>
        <w:jc w:val="left"/>
      </w:pPr>
      <w:r>
        <w:rPr>
          <w:rFonts w:eastAsia="PMingLiU" w:hint="cs"/>
          <w:rtl/>
          <w:lang w:eastAsia="en-US"/>
        </w:rPr>
        <w:t>سومین اثر تقوا، شجاعت و هیبت است.</w:t>
      </w:r>
      <w:r>
        <w:rPr>
          <w:rFonts w:eastAsia="PMingLiU"/>
          <w:rtl/>
          <w:lang w:eastAsia="en-US"/>
        </w:rPr>
        <w:t xml:space="preserve"> </w:t>
      </w:r>
      <w:r>
        <w:rPr>
          <w:rFonts w:eastAsia="PMingLiU" w:hint="cs"/>
          <w:rtl/>
          <w:lang w:eastAsia="en-US"/>
        </w:rPr>
        <w:t xml:space="preserve">امام </w:t>
      </w:r>
      <w:r>
        <w:rPr>
          <w:rFonts w:ascii="Cambria" w:eastAsia="PMingLiU" w:hAnsi="Cambria" w:hint="cs"/>
          <w:rtl/>
          <w:lang w:eastAsia="en-US"/>
        </w:rPr>
        <w:t>هادی</w:t>
      </w:r>
      <w:r>
        <w:rPr>
          <w:rFonts w:eastAsia="PMingLiU" w:hint="cs"/>
          <w:rtl/>
          <w:lang w:eastAsia="en-US"/>
        </w:rPr>
        <w:t xml:space="preserve"> (ع) فرمود: </w:t>
      </w:r>
      <w:r>
        <w:rPr>
          <w:rFonts w:hint="cs"/>
          <w:rtl/>
        </w:rPr>
        <w:t>«</w:t>
      </w:r>
      <w:r w:rsidRPr="00E73277">
        <w:rPr>
          <w:rtl/>
        </w:rPr>
        <w:t>مَنِ اتَّقَى اللَّهَ يُتَّقَى</w:t>
      </w:r>
      <w:r>
        <w:rPr>
          <w:rFonts w:hint="cs"/>
          <w:rtl/>
        </w:rPr>
        <w:t xml:space="preserve">؛ هرکسی تقوای الهی را رعایت کند همگان از او حساب </w:t>
      </w:r>
      <w:r>
        <w:rPr>
          <w:rtl/>
        </w:rPr>
        <w:t>م</w:t>
      </w:r>
      <w:r>
        <w:rPr>
          <w:rFonts w:hint="cs"/>
          <w:rtl/>
        </w:rPr>
        <w:t xml:space="preserve">ی‌برد»(کافی، ج1، ص138) هیبت او به </w:t>
      </w:r>
      <w:r>
        <w:rPr>
          <w:rtl/>
        </w:rPr>
        <w:t>دل‌ها</w:t>
      </w:r>
      <w:r>
        <w:rPr>
          <w:rFonts w:hint="cs"/>
          <w:rtl/>
        </w:rPr>
        <w:t xml:space="preserve"> </w:t>
      </w:r>
      <w:r>
        <w:rPr>
          <w:rtl/>
        </w:rPr>
        <w:t>م</w:t>
      </w:r>
      <w:r>
        <w:rPr>
          <w:rFonts w:hint="cs"/>
          <w:rtl/>
        </w:rPr>
        <w:t>ی‌نشیند. از او حساب می برند.</w:t>
      </w:r>
    </w:p>
    <w:p w:rsidR="00D048D3" w:rsidRDefault="00D048D3" w:rsidP="00D048D3">
      <w:pPr>
        <w:pStyle w:val="Heading2"/>
        <w:rPr>
          <w:rtl/>
        </w:rPr>
      </w:pPr>
      <w:bookmarkStart w:id="41" w:name="_Toc7546850"/>
      <w:r>
        <w:rPr>
          <w:rFonts w:hint="cs"/>
          <w:rtl/>
        </w:rPr>
        <w:t xml:space="preserve">نسبت تقوا </w:t>
      </w:r>
      <w:r>
        <w:rPr>
          <w:rtl/>
        </w:rPr>
        <w:t>با</w:t>
      </w:r>
      <w:r>
        <w:rPr>
          <w:rFonts w:hint="cs"/>
          <w:rtl/>
        </w:rPr>
        <w:t xml:space="preserve"> </w:t>
      </w:r>
      <w:r>
        <w:rPr>
          <w:rtl/>
        </w:rPr>
        <w:t>س</w:t>
      </w:r>
      <w:r>
        <w:rPr>
          <w:rFonts w:hint="cs"/>
          <w:rtl/>
        </w:rPr>
        <w:t>یاست</w:t>
      </w:r>
      <w:bookmarkEnd w:id="41"/>
    </w:p>
    <w:p w:rsidR="00D048D3" w:rsidRDefault="00D048D3" w:rsidP="00974AF7">
      <w:pPr>
        <w:pStyle w:val="BodyText"/>
        <w:numPr>
          <w:ilvl w:val="0"/>
          <w:numId w:val="23"/>
        </w:numPr>
      </w:pPr>
      <w:r>
        <w:rPr>
          <w:rFonts w:hint="cs"/>
          <w:rtl/>
        </w:rPr>
        <w:t xml:space="preserve">حالا شما ببیند تقوا با سیاست چه نسبتی دارد. مگر ما از یک </w:t>
      </w:r>
      <w:r>
        <w:rPr>
          <w:rtl/>
        </w:rPr>
        <w:t>س</w:t>
      </w:r>
      <w:r>
        <w:rPr>
          <w:rFonts w:hint="cs"/>
          <w:rtl/>
        </w:rPr>
        <w:t xml:space="preserve">یاست‌مدار چه </w:t>
      </w:r>
      <w:r>
        <w:rPr>
          <w:rtl/>
        </w:rPr>
        <w:t>م</w:t>
      </w:r>
      <w:r>
        <w:rPr>
          <w:rFonts w:hint="cs"/>
          <w:rtl/>
        </w:rPr>
        <w:t xml:space="preserve">ی‌خواهیم؟ </w:t>
      </w:r>
      <w:r>
        <w:rPr>
          <w:rtl/>
        </w:rPr>
        <w:t>قدرتمند</w:t>
      </w:r>
      <w:r>
        <w:rPr>
          <w:rFonts w:hint="cs"/>
          <w:rtl/>
        </w:rPr>
        <w:t xml:space="preserve"> باشد، تدبیر داشته باشد و شجاع باشد. اگر </w:t>
      </w:r>
      <w:r>
        <w:rPr>
          <w:rtl/>
        </w:rPr>
        <w:t>س</w:t>
      </w:r>
      <w:r>
        <w:rPr>
          <w:rFonts w:hint="cs"/>
          <w:rtl/>
        </w:rPr>
        <w:t xml:space="preserve">یاست‌مداری تقوا نداشته باشد </w:t>
      </w:r>
      <w:r>
        <w:rPr>
          <w:rtl/>
        </w:rPr>
        <w:t>نم</w:t>
      </w:r>
      <w:r>
        <w:rPr>
          <w:rFonts w:hint="cs"/>
          <w:rtl/>
        </w:rPr>
        <w:t xml:space="preserve">ی‌تواند تدبیر کند </w:t>
      </w:r>
      <w:r>
        <w:rPr>
          <w:rtl/>
        </w:rPr>
        <w:t>نم</w:t>
      </w:r>
      <w:r>
        <w:rPr>
          <w:rFonts w:hint="cs"/>
          <w:rtl/>
        </w:rPr>
        <w:t xml:space="preserve">ی‌تواند شجاع باشد </w:t>
      </w:r>
      <w:r>
        <w:rPr>
          <w:rtl/>
        </w:rPr>
        <w:t>نم</w:t>
      </w:r>
      <w:r>
        <w:rPr>
          <w:rFonts w:hint="cs"/>
          <w:rtl/>
        </w:rPr>
        <w:t>ی‌تواند قدرتمند عمل کند.</w:t>
      </w:r>
    </w:p>
    <w:p w:rsidR="00D048D3" w:rsidRDefault="00D048D3" w:rsidP="00D048D3">
      <w:pPr>
        <w:pStyle w:val="Heading2"/>
      </w:pPr>
      <w:bookmarkStart w:id="42" w:name="_Toc7546851"/>
      <w:r>
        <w:rPr>
          <w:rFonts w:hint="cs"/>
          <w:rtl/>
        </w:rPr>
        <w:t>مالک اشتر، مصداقی از اهل تقوای دارای خصلت شجاعت و هیبت، تدبیر و قدرت</w:t>
      </w:r>
      <w:bookmarkEnd w:id="42"/>
    </w:p>
    <w:p w:rsidR="00D048D3" w:rsidRPr="00820EA6" w:rsidRDefault="00D048D3" w:rsidP="00974AF7">
      <w:pPr>
        <w:pStyle w:val="BodyText"/>
        <w:numPr>
          <w:ilvl w:val="0"/>
          <w:numId w:val="23"/>
        </w:numPr>
        <w:rPr>
          <w:color w:val="000000"/>
        </w:rPr>
      </w:pPr>
      <w:r>
        <w:rPr>
          <w:rFonts w:hint="cs"/>
          <w:rtl/>
        </w:rPr>
        <w:t xml:space="preserve">تقوا از انسان مالک اشتر </w:t>
      </w:r>
      <w:r>
        <w:rPr>
          <w:rtl/>
        </w:rPr>
        <w:t>م</w:t>
      </w:r>
      <w:r>
        <w:rPr>
          <w:rFonts w:hint="cs"/>
          <w:rtl/>
        </w:rPr>
        <w:t xml:space="preserve">ی‌سازد که </w:t>
      </w:r>
      <w:r>
        <w:rPr>
          <w:rtl/>
        </w:rPr>
        <w:t>ام</w:t>
      </w:r>
      <w:r>
        <w:rPr>
          <w:rFonts w:hint="cs"/>
          <w:rtl/>
        </w:rPr>
        <w:t xml:space="preserve">یرالمؤمنین </w:t>
      </w:r>
      <w:r>
        <w:rPr>
          <w:rtl/>
        </w:rPr>
        <w:t>درباره‌اش</w:t>
      </w:r>
      <w:r>
        <w:rPr>
          <w:rFonts w:hint="cs"/>
          <w:rtl/>
        </w:rPr>
        <w:t xml:space="preserve"> فرمود: «</w:t>
      </w:r>
      <w:r w:rsidRPr="00820EA6">
        <w:rPr>
          <w:rtl/>
        </w:rPr>
        <w:t xml:space="preserve">اگر كوه مى‏بود، قلّه‏اى </w:t>
      </w:r>
      <w:r>
        <w:rPr>
          <w:rtl/>
        </w:rPr>
        <w:t>دست‌ن</w:t>
      </w:r>
      <w:r>
        <w:rPr>
          <w:rFonts w:hint="cs"/>
          <w:rtl/>
        </w:rPr>
        <w:t>یافتنی</w:t>
      </w:r>
      <w:r w:rsidRPr="00820EA6">
        <w:rPr>
          <w:rtl/>
        </w:rPr>
        <w:t xml:space="preserve"> و دور و بلند مى‏نمود! و اگر سنگ مى‏بود، صخره‏اى سخت مى‏نمود! آفرين بر مالك! مالك كه بود؟! آيا زنان، مانند مالك را مى‏زايند؟! آيا هيچ آفريده‏اى چون مالك هست؟!</w:t>
      </w:r>
      <w:r>
        <w:rPr>
          <w:rFonts w:hint="cs"/>
          <w:rtl/>
        </w:rPr>
        <w:t xml:space="preserve"> اگر </w:t>
      </w:r>
      <w:r w:rsidRPr="00820EA6">
        <w:rPr>
          <w:rtl/>
        </w:rPr>
        <w:t>لَو كانَ جَبَلًا لَكانَ فِنداً</w:t>
      </w:r>
      <w:r>
        <w:rPr>
          <w:rtl/>
        </w:rPr>
        <w:t xml:space="preserve"> </w:t>
      </w:r>
      <w:r w:rsidRPr="00820EA6">
        <w:rPr>
          <w:rtl/>
        </w:rPr>
        <w:t>و لَو كانَ حَجَرا لَكانَ صَلداً. لِلّهِ مالِكٌ! و ما مالِكٌ! و هَل قامَتِ النِّساءُ عَن مِثلِ مالِكٍ! و هَل مَوجودٌ كَمالِكٍ!</w:t>
      </w:r>
      <w:r>
        <w:rPr>
          <w:rFonts w:hint="cs"/>
          <w:rtl/>
        </w:rPr>
        <w:t xml:space="preserve">»(الغارات، </w:t>
      </w:r>
      <w:r>
        <w:rPr>
          <w:rtl/>
        </w:rPr>
        <w:t>ج 1</w:t>
      </w:r>
      <w:r>
        <w:rPr>
          <w:rFonts w:hint="cs"/>
          <w:rtl/>
        </w:rPr>
        <w:t xml:space="preserve">، </w:t>
      </w:r>
      <w:r>
        <w:rPr>
          <w:rtl/>
        </w:rPr>
        <w:t>ص 170</w:t>
      </w:r>
      <w:r>
        <w:rPr>
          <w:rFonts w:hint="cs"/>
          <w:rtl/>
        </w:rPr>
        <w:t>)</w:t>
      </w:r>
    </w:p>
    <w:p w:rsidR="00D048D3" w:rsidRPr="00820EA6" w:rsidRDefault="00D048D3" w:rsidP="00974AF7">
      <w:pPr>
        <w:pStyle w:val="BodyText"/>
        <w:numPr>
          <w:ilvl w:val="0"/>
          <w:numId w:val="23"/>
        </w:numPr>
        <w:rPr>
          <w:color w:val="000000"/>
        </w:rPr>
      </w:pPr>
      <w:r>
        <w:rPr>
          <w:rFonts w:hint="cs"/>
          <w:rtl/>
        </w:rPr>
        <w:t>وقتی حضرت خواست مالک اشتر را برای اهل مصر معرفی کند فرمود: «</w:t>
      </w:r>
      <w:r w:rsidRPr="00820EA6">
        <w:rPr>
          <w:rFonts w:hint="cs"/>
          <w:rtl/>
        </w:rPr>
        <w:t>... بَعَثتُ إلَيكُم عَبدا مِن عِبادِ اللّهِ، لا يَنامُ أيّامَ الخَوفِ</w:t>
      </w:r>
      <w:r>
        <w:rPr>
          <w:rtl/>
        </w:rPr>
        <w:t xml:space="preserve"> </w:t>
      </w:r>
      <w:r w:rsidRPr="00820EA6">
        <w:rPr>
          <w:rFonts w:hint="cs"/>
          <w:rtl/>
        </w:rPr>
        <w:t>و لا يَنكُلُ عَنِ الأَعداءِ ساعاتِ الرَّوعِ، أشَدَّ عَلَى الفُجّارِ مِن حَريقِ النّارِ</w:t>
      </w:r>
      <w:r>
        <w:rPr>
          <w:rtl/>
        </w:rPr>
        <w:t xml:space="preserve"> </w:t>
      </w:r>
      <w:r w:rsidRPr="00820EA6">
        <w:rPr>
          <w:rFonts w:hint="cs"/>
          <w:rtl/>
        </w:rPr>
        <w:t>و هُوَ مالِكُ بنُ الحارِثِ أخو مَذحِج‏</w:t>
      </w:r>
      <w:r>
        <w:rPr>
          <w:rFonts w:hint="cs"/>
          <w:color w:val="000000"/>
          <w:rtl/>
        </w:rPr>
        <w:t xml:space="preserve">؛ </w:t>
      </w:r>
      <w:r w:rsidRPr="00820EA6">
        <w:rPr>
          <w:color w:val="000000"/>
          <w:rtl/>
        </w:rPr>
        <w:t xml:space="preserve">من بنده‏اى از بندگان خدا را </w:t>
      </w:r>
      <w:r>
        <w:rPr>
          <w:color w:val="000000"/>
          <w:rtl/>
        </w:rPr>
        <w:t>به‌سو</w:t>
      </w:r>
      <w:r>
        <w:rPr>
          <w:rFonts w:hint="cs"/>
          <w:color w:val="000000"/>
          <w:rtl/>
        </w:rPr>
        <w:t>ی</w:t>
      </w:r>
      <w:r w:rsidRPr="00820EA6">
        <w:rPr>
          <w:color w:val="000000"/>
          <w:rtl/>
        </w:rPr>
        <w:t xml:space="preserve"> شما روانه كردم كه در روزهاى هراس نمى‏خوابد و در ساعت‏هاى ترس، روى از دشمن </w:t>
      </w:r>
      <w:r>
        <w:rPr>
          <w:color w:val="000000"/>
          <w:rtl/>
        </w:rPr>
        <w:t>برنم</w:t>
      </w:r>
      <w:r>
        <w:rPr>
          <w:rFonts w:hint="cs"/>
          <w:color w:val="000000"/>
          <w:rtl/>
        </w:rPr>
        <w:t>ی‌تابد</w:t>
      </w:r>
      <w:r w:rsidRPr="00820EA6">
        <w:rPr>
          <w:color w:val="000000"/>
          <w:rtl/>
        </w:rPr>
        <w:t xml:space="preserve"> و براى بدكاران، از آتش سوزان، سخت‏تر است. او مالك، پسر حارث، از قبيله مَذحِج است.</w:t>
      </w:r>
      <w:r>
        <w:rPr>
          <w:rFonts w:hint="cs"/>
          <w:color w:val="000000"/>
          <w:rtl/>
        </w:rPr>
        <w:t>»(نهج البلاغه، نامه 31)</w:t>
      </w:r>
    </w:p>
    <w:p w:rsidR="00D048D3" w:rsidRDefault="00D048D3" w:rsidP="00974AF7">
      <w:pPr>
        <w:pStyle w:val="BodyText"/>
        <w:numPr>
          <w:ilvl w:val="0"/>
          <w:numId w:val="23"/>
        </w:numPr>
      </w:pPr>
      <w:r>
        <w:rPr>
          <w:rtl/>
        </w:rPr>
        <w:t>س</w:t>
      </w:r>
      <w:r>
        <w:rPr>
          <w:rFonts w:hint="cs"/>
          <w:rtl/>
        </w:rPr>
        <w:t>یاست‌مداری</w:t>
      </w:r>
      <w:r w:rsidRPr="00820EA6">
        <w:rPr>
          <w:rtl/>
        </w:rPr>
        <w:t xml:space="preserve"> که دشمن از دست او عصبان</w:t>
      </w:r>
      <w:r w:rsidRPr="00820EA6">
        <w:rPr>
          <w:rFonts w:hint="cs"/>
          <w:rtl/>
        </w:rPr>
        <w:t>ی</w:t>
      </w:r>
      <w:r w:rsidRPr="00820EA6">
        <w:rPr>
          <w:rtl/>
        </w:rPr>
        <w:t xml:space="preserve"> بود.</w:t>
      </w:r>
      <w:r>
        <w:rPr>
          <w:rFonts w:hint="cs"/>
          <w:rtl/>
        </w:rPr>
        <w:t xml:space="preserve"> از او حساب می برد.</w:t>
      </w:r>
      <w:r w:rsidRPr="00820EA6">
        <w:rPr>
          <w:rtl/>
        </w:rPr>
        <w:t xml:space="preserve"> </w:t>
      </w:r>
      <w:r>
        <w:rPr>
          <w:rFonts w:hint="cs"/>
          <w:rtl/>
        </w:rPr>
        <w:t xml:space="preserve">از مرگ او خوشحال شد. </w:t>
      </w:r>
      <w:r w:rsidRPr="00820EA6">
        <w:rPr>
          <w:rtl/>
        </w:rPr>
        <w:t xml:space="preserve">معاويه در پوست خود نمى‏گنجيد و از شدّت خوش‏حالى مى‏گفت: على بن </w:t>
      </w:r>
      <w:r>
        <w:rPr>
          <w:rtl/>
        </w:rPr>
        <w:t>اب</w:t>
      </w:r>
      <w:r>
        <w:rPr>
          <w:rFonts w:hint="cs"/>
          <w:rtl/>
        </w:rPr>
        <w:t>ی‌طالب</w:t>
      </w:r>
      <w:r w:rsidRPr="00820EA6">
        <w:rPr>
          <w:rtl/>
        </w:rPr>
        <w:t>، دو دست داشت. يكى در جنگ صِفّينْ قطع شد (يعنى عمّار بن ياسر) و ديگرى، امروز</w:t>
      </w:r>
      <w:r>
        <w:rPr>
          <w:rtl/>
        </w:rPr>
        <w:t xml:space="preserve"> </w:t>
      </w:r>
      <w:r w:rsidRPr="00820EA6">
        <w:rPr>
          <w:rtl/>
        </w:rPr>
        <w:t>و او مالك اشتر بود.</w:t>
      </w:r>
      <w:r>
        <w:rPr>
          <w:rStyle w:val="FootnoteReference"/>
          <w:rtl/>
        </w:rPr>
        <w:footnoteReference w:id="10"/>
      </w:r>
    </w:p>
    <w:p w:rsidR="00D048D3" w:rsidRDefault="00D048D3" w:rsidP="00D048D3">
      <w:pPr>
        <w:pStyle w:val="Heading2"/>
        <w:rPr>
          <w:rtl/>
        </w:rPr>
      </w:pPr>
      <w:bookmarkStart w:id="43" w:name="_Toc7546852"/>
      <w:r>
        <w:rPr>
          <w:rFonts w:hint="cs"/>
          <w:rtl/>
        </w:rPr>
        <w:t>دعا</w:t>
      </w:r>
      <w:bookmarkEnd w:id="43"/>
    </w:p>
    <w:p w:rsidR="00D048D3" w:rsidRDefault="00D048D3" w:rsidP="00974AF7">
      <w:pPr>
        <w:pStyle w:val="BodyText"/>
        <w:numPr>
          <w:ilvl w:val="0"/>
          <w:numId w:val="24"/>
        </w:numPr>
      </w:pPr>
      <w:r>
        <w:rPr>
          <w:rFonts w:hint="cs"/>
          <w:rtl/>
        </w:rPr>
        <w:t>خدایا به مسئولین ما تقوای از جنس مالک اشتر عنایت بفرما!</w:t>
      </w:r>
    </w:p>
    <w:p w:rsidR="00D048D3" w:rsidRDefault="00D048D3" w:rsidP="00974AF7">
      <w:pPr>
        <w:pStyle w:val="BodyText"/>
        <w:numPr>
          <w:ilvl w:val="0"/>
          <w:numId w:val="24"/>
        </w:numPr>
      </w:pPr>
      <w:r>
        <w:rPr>
          <w:rFonts w:hint="cs"/>
          <w:rtl/>
        </w:rPr>
        <w:t xml:space="preserve">خدایا ما جز </w:t>
      </w:r>
      <w:r>
        <w:rPr>
          <w:rtl/>
        </w:rPr>
        <w:t>روزه‌داران</w:t>
      </w:r>
      <w:r>
        <w:rPr>
          <w:rFonts w:hint="cs"/>
          <w:rtl/>
        </w:rPr>
        <w:t xml:space="preserve"> اهل تقوا قرار بده!</w:t>
      </w:r>
    </w:p>
    <w:p w:rsidR="00D048D3" w:rsidRDefault="00D048D3" w:rsidP="00974AF7">
      <w:pPr>
        <w:pStyle w:val="BodyText"/>
        <w:numPr>
          <w:ilvl w:val="0"/>
          <w:numId w:val="24"/>
        </w:numPr>
      </w:pPr>
      <w:r>
        <w:rPr>
          <w:rFonts w:hint="cs"/>
          <w:rtl/>
        </w:rPr>
        <w:t>به برکت صلوات بر محمد و آل محمد</w:t>
      </w:r>
    </w:p>
    <w:p w:rsidR="001365FF" w:rsidRDefault="001365FF" w:rsidP="001365FF">
      <w:pPr>
        <w:pStyle w:val="BodyText2"/>
        <w:rPr>
          <w:rtl/>
        </w:rPr>
      </w:pPr>
      <w:r>
        <w:rPr>
          <w:rFonts w:hint="cs"/>
          <w:rtl/>
        </w:rPr>
        <w:t>بسم الله الرحمن الرحیم</w:t>
      </w:r>
    </w:p>
    <w:p w:rsidR="00117DF3" w:rsidRDefault="00B1131E" w:rsidP="00117DF3">
      <w:pPr>
        <w:pStyle w:val="Title"/>
        <w:rPr>
          <w:rtl/>
        </w:rPr>
      </w:pPr>
      <w:bookmarkStart w:id="44" w:name="_Toc7546853"/>
      <w:r>
        <w:rPr>
          <w:rFonts w:hint="cs"/>
          <w:rtl/>
        </w:rPr>
        <w:lastRenderedPageBreak/>
        <w:t>جلسه سوم: «</w:t>
      </w:r>
      <w:r w:rsidR="001365FF">
        <w:rPr>
          <w:rFonts w:hint="cs"/>
          <w:rtl/>
        </w:rPr>
        <w:t>روزه و نقش آن در تثبیت اخلاص</w:t>
      </w:r>
      <w:bookmarkEnd w:id="44"/>
    </w:p>
    <w:p w:rsidR="00117DF3" w:rsidRPr="00B1131E" w:rsidRDefault="00117DF3" w:rsidP="00117DF3">
      <w:pPr>
        <w:pStyle w:val="Heading2"/>
        <w:rPr>
          <w:rtl/>
        </w:rPr>
      </w:pPr>
      <w:bookmarkStart w:id="45" w:name="_Toc7546854"/>
      <w:r>
        <w:rPr>
          <w:rFonts w:hint="cs"/>
          <w:rtl/>
        </w:rPr>
        <w:t xml:space="preserve">متن </w:t>
      </w:r>
      <w:r w:rsidRPr="00B1131E">
        <w:rPr>
          <w:rFonts w:hint="cs"/>
          <w:rtl/>
        </w:rPr>
        <w:t xml:space="preserve">بیانیه </w:t>
      </w:r>
      <w:r w:rsidRPr="00B1131E">
        <w:rPr>
          <w:rtl/>
        </w:rPr>
        <w:t>گ</w:t>
      </w:r>
      <w:r w:rsidRPr="00B1131E">
        <w:rPr>
          <w:rFonts w:hint="cs"/>
          <w:rtl/>
        </w:rPr>
        <w:t>ام</w:t>
      </w:r>
      <w:r>
        <w:rPr>
          <w:rFonts w:hint="cs"/>
          <w:rtl/>
        </w:rPr>
        <w:t xml:space="preserve"> دوم</w:t>
      </w:r>
      <w:r w:rsidRPr="00B1131E">
        <w:rPr>
          <w:rFonts w:hint="cs"/>
          <w:rtl/>
        </w:rPr>
        <w:t xml:space="preserve"> | </w:t>
      </w:r>
      <w:r w:rsidRPr="00B1131E">
        <w:rPr>
          <w:rtl/>
        </w:rPr>
        <w:t>معنو</w:t>
      </w:r>
      <w:r w:rsidRPr="00B1131E">
        <w:rPr>
          <w:rFonts w:hint="cs"/>
          <w:rtl/>
        </w:rPr>
        <w:t>یّت</w:t>
      </w:r>
      <w:r w:rsidRPr="00B1131E">
        <w:rPr>
          <w:rtl/>
        </w:rPr>
        <w:t xml:space="preserve"> و اخلاق:</w:t>
      </w:r>
      <w:bookmarkEnd w:id="45"/>
    </w:p>
    <w:p w:rsidR="00117DF3" w:rsidRDefault="00117DF3" w:rsidP="00117DF3">
      <w:pPr>
        <w:pStyle w:val="BodyText"/>
        <w:rPr>
          <w:rtl/>
        </w:rPr>
      </w:pPr>
      <w:r>
        <w:rPr>
          <w:rFonts w:hint="cs"/>
          <w:rtl/>
        </w:rPr>
        <w:t>مقام معظم رهبری: «</w:t>
      </w:r>
      <w:r>
        <w:rPr>
          <w:rtl/>
        </w:rPr>
        <w:t>معنو</w:t>
      </w:r>
      <w:r>
        <w:rPr>
          <w:rFonts w:hint="cs"/>
          <w:rtl/>
        </w:rPr>
        <w:t>یّت</w:t>
      </w:r>
      <w:r>
        <w:rPr>
          <w:rtl/>
        </w:rPr>
        <w:t xml:space="preserve"> به معن</w:t>
      </w:r>
      <w:r>
        <w:rPr>
          <w:rFonts w:hint="cs"/>
          <w:rtl/>
        </w:rPr>
        <w:t>ی</w:t>
      </w:r>
      <w:r>
        <w:rPr>
          <w:rtl/>
        </w:rPr>
        <w:t xml:space="preserve"> برجسته کردن ارزشها</w:t>
      </w:r>
      <w:r>
        <w:rPr>
          <w:rFonts w:hint="cs"/>
          <w:rtl/>
        </w:rPr>
        <w:t>ی</w:t>
      </w:r>
      <w:r>
        <w:rPr>
          <w:rtl/>
        </w:rPr>
        <w:t xml:space="preserve"> معنو</w:t>
      </w:r>
      <w:r>
        <w:rPr>
          <w:rFonts w:hint="cs"/>
          <w:rtl/>
        </w:rPr>
        <w:t>ی</w:t>
      </w:r>
      <w:r>
        <w:rPr>
          <w:rtl/>
        </w:rPr>
        <w:t xml:space="preserve"> از قب</w:t>
      </w:r>
      <w:r>
        <w:rPr>
          <w:rFonts w:hint="cs"/>
          <w:rtl/>
        </w:rPr>
        <w:t>یل</w:t>
      </w:r>
      <w:r>
        <w:rPr>
          <w:rtl/>
        </w:rPr>
        <w:t>: اخلاص، ا</w:t>
      </w:r>
      <w:r>
        <w:rPr>
          <w:rFonts w:hint="cs"/>
          <w:rtl/>
        </w:rPr>
        <w:t>یثار،</w:t>
      </w:r>
      <w:r>
        <w:rPr>
          <w:rtl/>
        </w:rPr>
        <w:t xml:space="preserve"> توکّل، ا</w:t>
      </w:r>
      <w:r>
        <w:rPr>
          <w:rFonts w:hint="cs"/>
          <w:rtl/>
        </w:rPr>
        <w:t>یمان</w:t>
      </w:r>
      <w:r>
        <w:rPr>
          <w:rtl/>
        </w:rPr>
        <w:t xml:space="preserve"> در خود و در جامعه است، و اخلاق به معن</w:t>
      </w:r>
      <w:r>
        <w:rPr>
          <w:rFonts w:hint="cs"/>
          <w:rtl/>
        </w:rPr>
        <w:t>ی</w:t>
      </w:r>
      <w:r>
        <w:rPr>
          <w:rtl/>
        </w:rPr>
        <w:t xml:space="preserve"> رعا</w:t>
      </w:r>
      <w:r>
        <w:rPr>
          <w:rFonts w:hint="cs"/>
          <w:rtl/>
        </w:rPr>
        <w:t>یت</w:t>
      </w:r>
      <w:r>
        <w:rPr>
          <w:rtl/>
        </w:rPr>
        <w:t xml:space="preserve"> فض</w:t>
      </w:r>
      <w:r>
        <w:rPr>
          <w:rFonts w:hint="cs"/>
          <w:rtl/>
        </w:rPr>
        <w:t>یلت‌هایی</w:t>
      </w:r>
      <w:r>
        <w:rPr>
          <w:rtl/>
        </w:rPr>
        <w:t xml:space="preserve"> چون خ</w:t>
      </w:r>
      <w:r>
        <w:rPr>
          <w:rFonts w:hint="cs"/>
          <w:rtl/>
        </w:rPr>
        <w:t>یرخواهی،</w:t>
      </w:r>
      <w:r>
        <w:rPr>
          <w:rtl/>
        </w:rPr>
        <w:t xml:space="preserve"> گذشت، کمک به ن</w:t>
      </w:r>
      <w:r>
        <w:rPr>
          <w:rFonts w:hint="cs"/>
          <w:rtl/>
        </w:rPr>
        <w:t>یازمند،</w:t>
      </w:r>
      <w:r>
        <w:rPr>
          <w:rtl/>
        </w:rPr>
        <w:t xml:space="preserve"> راستگو</w:t>
      </w:r>
      <w:r>
        <w:rPr>
          <w:rFonts w:hint="cs"/>
          <w:rtl/>
        </w:rPr>
        <w:t>یی،</w:t>
      </w:r>
      <w:r>
        <w:rPr>
          <w:rtl/>
        </w:rPr>
        <w:t xml:space="preserve"> شجاعت، تواضع، اعتمادبه‌نفس و د</w:t>
      </w:r>
      <w:r>
        <w:rPr>
          <w:rFonts w:hint="cs"/>
          <w:rtl/>
        </w:rPr>
        <w:t>یگر</w:t>
      </w:r>
      <w:r>
        <w:rPr>
          <w:rtl/>
        </w:rPr>
        <w:t xml:space="preserve"> خلق</w:t>
      </w:r>
      <w:r>
        <w:rPr>
          <w:rFonts w:hint="cs"/>
          <w:rtl/>
        </w:rPr>
        <w:t>یّات</w:t>
      </w:r>
      <w:r>
        <w:rPr>
          <w:rtl/>
        </w:rPr>
        <w:t xml:space="preserve"> ن</w:t>
      </w:r>
      <w:r>
        <w:rPr>
          <w:rFonts w:hint="cs"/>
          <w:rtl/>
        </w:rPr>
        <w:t>یکو</w:t>
      </w:r>
      <w:r>
        <w:rPr>
          <w:rtl/>
        </w:rPr>
        <w:t xml:space="preserve"> است. معنو</w:t>
      </w:r>
      <w:r>
        <w:rPr>
          <w:rFonts w:hint="cs"/>
          <w:rtl/>
        </w:rPr>
        <w:t>یّت</w:t>
      </w:r>
      <w:r>
        <w:rPr>
          <w:rtl/>
        </w:rPr>
        <w:t xml:space="preserve"> و اخلاق، جهت‌دهنده‌</w:t>
      </w:r>
      <w:r>
        <w:rPr>
          <w:rFonts w:hint="cs"/>
          <w:rtl/>
        </w:rPr>
        <w:t>ی</w:t>
      </w:r>
      <w:r>
        <w:rPr>
          <w:rtl/>
        </w:rPr>
        <w:t xml:space="preserve"> همه‌</w:t>
      </w:r>
      <w:r>
        <w:rPr>
          <w:rFonts w:hint="cs"/>
          <w:rtl/>
        </w:rPr>
        <w:t>ی</w:t>
      </w:r>
      <w:r>
        <w:rPr>
          <w:rtl/>
        </w:rPr>
        <w:t xml:space="preserve"> حرکتها و فعّال</w:t>
      </w:r>
      <w:r>
        <w:rPr>
          <w:rFonts w:hint="cs"/>
          <w:rtl/>
        </w:rPr>
        <w:t>یّتهای</w:t>
      </w:r>
      <w:r>
        <w:rPr>
          <w:rtl/>
        </w:rPr>
        <w:t xml:space="preserve"> فرد</w:t>
      </w:r>
      <w:r>
        <w:rPr>
          <w:rFonts w:hint="cs"/>
          <w:rtl/>
        </w:rPr>
        <w:t>ی</w:t>
      </w:r>
      <w:r>
        <w:rPr>
          <w:rtl/>
        </w:rPr>
        <w:t xml:space="preserve"> و اجتماع</w:t>
      </w:r>
      <w:r>
        <w:rPr>
          <w:rFonts w:hint="cs"/>
          <w:rtl/>
        </w:rPr>
        <w:t>ی</w:t>
      </w:r>
      <w:r>
        <w:rPr>
          <w:rtl/>
        </w:rPr>
        <w:t xml:space="preserve"> و ن</w:t>
      </w:r>
      <w:r>
        <w:rPr>
          <w:rFonts w:hint="cs"/>
          <w:rtl/>
        </w:rPr>
        <w:t>یاز</w:t>
      </w:r>
      <w:r>
        <w:rPr>
          <w:rtl/>
        </w:rPr>
        <w:t xml:space="preserve"> اصل</w:t>
      </w:r>
      <w:r>
        <w:rPr>
          <w:rFonts w:hint="cs"/>
          <w:rtl/>
        </w:rPr>
        <w:t>ی</w:t>
      </w:r>
      <w:r>
        <w:rPr>
          <w:rtl/>
        </w:rPr>
        <w:t xml:space="preserve"> جامعه است؛ بودن آنها، مح</w:t>
      </w:r>
      <w:r>
        <w:rPr>
          <w:rFonts w:hint="cs"/>
          <w:rtl/>
        </w:rPr>
        <w:t>یط</w:t>
      </w:r>
      <w:r>
        <w:rPr>
          <w:rtl/>
        </w:rPr>
        <w:t xml:space="preserve"> زندگ</w:t>
      </w:r>
      <w:r>
        <w:rPr>
          <w:rFonts w:hint="cs"/>
          <w:rtl/>
        </w:rPr>
        <w:t>ی</w:t>
      </w:r>
      <w:r>
        <w:rPr>
          <w:rtl/>
        </w:rPr>
        <w:t xml:space="preserve"> را حتّ</w:t>
      </w:r>
      <w:r>
        <w:rPr>
          <w:rFonts w:hint="cs"/>
          <w:rtl/>
        </w:rPr>
        <w:t>ی</w:t>
      </w:r>
      <w:r>
        <w:rPr>
          <w:rtl/>
        </w:rPr>
        <w:t xml:space="preserve"> با کمبودها</w:t>
      </w:r>
      <w:r>
        <w:rPr>
          <w:rFonts w:hint="cs"/>
          <w:rtl/>
        </w:rPr>
        <w:t>ی</w:t>
      </w:r>
      <w:r>
        <w:rPr>
          <w:rtl/>
        </w:rPr>
        <w:t xml:space="preserve"> مادّ</w:t>
      </w:r>
      <w:r>
        <w:rPr>
          <w:rFonts w:hint="cs"/>
          <w:rtl/>
        </w:rPr>
        <w:t>ی،</w:t>
      </w:r>
      <w:r>
        <w:rPr>
          <w:rtl/>
        </w:rPr>
        <w:t xml:space="preserve"> بهشت م</w:t>
      </w:r>
      <w:r>
        <w:rPr>
          <w:rFonts w:hint="cs"/>
          <w:rtl/>
        </w:rPr>
        <w:t>یسازد</w:t>
      </w:r>
      <w:r>
        <w:rPr>
          <w:rtl/>
        </w:rPr>
        <w:t xml:space="preserve"> و نبودن آن حتّ</w:t>
      </w:r>
      <w:r>
        <w:rPr>
          <w:rFonts w:hint="cs"/>
          <w:rtl/>
        </w:rPr>
        <w:t>ی</w:t>
      </w:r>
      <w:r>
        <w:rPr>
          <w:rtl/>
        </w:rPr>
        <w:t xml:space="preserve"> با برخوردار</w:t>
      </w:r>
      <w:r>
        <w:rPr>
          <w:rFonts w:hint="cs"/>
          <w:rtl/>
        </w:rPr>
        <w:t>ی</w:t>
      </w:r>
      <w:r>
        <w:rPr>
          <w:rtl/>
        </w:rPr>
        <w:t xml:space="preserve"> مادّ</w:t>
      </w:r>
      <w:r>
        <w:rPr>
          <w:rFonts w:hint="cs"/>
          <w:rtl/>
        </w:rPr>
        <w:t>ی،</w:t>
      </w:r>
      <w:r>
        <w:rPr>
          <w:rtl/>
        </w:rPr>
        <w:t xml:space="preserve"> جهنّم م</w:t>
      </w:r>
      <w:r>
        <w:rPr>
          <w:rFonts w:hint="cs"/>
          <w:rtl/>
        </w:rPr>
        <w:t>ی‌آفریند</w:t>
      </w:r>
      <w:r>
        <w:rPr>
          <w:rtl/>
        </w:rPr>
        <w:t>.</w:t>
      </w:r>
    </w:p>
    <w:p w:rsidR="00117DF3" w:rsidRDefault="00117DF3" w:rsidP="00117DF3">
      <w:pPr>
        <w:pStyle w:val="Heading2"/>
        <w:rPr>
          <w:rtl/>
        </w:rPr>
      </w:pPr>
      <w:bookmarkStart w:id="46" w:name="_Toc7546855"/>
      <w:r>
        <w:rPr>
          <w:rFonts w:hint="cs"/>
          <w:rtl/>
        </w:rPr>
        <w:t>اشاره</w:t>
      </w:r>
      <w:bookmarkEnd w:id="46"/>
      <w:r>
        <w:rPr>
          <w:rFonts w:hint="cs"/>
          <w:rtl/>
        </w:rPr>
        <w:t xml:space="preserve"> </w:t>
      </w:r>
    </w:p>
    <w:p w:rsidR="00117DF3" w:rsidRDefault="00117DF3" w:rsidP="00117DF3">
      <w:pPr>
        <w:pStyle w:val="BodyText"/>
        <w:rPr>
          <w:rtl/>
        </w:rPr>
      </w:pPr>
      <w:r>
        <w:rPr>
          <w:rFonts w:hint="cs"/>
          <w:rtl/>
        </w:rPr>
        <w:t xml:space="preserve">یکی از </w:t>
      </w:r>
      <w:r w:rsidR="008B5CD7">
        <w:rPr>
          <w:rtl/>
        </w:rPr>
        <w:t>ارزش‌ها</w:t>
      </w:r>
      <w:r w:rsidR="008B5CD7">
        <w:rPr>
          <w:rFonts w:hint="cs"/>
          <w:rtl/>
        </w:rPr>
        <w:t>ی</w:t>
      </w:r>
      <w:r>
        <w:rPr>
          <w:rFonts w:hint="cs"/>
          <w:rtl/>
        </w:rPr>
        <w:t xml:space="preserve"> معنوی که مقام معظم رهبری بدان اشاره کردند، اخلاص است. در این جلسه به موضوع اخلاص </w:t>
      </w:r>
      <w:r w:rsidR="008B5CD7">
        <w:rPr>
          <w:rtl/>
        </w:rPr>
        <w:t>م</w:t>
      </w:r>
      <w:r w:rsidR="008B5CD7">
        <w:rPr>
          <w:rFonts w:hint="cs"/>
          <w:rtl/>
        </w:rPr>
        <w:t>ی‌پردازیم.</w:t>
      </w:r>
    </w:p>
    <w:p w:rsidR="001365FF" w:rsidRDefault="001365FF" w:rsidP="001365FF">
      <w:pPr>
        <w:pStyle w:val="Heading2"/>
        <w:rPr>
          <w:rtl/>
        </w:rPr>
      </w:pPr>
      <w:bookmarkStart w:id="47" w:name="_Toc7546856"/>
      <w:r>
        <w:rPr>
          <w:rFonts w:hint="cs"/>
          <w:rtl/>
        </w:rPr>
        <w:t>فلسفه روزه، تثبیت اخلاص است</w:t>
      </w:r>
      <w:bookmarkEnd w:id="47"/>
    </w:p>
    <w:p w:rsidR="001365FF" w:rsidRDefault="001365FF" w:rsidP="008B5CD7">
      <w:pPr>
        <w:pStyle w:val="BodyText"/>
        <w:numPr>
          <w:ilvl w:val="0"/>
          <w:numId w:val="25"/>
        </w:numPr>
      </w:pPr>
      <w:r>
        <w:rPr>
          <w:rFonts w:hint="cs"/>
          <w:rtl/>
        </w:rPr>
        <w:t xml:space="preserve">ما گفتیم </w:t>
      </w:r>
      <w:r w:rsidR="008B5CD7">
        <w:rPr>
          <w:rtl/>
        </w:rPr>
        <w:t>همان‌طور</w:t>
      </w:r>
      <w:r>
        <w:rPr>
          <w:rFonts w:hint="cs"/>
          <w:rtl/>
        </w:rPr>
        <w:t xml:space="preserve"> که هر خوراکی، هر </w:t>
      </w:r>
      <w:r w:rsidR="008B5CD7">
        <w:rPr>
          <w:rtl/>
        </w:rPr>
        <w:t>م</w:t>
      </w:r>
      <w:r w:rsidR="008B5CD7">
        <w:rPr>
          <w:rFonts w:hint="cs"/>
          <w:rtl/>
        </w:rPr>
        <w:t>یوه‌ای</w:t>
      </w:r>
      <w:r>
        <w:rPr>
          <w:rFonts w:hint="cs"/>
          <w:rtl/>
        </w:rPr>
        <w:t xml:space="preserve"> طعم و خاصیتی و ویتامینی دارد. روزه که </w:t>
      </w:r>
      <w:r w:rsidR="008B5CD7">
        <w:rPr>
          <w:rtl/>
        </w:rPr>
        <w:t>مهم‌تر</w:t>
      </w:r>
      <w:r w:rsidR="008B5CD7">
        <w:rPr>
          <w:rFonts w:hint="cs"/>
          <w:rtl/>
        </w:rPr>
        <w:t>ین</w:t>
      </w:r>
      <w:r>
        <w:rPr>
          <w:rFonts w:hint="cs"/>
          <w:rtl/>
        </w:rPr>
        <w:t xml:space="preserve"> عملیات عبادی ما در ماه مبارک </w:t>
      </w:r>
      <w:r w:rsidR="008B5CD7">
        <w:rPr>
          <w:rtl/>
        </w:rPr>
        <w:t>به‌حساب</w:t>
      </w:r>
      <w:r>
        <w:rPr>
          <w:rFonts w:hint="cs"/>
          <w:rtl/>
        </w:rPr>
        <w:t xml:space="preserve"> </w:t>
      </w:r>
      <w:r w:rsidR="008B5CD7">
        <w:rPr>
          <w:rtl/>
        </w:rPr>
        <w:t>م</w:t>
      </w:r>
      <w:r w:rsidR="008B5CD7">
        <w:rPr>
          <w:rFonts w:hint="cs"/>
          <w:rtl/>
        </w:rPr>
        <w:t>ی‌آید</w:t>
      </w:r>
      <w:r>
        <w:rPr>
          <w:rFonts w:hint="cs"/>
          <w:rtl/>
        </w:rPr>
        <w:t xml:space="preserve">. دارای خواص و آثاری هست. </w:t>
      </w:r>
      <w:r w:rsidR="008B5CD7">
        <w:rPr>
          <w:rtl/>
        </w:rPr>
        <w:t>مهم‌تر</w:t>
      </w:r>
      <w:r w:rsidR="008B5CD7">
        <w:rPr>
          <w:rFonts w:hint="cs"/>
          <w:rtl/>
        </w:rPr>
        <w:t>ین</w:t>
      </w:r>
      <w:r>
        <w:rPr>
          <w:rFonts w:hint="cs"/>
          <w:rtl/>
        </w:rPr>
        <w:t xml:space="preserve"> اثر روزه، تقوا بود که در جلسه گذشته ذکر کردیم. اما اثر دیگری که این هم از آثار </w:t>
      </w:r>
      <w:r w:rsidR="008B5CD7">
        <w:rPr>
          <w:rtl/>
        </w:rPr>
        <w:t>عج</w:t>
      </w:r>
      <w:r w:rsidR="008B5CD7">
        <w:rPr>
          <w:rFonts w:hint="cs"/>
          <w:rtl/>
        </w:rPr>
        <w:t>یب‌وغریب</w:t>
      </w:r>
      <w:r>
        <w:rPr>
          <w:rFonts w:hint="cs"/>
          <w:rtl/>
        </w:rPr>
        <w:t xml:space="preserve"> روزه به شمار </w:t>
      </w:r>
      <w:r w:rsidR="008B5CD7">
        <w:rPr>
          <w:rtl/>
        </w:rPr>
        <w:t>م</w:t>
      </w:r>
      <w:r w:rsidR="008B5CD7">
        <w:rPr>
          <w:rFonts w:hint="cs"/>
          <w:rtl/>
        </w:rPr>
        <w:t>ی‌آید</w:t>
      </w:r>
      <w:r>
        <w:rPr>
          <w:rFonts w:hint="cs"/>
          <w:rtl/>
        </w:rPr>
        <w:t xml:space="preserve"> اخلاص است امام علی ع فرمود: «</w:t>
      </w:r>
      <w:r w:rsidRPr="009048F2">
        <w:rPr>
          <w:rtl/>
        </w:rPr>
        <w:t>فَرَضَ اللّهُ الصِّيامَ ابتِلاءً لإخلاصِ الخَلقِ.</w:t>
      </w:r>
      <w:r>
        <w:rPr>
          <w:rFonts w:hint="cs"/>
          <w:rtl/>
        </w:rPr>
        <w:t xml:space="preserve">؛ </w:t>
      </w:r>
      <w:r w:rsidRPr="00752F46">
        <w:rPr>
          <w:rtl/>
        </w:rPr>
        <w:t>خداوند، روزه را وا</w:t>
      </w:r>
      <w:r>
        <w:rPr>
          <w:rtl/>
        </w:rPr>
        <w:t xml:space="preserve">جب فرمود، تا آزمونى براى اخلاص </w:t>
      </w:r>
      <w:r>
        <w:rPr>
          <w:rFonts w:hint="cs"/>
          <w:rtl/>
        </w:rPr>
        <w:t>بندگان</w:t>
      </w:r>
      <w:r w:rsidRPr="00752F46">
        <w:rPr>
          <w:rtl/>
        </w:rPr>
        <w:t xml:space="preserve"> باشد.</w:t>
      </w:r>
      <w:r>
        <w:rPr>
          <w:rFonts w:hint="cs"/>
          <w:rtl/>
        </w:rPr>
        <w:t>»(</w:t>
      </w:r>
      <w:r w:rsidRPr="009048F2">
        <w:rPr>
          <w:rtl/>
        </w:rPr>
        <w:t>نهج البلاغة: الحكمة 252.</w:t>
      </w:r>
      <w:r>
        <w:rPr>
          <w:rFonts w:hint="cs"/>
          <w:rtl/>
        </w:rPr>
        <w:t xml:space="preserve">) یا </w:t>
      </w:r>
      <w:r w:rsidRPr="00E23DBF">
        <w:rPr>
          <w:rtl/>
        </w:rPr>
        <w:t>حضرت زهراس</w:t>
      </w:r>
      <w:r w:rsidR="008B5CD7">
        <w:rPr>
          <w:rFonts w:hint="cs"/>
          <w:rtl/>
        </w:rPr>
        <w:t xml:space="preserve"> فرمودند</w:t>
      </w:r>
      <w:r w:rsidR="000A0486">
        <w:rPr>
          <w:rtl/>
        </w:rPr>
        <w:t>:</w:t>
      </w:r>
      <w:r>
        <w:rPr>
          <w:rFonts w:hint="cs"/>
          <w:rtl/>
        </w:rPr>
        <w:t>«</w:t>
      </w:r>
      <w:r w:rsidRPr="00E23DBF">
        <w:rPr>
          <w:rtl/>
        </w:rPr>
        <w:t xml:space="preserve">فَفَرَضَ </w:t>
      </w:r>
      <w:r>
        <w:rPr>
          <w:rFonts w:hint="cs"/>
          <w:rtl/>
        </w:rPr>
        <w:t xml:space="preserve">... </w:t>
      </w:r>
      <w:r w:rsidRPr="00E23DBF">
        <w:rPr>
          <w:rtl/>
        </w:rPr>
        <w:t xml:space="preserve">الصِّيَامَ تَثْبِيتاً لِلْإِخْلَاصِ </w:t>
      </w:r>
      <w:r>
        <w:rPr>
          <w:rFonts w:hint="cs"/>
          <w:rtl/>
        </w:rPr>
        <w:t>»(</w:t>
      </w:r>
      <w:r w:rsidRPr="006B74F9">
        <w:rPr>
          <w:rtl/>
        </w:rPr>
        <w:t>علل الشرايع: 248/ 2</w:t>
      </w:r>
      <w:r>
        <w:rPr>
          <w:rFonts w:hint="cs"/>
          <w:rtl/>
        </w:rPr>
        <w:t>)</w:t>
      </w:r>
    </w:p>
    <w:p w:rsidR="001365FF" w:rsidRDefault="001365FF" w:rsidP="001365FF">
      <w:pPr>
        <w:pStyle w:val="Heading2"/>
      </w:pPr>
      <w:bookmarkStart w:id="48" w:name="_Toc7546857"/>
      <w:r>
        <w:rPr>
          <w:rFonts w:hint="cs"/>
          <w:rtl/>
        </w:rPr>
        <w:t>اخلاص آخرین ایستگاه دین</w:t>
      </w:r>
      <w:bookmarkEnd w:id="48"/>
      <w:r>
        <w:rPr>
          <w:rFonts w:hint="cs"/>
          <w:rtl/>
        </w:rPr>
        <w:t xml:space="preserve"> </w:t>
      </w:r>
    </w:p>
    <w:p w:rsidR="001365FF" w:rsidRDefault="001365FF" w:rsidP="00974AF7">
      <w:pPr>
        <w:pStyle w:val="BodyText"/>
        <w:numPr>
          <w:ilvl w:val="0"/>
          <w:numId w:val="25"/>
        </w:numPr>
      </w:pPr>
      <w:r>
        <w:rPr>
          <w:rFonts w:hint="cs"/>
          <w:rtl/>
        </w:rPr>
        <w:t>اخلاص در منظومه معارف دینی ما آخرین مقصد و ایستگاه دین معرفی شده فرمود:«اخلاص نهایت دین است؛</w:t>
      </w:r>
      <w:r>
        <w:rPr>
          <w:rFonts w:asciiTheme="minorHAnsi" w:hAnsiTheme="minorHAnsi"/>
        </w:rPr>
        <w:t xml:space="preserve"> </w:t>
      </w:r>
      <w:r w:rsidRPr="00DA18BD">
        <w:rPr>
          <w:rFonts w:asciiTheme="minorHAnsi" w:hAnsiTheme="minorHAnsi"/>
          <w:rtl/>
        </w:rPr>
        <w:t>الإخْلاصُ غايَةُ الدِّينِ.</w:t>
      </w:r>
      <w:r>
        <w:rPr>
          <w:rFonts w:hint="cs"/>
          <w:rtl/>
        </w:rPr>
        <w:t>»(</w:t>
      </w:r>
      <w:r w:rsidRPr="006B74F9">
        <w:rPr>
          <w:rtl/>
        </w:rPr>
        <w:t xml:space="preserve"> </w:t>
      </w:r>
      <w:r>
        <w:rPr>
          <w:rtl/>
        </w:rPr>
        <w:t>غرر الحكم: 727</w:t>
      </w:r>
      <w:r>
        <w:rPr>
          <w:rFonts w:hint="cs"/>
          <w:rtl/>
        </w:rPr>
        <w:t xml:space="preserve">). برای همین از ما چی خواستند؟ اخلاص. </w:t>
      </w:r>
      <w:r>
        <w:rPr>
          <w:rtl/>
        </w:rPr>
        <w:t>امام صادق(ع) دربار</w:t>
      </w:r>
      <w:r>
        <w:rPr>
          <w:rFonts w:hint="cs"/>
          <w:rtl/>
        </w:rPr>
        <w:t>ۀ</w:t>
      </w:r>
      <w:r>
        <w:rPr>
          <w:rtl/>
        </w:rPr>
        <w:t xml:space="preserve"> آ</w:t>
      </w:r>
      <w:r>
        <w:rPr>
          <w:rFonts w:hint="cs"/>
          <w:rtl/>
        </w:rPr>
        <w:t>یه</w:t>
      </w:r>
      <w:r>
        <w:rPr>
          <w:rtl/>
        </w:rPr>
        <w:t xml:space="preserve"> شر</w:t>
      </w:r>
      <w:r>
        <w:rPr>
          <w:rFonts w:hint="cs"/>
          <w:rtl/>
        </w:rPr>
        <w:t>یفه</w:t>
      </w:r>
      <w:r>
        <w:rPr>
          <w:rtl/>
        </w:rPr>
        <w:t xml:space="preserve"> «إِلاَّ مَنْ أَتَى اللَّهَ بِقَلْبٍ سَل</w:t>
      </w:r>
      <w:r>
        <w:rPr>
          <w:rFonts w:hint="cs"/>
          <w:rtl/>
        </w:rPr>
        <w:t>یم</w:t>
      </w:r>
      <w:r>
        <w:rPr>
          <w:rFonts w:hint="eastAsia"/>
          <w:rtl/>
        </w:rPr>
        <w:t>»</w:t>
      </w:r>
      <w:r>
        <w:rPr>
          <w:rtl/>
        </w:rPr>
        <w:t>(شعراء/89) م</w:t>
      </w:r>
      <w:r>
        <w:rPr>
          <w:rFonts w:hint="cs"/>
          <w:rtl/>
        </w:rPr>
        <w:t>ی‌فرماید</w:t>
      </w:r>
      <w:r>
        <w:rPr>
          <w:rtl/>
        </w:rPr>
        <w:t>: «قلب سل</w:t>
      </w:r>
      <w:r>
        <w:rPr>
          <w:rFonts w:hint="cs"/>
          <w:rtl/>
        </w:rPr>
        <w:t>یم</w:t>
      </w:r>
      <w:r>
        <w:rPr>
          <w:rtl/>
        </w:rPr>
        <w:t xml:space="preserve"> </w:t>
      </w:r>
      <w:r>
        <w:rPr>
          <w:rFonts w:hint="cs"/>
          <w:rtl/>
        </w:rPr>
        <w:t>یعنی</w:t>
      </w:r>
      <w:r>
        <w:rPr>
          <w:rtl/>
        </w:rPr>
        <w:t xml:space="preserve"> ا</w:t>
      </w:r>
      <w:r>
        <w:rPr>
          <w:rFonts w:hint="cs"/>
          <w:rtl/>
        </w:rPr>
        <w:t>ینکه</w:t>
      </w:r>
      <w:r>
        <w:rPr>
          <w:rtl/>
        </w:rPr>
        <w:t xml:space="preserve"> خدا را ملاقات کن</w:t>
      </w:r>
      <w:r>
        <w:rPr>
          <w:rFonts w:hint="cs"/>
          <w:rtl/>
        </w:rPr>
        <w:t>ی</w:t>
      </w:r>
      <w:r>
        <w:rPr>
          <w:rtl/>
        </w:rPr>
        <w:t xml:space="preserve"> در حال</w:t>
      </w:r>
      <w:r>
        <w:rPr>
          <w:rFonts w:hint="cs"/>
          <w:rtl/>
        </w:rPr>
        <w:t>ی</w:t>
      </w:r>
      <w:r>
        <w:rPr>
          <w:rtl/>
        </w:rPr>
        <w:t xml:space="preserve"> که احد</w:t>
      </w:r>
      <w:r>
        <w:rPr>
          <w:rFonts w:hint="cs"/>
          <w:rtl/>
        </w:rPr>
        <w:t>ی</w:t>
      </w:r>
      <w:r>
        <w:rPr>
          <w:rtl/>
        </w:rPr>
        <w:t xml:space="preserve"> غ</w:t>
      </w:r>
      <w:r>
        <w:rPr>
          <w:rFonts w:hint="cs"/>
          <w:rtl/>
        </w:rPr>
        <w:t>یر</w:t>
      </w:r>
      <w:r>
        <w:rPr>
          <w:rtl/>
        </w:rPr>
        <w:t xml:space="preserve"> از خدا در قلبت ن</w:t>
      </w:r>
      <w:r>
        <w:rPr>
          <w:rFonts w:hint="cs"/>
          <w:rtl/>
        </w:rPr>
        <w:t>یست؛</w:t>
      </w:r>
      <w:r>
        <w:rPr>
          <w:rtl/>
        </w:rPr>
        <w:t xml:space="preserve"> الْقَلْبُ‏ السَّلِ</w:t>
      </w:r>
      <w:r>
        <w:rPr>
          <w:rFonts w:hint="cs"/>
          <w:rtl/>
        </w:rPr>
        <w:t>یمُ‏</w:t>
      </w:r>
      <w:r>
        <w:rPr>
          <w:rtl/>
        </w:rPr>
        <w:t xml:space="preserve"> الَّذِ</w:t>
      </w:r>
      <w:r>
        <w:rPr>
          <w:rFonts w:hint="cs"/>
          <w:rtl/>
        </w:rPr>
        <w:t>ی‏</w:t>
      </w:r>
      <w:r>
        <w:rPr>
          <w:rtl/>
        </w:rPr>
        <w:t xml:space="preserve"> </w:t>
      </w:r>
      <w:r>
        <w:rPr>
          <w:rFonts w:hint="cs"/>
          <w:rtl/>
        </w:rPr>
        <w:t>یَلْقَى</w:t>
      </w:r>
      <w:r>
        <w:rPr>
          <w:rtl/>
        </w:rPr>
        <w:t xml:space="preserve"> رَبَّهُ وَ لَ</w:t>
      </w:r>
      <w:r>
        <w:rPr>
          <w:rFonts w:hint="cs"/>
          <w:rtl/>
        </w:rPr>
        <w:t>یْسَ</w:t>
      </w:r>
      <w:r>
        <w:rPr>
          <w:rtl/>
        </w:rPr>
        <w:t xml:space="preserve"> فِ</w:t>
      </w:r>
      <w:r>
        <w:rPr>
          <w:rFonts w:hint="cs"/>
          <w:rtl/>
        </w:rPr>
        <w:t>یهِ</w:t>
      </w:r>
      <w:r>
        <w:rPr>
          <w:rtl/>
        </w:rPr>
        <w:t xml:space="preserve"> أَحَدٌ سِوَاهُ</w:t>
      </w:r>
      <w:r>
        <w:rPr>
          <w:rFonts w:hint="eastAsia"/>
          <w:rtl/>
        </w:rPr>
        <w:t>»</w:t>
      </w:r>
      <w:r>
        <w:rPr>
          <w:rtl/>
        </w:rPr>
        <w:t>(کاف</w:t>
      </w:r>
      <w:r>
        <w:rPr>
          <w:rFonts w:hint="cs"/>
          <w:rtl/>
        </w:rPr>
        <w:t>ی</w:t>
      </w:r>
      <w:r>
        <w:rPr>
          <w:rtl/>
        </w:rPr>
        <w:t xml:space="preserve">/ج2/ص16) </w:t>
      </w:r>
      <w:r>
        <w:rPr>
          <w:rFonts w:hint="cs"/>
          <w:rtl/>
        </w:rPr>
        <w:t>یعنی</w:t>
      </w:r>
      <w:r>
        <w:rPr>
          <w:rtl/>
        </w:rPr>
        <w:t xml:space="preserve"> روز ق</w:t>
      </w:r>
      <w:r>
        <w:rPr>
          <w:rFonts w:hint="cs"/>
          <w:rtl/>
        </w:rPr>
        <w:t>یامت</w:t>
      </w:r>
      <w:r>
        <w:rPr>
          <w:rtl/>
        </w:rPr>
        <w:t xml:space="preserve"> ا</w:t>
      </w:r>
      <w:r>
        <w:rPr>
          <w:rFonts w:hint="cs"/>
          <w:rtl/>
        </w:rPr>
        <w:t>ین</w:t>
      </w:r>
      <w:r>
        <w:rPr>
          <w:rtl/>
        </w:rPr>
        <w:t xml:space="preserve"> را از تو م</w:t>
      </w:r>
      <w:r>
        <w:rPr>
          <w:rFonts w:hint="cs"/>
          <w:rtl/>
        </w:rPr>
        <w:t>ی‌خواهند</w:t>
      </w:r>
      <w:r>
        <w:rPr>
          <w:rtl/>
        </w:rPr>
        <w:t xml:space="preserve"> که جز خدا کس د</w:t>
      </w:r>
      <w:r>
        <w:rPr>
          <w:rFonts w:hint="cs"/>
          <w:rtl/>
        </w:rPr>
        <w:t>یگری</w:t>
      </w:r>
      <w:r>
        <w:rPr>
          <w:rtl/>
        </w:rPr>
        <w:t xml:space="preserve"> اصلاً در قلب تو نباشد و ا</w:t>
      </w:r>
      <w:r>
        <w:rPr>
          <w:rFonts w:hint="cs"/>
          <w:rtl/>
        </w:rPr>
        <w:t>ین</w:t>
      </w:r>
      <w:r>
        <w:rPr>
          <w:rtl/>
        </w:rPr>
        <w:t xml:space="preserve"> </w:t>
      </w:r>
      <w:r>
        <w:rPr>
          <w:rFonts w:hint="cs"/>
          <w:rtl/>
        </w:rPr>
        <w:t>یعنی</w:t>
      </w:r>
      <w:r>
        <w:rPr>
          <w:rtl/>
        </w:rPr>
        <w:t xml:space="preserve"> اخلاص.</w:t>
      </w:r>
      <w:r>
        <w:rPr>
          <w:rFonts w:hint="cs"/>
          <w:rtl/>
        </w:rPr>
        <w:t xml:space="preserve"> و خدا از ما اخلاص خواسته است و بس. </w:t>
      </w:r>
    </w:p>
    <w:p w:rsidR="001365FF" w:rsidRDefault="001365FF" w:rsidP="001365FF">
      <w:pPr>
        <w:pStyle w:val="Heading2"/>
      </w:pPr>
      <w:bookmarkStart w:id="49" w:name="_Toc7546858"/>
      <w:r>
        <w:rPr>
          <w:rFonts w:hint="cs"/>
          <w:rtl/>
        </w:rPr>
        <w:t>راه چشیدن طعم ایمان، با اخلاص</w:t>
      </w:r>
      <w:bookmarkEnd w:id="49"/>
      <w:r>
        <w:rPr>
          <w:rFonts w:hint="cs"/>
          <w:rtl/>
        </w:rPr>
        <w:t xml:space="preserve"> </w:t>
      </w:r>
    </w:p>
    <w:p w:rsidR="001365FF" w:rsidRDefault="001365FF" w:rsidP="00974AF7">
      <w:pPr>
        <w:pStyle w:val="BodyText"/>
        <w:numPr>
          <w:ilvl w:val="0"/>
          <w:numId w:val="25"/>
        </w:numPr>
      </w:pPr>
      <w:r w:rsidRPr="00DA18BD">
        <w:rPr>
          <w:rStyle w:val="BodyTextChar1"/>
          <w:rFonts w:eastAsiaTheme="minorEastAsia" w:hint="cs"/>
          <w:rtl/>
          <w:lang w:eastAsia="zh-TW"/>
        </w:rPr>
        <w:t xml:space="preserve">با اخلاص آدم طعم ایمان را می چشد. </w:t>
      </w:r>
      <w:r w:rsidRPr="00756B10">
        <w:rPr>
          <w:rStyle w:val="BodyTextChar1"/>
          <w:rtl/>
        </w:rPr>
        <w:t>امام کاظم(ع) می‌فرماید: «ای بندگان بد! گندم را تمیز و پاک کنید و آن‌را آسیاب کرده و خوب نرم کنید، تا طعم خوب گندم را درک کنید و خوردنش برای شما شیرین شود، همچنین ایمان را خالص و کامل کنید تا طعم ایمان را بچشید و سود ایمان به شما برسد؛ یَا عَبِیدَ السَّوْءِ نَقُّوا الْقَمْحَ وَ طَیِّبُوهُ وَ أَدِقُّوا طَحْنَهُ تَجِدُوا طَعْمَهُ وَ یَهْنِئْکُمْ أَکْلُهُ کَذَلِکَ َأَخْلِصُوا الْإِیمَانَ وَ أَکْمِلُوهُ تَجِدُوا حَلَاوَتَهُ وَ یَنْفَعْکُمْ غِبُّه‏»(تحف‌العقول</w:t>
      </w:r>
      <w:r>
        <w:rPr>
          <w:rStyle w:val="BodyTextChar1"/>
          <w:rFonts w:hint="cs"/>
          <w:rtl/>
        </w:rPr>
        <w:t>،</w:t>
      </w:r>
      <w:r w:rsidRPr="00756B10">
        <w:rPr>
          <w:rStyle w:val="BodyTextChar1"/>
          <w:rtl/>
        </w:rPr>
        <w:t>ص392) یعنی همان‌طور که اگر می‌خواهید</w:t>
      </w:r>
      <w:r>
        <w:rPr>
          <w:rtl/>
        </w:rPr>
        <w:t xml:space="preserve"> مزۀ شیرین گندم را بچشید، باید آرد را از سبوس خالص کنید، اگر می‌خواهید مزۀ ایمان را بچشید، باید ایمان خود را خالص و کامل کنید.</w:t>
      </w:r>
    </w:p>
    <w:p w:rsidR="001365FF" w:rsidRDefault="001365FF" w:rsidP="00974AF7">
      <w:pPr>
        <w:pStyle w:val="BodyText"/>
        <w:numPr>
          <w:ilvl w:val="0"/>
          <w:numId w:val="25"/>
        </w:numPr>
      </w:pPr>
      <w:r w:rsidRPr="00756B10">
        <w:rPr>
          <w:rStyle w:val="BodyTextChar1"/>
          <w:rtl/>
        </w:rPr>
        <w:t>ما اگر بخواهیم انگیزه‌ای برای خودمان ایجاد کنیم که با آن انگیزه، به سراغ اخلاص برویم و آن را طلب کنیم، باید بگوییم: «مزۀ دین‌داری و بندگی به اخلاص است؛ بلکه مزۀ زندگی هم به اخلاص است.» اگر کسی به اخلاص برسد و یا اینکه اخلاص را دوست داشته باشد و به سمت اخلاص قدم بردارد واقعاً زندگی‌اش متفاوت خواهد شد. کما اینکه رسول خدا(ص) فرمود: «اگر خداوند مطلع بشود دلی اخلاص را دوست دارد، خودش ادارۀ زندگی او را به عهده می‌گیرد؛ مَا أَطَّلِعُ‏ عَلَى قَلْبِ عَبْدٍ فَأَعْلَمُ فِیهِ حُبَ‏ الْإِخْلَاصِ‏ لِطَاعَتِی لِوَجْهِی وَ ابْتِغَاءِ مَرْضَاتِی إِلَّا تَوَلَّیْتُ تَقْوِیمَهُ وَ سِیَاسَتَهُ وَ تَقَرَّبْتُ مِنْه‏»(مصباح الشریعه</w:t>
      </w:r>
      <w:r w:rsidRPr="00756B10">
        <w:rPr>
          <w:rStyle w:val="BodyTextChar1"/>
          <w:rFonts w:hint="cs"/>
          <w:rtl/>
        </w:rPr>
        <w:t xml:space="preserve">، </w:t>
      </w:r>
      <w:r w:rsidRPr="00756B10">
        <w:rPr>
          <w:rStyle w:val="BodyTextChar1"/>
          <w:rtl/>
        </w:rPr>
        <w:t xml:space="preserve">ص92) تازه آن موقع است که آدم شیرینی ارتباط با خدا را واقعاً </w:t>
      </w:r>
      <w:r w:rsidRPr="00756B10">
        <w:rPr>
          <w:rStyle w:val="BodyTextChar1"/>
          <w:rtl/>
        </w:rPr>
        <w:lastRenderedPageBreak/>
        <w:t>می‌چشد و اصلاً خدا را در زندگی خودش حسّ می‌کند. در این صورت رنج‌ها و سختی‌های زندگی هم برایش آزاردهنده نخواهد بود بلکه شیرین خواهد بود. حتی گاهی اوقات همان رنجی که قبلاً آزارش می‌داد، بعد از اینکه به «حبّ اخلاص» رسید و خدا ادارۀ زندگی‌اش را به عهده گرفت، همان رنج را می‌کِشد اما دیگر اذیت نمی‌شود و این از عجایب و زیبایی‌های اخلاص است</w:t>
      </w:r>
      <w:r>
        <w:rPr>
          <w:rtl/>
        </w:rPr>
        <w:t>.</w:t>
      </w:r>
    </w:p>
    <w:p w:rsidR="001365FF" w:rsidRDefault="001365FF" w:rsidP="001365FF">
      <w:pPr>
        <w:pStyle w:val="Heading2"/>
      </w:pPr>
      <w:bookmarkStart w:id="50" w:name="_Toc7546859"/>
      <w:r>
        <w:rPr>
          <w:rFonts w:hint="cs"/>
          <w:rtl/>
        </w:rPr>
        <w:t>از کجا بفهیم اخلاص داریم؟</w:t>
      </w:r>
      <w:bookmarkEnd w:id="50"/>
    </w:p>
    <w:p w:rsidR="001365FF" w:rsidRDefault="001365FF" w:rsidP="00974AF7">
      <w:pPr>
        <w:pStyle w:val="BodyText"/>
        <w:numPr>
          <w:ilvl w:val="0"/>
          <w:numId w:val="25"/>
        </w:numPr>
      </w:pPr>
      <w:r>
        <w:rPr>
          <w:rFonts w:hint="cs"/>
          <w:rtl/>
        </w:rPr>
        <w:t>از پیامبر پرسیدند: «</w:t>
      </w:r>
      <w:r w:rsidRPr="002D701F">
        <w:rPr>
          <w:rtl/>
        </w:rPr>
        <w:t>هر كارى را حق و حقيقتى است و هيچ بنده به حقيقت اخلاص نمى‏رسد مگر اينكه دوست نداشته باشد كه در هيچ كارى كه براى خدا انجام مى‏دهد</w:t>
      </w:r>
      <w:r>
        <w:rPr>
          <w:rFonts w:hint="cs"/>
          <w:rtl/>
        </w:rPr>
        <w:t>؛</w:t>
      </w:r>
      <w:r w:rsidRPr="002D701F">
        <w:rPr>
          <w:rtl/>
        </w:rPr>
        <w:t xml:space="preserve"> </w:t>
      </w:r>
      <w:r w:rsidRPr="009847C8">
        <w:rPr>
          <w:rtl/>
        </w:rPr>
        <w:t>إِنَّ لِكُلِّ حَقٍّ حَقِيقَةً وَ مَا بَلَغَ عَبْدٌ حَقِيقَةَ الْإِخْلَاصِ حَتَّى لَا يُحِبَّ أَنْ يُحْمَدَ عَلَى شَيْ‏ءٍ مِنْ عَمَلِ اللَّهِ.</w:t>
      </w:r>
      <w:r>
        <w:rPr>
          <w:rFonts w:hint="cs"/>
          <w:rtl/>
        </w:rPr>
        <w:t>»(</w:t>
      </w:r>
      <w:r>
        <w:rPr>
          <w:rFonts w:asciiTheme="minorHAnsi" w:hAnsiTheme="minorHAnsi" w:hint="cs"/>
          <w:rtl/>
        </w:rPr>
        <w:t>روضه الواعظین، ج2، ص</w:t>
      </w:r>
      <w:r>
        <w:rPr>
          <w:rFonts w:asciiTheme="minorHAnsi" w:hAnsiTheme="minorHAnsi"/>
        </w:rPr>
        <w:t>414</w:t>
      </w:r>
      <w:r>
        <w:rPr>
          <w:rFonts w:hint="cs"/>
          <w:rtl/>
        </w:rPr>
        <w:t>)</w:t>
      </w:r>
      <w:r w:rsidRPr="00E574F3">
        <w:rPr>
          <w:rtl/>
        </w:rPr>
        <w:t xml:space="preserve"> </w:t>
      </w:r>
      <w:r>
        <w:rPr>
          <w:rtl/>
        </w:rPr>
        <w:t>چه کس</w:t>
      </w:r>
      <w:r>
        <w:rPr>
          <w:rFonts w:hint="cs"/>
          <w:rtl/>
        </w:rPr>
        <w:t>ی</w:t>
      </w:r>
      <w:r>
        <w:rPr>
          <w:rtl/>
        </w:rPr>
        <w:t xml:space="preserve"> م</w:t>
      </w:r>
      <w:r>
        <w:rPr>
          <w:rFonts w:hint="cs"/>
          <w:rtl/>
        </w:rPr>
        <w:t>ی‌تواند</w:t>
      </w:r>
      <w:r>
        <w:rPr>
          <w:rtl/>
        </w:rPr>
        <w:t xml:space="preserve"> ا</w:t>
      </w:r>
      <w:r>
        <w:rPr>
          <w:rFonts w:hint="cs"/>
          <w:rtl/>
        </w:rPr>
        <w:t>ین‌طوری</w:t>
      </w:r>
      <w:r>
        <w:rPr>
          <w:rtl/>
        </w:rPr>
        <w:t xml:space="preserve"> باشد؟ آ</w:t>
      </w:r>
      <w:r>
        <w:rPr>
          <w:rFonts w:hint="cs"/>
          <w:rtl/>
        </w:rPr>
        <w:t>یا</w:t>
      </w:r>
      <w:r>
        <w:rPr>
          <w:rtl/>
        </w:rPr>
        <w:t xml:space="preserve"> جز عاشقِ مجنون کس</w:t>
      </w:r>
      <w:r>
        <w:rPr>
          <w:rFonts w:hint="cs"/>
          <w:rtl/>
        </w:rPr>
        <w:t>ی</w:t>
      </w:r>
      <w:r>
        <w:rPr>
          <w:rtl/>
        </w:rPr>
        <w:t xml:space="preserve"> م</w:t>
      </w:r>
      <w:r>
        <w:rPr>
          <w:rFonts w:hint="cs"/>
          <w:rtl/>
        </w:rPr>
        <w:t>ی‌تواند</w:t>
      </w:r>
      <w:r>
        <w:rPr>
          <w:rtl/>
        </w:rPr>
        <w:t xml:space="preserve"> ا</w:t>
      </w:r>
      <w:r>
        <w:rPr>
          <w:rFonts w:hint="cs"/>
          <w:rtl/>
        </w:rPr>
        <w:t>ین</w:t>
      </w:r>
      <w:r>
        <w:rPr>
          <w:rtl/>
        </w:rPr>
        <w:t xml:space="preserve"> حالت را داشته باشد که نخواهد ه</w:t>
      </w:r>
      <w:r>
        <w:rPr>
          <w:rFonts w:hint="cs"/>
          <w:rtl/>
        </w:rPr>
        <w:t>یچ</w:t>
      </w:r>
      <w:r>
        <w:rPr>
          <w:rtl/>
        </w:rPr>
        <w:t xml:space="preserve"> کس</w:t>
      </w:r>
      <w:r>
        <w:rPr>
          <w:rFonts w:hint="cs"/>
          <w:rtl/>
        </w:rPr>
        <w:t>ی</w:t>
      </w:r>
      <w:r>
        <w:rPr>
          <w:rtl/>
        </w:rPr>
        <w:t xml:space="preserve"> از او تعر</w:t>
      </w:r>
      <w:r>
        <w:rPr>
          <w:rFonts w:hint="cs"/>
          <w:rtl/>
        </w:rPr>
        <w:t>یف</w:t>
      </w:r>
      <w:r>
        <w:rPr>
          <w:rtl/>
        </w:rPr>
        <w:t xml:space="preserve"> کند؟ و حت</w:t>
      </w:r>
      <w:r>
        <w:rPr>
          <w:rFonts w:hint="cs"/>
          <w:rtl/>
        </w:rPr>
        <w:t>ی</w:t>
      </w:r>
      <w:r>
        <w:rPr>
          <w:rtl/>
        </w:rPr>
        <w:t xml:space="preserve"> نار</w:t>
      </w:r>
      <w:r>
        <w:rPr>
          <w:rFonts w:hint="cs"/>
          <w:rtl/>
        </w:rPr>
        <w:t>احت</w:t>
      </w:r>
      <w:r>
        <w:rPr>
          <w:rtl/>
        </w:rPr>
        <w:t xml:space="preserve"> بشود از ا</w:t>
      </w:r>
      <w:r>
        <w:rPr>
          <w:rFonts w:hint="cs"/>
          <w:rtl/>
        </w:rPr>
        <w:t>ینکه</w:t>
      </w:r>
      <w:r>
        <w:rPr>
          <w:rtl/>
        </w:rPr>
        <w:t xml:space="preserve"> د</w:t>
      </w:r>
      <w:r>
        <w:rPr>
          <w:rFonts w:hint="cs"/>
          <w:rtl/>
        </w:rPr>
        <w:t>یگران</w:t>
      </w:r>
      <w:r>
        <w:rPr>
          <w:rtl/>
        </w:rPr>
        <w:t xml:space="preserve"> به خاطر اعمالش او را تحس</w:t>
      </w:r>
      <w:r>
        <w:rPr>
          <w:rFonts w:hint="cs"/>
          <w:rtl/>
        </w:rPr>
        <w:t>ین</w:t>
      </w:r>
      <w:r>
        <w:rPr>
          <w:rtl/>
        </w:rPr>
        <w:t xml:space="preserve"> کنند و اصلاً نخواهد د</w:t>
      </w:r>
      <w:r>
        <w:rPr>
          <w:rFonts w:hint="cs"/>
          <w:rtl/>
        </w:rPr>
        <w:t>یگران</w:t>
      </w:r>
      <w:r>
        <w:rPr>
          <w:rtl/>
        </w:rPr>
        <w:t xml:space="preserve"> تحو</w:t>
      </w:r>
      <w:r>
        <w:rPr>
          <w:rFonts w:hint="cs"/>
          <w:rtl/>
        </w:rPr>
        <w:t>یلش</w:t>
      </w:r>
      <w:r>
        <w:rPr>
          <w:rtl/>
        </w:rPr>
        <w:t xml:space="preserve"> بگ</w:t>
      </w:r>
      <w:r>
        <w:rPr>
          <w:rFonts w:hint="cs"/>
          <w:rtl/>
        </w:rPr>
        <w:t>یرند</w:t>
      </w:r>
      <w:r>
        <w:rPr>
          <w:rtl/>
        </w:rPr>
        <w:t>. نوزاد معمولاً ا</w:t>
      </w:r>
      <w:r>
        <w:rPr>
          <w:rFonts w:hint="cs"/>
          <w:rtl/>
        </w:rPr>
        <w:t>ین</w:t>
      </w:r>
      <w:r>
        <w:rPr>
          <w:rtl/>
        </w:rPr>
        <w:t xml:space="preserve"> حالت را دارد که وقت</w:t>
      </w:r>
      <w:r>
        <w:rPr>
          <w:rFonts w:hint="cs"/>
          <w:rtl/>
        </w:rPr>
        <w:t>ی</w:t>
      </w:r>
      <w:r>
        <w:rPr>
          <w:rtl/>
        </w:rPr>
        <w:t xml:space="preserve"> مادرش را بخواهد هر کس</w:t>
      </w:r>
      <w:r>
        <w:rPr>
          <w:rFonts w:hint="cs"/>
          <w:rtl/>
        </w:rPr>
        <w:t>ی</w:t>
      </w:r>
      <w:r>
        <w:rPr>
          <w:rtl/>
        </w:rPr>
        <w:t xml:space="preserve"> غ</w:t>
      </w:r>
      <w:r>
        <w:rPr>
          <w:rFonts w:hint="cs"/>
          <w:rtl/>
        </w:rPr>
        <w:t>یر</w:t>
      </w:r>
      <w:r>
        <w:rPr>
          <w:rtl/>
        </w:rPr>
        <w:t xml:space="preserve"> از مادرش هم به او لبخند بزند، قبول نم</w:t>
      </w:r>
      <w:r>
        <w:rPr>
          <w:rFonts w:hint="cs"/>
          <w:rtl/>
        </w:rPr>
        <w:t>ی‌کند</w:t>
      </w:r>
      <w:r>
        <w:rPr>
          <w:rtl/>
        </w:rPr>
        <w:t xml:space="preserve"> بلکه ناراحت هم م</w:t>
      </w:r>
      <w:r>
        <w:rPr>
          <w:rFonts w:hint="cs"/>
          <w:rtl/>
        </w:rPr>
        <w:t>ی‌شود</w:t>
      </w:r>
      <w:r>
        <w:rPr>
          <w:rtl/>
        </w:rPr>
        <w:t xml:space="preserve"> و گر</w:t>
      </w:r>
      <w:r>
        <w:rPr>
          <w:rFonts w:hint="cs"/>
          <w:rtl/>
        </w:rPr>
        <w:t>یه</w:t>
      </w:r>
      <w:r>
        <w:rPr>
          <w:rtl/>
        </w:rPr>
        <w:t xml:space="preserve"> م</w:t>
      </w:r>
      <w:r>
        <w:rPr>
          <w:rFonts w:hint="cs"/>
          <w:rtl/>
        </w:rPr>
        <w:t>ی‌کند</w:t>
      </w:r>
      <w:r>
        <w:rPr>
          <w:rtl/>
        </w:rPr>
        <w:t xml:space="preserve"> و م</w:t>
      </w:r>
      <w:r>
        <w:rPr>
          <w:rFonts w:hint="cs"/>
          <w:rtl/>
        </w:rPr>
        <w:t>ی‌گوید</w:t>
      </w:r>
      <w:r>
        <w:rPr>
          <w:rtl/>
        </w:rPr>
        <w:t xml:space="preserve"> «فقط ما</w:t>
      </w:r>
      <w:r>
        <w:rPr>
          <w:rFonts w:hint="cs"/>
          <w:rtl/>
        </w:rPr>
        <w:t>درم</w:t>
      </w:r>
      <w:r>
        <w:rPr>
          <w:rtl/>
        </w:rPr>
        <w:t xml:space="preserve"> را م</w:t>
      </w:r>
      <w:r>
        <w:rPr>
          <w:rFonts w:hint="cs"/>
          <w:rtl/>
        </w:rPr>
        <w:t>ی‌خواهم</w:t>
      </w:r>
      <w:r>
        <w:rPr>
          <w:rFonts w:hint="eastAsia"/>
          <w:rtl/>
        </w:rPr>
        <w:t>»</w:t>
      </w:r>
      <w:r>
        <w:rPr>
          <w:rtl/>
        </w:rPr>
        <w:t>.</w:t>
      </w:r>
    </w:p>
    <w:p w:rsidR="001365FF" w:rsidRDefault="001365FF" w:rsidP="00974AF7">
      <w:pPr>
        <w:pStyle w:val="BodyText"/>
        <w:numPr>
          <w:ilvl w:val="0"/>
          <w:numId w:val="25"/>
        </w:numPr>
        <w:jc w:val="left"/>
      </w:pPr>
      <w:r>
        <w:rPr>
          <w:rFonts w:hint="cs"/>
          <w:rtl/>
        </w:rPr>
        <w:t>چند نفر در بین ما هستند که این طوری هستند؟ کار خوبی کردی، توقع نداشته باشی که تو را ستایش کنند. از تو تعریف کنند. بعد اگر تازه ناسپاسی کردند لبخند بزنی بگی فقط به عشق او!  امام علی ع می فرماید:«</w:t>
      </w:r>
      <w:r w:rsidRPr="0073037D">
        <w:rPr>
          <w:rtl/>
        </w:rPr>
        <w:t>كانَ رَسولُ اللَّهِ صلى الله عليه و آله مُكَفَّراً لا يُشكَرُ مَعروفُهُ، ولَقَد كانَ مَعروفُهُ عَلَى القُرَشِيِّ وَالعَرَبِيِّ وَالعَجَمِيِّ. ومَن كانَ أعظَمَ مَعروفاً مِن رَسولِ اللَّهِ صلى الله عليه و آله عَلى‏ هذَا الخَلقِ؟! وكَذلِكَ نَحنُ أهلَ البَيتِ مُكَفَّرونَ لا يَشكُرونَنا، وخِيارُ المُؤمِنينَ مُ</w:t>
      </w:r>
      <w:r>
        <w:rPr>
          <w:rtl/>
        </w:rPr>
        <w:t>كَفَّرونَ لا يُشكَرُ مَعروفُهُم</w:t>
      </w:r>
      <w:r>
        <w:rPr>
          <w:rFonts w:hint="cs"/>
          <w:rtl/>
        </w:rPr>
        <w:t xml:space="preserve"> ؛</w:t>
      </w:r>
      <w:r>
        <w:rPr>
          <w:rtl/>
        </w:rPr>
        <w:t xml:space="preserve"> پيامبر خدا </w:t>
      </w:r>
      <w:r>
        <w:rPr>
          <w:rFonts w:hint="cs"/>
          <w:rtl/>
        </w:rPr>
        <w:t>ص</w:t>
      </w:r>
      <w:r>
        <w:rPr>
          <w:rtl/>
        </w:rPr>
        <w:t xml:space="preserve"> ناسپاسى مى‏شد و از كار نيكش سپاس‏گزارى نمى‏شد.</w:t>
      </w:r>
      <w:r>
        <w:rPr>
          <w:rFonts w:hint="cs"/>
          <w:rtl/>
        </w:rPr>
        <w:t xml:space="preserve"> </w:t>
      </w:r>
      <w:r>
        <w:rPr>
          <w:rtl/>
        </w:rPr>
        <w:t>احسان ايشان، هم قريشى را فرا مى‏گرفت و هم عرب و هم عجم را، و چه كسى كار نيك و احسانش براى اين مردم، بيش از پيامبر خدا صلى الله عليه و آله بود؟! ما اهل بيت نيز ناسپاسى مى‏شويم و از ما سپاس‏گزارى نمى‏كنند، و مؤمنان برگزيده هم ناسپاسى مى‏شوند و احسانشان سپاس‏گزارى نمى‏شود.</w:t>
      </w:r>
      <w:r>
        <w:rPr>
          <w:rFonts w:hint="cs"/>
          <w:rtl/>
        </w:rPr>
        <w:t>»</w:t>
      </w:r>
    </w:p>
    <w:p w:rsidR="001365FF" w:rsidRDefault="001365FF" w:rsidP="00974AF7">
      <w:pPr>
        <w:pStyle w:val="BodyText"/>
        <w:numPr>
          <w:ilvl w:val="0"/>
          <w:numId w:val="25"/>
        </w:numPr>
        <w:jc w:val="left"/>
      </w:pPr>
      <w:r>
        <w:rPr>
          <w:rFonts w:hint="cs"/>
          <w:rtl/>
        </w:rPr>
        <w:t xml:space="preserve">بعضی ها تا کمی تو این انقلاب زحمت می کشند بعد ناسپاسی می شوند پا پس می کشند. تو به عشق یکی دیگر کار کن! </w:t>
      </w:r>
    </w:p>
    <w:p w:rsidR="001365FF" w:rsidRDefault="001365FF" w:rsidP="001365FF">
      <w:pPr>
        <w:pStyle w:val="Heading2"/>
        <w:rPr>
          <w:rtl/>
        </w:rPr>
      </w:pPr>
      <w:bookmarkStart w:id="51" w:name="_Toc7546860"/>
      <w:r>
        <w:rPr>
          <w:rFonts w:hint="cs"/>
          <w:rtl/>
        </w:rPr>
        <w:t>رفتار متفاوت مخلصین در قیامت</w:t>
      </w:r>
      <w:bookmarkEnd w:id="51"/>
      <w:r>
        <w:rPr>
          <w:rFonts w:hint="cs"/>
          <w:rtl/>
        </w:rPr>
        <w:t xml:space="preserve"> </w:t>
      </w:r>
    </w:p>
    <w:p w:rsidR="001365FF" w:rsidRDefault="001365FF" w:rsidP="00974AF7">
      <w:pPr>
        <w:pStyle w:val="BodyText"/>
        <w:numPr>
          <w:ilvl w:val="0"/>
          <w:numId w:val="25"/>
        </w:numPr>
        <w:rPr>
          <w:rtl/>
        </w:rPr>
      </w:pPr>
      <w:r>
        <w:rPr>
          <w:rFonts w:hint="cs"/>
          <w:rtl/>
        </w:rPr>
        <w:t xml:space="preserve">اخلاص عالمی برای خودش دارد. اگر تو او را بخواهی! دیگر چیز دیگری نمی خواهی. </w:t>
      </w:r>
      <w:r>
        <w:rPr>
          <w:rtl/>
        </w:rPr>
        <w:t>امام صادق(ع) م</w:t>
      </w:r>
      <w:r>
        <w:rPr>
          <w:rFonts w:hint="cs"/>
          <w:rtl/>
        </w:rPr>
        <w:t>ی‌فرماید</w:t>
      </w:r>
      <w:r>
        <w:rPr>
          <w:rtl/>
        </w:rPr>
        <w:t>: خداوند بندگان</w:t>
      </w:r>
      <w:r>
        <w:rPr>
          <w:rFonts w:hint="cs"/>
          <w:rtl/>
        </w:rPr>
        <w:t>ی</w:t>
      </w:r>
      <w:r>
        <w:rPr>
          <w:rtl/>
        </w:rPr>
        <w:t xml:space="preserve"> دارد که روز ق</w:t>
      </w:r>
      <w:r>
        <w:rPr>
          <w:rFonts w:hint="cs"/>
          <w:rtl/>
        </w:rPr>
        <w:t>یامت</w:t>
      </w:r>
      <w:r>
        <w:rPr>
          <w:rtl/>
        </w:rPr>
        <w:t xml:space="preserve"> پروند</w:t>
      </w:r>
      <w:r>
        <w:rPr>
          <w:rFonts w:hint="cs"/>
          <w:rtl/>
        </w:rPr>
        <w:t>ۀ</w:t>
      </w:r>
      <w:r>
        <w:rPr>
          <w:rtl/>
        </w:rPr>
        <w:t xml:space="preserve"> اعمالشان کاملاً خال</w:t>
      </w:r>
      <w:r>
        <w:rPr>
          <w:rFonts w:hint="cs"/>
          <w:rtl/>
        </w:rPr>
        <w:t>ی</w:t>
      </w:r>
      <w:r>
        <w:rPr>
          <w:rtl/>
        </w:rPr>
        <w:t xml:space="preserve"> و سف</w:t>
      </w:r>
      <w:r>
        <w:rPr>
          <w:rFonts w:hint="cs"/>
          <w:rtl/>
        </w:rPr>
        <w:t>ید</w:t>
      </w:r>
      <w:r>
        <w:rPr>
          <w:rtl/>
        </w:rPr>
        <w:t xml:space="preserve"> است. ملائکه از پروردگار م</w:t>
      </w:r>
      <w:r>
        <w:rPr>
          <w:rFonts w:hint="cs"/>
          <w:rtl/>
        </w:rPr>
        <w:t>ی‌پرسند</w:t>
      </w:r>
      <w:r>
        <w:rPr>
          <w:rtl/>
        </w:rPr>
        <w:t>: چرا ه</w:t>
      </w:r>
      <w:r>
        <w:rPr>
          <w:rFonts w:hint="cs"/>
          <w:rtl/>
        </w:rPr>
        <w:t>یچ</w:t>
      </w:r>
      <w:r>
        <w:rPr>
          <w:rtl/>
        </w:rPr>
        <w:t xml:space="preserve"> چ</w:t>
      </w:r>
      <w:r>
        <w:rPr>
          <w:rFonts w:hint="cs"/>
          <w:rtl/>
        </w:rPr>
        <w:t>یزی</w:t>
      </w:r>
      <w:r>
        <w:rPr>
          <w:rtl/>
        </w:rPr>
        <w:t xml:space="preserve"> در پروند</w:t>
      </w:r>
      <w:r>
        <w:rPr>
          <w:rFonts w:hint="cs"/>
          <w:rtl/>
        </w:rPr>
        <w:t>ۀ</w:t>
      </w:r>
      <w:r>
        <w:rPr>
          <w:rtl/>
        </w:rPr>
        <w:t xml:space="preserve"> اعمال ا</w:t>
      </w:r>
      <w:r>
        <w:rPr>
          <w:rFonts w:hint="cs"/>
          <w:rtl/>
        </w:rPr>
        <w:t>ینها</w:t>
      </w:r>
      <w:r>
        <w:rPr>
          <w:rtl/>
        </w:rPr>
        <w:t xml:space="preserve"> ثبت نشده است؟ خداوند م</w:t>
      </w:r>
      <w:r>
        <w:rPr>
          <w:rFonts w:hint="cs"/>
          <w:rtl/>
        </w:rPr>
        <w:t>ی‌فرماید</w:t>
      </w:r>
      <w:r>
        <w:rPr>
          <w:rtl/>
        </w:rPr>
        <w:t>: ا</w:t>
      </w:r>
      <w:r>
        <w:rPr>
          <w:rFonts w:hint="cs"/>
          <w:rtl/>
        </w:rPr>
        <w:t>ینها</w:t>
      </w:r>
      <w:r>
        <w:rPr>
          <w:rtl/>
        </w:rPr>
        <w:t xml:space="preserve"> برخ</w:t>
      </w:r>
      <w:r>
        <w:rPr>
          <w:rFonts w:hint="cs"/>
          <w:rtl/>
        </w:rPr>
        <w:t>ی</w:t>
      </w:r>
      <w:r>
        <w:rPr>
          <w:rtl/>
        </w:rPr>
        <w:t xml:space="preserve"> از بندگان مخلص من هستند که آن‌قدر خلوص‌شان بالا </w:t>
      </w:r>
      <w:r>
        <w:rPr>
          <w:rFonts w:hint="cs"/>
          <w:rtl/>
        </w:rPr>
        <w:t>بوده</w:t>
      </w:r>
      <w:r>
        <w:rPr>
          <w:rtl/>
        </w:rPr>
        <w:t xml:space="preserve"> که وقت</w:t>
      </w:r>
      <w:r>
        <w:rPr>
          <w:rFonts w:hint="cs"/>
          <w:rtl/>
        </w:rPr>
        <w:t>ی</w:t>
      </w:r>
      <w:r>
        <w:rPr>
          <w:rtl/>
        </w:rPr>
        <w:t xml:space="preserve"> کار خوب</w:t>
      </w:r>
      <w:r>
        <w:rPr>
          <w:rFonts w:hint="cs"/>
          <w:rtl/>
        </w:rPr>
        <w:t>ی</w:t>
      </w:r>
      <w:r>
        <w:rPr>
          <w:rtl/>
        </w:rPr>
        <w:t xml:space="preserve"> انجام م</w:t>
      </w:r>
      <w:r>
        <w:rPr>
          <w:rFonts w:hint="cs"/>
          <w:rtl/>
        </w:rPr>
        <w:t>ی‌دادند</w:t>
      </w:r>
      <w:r>
        <w:rPr>
          <w:rtl/>
        </w:rPr>
        <w:t xml:space="preserve"> حت</w:t>
      </w:r>
      <w:r>
        <w:rPr>
          <w:rFonts w:hint="cs"/>
          <w:rtl/>
        </w:rPr>
        <w:t>ی</w:t>
      </w:r>
      <w:r>
        <w:rPr>
          <w:rtl/>
        </w:rPr>
        <w:t xml:space="preserve"> دوست نداشتند ملائکه‌ا</w:t>
      </w:r>
      <w:r>
        <w:rPr>
          <w:rFonts w:hint="cs"/>
          <w:rtl/>
        </w:rPr>
        <w:t>ی</w:t>
      </w:r>
      <w:r>
        <w:rPr>
          <w:rtl/>
        </w:rPr>
        <w:t xml:space="preserve"> که اعمال را ثبت م</w:t>
      </w:r>
      <w:r>
        <w:rPr>
          <w:rFonts w:hint="cs"/>
          <w:rtl/>
        </w:rPr>
        <w:t>ی‌کنند</w:t>
      </w:r>
      <w:r>
        <w:rPr>
          <w:rtl/>
        </w:rPr>
        <w:t xml:space="preserve"> هم بب</w:t>
      </w:r>
      <w:r>
        <w:rPr>
          <w:rFonts w:hint="cs"/>
          <w:rtl/>
        </w:rPr>
        <w:t>ینند،</w:t>
      </w:r>
      <w:r>
        <w:rPr>
          <w:rtl/>
        </w:rPr>
        <w:t xml:space="preserve"> فقط دوست داشتند خدا بب</w:t>
      </w:r>
      <w:r>
        <w:rPr>
          <w:rFonts w:hint="cs"/>
          <w:rtl/>
        </w:rPr>
        <w:t>یند</w:t>
      </w:r>
      <w:r>
        <w:rPr>
          <w:rtl/>
        </w:rPr>
        <w:t>! لذا هر وقت ا</w:t>
      </w:r>
      <w:r>
        <w:rPr>
          <w:rFonts w:hint="cs"/>
          <w:rtl/>
        </w:rPr>
        <w:t>ینها</w:t>
      </w:r>
      <w:r>
        <w:rPr>
          <w:rtl/>
        </w:rPr>
        <w:t xml:space="preserve"> م</w:t>
      </w:r>
      <w:r>
        <w:rPr>
          <w:rFonts w:hint="cs"/>
          <w:rtl/>
        </w:rPr>
        <w:t>ی‌خواستند</w:t>
      </w:r>
      <w:r>
        <w:rPr>
          <w:rtl/>
        </w:rPr>
        <w:t xml:space="preserve"> کار خوب انجام دهند، خدا اجازه نم</w:t>
      </w:r>
      <w:r>
        <w:rPr>
          <w:rFonts w:hint="cs"/>
          <w:rtl/>
        </w:rPr>
        <w:t>ی‌داد</w:t>
      </w:r>
      <w:r>
        <w:rPr>
          <w:rtl/>
        </w:rPr>
        <w:t xml:space="preserve"> ملائکه بب</w:t>
      </w:r>
      <w:r>
        <w:rPr>
          <w:rFonts w:hint="cs"/>
          <w:rtl/>
        </w:rPr>
        <w:t>ینند</w:t>
      </w:r>
      <w:r>
        <w:rPr>
          <w:rtl/>
        </w:rPr>
        <w:t xml:space="preserve"> و ثبت کنند. ا</w:t>
      </w:r>
      <w:r>
        <w:rPr>
          <w:rFonts w:hint="cs"/>
          <w:rtl/>
        </w:rPr>
        <w:t>ینها</w:t>
      </w:r>
      <w:r>
        <w:rPr>
          <w:rtl/>
        </w:rPr>
        <w:t xml:space="preserve"> حساب‌شان با خود خداوند است. (إِن</w:t>
      </w:r>
      <w:r>
        <w:rPr>
          <w:rFonts w:hint="cs"/>
          <w:rtl/>
        </w:rPr>
        <w:t>َّ</w:t>
      </w:r>
      <w:r>
        <w:rPr>
          <w:rtl/>
        </w:rPr>
        <w:t xml:space="preserve"> لِلَّهِ عِبَاداً عَامَلُوهُ بِخَالِصٍ مِنْ سِرِّهِ فَعَامَلَهُمْ بِخَالِصٍ مِنْ بِرِّهِ فَهُمُ الَّذِ</w:t>
      </w:r>
      <w:r>
        <w:rPr>
          <w:rFonts w:hint="cs"/>
          <w:rtl/>
        </w:rPr>
        <w:t>ینَ</w:t>
      </w:r>
      <w:r>
        <w:rPr>
          <w:rtl/>
        </w:rPr>
        <w:t xml:space="preserve"> تَمُرُّ صُحُفُهُمْ </w:t>
      </w:r>
      <w:r>
        <w:rPr>
          <w:rFonts w:hint="cs"/>
          <w:rtl/>
        </w:rPr>
        <w:t>یَوْمَ</w:t>
      </w:r>
      <w:r>
        <w:rPr>
          <w:rtl/>
        </w:rPr>
        <w:t xml:space="preserve"> الْقِ</w:t>
      </w:r>
      <w:r>
        <w:rPr>
          <w:rFonts w:hint="cs"/>
          <w:rtl/>
        </w:rPr>
        <w:t>یَامَةِ</w:t>
      </w:r>
      <w:r>
        <w:rPr>
          <w:rtl/>
        </w:rPr>
        <w:t xml:space="preserve"> فُرُغاً وَ إِذَا وُقِفُوا بَ</w:t>
      </w:r>
      <w:r>
        <w:rPr>
          <w:rFonts w:hint="cs"/>
          <w:rtl/>
        </w:rPr>
        <w:t>یْنَ</w:t>
      </w:r>
      <w:r>
        <w:rPr>
          <w:rtl/>
        </w:rPr>
        <w:t xml:space="preserve"> </w:t>
      </w:r>
      <w:r>
        <w:rPr>
          <w:rFonts w:hint="cs"/>
          <w:rtl/>
        </w:rPr>
        <w:t>یَدَیْهِ</w:t>
      </w:r>
      <w:r>
        <w:rPr>
          <w:rtl/>
        </w:rPr>
        <w:t xml:space="preserve"> تَعَالَى مَلَأَهَا مِنْ سِرِّ مَا أَسَرُّوا إِلَ</w:t>
      </w:r>
      <w:r>
        <w:rPr>
          <w:rFonts w:hint="cs"/>
          <w:rtl/>
        </w:rPr>
        <w:t>یْهِ</w:t>
      </w:r>
      <w:r>
        <w:rPr>
          <w:rtl/>
        </w:rPr>
        <w:t xml:space="preserve"> فَقُلْتُ </w:t>
      </w:r>
      <w:r>
        <w:rPr>
          <w:rFonts w:hint="cs"/>
          <w:rtl/>
        </w:rPr>
        <w:t>یَا</w:t>
      </w:r>
      <w:r>
        <w:rPr>
          <w:rtl/>
        </w:rPr>
        <w:t xml:space="preserve"> م</w:t>
      </w:r>
      <w:r>
        <w:rPr>
          <w:rFonts w:hint="cs"/>
          <w:rtl/>
        </w:rPr>
        <w:t>َوْلَایَ</w:t>
      </w:r>
      <w:r>
        <w:rPr>
          <w:rtl/>
        </w:rPr>
        <w:t xml:space="preserve"> وَ لِمَ ذَلِکَ فَقَالَ أَجَلَّهُمْ أَنْ تَطَّلِعَ الْحَفَظَةُ عَلَى مَا بَ</w:t>
      </w:r>
      <w:r>
        <w:rPr>
          <w:rFonts w:hint="cs"/>
          <w:rtl/>
        </w:rPr>
        <w:t>یْنَهُ</w:t>
      </w:r>
      <w:r>
        <w:rPr>
          <w:rtl/>
        </w:rPr>
        <w:t xml:space="preserve"> وَ بَ</w:t>
      </w:r>
      <w:r>
        <w:rPr>
          <w:rFonts w:hint="cs"/>
          <w:rtl/>
        </w:rPr>
        <w:t>یْنَهُمْ؛</w:t>
      </w:r>
      <w:r>
        <w:rPr>
          <w:rtl/>
        </w:rPr>
        <w:t xml:space="preserve"> عدة الداع</w:t>
      </w:r>
      <w:r>
        <w:rPr>
          <w:rFonts w:hint="cs"/>
          <w:rtl/>
        </w:rPr>
        <w:t>ی</w:t>
      </w:r>
      <w:r>
        <w:rPr>
          <w:rtl/>
        </w:rPr>
        <w:t xml:space="preserve"> و نجاح الساع</w:t>
      </w:r>
      <w:r>
        <w:rPr>
          <w:rFonts w:hint="cs"/>
          <w:rtl/>
        </w:rPr>
        <w:t>ی</w:t>
      </w:r>
      <w:r>
        <w:rPr>
          <w:rtl/>
        </w:rPr>
        <w:t>/ص207) ا</w:t>
      </w:r>
      <w:r>
        <w:rPr>
          <w:rFonts w:hint="cs"/>
          <w:rtl/>
        </w:rPr>
        <w:t>ینها</w:t>
      </w:r>
      <w:r>
        <w:rPr>
          <w:rtl/>
        </w:rPr>
        <w:t xml:space="preserve"> از شدت اخلاص، حت</w:t>
      </w:r>
      <w:r>
        <w:rPr>
          <w:rFonts w:hint="cs"/>
          <w:rtl/>
        </w:rPr>
        <w:t>ی</w:t>
      </w:r>
      <w:r>
        <w:rPr>
          <w:rtl/>
        </w:rPr>
        <w:t xml:space="preserve"> نم</w:t>
      </w:r>
      <w:r>
        <w:rPr>
          <w:rFonts w:hint="cs"/>
          <w:rtl/>
        </w:rPr>
        <w:t>ی‌توانند</w:t>
      </w:r>
      <w:r>
        <w:rPr>
          <w:rtl/>
        </w:rPr>
        <w:t xml:space="preserve"> تحمل کنند که فرشتگان اله</w:t>
      </w:r>
      <w:r>
        <w:rPr>
          <w:rFonts w:hint="cs"/>
          <w:rtl/>
        </w:rPr>
        <w:t>ی</w:t>
      </w:r>
      <w:r>
        <w:rPr>
          <w:rtl/>
        </w:rPr>
        <w:t xml:space="preserve"> ن</w:t>
      </w:r>
      <w:r>
        <w:rPr>
          <w:rFonts w:hint="cs"/>
          <w:rtl/>
        </w:rPr>
        <w:t>یز</w:t>
      </w:r>
      <w:r>
        <w:rPr>
          <w:rtl/>
        </w:rPr>
        <w:t xml:space="preserve"> شاهد اعمال خوب آنها باشند! واقعاً کس</w:t>
      </w:r>
      <w:r>
        <w:rPr>
          <w:rFonts w:hint="cs"/>
          <w:rtl/>
        </w:rPr>
        <w:t>ی</w:t>
      </w:r>
      <w:r>
        <w:rPr>
          <w:rtl/>
        </w:rPr>
        <w:t xml:space="preserve"> در محبت به ا</w:t>
      </w:r>
      <w:r>
        <w:rPr>
          <w:rFonts w:hint="cs"/>
          <w:rtl/>
        </w:rPr>
        <w:t>ینجاه</w:t>
      </w:r>
      <w:r>
        <w:rPr>
          <w:rtl/>
        </w:rPr>
        <w:t>ا م</w:t>
      </w:r>
      <w:r>
        <w:rPr>
          <w:rFonts w:hint="cs"/>
          <w:rtl/>
        </w:rPr>
        <w:t>ی‌تواند</w:t>
      </w:r>
      <w:r>
        <w:rPr>
          <w:rtl/>
        </w:rPr>
        <w:t xml:space="preserve"> برسد؟!</w:t>
      </w:r>
    </w:p>
    <w:p w:rsidR="001365FF" w:rsidRDefault="001365FF" w:rsidP="001365FF">
      <w:pPr>
        <w:pStyle w:val="Heading3"/>
        <w:jc w:val="both"/>
        <w:rPr>
          <w:rFonts w:ascii="Times New Roman" w:hAnsi="Times New Roman" w:cs="Times New Roman"/>
          <w:sz w:val="27"/>
          <w:szCs w:val="27"/>
        </w:rPr>
      </w:pPr>
      <w:bookmarkStart w:id="52" w:name="_Toc7546861"/>
      <w:r>
        <w:rPr>
          <w:rtl/>
        </w:rPr>
        <w:t>اخلاص چیست؟/«حداقل اخلاص» این است که تمام طاقتت را در طاعت خدا بذل کنی</w:t>
      </w:r>
      <w:bookmarkEnd w:id="52"/>
    </w:p>
    <w:p w:rsidR="001365FF" w:rsidRDefault="001365FF" w:rsidP="00974AF7">
      <w:pPr>
        <w:pStyle w:val="BodyText"/>
        <w:numPr>
          <w:ilvl w:val="0"/>
          <w:numId w:val="26"/>
        </w:numPr>
        <w:rPr>
          <w:rtl/>
        </w:rPr>
      </w:pPr>
      <w:r>
        <w:rPr>
          <w:rtl/>
        </w:rPr>
        <w:t xml:space="preserve">اما اخلاص چیست؟ </w:t>
      </w:r>
      <w:r w:rsidRPr="00756B10">
        <w:rPr>
          <w:rStyle w:val="BodyTextChar1"/>
          <w:rtl/>
        </w:rPr>
        <w:t>در روایتی از امام صادق(ع) یکی از عالی‌ترین توضیحات برای اخلاص بیان شده. امام صادق(ع) اخلاص را این‌طور توضیح می‌دهند: «کمترین حدّ اخلاص این است که بندۀ خدا تمام طاقت خودش را در طاعت و عبادت خدا بذل کند؛ وَ أَدْنَى‏ حَدِّ الْإِخْلَاصِ‏ بَذْلُ الْعَبْدِ طَاقَتَهُ»(مصباح‌الشریعه</w:t>
      </w:r>
      <w:r>
        <w:rPr>
          <w:rStyle w:val="BodyTextChar1"/>
          <w:rFonts w:hint="cs"/>
          <w:rtl/>
        </w:rPr>
        <w:t>،</w:t>
      </w:r>
      <w:r w:rsidRPr="00756B10">
        <w:rPr>
          <w:rStyle w:val="BodyTextChar1"/>
          <w:rtl/>
        </w:rPr>
        <w:t>ص37)</w:t>
      </w:r>
      <w:r>
        <w:rPr>
          <w:rtl/>
        </w:rPr>
        <w:t xml:space="preserve"> </w:t>
      </w:r>
    </w:p>
    <w:p w:rsidR="001365FF" w:rsidRPr="00756B10" w:rsidRDefault="001365FF" w:rsidP="00974AF7">
      <w:pPr>
        <w:pStyle w:val="BodyText"/>
        <w:numPr>
          <w:ilvl w:val="0"/>
          <w:numId w:val="26"/>
        </w:numPr>
        <w:rPr>
          <w:rtl/>
        </w:rPr>
      </w:pPr>
      <w:r w:rsidRPr="00756B10">
        <w:rPr>
          <w:rStyle w:val="BodyTextChar1"/>
          <w:rFonts w:eastAsiaTheme="minorEastAsia"/>
          <w:rtl/>
          <w:lang w:eastAsia="zh-TW"/>
        </w:rPr>
        <w:t xml:space="preserve">اینکه بندۀ مؤمن، تمام تلاش خودش را انجام دهد و از بندگی خدا کم نگذارد «حداقل اخلاص» است نه حداکثر اخلاص! بنابراین «اخلاص» این نیست که اگر کاری کردی، آن کار را به خاطر خدا انجام دهی، بلکه اخلاص این است که «فقط به خاطر خدا کار کنی و </w:t>
      </w:r>
      <w:r w:rsidRPr="00756B10">
        <w:rPr>
          <w:rStyle w:val="BodyTextChar1"/>
          <w:rFonts w:eastAsiaTheme="minorEastAsia"/>
          <w:rtl/>
          <w:lang w:eastAsia="zh-TW"/>
        </w:rPr>
        <w:lastRenderedPageBreak/>
        <w:t>برای خدا همه‌کار انجام دهی و لحظه‌ای از کار برای خدا فارغ نباشی». پس اخلاص این نیست که اگر یک‌وقت خواستی صدقه بدهی؛ برای خدا صدقه بدهی، اگر خواستی تلاش کنی؛ برای خدا تلاش کنی و اگر خواستی تفریح کنی یا بی‌کار باشی، برای خودت بی‌کار باشی! این اخلاص نیست. اخلاص یعنی تمام طاقت خودت را برای خدا بذل کنی. یعنی مدام بگویی ـ«خدایا! من می‌خواهم برای تو کار کنم، الان من چکار بکنم؟ من هر لحظه باید برای تو یک کاری بکنم...» یعنی باید اصرار داشته باشی که مدام در خدمت پروردگار باشی، نه اینکه بگویی: «خدایا! اگر کاری پیش آمد برای تو انجام خواهم داد!» یا بگویی: «من سعی می‌کنم اگر خواستم کاری انجام دهم، برای تو انجام بدهم نه برای دیگران</w:t>
      </w:r>
      <w:r w:rsidRPr="00756B10">
        <w:rPr>
          <w:rtl/>
        </w:rPr>
        <w:t>!»</w:t>
      </w:r>
    </w:p>
    <w:p w:rsidR="001365FF" w:rsidRDefault="001365FF" w:rsidP="00974AF7">
      <w:pPr>
        <w:pStyle w:val="BodyText"/>
        <w:numPr>
          <w:ilvl w:val="0"/>
          <w:numId w:val="26"/>
        </w:numPr>
        <w:rPr>
          <w:rFonts w:ascii="Times New Roman" w:hAnsi="Times New Roman" w:cs="Times New Roman"/>
        </w:rPr>
      </w:pPr>
      <w:r>
        <w:rPr>
          <w:rFonts w:hint="cs"/>
          <w:rtl/>
        </w:rPr>
        <w:t>ح</w:t>
      </w:r>
      <w:r>
        <w:rPr>
          <w:rtl/>
        </w:rPr>
        <w:t>ضرت در ادامۀ روایت فوق، شاخصی برای بذل طاقت بنده، یا شاخصی برای حداقل اخلاص بیان می‌فرماید: «عمل خودش را پیش خدا ارزشمند نمی‌داند که از خدا اجر بخواهد چون می‌داند اگر خدا حقّ عبودیت را از او بخواهد، او عاجز است و نمی‌تواند جواب بدهد؛ ثُمَّ لَا یَجْعَلُ لِعَمَلِهِ عِنْدَ اللَّهِ قَدْراً فَیُوجِبَ بِهِ عَلَى رَبِّهِ مُکَافَأَةً بِعَمَلِهِ لِعِلْمِهِ أَنَّهُ لَوْ طَالَبَهُ بِوَفَاءِ حَقِّ الْعُبُودِیَّةِ لَعَجَزَ»(همان) یعنی واقعاً برای عمل خودش در پیشگاه خدا ارزشی قایل نیست و اجر و پاداش هم نمی‌خواهد. این شاخص کمترین درجۀ اخلاص بنده است.</w:t>
      </w:r>
    </w:p>
    <w:p w:rsidR="001365FF" w:rsidRDefault="001365FF" w:rsidP="00974AF7">
      <w:pPr>
        <w:pStyle w:val="BodyText"/>
        <w:numPr>
          <w:ilvl w:val="0"/>
          <w:numId w:val="26"/>
        </w:numPr>
      </w:pPr>
      <w:r>
        <w:rPr>
          <w:rtl/>
        </w:rPr>
        <w:t>پس حداقل اخلاص این است که همۀ طاقت خودت را برای خدا بگذاری و بعد بگویی: «خدایا! من کاری نکرده‌ام!» یعنی خوبی‌های خودت را نمی‌بینی و اجر هم نمی‌خواهی. چون می‌گویی من کاری نکرده‌ام که اجر بخواهم. و اگر دیگران از تو بپرسند: «حالا که می‌گویی من هیچ عملی انجام نداده‌ام، پس برای عالم آخرت می‌خواهی چکار کنی؟» می‌گویی: «می‌نشینم و گریه می‌کنم و از خدا می‌خواهم دست مرا بگیرد، چون من هیچ عمل قابل عرضه‌ای ندارم.»</w:t>
      </w:r>
    </w:p>
    <w:p w:rsidR="001365FF" w:rsidRDefault="001365FF" w:rsidP="001365FF">
      <w:pPr>
        <w:pStyle w:val="Heading2"/>
        <w:rPr>
          <w:rtl/>
        </w:rPr>
      </w:pPr>
      <w:bookmarkStart w:id="53" w:name="_Toc7546862"/>
      <w:r>
        <w:rPr>
          <w:rFonts w:hint="cs"/>
          <w:rtl/>
        </w:rPr>
        <w:t>عمل مخفی برای خدا یک پیشنهاد برای مخلص شدن</w:t>
      </w:r>
      <w:bookmarkEnd w:id="53"/>
      <w:r>
        <w:rPr>
          <w:rFonts w:hint="cs"/>
          <w:rtl/>
        </w:rPr>
        <w:t xml:space="preserve"> </w:t>
      </w:r>
    </w:p>
    <w:p w:rsidR="001365FF" w:rsidRDefault="001365FF" w:rsidP="00974AF7">
      <w:pPr>
        <w:pStyle w:val="BodyText"/>
        <w:numPr>
          <w:ilvl w:val="0"/>
          <w:numId w:val="29"/>
        </w:numPr>
      </w:pPr>
      <w:r>
        <w:rPr>
          <w:rFonts w:hint="cs"/>
          <w:rtl/>
        </w:rPr>
        <w:t xml:space="preserve">پیشنهاد می کنم برخی از اعمال خوبتان را پنهان کنید. با خدا حساب کنید. تو پنهان می کنی عمل خوبت را خدا آشکار می کند. نگران نباش! بخشی از درآمدت را بدون اینکه کسی بفهمد بده در راه خدا. کم کم به جایی می رسی که اصلا خوش نمی آید دیگران بفهمند. می گویی عشق است فقط خدا بفهمد. </w:t>
      </w:r>
    </w:p>
    <w:p w:rsidR="001365FF" w:rsidRDefault="001365FF" w:rsidP="001365FF">
      <w:pPr>
        <w:pStyle w:val="Heading3"/>
        <w:jc w:val="both"/>
        <w:rPr>
          <w:rtl/>
        </w:rPr>
      </w:pPr>
      <w:bookmarkStart w:id="54" w:name="_Toc7546863"/>
      <w:r>
        <w:rPr>
          <w:rtl/>
        </w:rPr>
        <w:t>یکی از آثار اخلاص، رقت قلب است</w:t>
      </w:r>
      <w:bookmarkEnd w:id="54"/>
      <w:r>
        <w:rPr>
          <w:rtl/>
        </w:rPr>
        <w:t xml:space="preserve"> </w:t>
      </w:r>
    </w:p>
    <w:p w:rsidR="001365FF" w:rsidRDefault="001365FF" w:rsidP="00974AF7">
      <w:pPr>
        <w:pStyle w:val="BodyText"/>
        <w:numPr>
          <w:ilvl w:val="0"/>
          <w:numId w:val="28"/>
        </w:numPr>
        <w:rPr>
          <w:rtl/>
        </w:rPr>
      </w:pPr>
      <w:r>
        <w:rPr>
          <w:rtl/>
        </w:rPr>
        <w:t>یکی دیگر از آثار اخلاص را در این روایت می‌بینید که امام صادق(ع) می‌فرماید: «وقتی رقت قلب پیدا کردی، دعا کن، و قلب هم رقیق نمی‌شود(رقت قلب پیدا نمی‌کنی) مگر زمانی که خالص شوی؛ إِذَا رَقَ‏ أَحَدُکُمْ‏ فَلْیَدْعُ؛ فَإِنَّ الْقَلْبَ لَایَرِقُّ حَتّى‏ یَخْلُص‏»(کافی/ج2/ص477) اگر خالص شوی، مثل ابر بهاری می‌شوی و دلت رقت پیدا می‌کند. درست است که مؤمنِ مخلص، سعۀ صدر دارد و محکم است، ولی در عین حال، دلش رقیق است.</w:t>
      </w:r>
    </w:p>
    <w:p w:rsidR="001365FF" w:rsidRDefault="001365FF" w:rsidP="00974AF7">
      <w:pPr>
        <w:pStyle w:val="BodyText"/>
        <w:numPr>
          <w:ilvl w:val="0"/>
          <w:numId w:val="28"/>
        </w:numPr>
        <w:rPr>
          <w:rtl/>
        </w:rPr>
      </w:pPr>
      <w:r>
        <w:rPr>
          <w:rtl/>
        </w:rPr>
        <w:t>البته هر گریه‌ای ناشی از رقت قلب نیست، در رقت قلب یک رحمی نسبت به دیگران دیده می‌شود. یک وقت انسان نسبت به خودش رحم و دلسوزی دارد و گریه می‌کند(گریۀ بچه‌ها معمولاً از این نوع است)، اما یک وقت انسان برای دیگران دلسوزی می‌کند. کسی که رقت قلب دارد برای دیگران گریه می‌کند، چون طاقت ندارد رنج دیگران را ببیند. چنین کسی می‌نشیند و برای دیگران دعا می‌کند. اگر چنین کسی را پیدا کردید، سعی کنید با او نشست و برخواست داشته باشید، تا از برکات وجودش بهرمند شوید، لااقل از کنار این آدم‌های خوب رد شوید تا شما را نگاه کند، چون او رقت قلب دارد، وقتی شما را ببیند، برای شما دعا می‌کند. آقای بهجت(ره) می‌فرمود: «اینها که مدام به من می‌گویند التماس دعا، لزومی ندارد بگویند چون من خودم آنها را دعا می‌کنم» ایشان چون رقیق‌القلب و دلرحم بودند، دیگران را دعا می‌کنند.</w:t>
      </w:r>
    </w:p>
    <w:p w:rsidR="001365FF" w:rsidRDefault="001365FF" w:rsidP="001365FF">
      <w:pPr>
        <w:pStyle w:val="Heading3"/>
        <w:jc w:val="both"/>
        <w:rPr>
          <w:rtl/>
        </w:rPr>
      </w:pPr>
      <w:bookmarkStart w:id="55" w:name="_Toc7546864"/>
      <w:r>
        <w:rPr>
          <w:rtl/>
        </w:rPr>
        <w:t>رقت قلب امیرالمؤمنین(ع) که طاقت گریه یک کنیز را نداشت...</w:t>
      </w:r>
      <w:bookmarkEnd w:id="55"/>
    </w:p>
    <w:p w:rsidR="001365FF" w:rsidRDefault="001365FF" w:rsidP="00974AF7">
      <w:pPr>
        <w:pStyle w:val="BodyText"/>
        <w:numPr>
          <w:ilvl w:val="0"/>
          <w:numId w:val="27"/>
        </w:numPr>
        <w:rPr>
          <w:rtl/>
        </w:rPr>
      </w:pPr>
      <w:r>
        <w:rPr>
          <w:rtl/>
        </w:rPr>
        <w:t xml:space="preserve">می‌خواهم یک آدم رقیق‌القلب به شما معرفی کنم. بعد از رسول خدا(ص) رقیق‌القلب‌ترین انسان عالم خلقت، امیرالمؤمنین(ع) است. یک روز امیرالمؤمنین(ع) از بازار خرمافروشان عبور می‌کرد، کنیزی را دید که گریه می‌کند. حضرت جلو رفت و پرسید: «چرا گریه می‌کنی؟» او </w:t>
      </w:r>
      <w:r>
        <w:rPr>
          <w:rtl/>
        </w:rPr>
        <w:lastRenderedPageBreak/>
        <w:t>عرض کرد: اربابم برای خرید خرما مبلغی پول به من داد و من به اینجا آمدم و خرما خریدم و برایش بردم، ولی آن را نپسندید و گفت نامرغوب است، ببر و پس بده، اما فروشنده حاضر به پس گرفتن نیست. علی‌(ع) نزد فروشنده رفت و به او فرمود: «ای بنده خدا! این بانو، کنیز و خدمتکار است و از خودش اختیاری ندارد، پولش را بده و خرمای خودت را پس بگیر.»</w:t>
      </w:r>
    </w:p>
    <w:p w:rsidR="002F35F4" w:rsidRDefault="001365FF" w:rsidP="00974AF7">
      <w:pPr>
        <w:pStyle w:val="BodyText"/>
        <w:numPr>
          <w:ilvl w:val="0"/>
          <w:numId w:val="27"/>
        </w:numPr>
      </w:pPr>
      <w:r>
        <w:rPr>
          <w:rtl/>
        </w:rPr>
        <w:t xml:space="preserve">خرمافروش که علی (ع) را نمی‌شناخت، از دخالت ایشان ناراحت شد، برخاست و گفت: تو چه کاره هستی که در کار ما دخالت می‌کنی؟! و دست رد بر سینه حضرت زد، مردمی که آنجا بودند و علی (ع) را می‌شناختند، به فروشنده خرما گفتند: این آقا «علی بن ابیطالب امیرمؤمنان» است. آن مرد وقتی فهمید که ایشان امیرالمؤمنین(ع) است رنگش پرید، شرمنده شد و عذرخواهی کرد و پول کنیز را به او داد و خرمای خود را پس گرفت و آن کنیز هم خوشحال شد و به </w:t>
      </w:r>
      <w:r w:rsidRPr="00057E96">
        <w:rPr>
          <w:rtl/>
        </w:rPr>
        <w:t>خانه برگشت؛ عَنْ أَبِی مَطَرٍ الْبَصْرِیِ‏ أَنَّ أَمِیرَ الْمُؤْمِنِینَ ع مَرَّ بِأَصْحَابِ التَّمْرِ فَإِذَا هُوَ بِجَارِیَةٍ تَبْکِی‏ فَقَالَ یَا جَارِیَةُ مَا یُبْکِیکِ ... ‏»(مناقب آل‌ابیطالب/2/112)</w:t>
      </w:r>
      <w:r w:rsidR="002F35F4">
        <w:rPr>
          <w:rFonts w:hint="cs"/>
          <w:rtl/>
        </w:rPr>
        <w:t>.</w:t>
      </w:r>
    </w:p>
    <w:p w:rsidR="002F35F4" w:rsidRDefault="002F35F4" w:rsidP="002F35F4">
      <w:pPr>
        <w:pStyle w:val="BodyText2"/>
        <w:rPr>
          <w:rtl/>
        </w:rPr>
      </w:pPr>
      <w:r>
        <w:rPr>
          <w:rFonts w:hint="cs"/>
          <w:rtl/>
        </w:rPr>
        <w:t>بسم الله الرحمن الرحیم</w:t>
      </w:r>
    </w:p>
    <w:p w:rsidR="002F35F4" w:rsidRDefault="006A7205" w:rsidP="002F35F4">
      <w:pPr>
        <w:pStyle w:val="Title"/>
        <w:rPr>
          <w:rtl/>
        </w:rPr>
      </w:pPr>
      <w:bookmarkStart w:id="56" w:name="_Toc7229987"/>
      <w:bookmarkStart w:id="57" w:name="_Toc7546865"/>
      <w:r>
        <w:rPr>
          <w:rFonts w:hint="cs"/>
          <w:rtl/>
        </w:rPr>
        <w:t>جلسه چهارم: «</w:t>
      </w:r>
      <w:r w:rsidR="002F35F4">
        <w:rPr>
          <w:rFonts w:hint="cs"/>
          <w:rtl/>
        </w:rPr>
        <w:t>فلسفه روزه ، کمک به نیازمندان و محرومیت زدایی</w:t>
      </w:r>
      <w:bookmarkEnd w:id="56"/>
      <w:r>
        <w:rPr>
          <w:rFonts w:hint="cs"/>
          <w:rtl/>
        </w:rPr>
        <w:t>»</w:t>
      </w:r>
      <w:bookmarkEnd w:id="57"/>
    </w:p>
    <w:p w:rsidR="0079229F" w:rsidRPr="00B1131E" w:rsidRDefault="0079229F" w:rsidP="0079229F">
      <w:pPr>
        <w:pStyle w:val="Heading2"/>
        <w:rPr>
          <w:rtl/>
        </w:rPr>
      </w:pPr>
      <w:bookmarkStart w:id="58" w:name="_Toc7546866"/>
      <w:r>
        <w:rPr>
          <w:rFonts w:hint="cs"/>
          <w:rtl/>
        </w:rPr>
        <w:t xml:space="preserve">متن </w:t>
      </w:r>
      <w:r w:rsidRPr="00B1131E">
        <w:rPr>
          <w:rFonts w:hint="cs"/>
          <w:rtl/>
        </w:rPr>
        <w:t xml:space="preserve">بیانیه </w:t>
      </w:r>
      <w:r w:rsidRPr="00B1131E">
        <w:rPr>
          <w:rtl/>
        </w:rPr>
        <w:t>گ</w:t>
      </w:r>
      <w:r w:rsidRPr="00B1131E">
        <w:rPr>
          <w:rFonts w:hint="cs"/>
          <w:rtl/>
        </w:rPr>
        <w:t>ام</w:t>
      </w:r>
      <w:r>
        <w:rPr>
          <w:rFonts w:hint="cs"/>
          <w:rtl/>
        </w:rPr>
        <w:t xml:space="preserve"> دوم</w:t>
      </w:r>
      <w:r w:rsidRPr="00B1131E">
        <w:rPr>
          <w:rFonts w:hint="cs"/>
          <w:rtl/>
        </w:rPr>
        <w:t xml:space="preserve"> | </w:t>
      </w:r>
      <w:r w:rsidRPr="00B1131E">
        <w:rPr>
          <w:rtl/>
        </w:rPr>
        <w:t>معنو</w:t>
      </w:r>
      <w:r w:rsidRPr="00B1131E">
        <w:rPr>
          <w:rFonts w:hint="cs"/>
          <w:rtl/>
        </w:rPr>
        <w:t>یّت</w:t>
      </w:r>
      <w:r w:rsidRPr="00B1131E">
        <w:rPr>
          <w:rtl/>
        </w:rPr>
        <w:t xml:space="preserve"> و اخلاق:</w:t>
      </w:r>
      <w:bookmarkEnd w:id="58"/>
    </w:p>
    <w:p w:rsidR="0079229F" w:rsidRDefault="0079229F" w:rsidP="0079229F">
      <w:pPr>
        <w:pStyle w:val="BodyText"/>
        <w:rPr>
          <w:rtl/>
        </w:rPr>
      </w:pPr>
      <w:r>
        <w:rPr>
          <w:rFonts w:hint="cs"/>
          <w:rtl/>
        </w:rPr>
        <w:t>مقام معظم رهبری: «</w:t>
      </w:r>
      <w:r>
        <w:rPr>
          <w:rtl/>
        </w:rPr>
        <w:t>معنو</w:t>
      </w:r>
      <w:r>
        <w:rPr>
          <w:rFonts w:hint="cs"/>
          <w:rtl/>
        </w:rPr>
        <w:t>یّت</w:t>
      </w:r>
      <w:r>
        <w:rPr>
          <w:rtl/>
        </w:rPr>
        <w:t xml:space="preserve"> به معن</w:t>
      </w:r>
      <w:r>
        <w:rPr>
          <w:rFonts w:hint="cs"/>
          <w:rtl/>
        </w:rPr>
        <w:t>ی</w:t>
      </w:r>
      <w:r>
        <w:rPr>
          <w:rtl/>
        </w:rPr>
        <w:t xml:space="preserve"> برجسته کردن ارزشها</w:t>
      </w:r>
      <w:r>
        <w:rPr>
          <w:rFonts w:hint="cs"/>
          <w:rtl/>
        </w:rPr>
        <w:t>ی</w:t>
      </w:r>
      <w:r>
        <w:rPr>
          <w:rtl/>
        </w:rPr>
        <w:t xml:space="preserve"> معنو</w:t>
      </w:r>
      <w:r>
        <w:rPr>
          <w:rFonts w:hint="cs"/>
          <w:rtl/>
        </w:rPr>
        <w:t>ی</w:t>
      </w:r>
      <w:r>
        <w:rPr>
          <w:rtl/>
        </w:rPr>
        <w:t xml:space="preserve"> از قب</w:t>
      </w:r>
      <w:r>
        <w:rPr>
          <w:rFonts w:hint="cs"/>
          <w:rtl/>
        </w:rPr>
        <w:t>یل</w:t>
      </w:r>
      <w:r>
        <w:rPr>
          <w:rtl/>
        </w:rPr>
        <w:t>: اخلاص، ا</w:t>
      </w:r>
      <w:r>
        <w:rPr>
          <w:rFonts w:hint="cs"/>
          <w:rtl/>
        </w:rPr>
        <w:t>یثار،</w:t>
      </w:r>
      <w:r>
        <w:rPr>
          <w:rtl/>
        </w:rPr>
        <w:t xml:space="preserve"> توکّل، ا</w:t>
      </w:r>
      <w:r>
        <w:rPr>
          <w:rFonts w:hint="cs"/>
          <w:rtl/>
        </w:rPr>
        <w:t>یمان</w:t>
      </w:r>
      <w:r>
        <w:rPr>
          <w:rtl/>
        </w:rPr>
        <w:t xml:space="preserve"> در خود و در جامعه است، و اخلاق به معن</w:t>
      </w:r>
      <w:r>
        <w:rPr>
          <w:rFonts w:hint="cs"/>
          <w:rtl/>
        </w:rPr>
        <w:t>ی</w:t>
      </w:r>
      <w:r>
        <w:rPr>
          <w:rtl/>
        </w:rPr>
        <w:t xml:space="preserve"> رعا</w:t>
      </w:r>
      <w:r>
        <w:rPr>
          <w:rFonts w:hint="cs"/>
          <w:rtl/>
        </w:rPr>
        <w:t>یت</w:t>
      </w:r>
      <w:r>
        <w:rPr>
          <w:rtl/>
        </w:rPr>
        <w:t xml:space="preserve"> فض</w:t>
      </w:r>
      <w:r>
        <w:rPr>
          <w:rFonts w:hint="cs"/>
          <w:rtl/>
        </w:rPr>
        <w:t>یلت‌هایی</w:t>
      </w:r>
      <w:r>
        <w:rPr>
          <w:rtl/>
        </w:rPr>
        <w:t xml:space="preserve"> چون خ</w:t>
      </w:r>
      <w:r>
        <w:rPr>
          <w:rFonts w:hint="cs"/>
          <w:rtl/>
        </w:rPr>
        <w:t>یرخواهی،</w:t>
      </w:r>
      <w:r>
        <w:rPr>
          <w:rtl/>
        </w:rPr>
        <w:t xml:space="preserve"> گذشت، کمک به ن</w:t>
      </w:r>
      <w:r>
        <w:rPr>
          <w:rFonts w:hint="cs"/>
          <w:rtl/>
        </w:rPr>
        <w:t>یازمند،</w:t>
      </w:r>
      <w:r>
        <w:rPr>
          <w:rtl/>
        </w:rPr>
        <w:t xml:space="preserve"> راستگو</w:t>
      </w:r>
      <w:r>
        <w:rPr>
          <w:rFonts w:hint="cs"/>
          <w:rtl/>
        </w:rPr>
        <w:t>یی،</w:t>
      </w:r>
      <w:r>
        <w:rPr>
          <w:rtl/>
        </w:rPr>
        <w:t xml:space="preserve"> شجاعت، تواضع، اعتمادبه‌نفس و د</w:t>
      </w:r>
      <w:r>
        <w:rPr>
          <w:rFonts w:hint="cs"/>
          <w:rtl/>
        </w:rPr>
        <w:t>یگر</w:t>
      </w:r>
      <w:r>
        <w:rPr>
          <w:rtl/>
        </w:rPr>
        <w:t xml:space="preserve"> خلق</w:t>
      </w:r>
      <w:r>
        <w:rPr>
          <w:rFonts w:hint="cs"/>
          <w:rtl/>
        </w:rPr>
        <w:t>یّات</w:t>
      </w:r>
      <w:r>
        <w:rPr>
          <w:rtl/>
        </w:rPr>
        <w:t xml:space="preserve"> ن</w:t>
      </w:r>
      <w:r>
        <w:rPr>
          <w:rFonts w:hint="cs"/>
          <w:rtl/>
        </w:rPr>
        <w:t>یکو</w:t>
      </w:r>
      <w:r>
        <w:rPr>
          <w:rtl/>
        </w:rPr>
        <w:t xml:space="preserve"> است. معنو</w:t>
      </w:r>
      <w:r>
        <w:rPr>
          <w:rFonts w:hint="cs"/>
          <w:rtl/>
        </w:rPr>
        <w:t>یّت</w:t>
      </w:r>
      <w:r>
        <w:rPr>
          <w:rtl/>
        </w:rPr>
        <w:t xml:space="preserve"> و اخلاق، جهت‌دهنده‌</w:t>
      </w:r>
      <w:r>
        <w:rPr>
          <w:rFonts w:hint="cs"/>
          <w:rtl/>
        </w:rPr>
        <w:t>ی</w:t>
      </w:r>
      <w:r>
        <w:rPr>
          <w:rtl/>
        </w:rPr>
        <w:t xml:space="preserve"> همه‌</w:t>
      </w:r>
      <w:r>
        <w:rPr>
          <w:rFonts w:hint="cs"/>
          <w:rtl/>
        </w:rPr>
        <w:t>ی</w:t>
      </w:r>
      <w:r>
        <w:rPr>
          <w:rtl/>
        </w:rPr>
        <w:t xml:space="preserve"> حرکتها و فعّال</w:t>
      </w:r>
      <w:r>
        <w:rPr>
          <w:rFonts w:hint="cs"/>
          <w:rtl/>
        </w:rPr>
        <w:t>یّتهای</w:t>
      </w:r>
      <w:r>
        <w:rPr>
          <w:rtl/>
        </w:rPr>
        <w:t xml:space="preserve"> فرد</w:t>
      </w:r>
      <w:r>
        <w:rPr>
          <w:rFonts w:hint="cs"/>
          <w:rtl/>
        </w:rPr>
        <w:t>ی</w:t>
      </w:r>
      <w:r>
        <w:rPr>
          <w:rtl/>
        </w:rPr>
        <w:t xml:space="preserve"> و اجتماع</w:t>
      </w:r>
      <w:r>
        <w:rPr>
          <w:rFonts w:hint="cs"/>
          <w:rtl/>
        </w:rPr>
        <w:t>ی</w:t>
      </w:r>
      <w:r>
        <w:rPr>
          <w:rtl/>
        </w:rPr>
        <w:t xml:space="preserve"> و ن</w:t>
      </w:r>
      <w:r>
        <w:rPr>
          <w:rFonts w:hint="cs"/>
          <w:rtl/>
        </w:rPr>
        <w:t>یاز</w:t>
      </w:r>
      <w:r>
        <w:rPr>
          <w:rtl/>
        </w:rPr>
        <w:t xml:space="preserve"> اصل</w:t>
      </w:r>
      <w:r>
        <w:rPr>
          <w:rFonts w:hint="cs"/>
          <w:rtl/>
        </w:rPr>
        <w:t>ی</w:t>
      </w:r>
      <w:r>
        <w:rPr>
          <w:rtl/>
        </w:rPr>
        <w:t xml:space="preserve"> جامعه است؛ بودن آنها، مح</w:t>
      </w:r>
      <w:r>
        <w:rPr>
          <w:rFonts w:hint="cs"/>
          <w:rtl/>
        </w:rPr>
        <w:t>یط</w:t>
      </w:r>
      <w:r>
        <w:rPr>
          <w:rtl/>
        </w:rPr>
        <w:t xml:space="preserve"> زندگ</w:t>
      </w:r>
      <w:r>
        <w:rPr>
          <w:rFonts w:hint="cs"/>
          <w:rtl/>
        </w:rPr>
        <w:t>ی</w:t>
      </w:r>
      <w:r>
        <w:rPr>
          <w:rtl/>
        </w:rPr>
        <w:t xml:space="preserve"> را حتّ</w:t>
      </w:r>
      <w:r>
        <w:rPr>
          <w:rFonts w:hint="cs"/>
          <w:rtl/>
        </w:rPr>
        <w:t>ی</w:t>
      </w:r>
      <w:r>
        <w:rPr>
          <w:rtl/>
        </w:rPr>
        <w:t xml:space="preserve"> با کمبودها</w:t>
      </w:r>
      <w:r>
        <w:rPr>
          <w:rFonts w:hint="cs"/>
          <w:rtl/>
        </w:rPr>
        <w:t>ی</w:t>
      </w:r>
      <w:r>
        <w:rPr>
          <w:rtl/>
        </w:rPr>
        <w:t xml:space="preserve"> مادّ</w:t>
      </w:r>
      <w:r>
        <w:rPr>
          <w:rFonts w:hint="cs"/>
          <w:rtl/>
        </w:rPr>
        <w:t>ی،</w:t>
      </w:r>
      <w:r>
        <w:rPr>
          <w:rtl/>
        </w:rPr>
        <w:t xml:space="preserve"> بهشت م</w:t>
      </w:r>
      <w:r>
        <w:rPr>
          <w:rFonts w:hint="cs"/>
          <w:rtl/>
        </w:rPr>
        <w:t>یسازد</w:t>
      </w:r>
      <w:r>
        <w:rPr>
          <w:rtl/>
        </w:rPr>
        <w:t xml:space="preserve"> و نبودن آن حتّ</w:t>
      </w:r>
      <w:r>
        <w:rPr>
          <w:rFonts w:hint="cs"/>
          <w:rtl/>
        </w:rPr>
        <w:t>ی</w:t>
      </w:r>
      <w:r>
        <w:rPr>
          <w:rtl/>
        </w:rPr>
        <w:t xml:space="preserve"> با برخوردار</w:t>
      </w:r>
      <w:r>
        <w:rPr>
          <w:rFonts w:hint="cs"/>
          <w:rtl/>
        </w:rPr>
        <w:t>ی</w:t>
      </w:r>
      <w:r>
        <w:rPr>
          <w:rtl/>
        </w:rPr>
        <w:t xml:space="preserve"> مادّ</w:t>
      </w:r>
      <w:r>
        <w:rPr>
          <w:rFonts w:hint="cs"/>
          <w:rtl/>
        </w:rPr>
        <w:t>ی،</w:t>
      </w:r>
      <w:r>
        <w:rPr>
          <w:rtl/>
        </w:rPr>
        <w:t xml:space="preserve"> جهنّم م</w:t>
      </w:r>
      <w:r>
        <w:rPr>
          <w:rFonts w:hint="cs"/>
          <w:rtl/>
        </w:rPr>
        <w:t>ی‌آفریند</w:t>
      </w:r>
      <w:r>
        <w:rPr>
          <w:rtl/>
        </w:rPr>
        <w:t>.</w:t>
      </w:r>
    </w:p>
    <w:p w:rsidR="0079229F" w:rsidRDefault="0079229F" w:rsidP="0079229F">
      <w:pPr>
        <w:pStyle w:val="Heading2"/>
        <w:rPr>
          <w:rtl/>
        </w:rPr>
      </w:pPr>
      <w:bookmarkStart w:id="59" w:name="_Toc7546867"/>
      <w:r>
        <w:rPr>
          <w:rFonts w:hint="cs"/>
          <w:rtl/>
        </w:rPr>
        <w:t>اشاره</w:t>
      </w:r>
      <w:bookmarkEnd w:id="59"/>
      <w:r>
        <w:rPr>
          <w:rFonts w:hint="cs"/>
          <w:rtl/>
        </w:rPr>
        <w:t xml:space="preserve"> </w:t>
      </w:r>
    </w:p>
    <w:p w:rsidR="0079229F" w:rsidRDefault="0079229F" w:rsidP="006F7F97">
      <w:pPr>
        <w:pStyle w:val="BodyText"/>
        <w:rPr>
          <w:rtl/>
        </w:rPr>
      </w:pPr>
      <w:r>
        <w:rPr>
          <w:rFonts w:hint="cs"/>
          <w:rtl/>
        </w:rPr>
        <w:t xml:space="preserve">یکی از </w:t>
      </w:r>
      <w:r w:rsidR="00522B03">
        <w:rPr>
          <w:rtl/>
        </w:rPr>
        <w:t>ارزش‌ها</w:t>
      </w:r>
      <w:r w:rsidR="00522B03">
        <w:rPr>
          <w:rFonts w:hint="cs"/>
          <w:rtl/>
        </w:rPr>
        <w:t>ی</w:t>
      </w:r>
      <w:r>
        <w:rPr>
          <w:rFonts w:hint="cs"/>
          <w:rtl/>
        </w:rPr>
        <w:t xml:space="preserve"> معنوی که مقام معظم رهبری که در فراز معنویت و اخلاق بدان اشاره کردند، </w:t>
      </w:r>
      <w:r w:rsidR="006F7F97">
        <w:rPr>
          <w:rFonts w:hint="cs"/>
          <w:rtl/>
        </w:rPr>
        <w:t xml:space="preserve">کمک به نیازمندان </w:t>
      </w:r>
      <w:r>
        <w:rPr>
          <w:rFonts w:hint="cs"/>
          <w:rtl/>
        </w:rPr>
        <w:t xml:space="preserve">است. در این جلسه </w:t>
      </w:r>
      <w:r w:rsidR="006F7F97">
        <w:rPr>
          <w:rFonts w:hint="cs"/>
          <w:rtl/>
        </w:rPr>
        <w:t xml:space="preserve">ابتدا به طرح مفهوم امتحان و نسبت آن </w:t>
      </w:r>
      <w:r w:rsidR="00522B03">
        <w:rPr>
          <w:rtl/>
        </w:rPr>
        <w:t>بازندگ</w:t>
      </w:r>
      <w:r w:rsidR="00522B03">
        <w:rPr>
          <w:rFonts w:hint="cs"/>
          <w:rtl/>
        </w:rPr>
        <w:t>ی</w:t>
      </w:r>
      <w:r w:rsidR="006F7F97">
        <w:rPr>
          <w:rFonts w:hint="cs"/>
          <w:rtl/>
        </w:rPr>
        <w:t xml:space="preserve"> </w:t>
      </w:r>
      <w:r w:rsidR="00522B03">
        <w:rPr>
          <w:rtl/>
        </w:rPr>
        <w:t>اشاره‌شده</w:t>
      </w:r>
      <w:r w:rsidR="006F7F97">
        <w:rPr>
          <w:rFonts w:hint="cs"/>
          <w:rtl/>
        </w:rPr>
        <w:t xml:space="preserve"> است. سپس کمک به نیازمندان </w:t>
      </w:r>
      <w:r w:rsidR="00522B03">
        <w:rPr>
          <w:rtl/>
        </w:rPr>
        <w:t>به‌عنوان</w:t>
      </w:r>
      <w:r w:rsidR="006F7F97">
        <w:rPr>
          <w:rFonts w:hint="cs"/>
          <w:rtl/>
        </w:rPr>
        <w:t xml:space="preserve"> یکی از امتحانات الهی تحت عنوان فقر و ثروت ، چرایی ساختار حیات بشر </w:t>
      </w:r>
      <w:r w:rsidR="00522B03">
        <w:rPr>
          <w:rtl/>
        </w:rPr>
        <w:t>بر اساس</w:t>
      </w:r>
      <w:r w:rsidR="006F7F97">
        <w:rPr>
          <w:rFonts w:hint="cs"/>
          <w:rtl/>
        </w:rPr>
        <w:t xml:space="preserve"> فقر و ثروت  و فلسفه روزه </w:t>
      </w:r>
      <w:r w:rsidR="00522B03">
        <w:rPr>
          <w:rtl/>
        </w:rPr>
        <w:t>بافهم</w:t>
      </w:r>
      <w:r w:rsidR="006F7F97">
        <w:rPr>
          <w:rFonts w:hint="cs"/>
          <w:rtl/>
        </w:rPr>
        <w:t xml:space="preserve"> درد فقرا مطرح </w:t>
      </w:r>
      <w:r w:rsidR="00522B03">
        <w:rPr>
          <w:rtl/>
        </w:rPr>
        <w:t>م</w:t>
      </w:r>
      <w:r w:rsidR="00522B03">
        <w:rPr>
          <w:rFonts w:hint="cs"/>
          <w:rtl/>
        </w:rPr>
        <w:t>ی‌گردد</w:t>
      </w:r>
      <w:r w:rsidR="006F7F97">
        <w:rPr>
          <w:rFonts w:hint="cs"/>
          <w:rtl/>
        </w:rPr>
        <w:t xml:space="preserve">. </w:t>
      </w:r>
    </w:p>
    <w:p w:rsidR="002F35F4" w:rsidRDefault="002F35F4" w:rsidP="002F35F4">
      <w:pPr>
        <w:pStyle w:val="Heading2"/>
        <w:rPr>
          <w:rFonts w:eastAsia="PMingLiU"/>
        </w:rPr>
      </w:pPr>
      <w:bookmarkStart w:id="60" w:name="_Toc7229988"/>
      <w:bookmarkStart w:id="61" w:name="_Toc7546868"/>
      <w:r>
        <w:rPr>
          <w:rFonts w:eastAsia="PMingLiU" w:hint="cs"/>
          <w:rtl/>
        </w:rPr>
        <w:t>زندگی یعنی امتحان</w:t>
      </w:r>
      <w:bookmarkEnd w:id="60"/>
      <w:bookmarkEnd w:id="61"/>
    </w:p>
    <w:p w:rsidR="002F35F4" w:rsidRDefault="002F35F4" w:rsidP="00974AF7">
      <w:pPr>
        <w:pStyle w:val="BodyText"/>
        <w:numPr>
          <w:ilvl w:val="0"/>
          <w:numId w:val="30"/>
        </w:numPr>
        <w:rPr>
          <w:rFonts w:ascii="Calibri" w:eastAsia="PMingLiU" w:hAnsi="Calibri"/>
          <w:rtl/>
        </w:rPr>
      </w:pPr>
      <w:r>
        <w:rPr>
          <w:rFonts w:ascii="Calibri" w:hAnsi="Calibri" w:hint="cs"/>
          <w:rtl/>
        </w:rPr>
        <w:t>یکی از مفاهیم برجسته و شاخص در دین ما، مفهوم امتحان هست. بسیاری از ما امتحان را در بستر زندگی خودمان جدی نمی‌گیرم یا اصلاً حواسمان نیست که ما در حال امتحان هستیم. گاهی اوقات آدم آن‌قدر درگیر جزئیات مشکلات زندگی خودش هست که اصلاً یادش می‌رود راستی برای چه این مشکل در زندگی‌اش آمده؟ کافی است لحظه‌ای سرت را بالا بگیری به آن بالایی که زندگی تو را طراحی کرده بگویی راستی خدایا برای چه این مشکل در زندگی من آمده؟ خودش که نیامده، تو فرستادی؟ ما زبان مشکلات را بلد نیستیم. ای‌کاش آموزشکده‌های راه می‌افتد مثل آموزش زبان خارجی به ما زبان مشکلات را یاد می‌داد. مشکلات با آدم حرف می‌زنند و تا حرفش را نفهمی این مشکل هست و اعصاب</w:t>
      </w:r>
      <w:r>
        <w:rPr>
          <w:rFonts w:ascii="Calibri" w:hAnsi="Calibri"/>
          <w:rtl/>
        </w:rPr>
        <w:t xml:space="preserve"> </w:t>
      </w:r>
      <w:r>
        <w:rPr>
          <w:rFonts w:ascii="Calibri" w:hAnsi="Calibri" w:hint="cs"/>
          <w:rtl/>
        </w:rPr>
        <w:t>من و شما هم خورد هست.</w:t>
      </w:r>
    </w:p>
    <w:p w:rsidR="002F35F4" w:rsidRDefault="002F35F4" w:rsidP="00974AF7">
      <w:pPr>
        <w:pStyle w:val="BodyText"/>
        <w:numPr>
          <w:ilvl w:val="0"/>
          <w:numId w:val="30"/>
        </w:numPr>
        <w:rPr>
          <w:rFonts w:ascii="Calibri" w:hAnsi="Calibri"/>
        </w:rPr>
      </w:pPr>
      <w:r w:rsidRPr="00AA0650">
        <w:rPr>
          <w:rFonts w:hint="cs"/>
          <w:rtl/>
        </w:rPr>
        <w:t>از بالا به زندگی ت نگاه کن.</w:t>
      </w:r>
      <w:r>
        <w:rPr>
          <w:rFonts w:ascii="Calibri" w:hAnsi="Calibri" w:hint="cs"/>
          <w:rtl/>
        </w:rPr>
        <w:t xml:space="preserve"> یک‌لحظه مشکلات را رها کن. در یک نگاه کلان و کلی، به کل زندگی می‌توانیم بگویم زندگی یعنی امتحان؛</w:t>
      </w:r>
      <w:r>
        <w:rPr>
          <w:rFonts w:ascii="Calibri" w:hAnsi="Calibri"/>
          <w:rtl/>
        </w:rPr>
        <w:t xml:space="preserve"> </w:t>
      </w:r>
      <w:r>
        <w:rPr>
          <w:rFonts w:ascii="Calibri" w:hAnsi="Calibri" w:hint="cs"/>
          <w:rtl/>
        </w:rPr>
        <w:t>و اصلاً ما برای امتحان دادن آفریده‌ شده‌ایم. فرمود:</w:t>
      </w:r>
      <w:r>
        <w:rPr>
          <w:rFonts w:ascii="Calibri" w:hAnsi="Calibri"/>
          <w:rtl/>
        </w:rPr>
        <w:t xml:space="preserve"> «</w:t>
      </w:r>
      <w:r>
        <w:rPr>
          <w:rFonts w:ascii="Calibri" w:hAnsi="Calibri" w:hint="cs"/>
          <w:rtl/>
        </w:rPr>
        <w:t xml:space="preserve">الَّذي خَلَقَ الْمَوْتَ وَ الْحَياةَ لِيَبْلُوَكُمْ أَيُّكُمْ أَحْسَنُ عَمَلاً وَ هُوَ الْعَزيزُ الْغَفُورُ؛ </w:t>
      </w:r>
      <w:r w:rsidRPr="00856811">
        <w:rPr>
          <w:rFonts w:ascii="Calibri" w:hAnsi="Calibri"/>
          <w:rtl/>
        </w:rPr>
        <w:t>آن كس كه مرگ و حيات را آفريد تا شما را بيازمايد كه كدام يك از شما بهتر عمل مى‏كنيد</w:t>
      </w:r>
      <w:r>
        <w:rPr>
          <w:rFonts w:ascii="Calibri" w:hAnsi="Calibri"/>
          <w:rtl/>
        </w:rPr>
        <w:t xml:space="preserve"> </w:t>
      </w:r>
      <w:r w:rsidRPr="00856811">
        <w:rPr>
          <w:rFonts w:ascii="Calibri" w:hAnsi="Calibri"/>
          <w:rtl/>
        </w:rPr>
        <w:t>و او شكست‏ناپذير و بخشنده است</w:t>
      </w:r>
      <w:r>
        <w:rPr>
          <w:rFonts w:ascii="Calibri" w:hAnsi="Calibri" w:hint="cs"/>
          <w:rtl/>
        </w:rPr>
        <w:t>»</w:t>
      </w:r>
      <w:r>
        <w:rPr>
          <w:rFonts w:ascii="Calibri" w:hAnsi="Calibri"/>
          <w:rtl/>
        </w:rPr>
        <w:t>(</w:t>
      </w:r>
      <w:r>
        <w:rPr>
          <w:rFonts w:ascii="Calibri" w:hAnsi="Calibri" w:hint="cs"/>
          <w:rtl/>
        </w:rPr>
        <w:t>الملك،2)</w:t>
      </w:r>
    </w:p>
    <w:p w:rsidR="002F35F4" w:rsidRDefault="002F35F4" w:rsidP="00974AF7">
      <w:pPr>
        <w:pStyle w:val="BodyText"/>
        <w:numPr>
          <w:ilvl w:val="0"/>
          <w:numId w:val="30"/>
        </w:numPr>
        <w:rPr>
          <w:rFonts w:ascii="Calibri" w:hAnsi="Calibri"/>
        </w:rPr>
      </w:pPr>
      <w:r>
        <w:rPr>
          <w:rFonts w:ascii="Calibri" w:hAnsi="Calibri" w:hint="cs"/>
          <w:rtl/>
        </w:rPr>
        <w:t>این آگاهی یعنی زندگی یعنی امتحان اصلاً آگاهی سطحی و دم‌دستی و فرعی نیست. بلکه اصلی‌ترین آگاهی هست که ما باید یادآوری کنیم.</w:t>
      </w:r>
      <w:r>
        <w:rPr>
          <w:rFonts w:ascii="Calibri" w:hAnsi="Calibri"/>
          <w:rtl/>
        </w:rPr>
        <w:t xml:space="preserve"> </w:t>
      </w:r>
      <w:r>
        <w:rPr>
          <w:rFonts w:ascii="Calibri" w:hAnsi="Calibri" w:hint="cs"/>
          <w:rtl/>
        </w:rPr>
        <w:t>این آگاهی که زندگی یعنی امتحان؛ کل زندگی ما را تحت‌الشعاع خودش قرار داده.</w:t>
      </w:r>
      <w:r>
        <w:rPr>
          <w:rFonts w:ascii="Calibri" w:hAnsi="Calibri"/>
          <w:rtl/>
        </w:rPr>
        <w:t xml:space="preserve"> </w:t>
      </w:r>
      <w:r>
        <w:rPr>
          <w:rFonts w:ascii="Calibri" w:hAnsi="Calibri" w:hint="cs"/>
          <w:rtl/>
        </w:rPr>
        <w:t xml:space="preserve">کسی که زبان مشکلات را نفهمد شبیه کسی </w:t>
      </w:r>
      <w:r>
        <w:rPr>
          <w:rFonts w:ascii="Calibri" w:hAnsi="Calibri" w:hint="cs"/>
          <w:rtl/>
        </w:rPr>
        <w:lastRenderedPageBreak/>
        <w:t>هست که سوار ماشین شده ولی درباره قواعد راهنمایی و رانندگی اصلاً اطلاعاتی نداشته باشد. می‌روی تو لاین بغلی بعد مرتب بدوبیراه می‌گویی چرا این‌ها مقابل من سبز شدن. بابا شما حالت خوب نیست.</w:t>
      </w:r>
    </w:p>
    <w:p w:rsidR="002F35F4" w:rsidRPr="00856811" w:rsidRDefault="002F35F4" w:rsidP="00974AF7">
      <w:pPr>
        <w:pStyle w:val="BodyText"/>
        <w:numPr>
          <w:ilvl w:val="0"/>
          <w:numId w:val="30"/>
        </w:numPr>
        <w:rPr>
          <w:rFonts w:ascii="Arial" w:eastAsia="PMingLiU" w:hAnsi="Arial"/>
        </w:rPr>
      </w:pPr>
      <w:r w:rsidRPr="00856811">
        <w:rPr>
          <w:rFonts w:ascii="Calibri" w:hAnsi="Calibri" w:hint="cs"/>
          <w:rtl/>
        </w:rPr>
        <w:t xml:space="preserve">ما </w:t>
      </w:r>
      <w:r>
        <w:rPr>
          <w:rFonts w:ascii="Calibri" w:hAnsi="Calibri" w:hint="cs"/>
          <w:rtl/>
        </w:rPr>
        <w:t>هرلحظه</w:t>
      </w:r>
      <w:r w:rsidRPr="00856811">
        <w:rPr>
          <w:rFonts w:ascii="Calibri" w:hAnsi="Calibri" w:hint="cs"/>
          <w:rtl/>
        </w:rPr>
        <w:t xml:space="preserve"> در حال امتحان پس دادن هستیم. </w:t>
      </w:r>
      <w:r>
        <w:rPr>
          <w:rFonts w:ascii="Calibri" w:hAnsi="Calibri" w:hint="cs"/>
          <w:rtl/>
        </w:rPr>
        <w:t>نمی‌شود</w:t>
      </w:r>
      <w:r w:rsidRPr="00856811">
        <w:rPr>
          <w:rFonts w:ascii="Calibri" w:hAnsi="Calibri" w:hint="cs"/>
          <w:rtl/>
        </w:rPr>
        <w:t xml:space="preserve"> بی امتحان زندگی کرد. بسیاری از </w:t>
      </w:r>
      <w:r>
        <w:rPr>
          <w:rFonts w:ascii="Calibri" w:hAnsi="Calibri" w:hint="cs"/>
          <w:rtl/>
        </w:rPr>
        <w:t>مردودی‌های</w:t>
      </w:r>
      <w:r w:rsidRPr="00856811">
        <w:rPr>
          <w:rFonts w:ascii="Calibri" w:hAnsi="Calibri" w:hint="cs"/>
          <w:rtl/>
        </w:rPr>
        <w:t xml:space="preserve"> ما در امتحانات الهی فقط به این دلیل هست که ما چشممان را به امتحانات الهی </w:t>
      </w:r>
      <w:r>
        <w:rPr>
          <w:rFonts w:ascii="Calibri" w:hAnsi="Calibri" w:hint="cs"/>
          <w:rtl/>
        </w:rPr>
        <w:t>بسته‌ایم</w:t>
      </w:r>
      <w:r w:rsidRPr="00856811">
        <w:rPr>
          <w:rFonts w:ascii="Calibri" w:hAnsi="Calibri" w:hint="cs"/>
          <w:rtl/>
        </w:rPr>
        <w:t xml:space="preserve">. </w:t>
      </w:r>
      <w:r>
        <w:rPr>
          <w:rFonts w:ascii="Calibri" w:hAnsi="Calibri" w:hint="cs"/>
          <w:rtl/>
        </w:rPr>
        <w:t>اصلاً</w:t>
      </w:r>
      <w:r w:rsidRPr="00856811">
        <w:rPr>
          <w:rFonts w:ascii="Calibri" w:hAnsi="Calibri" w:hint="cs"/>
          <w:rtl/>
        </w:rPr>
        <w:t xml:space="preserve"> حواسمان نیست ما در بستر امتحان زندگی </w:t>
      </w:r>
      <w:r>
        <w:rPr>
          <w:rFonts w:ascii="Calibri" w:hAnsi="Calibri" w:hint="cs"/>
          <w:rtl/>
        </w:rPr>
        <w:t>می‌کنیم.</w:t>
      </w:r>
    </w:p>
    <w:p w:rsidR="002F35F4" w:rsidRPr="00856811" w:rsidRDefault="002F35F4" w:rsidP="002F35F4">
      <w:pPr>
        <w:pStyle w:val="Heading2"/>
      </w:pPr>
      <w:bookmarkStart w:id="62" w:name="_Toc7229989"/>
      <w:bookmarkStart w:id="63" w:name="_Toc7546869"/>
      <w:r w:rsidRPr="00856811">
        <w:rPr>
          <w:rFonts w:hint="cs"/>
          <w:rtl/>
        </w:rPr>
        <w:t xml:space="preserve">معنای </w:t>
      </w:r>
      <w:r>
        <w:rPr>
          <w:rtl/>
        </w:rPr>
        <w:t>باخدا</w:t>
      </w:r>
      <w:r w:rsidRPr="00856811">
        <w:rPr>
          <w:rFonts w:hint="cs"/>
          <w:rtl/>
        </w:rPr>
        <w:t xml:space="preserve"> باش یعنی با امتحان الهی زندگی کن</w:t>
      </w:r>
      <w:bookmarkEnd w:id="62"/>
      <w:bookmarkEnd w:id="63"/>
    </w:p>
    <w:p w:rsidR="002F35F4" w:rsidRDefault="002F35F4" w:rsidP="00974AF7">
      <w:pPr>
        <w:pStyle w:val="BodyText"/>
        <w:numPr>
          <w:ilvl w:val="0"/>
          <w:numId w:val="30"/>
        </w:numPr>
        <w:rPr>
          <w:rFonts w:ascii="Calibri" w:eastAsia="PMingLiU" w:hAnsi="Calibri"/>
        </w:rPr>
      </w:pPr>
      <w:r>
        <w:rPr>
          <w:rFonts w:ascii="Calibri" w:hAnsi="Calibri" w:hint="cs"/>
          <w:rtl/>
        </w:rPr>
        <w:t>آقا به ما می‌گویند: «باخدا باشید» باخدا زندگی کنید؛ این یعنی چه؟ ما برای اینکه باخدا باشیم باید چه‌کار کنیم؟ باید با امتحان الهی زندگی کنیم.</w:t>
      </w:r>
    </w:p>
    <w:p w:rsidR="002F35F4" w:rsidRDefault="002F35F4" w:rsidP="00974AF7">
      <w:pPr>
        <w:pStyle w:val="BodyText"/>
        <w:numPr>
          <w:ilvl w:val="0"/>
          <w:numId w:val="30"/>
        </w:numPr>
        <w:rPr>
          <w:rFonts w:ascii="Calibri" w:hAnsi="Calibri"/>
        </w:rPr>
      </w:pPr>
      <w:r>
        <w:rPr>
          <w:rFonts w:ascii="Calibri" w:hAnsi="Calibri" w:hint="cs"/>
          <w:rtl/>
        </w:rPr>
        <w:t>معنای «باخدا باش» این است: با این خدایی که دائماً و لحظه‌به‌لحظه دارد از تو امتحان می‌گیرد، زندگی کن و ببین که خداوند 24 ساعته دارد به‌واسطۀ مقدرات مختلف زندگی، از تو امتحان می‌گیرد.</w:t>
      </w:r>
    </w:p>
    <w:p w:rsidR="002F35F4" w:rsidRDefault="002F35F4" w:rsidP="00974AF7">
      <w:pPr>
        <w:pStyle w:val="BodyText"/>
        <w:numPr>
          <w:ilvl w:val="0"/>
          <w:numId w:val="30"/>
        </w:numPr>
        <w:rPr>
          <w:rFonts w:ascii="Calibri" w:hAnsi="Calibri"/>
        </w:rPr>
      </w:pPr>
      <w:r>
        <w:rPr>
          <w:rFonts w:ascii="Calibri" w:hAnsi="Calibri" w:hint="cs"/>
          <w:rtl/>
        </w:rPr>
        <w:t>این‌طوری می‌توانی خدا را ببینی، بعضی‌ها می‌گویند می‌شود خدا را دید؟ بله وسط امتحانات خدا را خواهی دید. طراح مشکلات و خوشی‌های خودت را خواهی دید. خدا را حس می‌کنی و با او زندگی می‌کنی. می‌فهمی که خدا با مقدراتش دارد با تو حرف می‌زند. می‌فهمی که خدا با زبان امتحان با تو سخن می‌گوید.</w:t>
      </w:r>
    </w:p>
    <w:p w:rsidR="002F35F4" w:rsidRDefault="002F35F4" w:rsidP="00974AF7">
      <w:pPr>
        <w:pStyle w:val="BodyText"/>
        <w:numPr>
          <w:ilvl w:val="0"/>
          <w:numId w:val="30"/>
        </w:numPr>
        <w:jc w:val="left"/>
      </w:pPr>
      <w:r w:rsidRPr="00422195">
        <w:rPr>
          <w:rFonts w:ascii="Calibri" w:hAnsi="Calibri" w:hint="cs"/>
          <w:rtl/>
        </w:rPr>
        <w:t xml:space="preserve">بنابراین زندگی یعنی امتحان و برو با مفهوم امتحان زندگی کن! و خدا با زبان امتحان با تو سخن </w:t>
      </w:r>
      <w:r>
        <w:rPr>
          <w:rFonts w:ascii="Calibri" w:hAnsi="Calibri" w:hint="cs"/>
          <w:rtl/>
        </w:rPr>
        <w:t>می‌گوید</w:t>
      </w:r>
      <w:r w:rsidRPr="00422195">
        <w:rPr>
          <w:rFonts w:ascii="Calibri" w:hAnsi="Calibri" w:hint="cs"/>
          <w:rtl/>
        </w:rPr>
        <w:t>.</w:t>
      </w:r>
    </w:p>
    <w:p w:rsidR="002F35F4" w:rsidRDefault="002F35F4" w:rsidP="002F35F4">
      <w:pPr>
        <w:pStyle w:val="Heading2"/>
      </w:pPr>
      <w:bookmarkStart w:id="64" w:name="_Toc7229990"/>
      <w:bookmarkStart w:id="65" w:name="_Toc7546870"/>
      <w:r>
        <w:rPr>
          <w:rFonts w:hint="cs"/>
          <w:rtl/>
        </w:rPr>
        <w:t>امتحان فقر و ثروت</w:t>
      </w:r>
      <w:bookmarkEnd w:id="64"/>
      <w:bookmarkEnd w:id="65"/>
    </w:p>
    <w:p w:rsidR="002F35F4" w:rsidRDefault="002F35F4" w:rsidP="00974AF7">
      <w:pPr>
        <w:pStyle w:val="BodyText"/>
        <w:numPr>
          <w:ilvl w:val="0"/>
          <w:numId w:val="30"/>
        </w:numPr>
        <w:jc w:val="left"/>
      </w:pPr>
      <w:r>
        <w:rPr>
          <w:rFonts w:hint="cs"/>
          <w:rtl/>
        </w:rPr>
        <w:t xml:space="preserve">گاهی امتحانات الهی فردی است و گاهی امتحانات الهی جمعی است؛ یکی از امتحانات الهی که </w:t>
      </w:r>
      <w:r>
        <w:rPr>
          <w:rtl/>
        </w:rPr>
        <w:t>به‌صورت</w:t>
      </w:r>
      <w:r>
        <w:rPr>
          <w:rFonts w:hint="cs"/>
          <w:rtl/>
        </w:rPr>
        <w:t xml:space="preserve"> جمعی گرفته </w:t>
      </w:r>
      <w:r>
        <w:rPr>
          <w:rtl/>
        </w:rPr>
        <w:t>م</w:t>
      </w:r>
      <w:r>
        <w:rPr>
          <w:rFonts w:hint="cs"/>
          <w:rtl/>
        </w:rPr>
        <w:t xml:space="preserve">ی‌شود این است که خداوند متعال </w:t>
      </w:r>
      <w:r>
        <w:rPr>
          <w:rtl/>
        </w:rPr>
        <w:t>عده‌ا</w:t>
      </w:r>
      <w:r>
        <w:rPr>
          <w:rFonts w:hint="cs"/>
          <w:rtl/>
        </w:rPr>
        <w:t xml:space="preserve">ی را با دلیل و </w:t>
      </w:r>
      <w:r>
        <w:rPr>
          <w:rtl/>
        </w:rPr>
        <w:t>ب</w:t>
      </w:r>
      <w:r>
        <w:rPr>
          <w:rFonts w:hint="cs"/>
          <w:rtl/>
        </w:rPr>
        <w:t xml:space="preserve">ی‌دلیل </w:t>
      </w:r>
      <w:r>
        <w:rPr>
          <w:rtl/>
        </w:rPr>
        <w:t>ثروتمند</w:t>
      </w:r>
      <w:r>
        <w:rPr>
          <w:rFonts w:hint="cs"/>
          <w:rtl/>
        </w:rPr>
        <w:t xml:space="preserve"> کرده است و </w:t>
      </w:r>
      <w:r>
        <w:rPr>
          <w:rtl/>
        </w:rPr>
        <w:t>عده‌ا</w:t>
      </w:r>
      <w:r>
        <w:rPr>
          <w:rFonts w:hint="cs"/>
          <w:rtl/>
        </w:rPr>
        <w:t xml:space="preserve">ی را با دلیل و </w:t>
      </w:r>
      <w:r>
        <w:rPr>
          <w:rtl/>
        </w:rPr>
        <w:t>ب</w:t>
      </w:r>
      <w:r>
        <w:rPr>
          <w:rFonts w:hint="cs"/>
          <w:rtl/>
        </w:rPr>
        <w:t xml:space="preserve">ی‌دلیل فقیر؛ در نظام معیشتی خدا، </w:t>
      </w:r>
      <w:r>
        <w:rPr>
          <w:rtl/>
        </w:rPr>
        <w:t>پد</w:t>
      </w:r>
      <w:r>
        <w:rPr>
          <w:rFonts w:hint="cs"/>
          <w:rtl/>
        </w:rPr>
        <w:t xml:space="preserve">یده‌ای داریم به نام فقر و ثروت و فقیر و غنی؛ </w:t>
      </w:r>
      <w:r>
        <w:rPr>
          <w:rtl/>
        </w:rPr>
        <w:t>ا</w:t>
      </w:r>
      <w:r>
        <w:rPr>
          <w:rFonts w:hint="cs"/>
          <w:rtl/>
        </w:rPr>
        <w:t xml:space="preserve">ین‌یکی از بسترها و </w:t>
      </w:r>
      <w:r>
        <w:rPr>
          <w:rtl/>
        </w:rPr>
        <w:t>موقع</w:t>
      </w:r>
      <w:r>
        <w:rPr>
          <w:rFonts w:hint="cs"/>
          <w:rtl/>
        </w:rPr>
        <w:t>یت‌های امتحانات الهی است.</w:t>
      </w:r>
    </w:p>
    <w:p w:rsidR="002F35F4" w:rsidRDefault="002F35F4" w:rsidP="00974AF7">
      <w:pPr>
        <w:pStyle w:val="BodyText"/>
        <w:numPr>
          <w:ilvl w:val="0"/>
          <w:numId w:val="30"/>
        </w:numPr>
        <w:jc w:val="left"/>
      </w:pPr>
      <w:r>
        <w:rPr>
          <w:rFonts w:hint="cs"/>
          <w:rtl/>
        </w:rPr>
        <w:t>فرمود:</w:t>
      </w:r>
      <w:r>
        <w:rPr>
          <w:rtl/>
        </w:rPr>
        <w:t xml:space="preserve"> «</w:t>
      </w:r>
      <w:r w:rsidRPr="00755463">
        <w:rPr>
          <w:rtl/>
        </w:rPr>
        <w:t>رَفَعَ بَعْضَكُمْ فَوْقَ بَعْضٍ دَرَجات</w:t>
      </w:r>
      <w:r>
        <w:rPr>
          <w:rtl/>
        </w:rPr>
        <w:t>ٍ لِيَبْلُوَكُمْ في‏ ما آتاكُمْ</w:t>
      </w:r>
      <w:r>
        <w:rPr>
          <w:rFonts w:hint="cs"/>
          <w:rtl/>
        </w:rPr>
        <w:t xml:space="preserve">؛ </w:t>
      </w:r>
      <w:r w:rsidRPr="00D4647E">
        <w:rPr>
          <w:rtl/>
        </w:rPr>
        <w:t xml:space="preserve">بعضى از </w:t>
      </w:r>
      <w:r>
        <w:rPr>
          <w:rtl/>
        </w:rPr>
        <w:t>شمارا</w:t>
      </w:r>
      <w:r w:rsidRPr="00D4647E">
        <w:rPr>
          <w:rtl/>
        </w:rPr>
        <w:t xml:space="preserve"> بالاتر از بعضى ديگر </w:t>
      </w:r>
      <w:r>
        <w:rPr>
          <w:rtl/>
        </w:rPr>
        <w:t xml:space="preserve">قرارداد </w:t>
      </w:r>
      <w:r w:rsidRPr="00D4647E">
        <w:rPr>
          <w:rtl/>
        </w:rPr>
        <w:t>تا شما را به وسيله آنچه در اختيارتان قرار داده بيازمايد</w:t>
      </w:r>
      <w:r>
        <w:rPr>
          <w:rFonts w:hint="cs"/>
          <w:rtl/>
        </w:rPr>
        <w:t>»(انعام،165)</w:t>
      </w:r>
    </w:p>
    <w:p w:rsidR="002F35F4" w:rsidRDefault="002F35F4" w:rsidP="00974AF7">
      <w:pPr>
        <w:pStyle w:val="BodyText"/>
        <w:numPr>
          <w:ilvl w:val="0"/>
          <w:numId w:val="30"/>
        </w:numPr>
        <w:jc w:val="left"/>
      </w:pPr>
      <w:r>
        <w:rPr>
          <w:rFonts w:hint="cs"/>
          <w:rtl/>
        </w:rPr>
        <w:t xml:space="preserve">در تاریخ آمده است که </w:t>
      </w:r>
      <w:r w:rsidRPr="0049663E">
        <w:rPr>
          <w:rtl/>
        </w:rPr>
        <w:t xml:space="preserve">گروهى از فقراء مؤمنان در مدينه زندگى مى‏كردند و </w:t>
      </w:r>
      <w:r>
        <w:rPr>
          <w:rtl/>
        </w:rPr>
        <w:t>آن‌ها</w:t>
      </w:r>
      <w:r w:rsidRPr="0049663E">
        <w:rPr>
          <w:rtl/>
        </w:rPr>
        <w:t xml:space="preserve"> را اصحاب صفه مى‏گفتند، </w:t>
      </w:r>
      <w:r>
        <w:rPr>
          <w:rFonts w:hint="cs"/>
          <w:rtl/>
        </w:rPr>
        <w:t xml:space="preserve">یعنی کسی که روی سکویی </w:t>
      </w:r>
      <w:r>
        <w:rPr>
          <w:rtl/>
        </w:rPr>
        <w:t>م</w:t>
      </w:r>
      <w:r>
        <w:rPr>
          <w:rFonts w:hint="cs"/>
          <w:rtl/>
        </w:rPr>
        <w:t xml:space="preserve">ی‌نشیند؛ </w:t>
      </w:r>
      <w:r w:rsidRPr="0049663E">
        <w:rPr>
          <w:rtl/>
        </w:rPr>
        <w:t xml:space="preserve">رسول خدا </w:t>
      </w:r>
      <w:r>
        <w:rPr>
          <w:rFonts w:hint="cs"/>
          <w:rtl/>
        </w:rPr>
        <w:t>ص</w:t>
      </w:r>
      <w:r w:rsidRPr="0049663E">
        <w:rPr>
          <w:rtl/>
        </w:rPr>
        <w:t xml:space="preserve"> به </w:t>
      </w:r>
      <w:r>
        <w:rPr>
          <w:rtl/>
        </w:rPr>
        <w:t>آن‌ها</w:t>
      </w:r>
      <w:r w:rsidRPr="0049663E">
        <w:rPr>
          <w:rtl/>
        </w:rPr>
        <w:t xml:space="preserve"> دستور داده بودند در صفه‏اى گرد </w:t>
      </w:r>
      <w:r>
        <w:rPr>
          <w:rtl/>
        </w:rPr>
        <w:t>هم‌آ</w:t>
      </w:r>
      <w:r>
        <w:rPr>
          <w:rFonts w:hint="cs"/>
          <w:rtl/>
        </w:rPr>
        <w:t>یند</w:t>
      </w:r>
      <w:r w:rsidRPr="0049663E">
        <w:rPr>
          <w:rtl/>
        </w:rPr>
        <w:t xml:space="preserve">. </w:t>
      </w:r>
      <w:r>
        <w:rPr>
          <w:rFonts w:hint="cs"/>
          <w:rtl/>
        </w:rPr>
        <w:t>پیامبر</w:t>
      </w:r>
      <w:r w:rsidRPr="0049663E">
        <w:rPr>
          <w:rtl/>
        </w:rPr>
        <w:t xml:space="preserve"> خودش از </w:t>
      </w:r>
      <w:r>
        <w:rPr>
          <w:rtl/>
        </w:rPr>
        <w:t>آن‌ها</w:t>
      </w:r>
      <w:r w:rsidRPr="0049663E">
        <w:rPr>
          <w:rtl/>
        </w:rPr>
        <w:t xml:space="preserve"> سرپرستى مى‏كرد و گاهى براى </w:t>
      </w:r>
      <w:r>
        <w:rPr>
          <w:rtl/>
        </w:rPr>
        <w:t>آن‌ها</w:t>
      </w:r>
      <w:r w:rsidRPr="0049663E">
        <w:rPr>
          <w:rtl/>
        </w:rPr>
        <w:t xml:space="preserve"> غذا مى‏آورد و </w:t>
      </w:r>
      <w:r>
        <w:rPr>
          <w:rtl/>
        </w:rPr>
        <w:t>آن‌ها</w:t>
      </w:r>
      <w:r w:rsidRPr="0049663E">
        <w:rPr>
          <w:rtl/>
        </w:rPr>
        <w:t xml:space="preserve"> به محضر آن جناب </w:t>
      </w:r>
      <w:r>
        <w:rPr>
          <w:rtl/>
        </w:rPr>
        <w:t>رفت‌وآمد</w:t>
      </w:r>
      <w:r w:rsidRPr="0049663E">
        <w:rPr>
          <w:rtl/>
        </w:rPr>
        <w:t xml:space="preserve"> مى‏كردند، رسول اكرم با </w:t>
      </w:r>
      <w:r>
        <w:rPr>
          <w:rtl/>
        </w:rPr>
        <w:t>آن‌ها</w:t>
      </w:r>
      <w:r w:rsidRPr="0049663E">
        <w:rPr>
          <w:rtl/>
        </w:rPr>
        <w:t xml:space="preserve"> مى‏نشست و به سخن گفتن مشغول مى‏شد و با </w:t>
      </w:r>
      <w:r>
        <w:rPr>
          <w:rtl/>
        </w:rPr>
        <w:t>آن‌ها</w:t>
      </w:r>
      <w:r w:rsidRPr="0049663E">
        <w:rPr>
          <w:rtl/>
        </w:rPr>
        <w:t xml:space="preserve"> انس مى‏گرفت. </w:t>
      </w:r>
      <w:r>
        <w:rPr>
          <w:rFonts w:hint="cs"/>
          <w:rtl/>
        </w:rPr>
        <w:t>گ</w:t>
      </w:r>
      <w:r w:rsidRPr="0049663E">
        <w:rPr>
          <w:rtl/>
        </w:rPr>
        <w:t xml:space="preserve">اهى بعضى از اصحاب كه از توانگران و افراد مرفه بودند نزد حضرت رسول مى‏آمدند و </w:t>
      </w:r>
      <w:r>
        <w:rPr>
          <w:rtl/>
        </w:rPr>
        <w:t>هنگام</w:t>
      </w:r>
      <w:r>
        <w:rPr>
          <w:rFonts w:hint="cs"/>
          <w:rtl/>
        </w:rPr>
        <w:t>ی‌که</w:t>
      </w:r>
      <w:r w:rsidRPr="0049663E">
        <w:rPr>
          <w:rtl/>
        </w:rPr>
        <w:t xml:space="preserve"> مى‏ديدند پيامبر خدا با </w:t>
      </w:r>
      <w:r>
        <w:rPr>
          <w:rtl/>
        </w:rPr>
        <w:t>آن‌ها</w:t>
      </w:r>
      <w:r w:rsidRPr="0049663E">
        <w:rPr>
          <w:rtl/>
        </w:rPr>
        <w:t xml:space="preserve"> سخن مى‏گويد ناراحت مى‏شدند و زبان به اعتراض مى‏گشودند كه چرا رسول خدا </w:t>
      </w:r>
      <w:r>
        <w:rPr>
          <w:rtl/>
        </w:rPr>
        <w:t>آن‌ها</w:t>
      </w:r>
      <w:r w:rsidRPr="0049663E">
        <w:rPr>
          <w:rtl/>
        </w:rPr>
        <w:t xml:space="preserve"> را از خود دور نمى‏كند.</w:t>
      </w:r>
    </w:p>
    <w:p w:rsidR="002F35F4" w:rsidRDefault="002F35F4" w:rsidP="00974AF7">
      <w:pPr>
        <w:pStyle w:val="BodyText"/>
        <w:numPr>
          <w:ilvl w:val="0"/>
          <w:numId w:val="30"/>
        </w:numPr>
        <w:jc w:val="left"/>
      </w:pPr>
      <w:r w:rsidRPr="0049663E">
        <w:rPr>
          <w:rtl/>
        </w:rPr>
        <w:t xml:space="preserve"> </w:t>
      </w:r>
      <w:r>
        <w:rPr>
          <w:rFonts w:hint="cs"/>
          <w:rtl/>
        </w:rPr>
        <w:t>ی</w:t>
      </w:r>
      <w:r>
        <w:rPr>
          <w:rtl/>
        </w:rPr>
        <w:t>كى از روزها مردى از انصار نزد رسول آمد و مشاهده كرد مردى از اصحاب صفه در خدمت آن حضرت نشسته است، آن مرد فقير خود را به پيامبر چسبانيده و رسول خدا نيز با او مشغول صحبت هست. مرد انصارى از آن‌ها فاصله گرفت و در كنارى نشست، رسول اكرم صلى اللَّه عليه و آله به آن مرد فرمودند نزديك بياييد، ولى او همچنان در جاى خود مستقر بود، در اين هنگام پيامبر خدا به آن مرد انصارى فرمود: شايد مى‏ترسى پهلويت به اين فقير بچسبد. آن مرد گفت: ا</w:t>
      </w:r>
      <w:r>
        <w:rPr>
          <w:rFonts w:hint="cs"/>
          <w:rtl/>
        </w:rPr>
        <w:t>ین‌ها</w:t>
      </w:r>
      <w:r>
        <w:rPr>
          <w:rtl/>
        </w:rPr>
        <w:t xml:space="preserve"> را از خود دور گردان،</w:t>
      </w:r>
    </w:p>
    <w:p w:rsidR="002F35F4" w:rsidRDefault="002F35F4" w:rsidP="00974AF7">
      <w:pPr>
        <w:pStyle w:val="BodyText"/>
        <w:numPr>
          <w:ilvl w:val="0"/>
          <w:numId w:val="30"/>
        </w:numPr>
        <w:jc w:val="left"/>
      </w:pPr>
      <w:r>
        <w:rPr>
          <w:rFonts w:hint="cs"/>
          <w:rtl/>
        </w:rPr>
        <w:t xml:space="preserve">آیه نازل شد یا </w:t>
      </w:r>
      <w:r>
        <w:rPr>
          <w:rtl/>
        </w:rPr>
        <w:t>رسول‌الله</w:t>
      </w:r>
      <w:r>
        <w:rPr>
          <w:rFonts w:hint="cs"/>
          <w:rtl/>
        </w:rPr>
        <w:t xml:space="preserve"> این محرومان و </w:t>
      </w:r>
      <w:r>
        <w:rPr>
          <w:rtl/>
        </w:rPr>
        <w:t>ته</w:t>
      </w:r>
      <w:r>
        <w:rPr>
          <w:rFonts w:hint="cs"/>
          <w:rtl/>
        </w:rPr>
        <w:t>ی‌دستان را از خودت دور مکن بعد فرمود:</w:t>
      </w:r>
      <w:r>
        <w:rPr>
          <w:rtl/>
        </w:rPr>
        <w:t xml:space="preserve"> «</w:t>
      </w:r>
      <w:r w:rsidRPr="0020579A">
        <w:rPr>
          <w:rtl/>
        </w:rPr>
        <w:t>وَ كَذلِكَ فَتَنَّا بَعْضَهُمْ بِبَعْضٍ لِيَقُولُوا أَ هؤُلاءِ مَنَّ اللَّهُ عَلَيْهِمْ مِنْ بَيْنِن</w:t>
      </w:r>
      <w:r>
        <w:rPr>
          <w:rFonts w:hint="cs"/>
          <w:rtl/>
        </w:rPr>
        <w:t xml:space="preserve">ا؛ </w:t>
      </w:r>
      <w:r w:rsidRPr="0020579A">
        <w:rPr>
          <w:rtl/>
        </w:rPr>
        <w:t xml:space="preserve">و </w:t>
      </w:r>
      <w:r>
        <w:rPr>
          <w:rtl/>
        </w:rPr>
        <w:t>ا</w:t>
      </w:r>
      <w:r>
        <w:rPr>
          <w:rFonts w:hint="cs"/>
          <w:rtl/>
        </w:rPr>
        <w:t>ین‌چنین</w:t>
      </w:r>
      <w:r w:rsidRPr="0020579A">
        <w:rPr>
          <w:rtl/>
        </w:rPr>
        <w:t xml:space="preserve"> بعضى از </w:t>
      </w:r>
      <w:r>
        <w:rPr>
          <w:rtl/>
        </w:rPr>
        <w:t>آن‌ها</w:t>
      </w:r>
      <w:r w:rsidRPr="0020579A">
        <w:rPr>
          <w:rtl/>
        </w:rPr>
        <w:t xml:space="preserve"> را با بعض ديگر آزموديم (توانگران را </w:t>
      </w:r>
      <w:r>
        <w:rPr>
          <w:rtl/>
        </w:rPr>
        <w:t>به‌وس</w:t>
      </w:r>
      <w:r>
        <w:rPr>
          <w:rFonts w:hint="cs"/>
          <w:rtl/>
        </w:rPr>
        <w:t>یله</w:t>
      </w:r>
      <w:r w:rsidRPr="0020579A">
        <w:rPr>
          <w:rtl/>
        </w:rPr>
        <w:t xml:space="preserve"> فقيران)؛ تا بگويند: «آيا </w:t>
      </w:r>
      <w:r>
        <w:rPr>
          <w:rtl/>
        </w:rPr>
        <w:t>ا</w:t>
      </w:r>
      <w:r>
        <w:rPr>
          <w:rFonts w:hint="cs"/>
          <w:rtl/>
        </w:rPr>
        <w:t>ین‌ها</w:t>
      </w:r>
      <w:r w:rsidRPr="0020579A">
        <w:rPr>
          <w:rtl/>
        </w:rPr>
        <w:t xml:space="preserve"> هستند كه خداوند از ميان ما (برگزيده</w:t>
      </w:r>
      <w:r>
        <w:rPr>
          <w:rtl/>
        </w:rPr>
        <w:t xml:space="preserve"> </w:t>
      </w:r>
      <w:r w:rsidRPr="0020579A">
        <w:rPr>
          <w:rtl/>
        </w:rPr>
        <w:t xml:space="preserve">و) بر </w:t>
      </w:r>
      <w:r>
        <w:rPr>
          <w:rtl/>
        </w:rPr>
        <w:t>آن‌ها</w:t>
      </w:r>
      <w:r w:rsidRPr="0020579A">
        <w:rPr>
          <w:rtl/>
        </w:rPr>
        <w:t xml:space="preserve"> منّت گذارده و نعمت ايمان بخشيده است؟!»</w:t>
      </w:r>
      <w:r>
        <w:rPr>
          <w:rFonts w:hint="cs"/>
          <w:rtl/>
        </w:rPr>
        <w:t>(انعام،53)</w:t>
      </w:r>
    </w:p>
    <w:p w:rsidR="002F35F4" w:rsidRDefault="002F35F4" w:rsidP="00974AF7">
      <w:pPr>
        <w:pStyle w:val="BodyText"/>
        <w:numPr>
          <w:ilvl w:val="0"/>
          <w:numId w:val="30"/>
        </w:numPr>
        <w:jc w:val="left"/>
      </w:pPr>
      <w:r>
        <w:rPr>
          <w:rFonts w:hint="cs"/>
          <w:rtl/>
        </w:rPr>
        <w:lastRenderedPageBreak/>
        <w:t xml:space="preserve">از امام باقر ع پرسیدند آقا منظور خدا از اینکه فرمود </w:t>
      </w:r>
      <w:r>
        <w:rPr>
          <w:rtl/>
        </w:rPr>
        <w:t>ا</w:t>
      </w:r>
      <w:r>
        <w:rPr>
          <w:rFonts w:hint="cs"/>
          <w:rtl/>
        </w:rPr>
        <w:t xml:space="preserve">ین‌گونه برخی را با برخی دیگر امتحان </w:t>
      </w:r>
      <w:r>
        <w:rPr>
          <w:rtl/>
        </w:rPr>
        <w:t>م</w:t>
      </w:r>
      <w:r>
        <w:rPr>
          <w:rFonts w:hint="cs"/>
          <w:rtl/>
        </w:rPr>
        <w:t xml:space="preserve">ی‌کنیم یعنی چه؟ حضرت فرمود یعنی ما امتحان </w:t>
      </w:r>
      <w:r>
        <w:rPr>
          <w:rtl/>
        </w:rPr>
        <w:t>م</w:t>
      </w:r>
      <w:r>
        <w:rPr>
          <w:rFonts w:hint="cs"/>
          <w:rtl/>
        </w:rPr>
        <w:t xml:space="preserve">ی‌کنیم ثروتمندان را با ثروت تا ببینم چگونه با فقراء مساوات </w:t>
      </w:r>
      <w:r>
        <w:rPr>
          <w:rtl/>
        </w:rPr>
        <w:t>م</w:t>
      </w:r>
      <w:r>
        <w:rPr>
          <w:rFonts w:hint="cs"/>
          <w:rtl/>
        </w:rPr>
        <w:t xml:space="preserve">ی‌کنند و فرائض مالی خودشان را انجام </w:t>
      </w:r>
      <w:r>
        <w:rPr>
          <w:rtl/>
        </w:rPr>
        <w:t>م</w:t>
      </w:r>
      <w:r>
        <w:rPr>
          <w:rFonts w:hint="cs"/>
          <w:rtl/>
        </w:rPr>
        <w:t xml:space="preserve">ی‌دهند و همچنین فقراء را با فقر امتحان </w:t>
      </w:r>
      <w:r>
        <w:rPr>
          <w:rtl/>
        </w:rPr>
        <w:t>م</w:t>
      </w:r>
      <w:r>
        <w:rPr>
          <w:rFonts w:hint="cs"/>
          <w:rtl/>
        </w:rPr>
        <w:t xml:space="preserve">ی‌کنیم که تا ببینیم چگونه بر فقر صبر </w:t>
      </w:r>
      <w:r>
        <w:rPr>
          <w:rtl/>
        </w:rPr>
        <w:t>م</w:t>
      </w:r>
      <w:r>
        <w:rPr>
          <w:rFonts w:hint="cs"/>
          <w:rtl/>
        </w:rPr>
        <w:t xml:space="preserve">ی‌کنند و </w:t>
      </w:r>
      <w:r>
        <w:rPr>
          <w:rtl/>
        </w:rPr>
        <w:t>چشم‌داشت</w:t>
      </w:r>
      <w:r>
        <w:rPr>
          <w:rFonts w:hint="cs"/>
          <w:rtl/>
        </w:rPr>
        <w:t xml:space="preserve">ی به آنچه در دست </w:t>
      </w:r>
      <w:r>
        <w:rPr>
          <w:rtl/>
        </w:rPr>
        <w:t>ثروتمندان</w:t>
      </w:r>
      <w:r>
        <w:rPr>
          <w:rFonts w:hint="cs"/>
          <w:rtl/>
        </w:rPr>
        <w:t xml:space="preserve"> هست دارند؛ </w:t>
      </w:r>
      <w:r>
        <w:rPr>
          <w:rtl/>
        </w:rPr>
        <w:t>في تَفسيرِ قَولِهِ تَعالى: «وَ كَذلِكَ فَتَنَّا بَعْضَهُمْ بِبَعْضٍ»: أيِ اختَبَرنَا الأَغنِياءَ بِالغَناءِ لِنَنظُرَ كَيفَ مُواساتُهُم لِلفُقَراءِ، وكَيفَ يُخرِجونَ ما فَرَضَ اللّهُ عَلَيهِم في أموالِهِم، فَاختَبَرنَا الفُقَراءَ لِنَنظُرَ كَيفَ صَبرُهُم عَلَى الفَقرِ وعَمّا في أيدِي الأَغنِياءِ.</w:t>
      </w:r>
      <w:r>
        <w:rPr>
          <w:rFonts w:hint="cs"/>
          <w:rtl/>
        </w:rPr>
        <w:t>»(تفسیر قمی، ج1، ص202)</w:t>
      </w:r>
    </w:p>
    <w:p w:rsidR="002F35F4" w:rsidRDefault="002F35F4" w:rsidP="002F35F4">
      <w:pPr>
        <w:pStyle w:val="Heading2"/>
      </w:pPr>
      <w:bookmarkStart w:id="66" w:name="_Toc7229991"/>
      <w:bookmarkStart w:id="67" w:name="_Toc7546871"/>
      <w:r>
        <w:rPr>
          <w:rtl/>
        </w:rPr>
        <w:t>عذرخواه</w:t>
      </w:r>
      <w:r>
        <w:rPr>
          <w:rFonts w:hint="cs"/>
          <w:rtl/>
        </w:rPr>
        <w:t>ی خدا در قیامت از فقراء</w:t>
      </w:r>
      <w:bookmarkEnd w:id="66"/>
      <w:bookmarkEnd w:id="67"/>
    </w:p>
    <w:p w:rsidR="002F35F4" w:rsidRDefault="002F35F4" w:rsidP="00974AF7">
      <w:pPr>
        <w:pStyle w:val="BodyText"/>
        <w:numPr>
          <w:ilvl w:val="0"/>
          <w:numId w:val="30"/>
        </w:numPr>
        <w:jc w:val="left"/>
      </w:pPr>
      <w:r>
        <w:rPr>
          <w:rFonts w:hint="cs"/>
          <w:rtl/>
        </w:rPr>
        <w:t xml:space="preserve">ما امتحان جمعی داریم در این امتحان جمعی از ما </w:t>
      </w:r>
      <w:r>
        <w:rPr>
          <w:rtl/>
        </w:rPr>
        <w:t>م</w:t>
      </w:r>
      <w:r>
        <w:rPr>
          <w:rFonts w:hint="cs"/>
          <w:rtl/>
        </w:rPr>
        <w:t xml:space="preserve">ی‌خواهند به نیازمندان و محرمان رسیدگی کنیم. البته خداوند متعال در قیامت فقراء را راضی </w:t>
      </w:r>
      <w:r>
        <w:rPr>
          <w:rtl/>
        </w:rPr>
        <w:t>م</w:t>
      </w:r>
      <w:r>
        <w:rPr>
          <w:rFonts w:hint="cs"/>
          <w:rtl/>
        </w:rPr>
        <w:t xml:space="preserve">ی‌کند اما روسیاه کسانی هستند که از این امتحان سربلند بیرون نیامدند. در روایتی امام صادق ع </w:t>
      </w:r>
      <w:r>
        <w:rPr>
          <w:rtl/>
        </w:rPr>
        <w:t>م</w:t>
      </w:r>
      <w:r>
        <w:rPr>
          <w:rFonts w:hint="cs"/>
          <w:rtl/>
        </w:rPr>
        <w:t>ی‌فرماید:</w:t>
      </w:r>
      <w:r>
        <w:rPr>
          <w:rtl/>
        </w:rPr>
        <w:t xml:space="preserve"> «إِنَّ اللَّهَ عَزَّ وَ جَلَّ يَلْتَفِتُ- يَوْمَ الْقِيَامَةِ إِلَى فُقَرَاءِ الْمُؤْمِنِينَ شَبِيهاً بِالْمُعْتَذِرِ إِلَيْهِمْ فَيَقُولُ وَ عِزَّتِي وَ جَلَالِي مَا أَفْقَرْتُكُمْ فِي الدُّنْيَا مِنْ هَوَانٍ بِكُمْ عَلَيَّ وَ لَتَرَوُنَّ مَا أَصْنَعُ بِكُمُ الْيَوْمَ فَمَنْ زَوَّدَ أَحَداً مِنْكُمْ فِي دَارِ الدُّنْيَا مَعْرُوفاً فَخُذُوا بِيَدِهِ فَأَدْخِلُوهُ الْجَنَّةَ قَالَ فَيَقُولُ رَجُلٌ مِنْهُمْ يَا رَبِّ إِنَّ أَهْلَ الدُّنْيَا تَنَافَسُوا فِي دُنْيَاهُمْ فَنَكَحُوا النِّسَاءَ وَ لَبِسُوا</w:t>
      </w:r>
      <w:r>
        <w:rPr>
          <w:rFonts w:hint="cs"/>
          <w:rtl/>
        </w:rPr>
        <w:t xml:space="preserve"> </w:t>
      </w:r>
      <w:r>
        <w:rPr>
          <w:rtl/>
        </w:rPr>
        <w:t>الثِّيَابَ اللَّيِّنَةَ وَ أَكَلُوا الطَّعَامَ وَ سَكَنُوا الدُّورَ وَ رَكِبُوا الْمَشْهُورَ مِنَ الدَّوَابِّ فَأَعْطِنِي مِثْلَ مَا أَعْطَيْتَهُمْ فَيَقُولُ تَبَارَكَ وَ تَعَالَى لَكَ وَ لِكُلِّ عَبْدٍ مِنْكُمْ مِثْلُ مَا أَعْطَيْتُ أَهْلَ الدُّنْيَا مُنْذُ كَانَتِ الدُّنْيَا إِلَى أَنِ انْقَضَتِ الدُّنْيَا سَبْعُونَ ضِعْفاً</w:t>
      </w:r>
      <w:r>
        <w:rPr>
          <w:rFonts w:hint="cs"/>
          <w:rtl/>
        </w:rPr>
        <w:t xml:space="preserve">؛ </w:t>
      </w:r>
      <w:r>
        <w:rPr>
          <w:rtl/>
        </w:rPr>
        <w:t xml:space="preserve">خداى عز و جل روز قيامت مانند </w:t>
      </w:r>
      <w:r>
        <w:rPr>
          <w:rFonts w:hint="cs"/>
          <w:rtl/>
        </w:rPr>
        <w:t xml:space="preserve">کسی که </w:t>
      </w:r>
      <w:r>
        <w:rPr>
          <w:rtl/>
        </w:rPr>
        <w:t>م</w:t>
      </w:r>
      <w:r>
        <w:rPr>
          <w:rFonts w:hint="cs"/>
          <w:rtl/>
        </w:rPr>
        <w:t>ی‌خواهد عذرخواهی کند</w:t>
      </w:r>
      <w:r>
        <w:rPr>
          <w:rtl/>
        </w:rPr>
        <w:t xml:space="preserve"> به فقراء مؤمنين توجه كند و فرمايد: به عزت و جلالم سوگند كه شمارا در دنيا به‌واسطه خوارى شما نزد خود فقير نساختم، امروز رفتار مرا با خود مى‏بينيد، هر كس در دنيا به شما نيكى نموده، دستش را بگيريد و به بهشتش درآور</w:t>
      </w:r>
      <w:r>
        <w:rPr>
          <w:rFonts w:hint="cs"/>
          <w:rtl/>
        </w:rPr>
        <w:t>ید</w:t>
      </w:r>
      <w:r>
        <w:rPr>
          <w:rtl/>
        </w:rPr>
        <w:t>.</w:t>
      </w:r>
      <w:r>
        <w:rPr>
          <w:rFonts w:hint="cs"/>
          <w:rtl/>
        </w:rPr>
        <w:t xml:space="preserve"> </w:t>
      </w:r>
      <w:r>
        <w:rPr>
          <w:rtl/>
        </w:rPr>
        <w:t xml:space="preserve">مردى از فقرا گويد: پروردگارا؛ اهل دنيا با </w:t>
      </w:r>
      <w:r>
        <w:rPr>
          <w:rFonts w:hint="cs"/>
          <w:rtl/>
        </w:rPr>
        <w:t>یکدیگر</w:t>
      </w:r>
      <w:r>
        <w:rPr>
          <w:rtl/>
        </w:rPr>
        <w:t xml:space="preserve"> در دنيا مسابقه گذاشتند، </w:t>
      </w:r>
      <w:r>
        <w:rPr>
          <w:rFonts w:hint="cs"/>
          <w:rtl/>
        </w:rPr>
        <w:t>از همسران خود لذت می بردند</w:t>
      </w:r>
      <w:r>
        <w:rPr>
          <w:rtl/>
        </w:rPr>
        <w:t>، جامه‏هاى نازك پوشيدند، خوراك خوردند، در كاخها نشستند و مركوبهاى معروف و مشهور را سوار شدند، بمن هم مثل آنچه بآنها دادى عطا فرما. خداى تبارك و تعالى فرمايد: براى تو و هر يك از شماست هفتاد برابر آنچه باهل دنيا دادم از آغاز تا انجام دنيا.</w:t>
      </w:r>
      <w:r>
        <w:rPr>
          <w:rFonts w:hint="cs"/>
          <w:rtl/>
        </w:rPr>
        <w:t xml:space="preserve">»(کافی، </w:t>
      </w:r>
      <w:r>
        <w:rPr>
          <w:rtl/>
        </w:rPr>
        <w:t>ج 2</w:t>
      </w:r>
      <w:r>
        <w:rPr>
          <w:rFonts w:hint="cs"/>
          <w:rtl/>
        </w:rPr>
        <w:t xml:space="preserve">، </w:t>
      </w:r>
      <w:r>
        <w:rPr>
          <w:rtl/>
        </w:rPr>
        <w:t>ص 261</w:t>
      </w:r>
      <w:r>
        <w:rPr>
          <w:rFonts w:hint="cs"/>
          <w:rtl/>
        </w:rPr>
        <w:t>)</w:t>
      </w:r>
    </w:p>
    <w:p w:rsidR="002F35F4" w:rsidRDefault="002F35F4" w:rsidP="002F35F4">
      <w:pPr>
        <w:pStyle w:val="Heading2"/>
      </w:pPr>
      <w:bookmarkStart w:id="68" w:name="_Toc7229992"/>
      <w:bookmarkStart w:id="69" w:name="_Toc7546872"/>
      <w:r>
        <w:rPr>
          <w:rFonts w:hint="cs"/>
          <w:rtl/>
        </w:rPr>
        <w:t>فلسفه روزه، کمک به نیازمندان</w:t>
      </w:r>
      <w:bookmarkEnd w:id="68"/>
      <w:bookmarkEnd w:id="69"/>
    </w:p>
    <w:p w:rsidR="002F35F4" w:rsidRDefault="002F35F4" w:rsidP="00974AF7">
      <w:pPr>
        <w:pStyle w:val="BodyText"/>
        <w:numPr>
          <w:ilvl w:val="0"/>
          <w:numId w:val="30"/>
        </w:numPr>
        <w:jc w:val="left"/>
      </w:pPr>
      <w:r>
        <w:rPr>
          <w:rFonts w:hint="cs"/>
          <w:rtl/>
        </w:rPr>
        <w:t xml:space="preserve"> در فلسفه روزه </w:t>
      </w:r>
      <w:r>
        <w:rPr>
          <w:rFonts w:asciiTheme="minorHAnsi" w:hAnsiTheme="minorHAnsi" w:hint="cs"/>
          <w:rtl/>
        </w:rPr>
        <w:t>حضرت صریحاً به این معنا اشاره‌کرده‌اند که علتش این است که مؤمنین فقراء را فراموش نکنند و حال آن‌ها را درک کنند.</w:t>
      </w:r>
      <w:r>
        <w:rPr>
          <w:rFonts w:asciiTheme="minorHAnsi" w:hAnsiTheme="minorHAnsi"/>
          <w:rtl/>
        </w:rPr>
        <w:t xml:space="preserve"> </w:t>
      </w:r>
      <w:r>
        <w:rPr>
          <w:rFonts w:asciiTheme="minorHAnsi" w:hAnsiTheme="minorHAnsi" w:hint="cs"/>
          <w:rtl/>
        </w:rPr>
        <w:t>امام صادق ع فرمود</w:t>
      </w:r>
      <w:r>
        <w:rPr>
          <w:rFonts w:asciiTheme="minorHAnsi" w:hAnsiTheme="minorHAnsi"/>
          <w:rtl/>
        </w:rPr>
        <w:t xml:space="preserve"> «</w:t>
      </w:r>
      <w:r w:rsidRPr="00112D19">
        <w:rPr>
          <w:rFonts w:asciiTheme="minorHAnsi" w:hAnsiTheme="minorHAnsi"/>
          <w:rtl/>
        </w:rPr>
        <w:t>إنَّما فَرَضَ اللَّهُ عز و جل الصِّيامَ لِيَستَوِيَ بِهِ الغَنِيُّ وَالفَقيرُ؛ وذلِكَ أنَّ الغَنِيَّ لَم يَكُن لِيَجِدَ مَسَّ الجوعِ فَيَرحَمَ الفَقيرَ؛ لِأَنَّ الغَنِيَّ كُلَّما أرادَ شَيئاً قَدَرَ عَلَيهِ، فَأَرادَ اللَّهُ عز و جل أن يُسَوِّيَ بَينَ خَلقِهِ، وأن يُذيقَ الغَنِيَّ مَسَّ الجوعِ وَالأَلَمِ؛ لِيَرِقَّ عَلَى الضَّعيفِ فَيَرحَمَ الجائِع‏</w:t>
      </w:r>
      <w:r>
        <w:rPr>
          <w:rFonts w:asciiTheme="minorHAnsi" w:hAnsiTheme="minorHAnsi" w:hint="cs"/>
          <w:rtl/>
        </w:rPr>
        <w:t xml:space="preserve">؛ </w:t>
      </w:r>
      <w:r w:rsidRPr="00112D19">
        <w:rPr>
          <w:rFonts w:asciiTheme="minorHAnsi" w:hAnsiTheme="minorHAnsi"/>
          <w:rtl/>
        </w:rPr>
        <w:t>خداوند متعال، روزه را واجب ساخته است تا ثروتمند و تهى‏دست، برابر شوند؛ چون [بدون روزه‏] ثروتمند، رنج گرسنگى را نمى‏چشيد تا به فقير ترحّم كند؛ زيرا ثروتمند هرگاه چيزى را بخواهد، بر آن تواناست. پس خداى متعال خواست تا ميان بندگانش برابرى پديد آورد و ثروتمند هم طعم گرسنگى و رنج را بچشد تا بر ناتوان، رقّت قلب يابد و بر گرسنه ترحّم نمايد.</w:t>
      </w:r>
      <w:r>
        <w:rPr>
          <w:rFonts w:asciiTheme="minorHAnsi" w:hAnsiTheme="minorHAnsi" w:hint="cs"/>
          <w:rtl/>
        </w:rPr>
        <w:t>»(</w:t>
      </w:r>
      <w:r w:rsidRPr="00112D19">
        <w:rPr>
          <w:rFonts w:asciiTheme="minorHAnsi" w:hAnsiTheme="minorHAnsi"/>
          <w:rtl/>
        </w:rPr>
        <w:t>من لا يحضره الفقيه: 2/ 73</w:t>
      </w:r>
      <w:r>
        <w:rPr>
          <w:rFonts w:asciiTheme="minorHAnsi" w:hAnsiTheme="minorHAnsi" w:hint="cs"/>
          <w:rtl/>
        </w:rPr>
        <w:t>)</w:t>
      </w:r>
    </w:p>
    <w:p w:rsidR="002F35F4" w:rsidRDefault="002F35F4" w:rsidP="002F35F4">
      <w:pPr>
        <w:pStyle w:val="Heading2"/>
      </w:pPr>
      <w:bookmarkStart w:id="70" w:name="_Toc7229993"/>
      <w:bookmarkStart w:id="71" w:name="_Toc7546873"/>
      <w:r>
        <w:rPr>
          <w:rFonts w:hint="cs"/>
          <w:rtl/>
        </w:rPr>
        <w:t>محرومیت زدایی در سیره امام سجاد ع</w:t>
      </w:r>
      <w:bookmarkEnd w:id="70"/>
      <w:bookmarkEnd w:id="71"/>
    </w:p>
    <w:p w:rsidR="002F35F4" w:rsidRDefault="002F35F4" w:rsidP="00974AF7">
      <w:pPr>
        <w:pStyle w:val="BodyText"/>
        <w:numPr>
          <w:ilvl w:val="0"/>
          <w:numId w:val="30"/>
        </w:numPr>
        <w:jc w:val="left"/>
      </w:pPr>
      <w:r>
        <w:rPr>
          <w:rtl/>
        </w:rPr>
        <w:t>نقل‌شده</w:t>
      </w:r>
      <w:r>
        <w:rPr>
          <w:rFonts w:hint="cs"/>
          <w:rtl/>
        </w:rPr>
        <w:t xml:space="preserve"> در احوالات امام سجاد ع که حضرت </w:t>
      </w:r>
      <w:r w:rsidRPr="0032636D">
        <w:rPr>
          <w:rtl/>
        </w:rPr>
        <w:t xml:space="preserve">در </w:t>
      </w:r>
      <w:r>
        <w:rPr>
          <w:rtl/>
        </w:rPr>
        <w:t>شبه</w:t>
      </w:r>
      <w:r>
        <w:rPr>
          <w:rFonts w:hint="cs"/>
          <w:rtl/>
        </w:rPr>
        <w:t>ی</w:t>
      </w:r>
      <w:r w:rsidRPr="0032636D">
        <w:rPr>
          <w:rtl/>
        </w:rPr>
        <w:t xml:space="preserve"> تار بيرون </w:t>
      </w:r>
      <w:r>
        <w:rPr>
          <w:rtl/>
        </w:rPr>
        <w:t>م</w:t>
      </w:r>
      <w:r>
        <w:rPr>
          <w:rFonts w:hint="cs"/>
          <w:rtl/>
        </w:rPr>
        <w:t>ی‌رفت</w:t>
      </w:r>
      <w:r w:rsidRPr="0032636D">
        <w:rPr>
          <w:rtl/>
        </w:rPr>
        <w:t xml:space="preserve"> و كيسه‏هاى دينار و درهم بر دوش </w:t>
      </w:r>
      <w:r>
        <w:rPr>
          <w:rtl/>
        </w:rPr>
        <w:t>م</w:t>
      </w:r>
      <w:r>
        <w:rPr>
          <w:rFonts w:hint="cs"/>
          <w:rtl/>
        </w:rPr>
        <w:t>ی‌کشید</w:t>
      </w:r>
      <w:r w:rsidRPr="0032636D">
        <w:rPr>
          <w:rtl/>
        </w:rPr>
        <w:t xml:space="preserve"> و گاهى خوراكى و يا هيزم بر پشت </w:t>
      </w:r>
      <w:r>
        <w:rPr>
          <w:rtl/>
        </w:rPr>
        <w:t>م</w:t>
      </w:r>
      <w:r>
        <w:rPr>
          <w:rFonts w:hint="cs"/>
          <w:rtl/>
        </w:rPr>
        <w:t>ی‌گرفت</w:t>
      </w:r>
      <w:r w:rsidRPr="0032636D">
        <w:rPr>
          <w:rtl/>
        </w:rPr>
        <w:t xml:space="preserve"> تا آنكه </w:t>
      </w:r>
      <w:r>
        <w:rPr>
          <w:rFonts w:hint="cs"/>
          <w:rtl/>
        </w:rPr>
        <w:t>یک‌یک</w:t>
      </w:r>
      <w:r w:rsidRPr="0032636D">
        <w:rPr>
          <w:rtl/>
        </w:rPr>
        <w:t xml:space="preserve"> در خانه‏ها را </w:t>
      </w:r>
      <w:r>
        <w:rPr>
          <w:rtl/>
        </w:rPr>
        <w:t>م</w:t>
      </w:r>
      <w:r>
        <w:rPr>
          <w:rFonts w:hint="cs"/>
          <w:rtl/>
        </w:rPr>
        <w:t>ی‌زد</w:t>
      </w:r>
      <w:r w:rsidRPr="0032636D">
        <w:rPr>
          <w:rtl/>
        </w:rPr>
        <w:t xml:space="preserve"> و آنچه را كه بر دوش داشت </w:t>
      </w:r>
      <w:r>
        <w:rPr>
          <w:rtl/>
        </w:rPr>
        <w:t>به دست</w:t>
      </w:r>
      <w:r w:rsidRPr="0032636D">
        <w:rPr>
          <w:rtl/>
        </w:rPr>
        <w:t xml:space="preserve"> </w:t>
      </w:r>
      <w:r>
        <w:rPr>
          <w:rtl/>
        </w:rPr>
        <w:t>آن‌کس</w:t>
      </w:r>
      <w:r w:rsidRPr="0032636D">
        <w:rPr>
          <w:rtl/>
        </w:rPr>
        <w:t xml:space="preserve"> كه در را </w:t>
      </w:r>
      <w:r>
        <w:rPr>
          <w:rtl/>
        </w:rPr>
        <w:t>م</w:t>
      </w:r>
      <w:r>
        <w:rPr>
          <w:rFonts w:hint="cs"/>
          <w:rtl/>
        </w:rPr>
        <w:t>ی‌گشود</w:t>
      </w:r>
      <w:r w:rsidRPr="0032636D">
        <w:rPr>
          <w:rtl/>
        </w:rPr>
        <w:t xml:space="preserve"> </w:t>
      </w:r>
      <w:r>
        <w:rPr>
          <w:rtl/>
        </w:rPr>
        <w:t>م</w:t>
      </w:r>
      <w:r>
        <w:rPr>
          <w:rFonts w:hint="cs"/>
          <w:rtl/>
        </w:rPr>
        <w:t>ی‌داد</w:t>
      </w:r>
      <w:r w:rsidRPr="0032636D">
        <w:rPr>
          <w:rtl/>
        </w:rPr>
        <w:t xml:space="preserve"> و </w:t>
      </w:r>
      <w:r>
        <w:rPr>
          <w:rtl/>
        </w:rPr>
        <w:t>هرگاه</w:t>
      </w:r>
      <w:r w:rsidRPr="0032636D">
        <w:rPr>
          <w:rtl/>
        </w:rPr>
        <w:t xml:space="preserve"> به فقير چيزى </w:t>
      </w:r>
      <w:r>
        <w:rPr>
          <w:rtl/>
        </w:rPr>
        <w:t>م</w:t>
      </w:r>
      <w:r>
        <w:rPr>
          <w:rFonts w:hint="cs"/>
          <w:rtl/>
        </w:rPr>
        <w:t>ی‌داد</w:t>
      </w:r>
      <w:r w:rsidRPr="0032636D">
        <w:rPr>
          <w:rtl/>
        </w:rPr>
        <w:t xml:space="preserve"> صورت خود را مى‏پوشيد كه او را نشناسد و چون وفات كرد و اين كار را از كسى نديدند دانستند آنكه اين كار </w:t>
      </w:r>
      <w:r>
        <w:rPr>
          <w:rtl/>
        </w:rPr>
        <w:t>م</w:t>
      </w:r>
      <w:r>
        <w:rPr>
          <w:rFonts w:hint="cs"/>
          <w:rtl/>
        </w:rPr>
        <w:t>ی‌کرد</w:t>
      </w:r>
      <w:r w:rsidRPr="0032636D">
        <w:rPr>
          <w:rtl/>
        </w:rPr>
        <w:t xml:space="preserve"> على بن الحسين عليه السّلام بود و چون بدن شريف حضرت را بر </w:t>
      </w:r>
      <w:r>
        <w:rPr>
          <w:rtl/>
        </w:rPr>
        <w:t>غسل گاه</w:t>
      </w:r>
      <w:r w:rsidRPr="0032636D">
        <w:rPr>
          <w:rtl/>
        </w:rPr>
        <w:t xml:space="preserve"> گذاشتند پشت آن حضرت را مشاهده كردند كه مانند زانوى شتر </w:t>
      </w:r>
      <w:r>
        <w:rPr>
          <w:rtl/>
        </w:rPr>
        <w:t>پ</w:t>
      </w:r>
      <w:r>
        <w:rPr>
          <w:rFonts w:hint="cs"/>
          <w:rtl/>
        </w:rPr>
        <w:t>ینه‌بسته</w:t>
      </w:r>
      <w:r w:rsidRPr="0032636D">
        <w:rPr>
          <w:rtl/>
        </w:rPr>
        <w:t xml:space="preserve"> بود </w:t>
      </w:r>
      <w:r>
        <w:rPr>
          <w:rtl/>
        </w:rPr>
        <w:t>ازبس‌که</w:t>
      </w:r>
      <w:r w:rsidRPr="0032636D">
        <w:rPr>
          <w:rtl/>
        </w:rPr>
        <w:t xml:space="preserve"> </w:t>
      </w:r>
      <w:r>
        <w:rPr>
          <w:rtl/>
        </w:rPr>
        <w:t>به خانه‌ها</w:t>
      </w:r>
      <w:r>
        <w:rPr>
          <w:rFonts w:hint="cs"/>
          <w:rtl/>
        </w:rPr>
        <w:t>ی</w:t>
      </w:r>
      <w:r w:rsidRPr="0032636D">
        <w:rPr>
          <w:rtl/>
        </w:rPr>
        <w:t xml:space="preserve"> فقراء و مساكين بار بدوش كشيده بود و روزى از خانه </w:t>
      </w:r>
      <w:r>
        <w:rPr>
          <w:rtl/>
        </w:rPr>
        <w:t>ب</w:t>
      </w:r>
      <w:r>
        <w:rPr>
          <w:rFonts w:hint="cs"/>
          <w:rtl/>
        </w:rPr>
        <w:t>یرون‌شد</w:t>
      </w:r>
      <w:r w:rsidRPr="0032636D">
        <w:rPr>
          <w:rtl/>
        </w:rPr>
        <w:t xml:space="preserve"> و دوش انداز خزى بدوش داشت گدائى بر سر راه آمد و بدوش انداز </w:t>
      </w:r>
      <w:r>
        <w:rPr>
          <w:rtl/>
        </w:rPr>
        <w:t>درآو</w:t>
      </w:r>
      <w:r>
        <w:rPr>
          <w:rFonts w:hint="cs"/>
          <w:rtl/>
        </w:rPr>
        <w:t>یخت</w:t>
      </w:r>
      <w:r w:rsidRPr="0032636D">
        <w:rPr>
          <w:rtl/>
        </w:rPr>
        <w:t xml:space="preserve"> حضرت </w:t>
      </w:r>
      <w:r>
        <w:rPr>
          <w:rtl/>
        </w:rPr>
        <w:t>به راه</w:t>
      </w:r>
      <w:r w:rsidRPr="0032636D">
        <w:rPr>
          <w:rtl/>
        </w:rPr>
        <w:t xml:space="preserve"> افتاد و آن را بجاى گذاشت و در فصل زمستان خز مى‏خريد چون تابستان </w:t>
      </w:r>
      <w:r>
        <w:rPr>
          <w:rtl/>
        </w:rPr>
        <w:t>مارس</w:t>
      </w:r>
      <w:r>
        <w:rPr>
          <w:rFonts w:hint="cs"/>
          <w:rtl/>
        </w:rPr>
        <w:t>ید</w:t>
      </w:r>
      <w:r w:rsidRPr="0032636D">
        <w:rPr>
          <w:rtl/>
        </w:rPr>
        <w:t xml:space="preserve"> آن را ميفروخت </w:t>
      </w:r>
      <w:r>
        <w:rPr>
          <w:rtl/>
        </w:rPr>
        <w:t>وب‌ها</w:t>
      </w:r>
      <w:r>
        <w:rPr>
          <w:rFonts w:hint="cs"/>
          <w:rtl/>
        </w:rPr>
        <w:t>یش</w:t>
      </w:r>
      <w:r w:rsidRPr="0032636D">
        <w:rPr>
          <w:rtl/>
        </w:rPr>
        <w:t xml:space="preserve"> را صدقه </w:t>
      </w:r>
      <w:r>
        <w:rPr>
          <w:rtl/>
        </w:rPr>
        <w:t>م</w:t>
      </w:r>
      <w:r>
        <w:rPr>
          <w:rFonts w:hint="cs"/>
          <w:rtl/>
        </w:rPr>
        <w:t>ی‌داد. یک‌صد</w:t>
      </w:r>
      <w:r w:rsidRPr="00810BE0">
        <w:rPr>
          <w:rtl/>
        </w:rPr>
        <w:t xml:space="preserve"> خانواده از فقيران </w:t>
      </w:r>
      <w:r>
        <w:rPr>
          <w:rtl/>
        </w:rPr>
        <w:t>مد</w:t>
      </w:r>
      <w:r>
        <w:rPr>
          <w:rFonts w:hint="cs"/>
          <w:rtl/>
        </w:rPr>
        <w:t>ینه</w:t>
      </w:r>
      <w:r w:rsidRPr="00810BE0">
        <w:rPr>
          <w:rtl/>
        </w:rPr>
        <w:t xml:space="preserve"> را سرپرستى </w:t>
      </w:r>
      <w:r>
        <w:rPr>
          <w:rtl/>
        </w:rPr>
        <w:t>م</w:t>
      </w:r>
      <w:r>
        <w:rPr>
          <w:rFonts w:hint="cs"/>
          <w:rtl/>
        </w:rPr>
        <w:t>ی‌فرمود</w:t>
      </w:r>
      <w:r w:rsidRPr="00810BE0">
        <w:rPr>
          <w:rtl/>
        </w:rPr>
        <w:t xml:space="preserve"> و از اينكه يتيمان و بيچارگان و </w:t>
      </w:r>
      <w:r>
        <w:rPr>
          <w:rtl/>
        </w:rPr>
        <w:t>زم</w:t>
      </w:r>
      <w:r>
        <w:rPr>
          <w:rFonts w:hint="cs"/>
          <w:rtl/>
        </w:rPr>
        <w:t>ین‌گیر</w:t>
      </w:r>
      <w:r>
        <w:rPr>
          <w:rtl/>
        </w:rPr>
        <w:t xml:space="preserve"> شدگان</w:t>
      </w:r>
      <w:r w:rsidRPr="00810BE0">
        <w:rPr>
          <w:rtl/>
        </w:rPr>
        <w:t xml:space="preserve"> و </w:t>
      </w:r>
      <w:r>
        <w:rPr>
          <w:rtl/>
        </w:rPr>
        <w:t>ته</w:t>
      </w:r>
      <w:r>
        <w:rPr>
          <w:rFonts w:hint="cs"/>
          <w:rtl/>
        </w:rPr>
        <w:t>ی‌دستانی</w:t>
      </w:r>
      <w:r w:rsidRPr="00810BE0">
        <w:rPr>
          <w:rtl/>
        </w:rPr>
        <w:t xml:space="preserve"> كه راه چاره ندارند بر سر سفره او بنشينند خوشش مى‏آمد و با دست خود لقمه براى آنان </w:t>
      </w:r>
      <w:r w:rsidRPr="00810BE0">
        <w:rPr>
          <w:rtl/>
        </w:rPr>
        <w:lastRenderedPageBreak/>
        <w:t xml:space="preserve">مى‏گرفت و هر يك از آنان كه عائله‏مند بود از غذاى خود براى عائله‏اش مى‏برد و غذائى نمى‏خورد تا آنكه اول مانند آن غذا را </w:t>
      </w:r>
      <w:r>
        <w:rPr>
          <w:rtl/>
        </w:rPr>
        <w:t>صدق</w:t>
      </w:r>
      <w:r>
        <w:rPr>
          <w:rFonts w:hint="cs"/>
          <w:rtl/>
        </w:rPr>
        <w:t>ه</w:t>
      </w:r>
      <w:r w:rsidRPr="00810BE0">
        <w:rPr>
          <w:rtl/>
        </w:rPr>
        <w:t xml:space="preserve"> ميداد</w:t>
      </w:r>
      <w:r>
        <w:rPr>
          <w:rStyle w:val="FootnoteReference"/>
          <w:rtl/>
        </w:rPr>
        <w:footnoteReference w:id="11"/>
      </w:r>
    </w:p>
    <w:p w:rsidR="002F35F4" w:rsidRDefault="002F35F4" w:rsidP="00974AF7">
      <w:pPr>
        <w:pStyle w:val="BodyText"/>
        <w:numPr>
          <w:ilvl w:val="0"/>
          <w:numId w:val="30"/>
        </w:numPr>
        <w:jc w:val="left"/>
      </w:pPr>
      <w:r>
        <w:rPr>
          <w:rtl/>
        </w:rPr>
        <w:t>محروم</w:t>
      </w:r>
      <w:r>
        <w:rPr>
          <w:rFonts w:hint="cs"/>
          <w:rtl/>
        </w:rPr>
        <w:t xml:space="preserve">یت‌زدایی و کمک به نیازمندان در سیره </w:t>
      </w:r>
      <w:r>
        <w:rPr>
          <w:rtl/>
        </w:rPr>
        <w:t>اهل‌ب</w:t>
      </w:r>
      <w:r>
        <w:rPr>
          <w:rFonts w:hint="cs"/>
          <w:rtl/>
        </w:rPr>
        <w:t xml:space="preserve">یت ع موج </w:t>
      </w:r>
      <w:r>
        <w:rPr>
          <w:rtl/>
        </w:rPr>
        <w:t>م</w:t>
      </w:r>
      <w:r>
        <w:rPr>
          <w:rFonts w:hint="cs"/>
          <w:rtl/>
        </w:rPr>
        <w:t xml:space="preserve">ی‌زند. چقدر خوب انسان برنامه ثابت داشته باشد </w:t>
      </w:r>
      <w:r>
        <w:rPr>
          <w:rtl/>
        </w:rPr>
        <w:t>هرچند</w:t>
      </w:r>
      <w:r>
        <w:rPr>
          <w:rFonts w:hint="cs"/>
          <w:rtl/>
        </w:rPr>
        <w:t xml:space="preserve"> کم چون فرمود:</w:t>
      </w:r>
      <w:r>
        <w:rPr>
          <w:rtl/>
        </w:rPr>
        <w:t xml:space="preserve"> «</w:t>
      </w:r>
      <w:r>
        <w:rPr>
          <w:rFonts w:hint="cs"/>
          <w:rtl/>
        </w:rPr>
        <w:t xml:space="preserve">کار کم ولی </w:t>
      </w:r>
      <w:r>
        <w:rPr>
          <w:rtl/>
        </w:rPr>
        <w:t>بادوام</w:t>
      </w:r>
      <w:r>
        <w:rPr>
          <w:rFonts w:hint="cs"/>
          <w:rtl/>
        </w:rPr>
        <w:t xml:space="preserve"> بهتر از کاری که بزرگ هست ولی دوام ندارد و مقطعی است؛ </w:t>
      </w:r>
      <w:r w:rsidRPr="003A2E12">
        <w:rPr>
          <w:rtl/>
        </w:rPr>
        <w:t>قَلِيلٌ يَدُومُ خَيْرٌ مِنْ كَثِيرٍ مُنْقَطِع‏</w:t>
      </w:r>
      <w:r>
        <w:rPr>
          <w:rFonts w:hint="cs"/>
          <w:rtl/>
        </w:rPr>
        <w:t xml:space="preserve">»(غرر، </w:t>
      </w:r>
      <w:r>
        <w:rPr>
          <w:rtl/>
        </w:rPr>
        <w:t>ص 489</w:t>
      </w:r>
      <w:r>
        <w:rPr>
          <w:rFonts w:hint="cs"/>
          <w:rtl/>
        </w:rPr>
        <w:t>).</w:t>
      </w:r>
    </w:p>
    <w:p w:rsidR="002F35F4" w:rsidRDefault="002F35F4" w:rsidP="002F35F4">
      <w:pPr>
        <w:pStyle w:val="Heading2"/>
      </w:pPr>
      <w:bookmarkStart w:id="72" w:name="_Toc7229994"/>
      <w:bookmarkStart w:id="73" w:name="_Toc7546874"/>
      <w:r>
        <w:rPr>
          <w:rFonts w:hint="cs"/>
          <w:rtl/>
        </w:rPr>
        <w:t>نقش حاکمان دینی در محرومیت زدایی / آماری از محرومیت زدایی در انقلاب اسلامی</w:t>
      </w:r>
      <w:bookmarkEnd w:id="72"/>
      <w:bookmarkEnd w:id="73"/>
    </w:p>
    <w:p w:rsidR="002F35F4" w:rsidRDefault="002F35F4" w:rsidP="00974AF7">
      <w:pPr>
        <w:pStyle w:val="BodyText"/>
        <w:numPr>
          <w:ilvl w:val="0"/>
          <w:numId w:val="31"/>
        </w:numPr>
        <w:rPr>
          <w:rStyle w:val="BodyTextChar1"/>
        </w:rPr>
      </w:pPr>
      <w:r>
        <w:rPr>
          <w:rFonts w:hint="cs"/>
          <w:rtl/>
        </w:rPr>
        <w:t>حاکم دینی هم مامور به محرومیت زدیی هستند.</w:t>
      </w:r>
      <w:r w:rsidRPr="00532EF7">
        <w:rPr>
          <w:rtl/>
        </w:rPr>
        <w:t xml:space="preserve"> بحمد الله در انقلاب اسلام</w:t>
      </w:r>
      <w:r w:rsidRPr="00532EF7">
        <w:rPr>
          <w:rFonts w:hint="cs"/>
          <w:rtl/>
        </w:rPr>
        <w:t>ی</w:t>
      </w:r>
      <w:r w:rsidRPr="00532EF7">
        <w:rPr>
          <w:rtl/>
        </w:rPr>
        <w:t xml:space="preserve"> اتفاقات خوب</w:t>
      </w:r>
      <w:r w:rsidRPr="00532EF7">
        <w:rPr>
          <w:rFonts w:hint="cs"/>
          <w:rtl/>
        </w:rPr>
        <w:t>ی</w:t>
      </w:r>
      <w:r w:rsidRPr="00532EF7">
        <w:rPr>
          <w:rtl/>
        </w:rPr>
        <w:t xml:space="preserve"> در زم</w:t>
      </w:r>
      <w:r w:rsidRPr="00532EF7">
        <w:rPr>
          <w:rFonts w:hint="cs"/>
          <w:rtl/>
        </w:rPr>
        <w:t>ینه</w:t>
      </w:r>
      <w:r w:rsidRPr="00532EF7">
        <w:rPr>
          <w:rtl/>
        </w:rPr>
        <w:t xml:space="preserve"> محروم</w:t>
      </w:r>
      <w:r w:rsidRPr="00532EF7">
        <w:rPr>
          <w:rFonts w:hint="cs"/>
          <w:rtl/>
        </w:rPr>
        <w:t>یت</w:t>
      </w:r>
      <w:r w:rsidRPr="00532EF7">
        <w:rPr>
          <w:rtl/>
        </w:rPr>
        <w:t xml:space="preserve"> زدا</w:t>
      </w:r>
      <w:r w:rsidRPr="00532EF7">
        <w:rPr>
          <w:rFonts w:hint="cs"/>
          <w:rtl/>
        </w:rPr>
        <w:t>یی</w:t>
      </w:r>
      <w:r>
        <w:rPr>
          <w:rtl/>
        </w:rPr>
        <w:t xml:space="preserve"> افتاده</w:t>
      </w:r>
      <w:r>
        <w:rPr>
          <w:rFonts w:hint="cs"/>
          <w:rtl/>
        </w:rPr>
        <w:t xml:space="preserve"> است و باید خدا را شاکر بود </w:t>
      </w:r>
      <w:r w:rsidRPr="00532EF7">
        <w:rPr>
          <w:rtl/>
        </w:rPr>
        <w:t>اما هنوز جا</w:t>
      </w:r>
      <w:r w:rsidRPr="00532EF7">
        <w:rPr>
          <w:rFonts w:hint="cs"/>
          <w:rtl/>
        </w:rPr>
        <w:t>ی</w:t>
      </w:r>
      <w:r w:rsidRPr="00532EF7">
        <w:rPr>
          <w:rtl/>
        </w:rPr>
        <w:t xml:space="preserve"> کار دارد. </w:t>
      </w:r>
      <w:r>
        <w:rPr>
          <w:rStyle w:val="BodyTextChar1"/>
          <w:rFonts w:hint="cs"/>
          <w:rtl/>
        </w:rPr>
        <w:t xml:space="preserve">چند نمونه از این محرومیت زدایی را عرض کنم. </w:t>
      </w:r>
      <w:r w:rsidRPr="00235081">
        <w:rPr>
          <w:rStyle w:val="BodyTextChar1"/>
          <w:rtl/>
        </w:rPr>
        <w:t>در ابتدا</w:t>
      </w:r>
      <w:r w:rsidRPr="00235081">
        <w:rPr>
          <w:rStyle w:val="BodyTextChar1"/>
          <w:rFonts w:hint="cs"/>
          <w:rtl/>
        </w:rPr>
        <w:t>ی</w:t>
      </w:r>
      <w:r w:rsidRPr="00235081">
        <w:rPr>
          <w:rStyle w:val="BodyTextChar1"/>
          <w:rtl/>
        </w:rPr>
        <w:t xml:space="preserve"> پ</w:t>
      </w:r>
      <w:r w:rsidRPr="00235081">
        <w:rPr>
          <w:rStyle w:val="BodyTextChar1"/>
          <w:rFonts w:hint="cs"/>
          <w:rtl/>
        </w:rPr>
        <w:t>یروزی</w:t>
      </w:r>
      <w:r w:rsidRPr="00235081">
        <w:rPr>
          <w:rStyle w:val="BodyTextChar1"/>
          <w:rtl/>
        </w:rPr>
        <w:t xml:space="preserve"> انقلاب اسلام</w:t>
      </w:r>
      <w:r w:rsidRPr="00235081">
        <w:rPr>
          <w:rStyle w:val="BodyTextChar1"/>
          <w:rFonts w:hint="cs"/>
          <w:rtl/>
        </w:rPr>
        <w:t>ی</w:t>
      </w:r>
      <w:r w:rsidRPr="00235081">
        <w:rPr>
          <w:rStyle w:val="BodyTextChar1"/>
          <w:rtl/>
        </w:rPr>
        <w:t xml:space="preserve"> فقط</w:t>
      </w:r>
      <w:r>
        <w:rPr>
          <w:rStyle w:val="BodyTextChar1"/>
          <w:rtl/>
        </w:rPr>
        <w:t xml:space="preserve"> </w:t>
      </w:r>
      <w:r w:rsidRPr="00235081">
        <w:rPr>
          <w:rStyle w:val="BodyTextChar1"/>
          <w:rtl/>
        </w:rPr>
        <w:t>۴۶۲ صندوق قرض‌الحسنه در سطح کشور وجود داشته است که امروز ا</w:t>
      </w:r>
      <w:r w:rsidRPr="00235081">
        <w:rPr>
          <w:rStyle w:val="BodyTextChar1"/>
          <w:rFonts w:hint="cs"/>
          <w:rtl/>
        </w:rPr>
        <w:t>ین</w:t>
      </w:r>
      <w:r w:rsidRPr="00235081">
        <w:rPr>
          <w:rStyle w:val="BodyTextChar1"/>
          <w:rtl/>
        </w:rPr>
        <w:t xml:space="preserve"> تعداد به ۶ هزار صندوق قرض‌الحسنه رسم</w:t>
      </w:r>
      <w:r w:rsidRPr="00235081">
        <w:rPr>
          <w:rStyle w:val="BodyTextChar1"/>
          <w:rFonts w:hint="cs"/>
          <w:rtl/>
        </w:rPr>
        <w:t>ی</w:t>
      </w:r>
      <w:r w:rsidRPr="00235081">
        <w:rPr>
          <w:rStyle w:val="BodyTextChar1"/>
          <w:rtl/>
        </w:rPr>
        <w:t xml:space="preserve"> رس</w:t>
      </w:r>
      <w:r w:rsidRPr="00235081">
        <w:rPr>
          <w:rStyle w:val="BodyTextChar1"/>
          <w:rFonts w:hint="cs"/>
          <w:rtl/>
        </w:rPr>
        <w:t>یده</w:t>
      </w:r>
      <w:r>
        <w:rPr>
          <w:rStyle w:val="BodyTextChar1"/>
          <w:rtl/>
        </w:rPr>
        <w:t xml:space="preserve"> است</w:t>
      </w:r>
      <w:r>
        <w:rPr>
          <w:rStyle w:val="BodyTextChar1"/>
          <w:rFonts w:hint="cs"/>
          <w:rtl/>
        </w:rPr>
        <w:t>.</w:t>
      </w:r>
    </w:p>
    <w:p w:rsidR="002F35F4" w:rsidRDefault="002F35F4" w:rsidP="00974AF7">
      <w:pPr>
        <w:pStyle w:val="BodyText"/>
        <w:numPr>
          <w:ilvl w:val="0"/>
          <w:numId w:val="31"/>
        </w:numPr>
        <w:rPr>
          <w:rStyle w:val="BodyTextChar1"/>
        </w:rPr>
      </w:pPr>
      <w:r w:rsidRPr="00235081">
        <w:rPr>
          <w:rStyle w:val="BodyTextChar1"/>
          <w:rtl/>
        </w:rPr>
        <w:t xml:space="preserve"> حدود ۳ م</w:t>
      </w:r>
      <w:r w:rsidRPr="00235081">
        <w:rPr>
          <w:rStyle w:val="BodyTextChar1"/>
          <w:rFonts w:hint="cs"/>
          <w:rtl/>
        </w:rPr>
        <w:t>یلیون</w:t>
      </w:r>
      <w:r w:rsidRPr="00235081">
        <w:rPr>
          <w:rStyle w:val="BodyTextChar1"/>
          <w:rtl/>
        </w:rPr>
        <w:t xml:space="preserve"> و ۸۰۰ هزار خانواده ب</w:t>
      </w:r>
      <w:r w:rsidRPr="00235081">
        <w:rPr>
          <w:rStyle w:val="BodyTextChar1"/>
          <w:rFonts w:hint="cs"/>
          <w:rtl/>
        </w:rPr>
        <w:t>ی‌سرپرست</w:t>
      </w:r>
      <w:r w:rsidRPr="00235081">
        <w:rPr>
          <w:rStyle w:val="BodyTextChar1"/>
          <w:rtl/>
        </w:rPr>
        <w:t xml:space="preserve"> و بدسرپرست با حدود ۱۰ م</w:t>
      </w:r>
      <w:r w:rsidRPr="00235081">
        <w:rPr>
          <w:rStyle w:val="BodyTextChar1"/>
          <w:rFonts w:hint="cs"/>
          <w:rtl/>
        </w:rPr>
        <w:t>یلیون</w:t>
      </w:r>
      <w:r w:rsidRPr="00235081">
        <w:rPr>
          <w:rStyle w:val="BodyTextChar1"/>
          <w:rtl/>
        </w:rPr>
        <w:t xml:space="preserve"> نفر جمع</w:t>
      </w:r>
      <w:r w:rsidRPr="00235081">
        <w:rPr>
          <w:rStyle w:val="BodyTextChar1"/>
          <w:rFonts w:hint="cs"/>
          <w:rtl/>
        </w:rPr>
        <w:t>یت</w:t>
      </w:r>
      <w:r w:rsidRPr="00235081">
        <w:rPr>
          <w:rStyle w:val="BodyTextChar1"/>
          <w:rtl/>
        </w:rPr>
        <w:t xml:space="preserve"> تحت پوشش نهادها</w:t>
      </w:r>
      <w:r w:rsidRPr="00235081">
        <w:rPr>
          <w:rStyle w:val="BodyTextChar1"/>
          <w:rFonts w:hint="cs"/>
          <w:rtl/>
        </w:rPr>
        <w:t>ی</w:t>
      </w:r>
      <w:r w:rsidRPr="00235081">
        <w:rPr>
          <w:rStyle w:val="BodyTextChar1"/>
          <w:rtl/>
        </w:rPr>
        <w:t xml:space="preserve"> مردم</w:t>
      </w:r>
      <w:r w:rsidRPr="00235081">
        <w:rPr>
          <w:rStyle w:val="BodyTextChar1"/>
          <w:rFonts w:hint="cs"/>
          <w:rtl/>
        </w:rPr>
        <w:t>ی</w:t>
      </w:r>
      <w:r w:rsidRPr="00235081">
        <w:rPr>
          <w:rStyle w:val="BodyTextChar1"/>
          <w:rtl/>
        </w:rPr>
        <w:t xml:space="preserve"> و مؤسسات خ</w:t>
      </w:r>
      <w:r w:rsidRPr="00235081">
        <w:rPr>
          <w:rStyle w:val="BodyTextChar1"/>
          <w:rFonts w:hint="cs"/>
          <w:rtl/>
        </w:rPr>
        <w:t>یریه</w:t>
      </w:r>
      <w:r w:rsidRPr="00235081">
        <w:rPr>
          <w:rStyle w:val="BodyTextChar1"/>
          <w:rtl/>
        </w:rPr>
        <w:t xml:space="preserve"> قرار دارند.</w:t>
      </w:r>
    </w:p>
    <w:p w:rsidR="002F35F4" w:rsidRDefault="002F35F4" w:rsidP="00974AF7">
      <w:pPr>
        <w:pStyle w:val="BodyText"/>
        <w:numPr>
          <w:ilvl w:val="0"/>
          <w:numId w:val="31"/>
        </w:numPr>
        <w:rPr>
          <w:rStyle w:val="BodyTextChar1"/>
        </w:rPr>
      </w:pPr>
      <w:r w:rsidRPr="00235081">
        <w:rPr>
          <w:rStyle w:val="BodyTextChar1"/>
          <w:rtl/>
        </w:rPr>
        <w:t>اغلب دانش‌آموزان و دانشجو</w:t>
      </w:r>
      <w:r w:rsidRPr="00235081">
        <w:rPr>
          <w:rStyle w:val="BodyTextChar1"/>
          <w:rFonts w:hint="cs"/>
          <w:rtl/>
        </w:rPr>
        <w:t>یان</w:t>
      </w:r>
      <w:r w:rsidRPr="00235081">
        <w:rPr>
          <w:rStyle w:val="BodyTextChar1"/>
          <w:rtl/>
        </w:rPr>
        <w:t xml:space="preserve"> خانواده‌ها</w:t>
      </w:r>
      <w:r w:rsidRPr="00235081">
        <w:rPr>
          <w:rStyle w:val="BodyTextChar1"/>
          <w:rFonts w:hint="cs"/>
          <w:rtl/>
        </w:rPr>
        <w:t>ی</w:t>
      </w:r>
      <w:r w:rsidRPr="00235081">
        <w:rPr>
          <w:rStyle w:val="BodyTextChar1"/>
          <w:rtl/>
        </w:rPr>
        <w:t xml:space="preserve"> ن</w:t>
      </w:r>
      <w:r w:rsidRPr="00235081">
        <w:rPr>
          <w:rStyle w:val="BodyTextChar1"/>
          <w:rFonts w:hint="cs"/>
          <w:rtl/>
        </w:rPr>
        <w:t>یازمند</w:t>
      </w:r>
      <w:r w:rsidRPr="00235081">
        <w:rPr>
          <w:rStyle w:val="BodyTextChar1"/>
          <w:rtl/>
        </w:rPr>
        <w:t xml:space="preserve"> در سطح کشور تحت حما</w:t>
      </w:r>
      <w:r w:rsidRPr="00235081">
        <w:rPr>
          <w:rStyle w:val="BodyTextChar1"/>
          <w:rFonts w:hint="cs"/>
          <w:rtl/>
        </w:rPr>
        <w:t>یت</w:t>
      </w:r>
      <w:r w:rsidRPr="00235081">
        <w:rPr>
          <w:rStyle w:val="BodyTextChar1"/>
          <w:rtl/>
        </w:rPr>
        <w:t xml:space="preserve"> و پشت</w:t>
      </w:r>
      <w:r w:rsidRPr="00235081">
        <w:rPr>
          <w:rStyle w:val="BodyTextChar1"/>
          <w:rFonts w:hint="cs"/>
          <w:rtl/>
        </w:rPr>
        <w:t>یبانی</w:t>
      </w:r>
      <w:r w:rsidRPr="00235081">
        <w:rPr>
          <w:rStyle w:val="BodyTextChar1"/>
          <w:rtl/>
        </w:rPr>
        <w:t xml:space="preserve"> نهادها و سازمان‌ها</w:t>
      </w:r>
      <w:r w:rsidRPr="00235081">
        <w:rPr>
          <w:rStyle w:val="BodyTextChar1"/>
          <w:rFonts w:hint="cs"/>
          <w:rtl/>
        </w:rPr>
        <w:t>ی</w:t>
      </w:r>
      <w:r w:rsidRPr="00235081">
        <w:rPr>
          <w:rStyle w:val="BodyTextChar1"/>
          <w:rtl/>
        </w:rPr>
        <w:t xml:space="preserve"> حما</w:t>
      </w:r>
      <w:r w:rsidRPr="00235081">
        <w:rPr>
          <w:rStyle w:val="BodyTextChar1"/>
          <w:rFonts w:hint="cs"/>
          <w:rtl/>
        </w:rPr>
        <w:t>یتی</w:t>
      </w:r>
      <w:r w:rsidRPr="00235081">
        <w:rPr>
          <w:rStyle w:val="BodyTextChar1"/>
          <w:rtl/>
        </w:rPr>
        <w:t xml:space="preserve"> و مؤسسات خ</w:t>
      </w:r>
      <w:r w:rsidRPr="00235081">
        <w:rPr>
          <w:rStyle w:val="BodyTextChar1"/>
          <w:rFonts w:hint="cs"/>
          <w:rtl/>
        </w:rPr>
        <w:t>یریه</w:t>
      </w:r>
      <w:r w:rsidRPr="00235081">
        <w:rPr>
          <w:rStyle w:val="BodyTextChar1"/>
          <w:rtl/>
        </w:rPr>
        <w:t xml:space="preserve"> مردم</w:t>
      </w:r>
      <w:r w:rsidRPr="00235081">
        <w:rPr>
          <w:rStyle w:val="BodyTextChar1"/>
          <w:rFonts w:hint="cs"/>
          <w:rtl/>
        </w:rPr>
        <w:t>ی</w:t>
      </w:r>
      <w:r w:rsidRPr="00235081">
        <w:rPr>
          <w:rStyle w:val="BodyTextChar1"/>
          <w:rtl/>
        </w:rPr>
        <w:t xml:space="preserve"> هستند که بنا بر آمار ارائه شده، ۳۳۰ هزار دانش‌آموز و ۷۰ هزار دانشجو تحت حما</w:t>
      </w:r>
      <w:r w:rsidRPr="00235081">
        <w:rPr>
          <w:rStyle w:val="BodyTextChar1"/>
          <w:rFonts w:hint="cs"/>
          <w:rtl/>
        </w:rPr>
        <w:t>یت</w:t>
      </w:r>
      <w:r w:rsidRPr="00235081">
        <w:rPr>
          <w:rStyle w:val="BodyTextChar1"/>
          <w:rtl/>
        </w:rPr>
        <w:t xml:space="preserve"> کم</w:t>
      </w:r>
      <w:r w:rsidRPr="00235081">
        <w:rPr>
          <w:rStyle w:val="BodyTextChar1"/>
          <w:rFonts w:hint="cs"/>
          <w:rtl/>
        </w:rPr>
        <w:t>یته</w:t>
      </w:r>
      <w:r w:rsidRPr="00235081">
        <w:rPr>
          <w:rStyle w:val="BodyTextChar1"/>
          <w:rtl/>
        </w:rPr>
        <w:t xml:space="preserve"> امداد امام خم</w:t>
      </w:r>
      <w:r w:rsidRPr="00235081">
        <w:rPr>
          <w:rStyle w:val="BodyTextChar1"/>
          <w:rFonts w:hint="cs"/>
          <w:rtl/>
        </w:rPr>
        <w:t>ینی</w:t>
      </w:r>
      <w:r w:rsidRPr="00235081">
        <w:rPr>
          <w:rStyle w:val="BodyTextChar1"/>
          <w:rtl/>
        </w:rPr>
        <w:t xml:space="preserve"> (ره) است.</w:t>
      </w:r>
    </w:p>
    <w:p w:rsidR="002F35F4" w:rsidRDefault="002F35F4" w:rsidP="00974AF7">
      <w:pPr>
        <w:pStyle w:val="BodyText"/>
        <w:numPr>
          <w:ilvl w:val="0"/>
          <w:numId w:val="31"/>
        </w:numPr>
        <w:rPr>
          <w:rStyle w:val="BodyTextChar1"/>
        </w:rPr>
      </w:pPr>
      <w:r w:rsidRPr="00235081">
        <w:rPr>
          <w:rStyle w:val="BodyTextChar1"/>
          <w:rtl/>
        </w:rPr>
        <w:t>در حال حاضر تعداد ۱۸۰ هزار نفر از ا</w:t>
      </w:r>
      <w:r w:rsidRPr="00235081">
        <w:rPr>
          <w:rStyle w:val="BodyTextChar1"/>
          <w:rFonts w:hint="cs"/>
          <w:rtl/>
        </w:rPr>
        <w:t>یتام</w:t>
      </w:r>
      <w:r w:rsidRPr="00235081">
        <w:rPr>
          <w:rStyle w:val="BodyTextChar1"/>
          <w:rtl/>
        </w:rPr>
        <w:t xml:space="preserve"> و ۱۵۰ هزار نفر از کودکان بدسرپرست تحت حما</w:t>
      </w:r>
      <w:r w:rsidRPr="00235081">
        <w:rPr>
          <w:rStyle w:val="BodyTextChar1"/>
          <w:rFonts w:hint="cs"/>
          <w:rtl/>
        </w:rPr>
        <w:t>یت</w:t>
      </w:r>
      <w:r w:rsidRPr="00235081">
        <w:rPr>
          <w:rStyle w:val="BodyTextChar1"/>
          <w:rtl/>
        </w:rPr>
        <w:t xml:space="preserve"> نهادها</w:t>
      </w:r>
      <w:r w:rsidRPr="00235081">
        <w:rPr>
          <w:rStyle w:val="BodyTextChar1"/>
          <w:rFonts w:hint="cs"/>
          <w:rtl/>
        </w:rPr>
        <w:t>ی</w:t>
      </w:r>
      <w:r w:rsidRPr="00235081">
        <w:rPr>
          <w:rStyle w:val="BodyTextChar1"/>
          <w:rtl/>
        </w:rPr>
        <w:t xml:space="preserve"> حما</w:t>
      </w:r>
      <w:r w:rsidRPr="00235081">
        <w:rPr>
          <w:rStyle w:val="BodyTextChar1"/>
          <w:rFonts w:hint="cs"/>
          <w:rtl/>
        </w:rPr>
        <w:t>یتی</w:t>
      </w:r>
      <w:r w:rsidRPr="00235081">
        <w:rPr>
          <w:rStyle w:val="BodyTextChar1"/>
          <w:rtl/>
        </w:rPr>
        <w:t xml:space="preserve"> و مؤسسات خ</w:t>
      </w:r>
      <w:r w:rsidRPr="00235081">
        <w:rPr>
          <w:rStyle w:val="BodyTextChar1"/>
          <w:rFonts w:hint="cs"/>
          <w:rtl/>
        </w:rPr>
        <w:t>یریه</w:t>
      </w:r>
      <w:r w:rsidRPr="00235081">
        <w:rPr>
          <w:rStyle w:val="BodyTextChar1"/>
          <w:rtl/>
        </w:rPr>
        <w:t xml:space="preserve"> بوده است؛ ضمن ا</w:t>
      </w:r>
      <w:r w:rsidRPr="00235081">
        <w:rPr>
          <w:rStyle w:val="BodyTextChar1"/>
          <w:rFonts w:hint="cs"/>
          <w:rtl/>
        </w:rPr>
        <w:t>ینکه</w:t>
      </w:r>
      <w:r w:rsidRPr="00235081">
        <w:rPr>
          <w:rStyle w:val="BodyTextChar1"/>
          <w:rtl/>
        </w:rPr>
        <w:t xml:space="preserve"> ۱۰ هزار کودک ب</w:t>
      </w:r>
      <w:r w:rsidRPr="00235081">
        <w:rPr>
          <w:rStyle w:val="BodyTextChar1"/>
          <w:rFonts w:hint="cs"/>
          <w:rtl/>
        </w:rPr>
        <w:t>ی‌سرپرست</w:t>
      </w:r>
      <w:r w:rsidRPr="00235081">
        <w:rPr>
          <w:rStyle w:val="BodyTextChar1"/>
          <w:rtl/>
        </w:rPr>
        <w:t xml:space="preserve"> در ۶۳۴ مرکز بهز</w:t>
      </w:r>
      <w:r w:rsidRPr="00235081">
        <w:rPr>
          <w:rStyle w:val="BodyTextChar1"/>
          <w:rFonts w:hint="cs"/>
          <w:rtl/>
        </w:rPr>
        <w:t>یستی</w:t>
      </w:r>
      <w:r w:rsidRPr="00235081">
        <w:rPr>
          <w:rStyle w:val="BodyTextChar1"/>
          <w:rtl/>
        </w:rPr>
        <w:t xml:space="preserve"> نگهدار</w:t>
      </w:r>
      <w:r w:rsidRPr="00235081">
        <w:rPr>
          <w:rStyle w:val="BodyTextChar1"/>
          <w:rFonts w:hint="cs"/>
          <w:rtl/>
        </w:rPr>
        <w:t>ی</w:t>
      </w:r>
      <w:r w:rsidRPr="00235081">
        <w:rPr>
          <w:rStyle w:val="BodyTextChar1"/>
          <w:rtl/>
        </w:rPr>
        <w:t xml:space="preserve"> م</w:t>
      </w:r>
      <w:r w:rsidRPr="00235081">
        <w:rPr>
          <w:rStyle w:val="BodyTextChar1"/>
          <w:rFonts w:hint="cs"/>
          <w:rtl/>
        </w:rPr>
        <w:t>ی‌شود</w:t>
      </w:r>
      <w:r w:rsidRPr="00235081">
        <w:rPr>
          <w:rStyle w:val="BodyTextChar1"/>
          <w:rtl/>
        </w:rPr>
        <w:t xml:space="preserve"> و نگهدار</w:t>
      </w:r>
      <w:r w:rsidRPr="00235081">
        <w:rPr>
          <w:rStyle w:val="BodyTextChar1"/>
          <w:rFonts w:hint="cs"/>
          <w:rtl/>
        </w:rPr>
        <w:t>ی</w:t>
      </w:r>
      <w:r w:rsidRPr="00235081">
        <w:rPr>
          <w:rStyle w:val="BodyTextChar1"/>
          <w:rtl/>
        </w:rPr>
        <w:t xml:space="preserve"> ۱۵ هزار کودک ب</w:t>
      </w:r>
      <w:r w:rsidRPr="00235081">
        <w:rPr>
          <w:rStyle w:val="BodyTextChar1"/>
          <w:rFonts w:hint="cs"/>
          <w:rtl/>
        </w:rPr>
        <w:t>ی‌سرپرست</w:t>
      </w:r>
      <w:r w:rsidRPr="00235081">
        <w:rPr>
          <w:rStyle w:val="BodyTextChar1"/>
          <w:rtl/>
        </w:rPr>
        <w:t xml:space="preserve"> ن</w:t>
      </w:r>
      <w:r w:rsidRPr="00235081">
        <w:rPr>
          <w:rStyle w:val="BodyTextChar1"/>
          <w:rFonts w:hint="cs"/>
          <w:rtl/>
        </w:rPr>
        <w:t>یز</w:t>
      </w:r>
      <w:r w:rsidRPr="00235081">
        <w:rPr>
          <w:rStyle w:val="BodyTextChar1"/>
          <w:rtl/>
        </w:rPr>
        <w:t xml:space="preserve"> به خانواده‌ها سپرده شده است.</w:t>
      </w:r>
      <w:r>
        <w:rPr>
          <w:rStyle w:val="FootnoteReference"/>
          <w:rFonts w:eastAsia="B Mitra"/>
          <w:rtl/>
          <w:lang w:eastAsia="en-US"/>
        </w:rPr>
        <w:footnoteReference w:id="12"/>
      </w:r>
    </w:p>
    <w:p w:rsidR="002F35F4" w:rsidRDefault="002F35F4" w:rsidP="00974AF7">
      <w:pPr>
        <w:pStyle w:val="BodyText"/>
        <w:numPr>
          <w:ilvl w:val="0"/>
          <w:numId w:val="31"/>
        </w:numPr>
        <w:rPr>
          <w:rStyle w:val="BodyTextChar1"/>
        </w:rPr>
      </w:pPr>
      <w:r>
        <w:rPr>
          <w:rStyle w:val="BodyTextChar1"/>
          <w:rtl/>
        </w:rPr>
        <w:t>ا</w:t>
      </w:r>
      <w:r>
        <w:rPr>
          <w:rStyle w:val="BodyTextChar1"/>
          <w:rFonts w:hint="cs"/>
          <w:rtl/>
        </w:rPr>
        <w:t>ی</w:t>
      </w:r>
      <w:r>
        <w:rPr>
          <w:rStyle w:val="BodyTextChar1"/>
          <w:rFonts w:hint="eastAsia"/>
          <w:rtl/>
        </w:rPr>
        <w:t>ن‌ها</w:t>
      </w:r>
      <w:r>
        <w:rPr>
          <w:rStyle w:val="BodyTextChar1"/>
          <w:rFonts w:hint="cs"/>
          <w:rtl/>
        </w:rPr>
        <w:t xml:space="preserve"> تنها بخشی از </w:t>
      </w:r>
      <w:r>
        <w:rPr>
          <w:rStyle w:val="BodyTextChar1"/>
          <w:rtl/>
        </w:rPr>
        <w:t>محروم</w:t>
      </w:r>
      <w:r>
        <w:rPr>
          <w:rStyle w:val="BodyTextChar1"/>
          <w:rFonts w:hint="cs"/>
          <w:rtl/>
        </w:rPr>
        <w:t>ی</w:t>
      </w:r>
      <w:r>
        <w:rPr>
          <w:rStyle w:val="BodyTextChar1"/>
          <w:rFonts w:hint="eastAsia"/>
          <w:rtl/>
        </w:rPr>
        <w:t>ت‌زدا</w:t>
      </w:r>
      <w:r>
        <w:rPr>
          <w:rStyle w:val="BodyTextChar1"/>
          <w:rFonts w:hint="cs"/>
          <w:rtl/>
        </w:rPr>
        <w:t xml:space="preserve">یی در انقلاب اسلامی بود. البته </w:t>
      </w:r>
      <w:r>
        <w:rPr>
          <w:rStyle w:val="BodyTextChar1"/>
          <w:rtl/>
        </w:rPr>
        <w:t>بازهم</w:t>
      </w:r>
      <w:r>
        <w:rPr>
          <w:rStyle w:val="BodyTextChar1"/>
          <w:rFonts w:hint="cs"/>
          <w:rtl/>
        </w:rPr>
        <w:t xml:space="preserve"> </w:t>
      </w:r>
      <w:r>
        <w:rPr>
          <w:rStyle w:val="BodyTextChar1"/>
          <w:rtl/>
        </w:rPr>
        <w:t>تأک</w:t>
      </w:r>
      <w:r>
        <w:rPr>
          <w:rStyle w:val="BodyTextChar1"/>
          <w:rFonts w:hint="cs"/>
          <w:rtl/>
        </w:rPr>
        <w:t>ی</w:t>
      </w:r>
      <w:r>
        <w:rPr>
          <w:rStyle w:val="BodyTextChar1"/>
          <w:rFonts w:hint="eastAsia"/>
          <w:rtl/>
        </w:rPr>
        <w:t>د</w:t>
      </w:r>
      <w:r>
        <w:rPr>
          <w:rStyle w:val="BodyTextChar1"/>
          <w:rFonts w:hint="cs"/>
          <w:rtl/>
        </w:rPr>
        <w:t xml:space="preserve"> </w:t>
      </w:r>
      <w:r>
        <w:rPr>
          <w:rStyle w:val="BodyTextChar1"/>
          <w:rtl/>
        </w:rPr>
        <w:t>م</w:t>
      </w:r>
      <w:r>
        <w:rPr>
          <w:rStyle w:val="BodyTextChar1"/>
          <w:rFonts w:hint="cs"/>
          <w:rtl/>
        </w:rPr>
        <w:t>ی‌</w:t>
      </w:r>
      <w:r>
        <w:rPr>
          <w:rStyle w:val="BodyTextChar1"/>
          <w:rFonts w:hint="eastAsia"/>
          <w:rtl/>
        </w:rPr>
        <w:t>کنم</w:t>
      </w:r>
      <w:r>
        <w:rPr>
          <w:rStyle w:val="BodyTextChar1"/>
          <w:rFonts w:hint="cs"/>
          <w:rtl/>
        </w:rPr>
        <w:t xml:space="preserve"> هنوز راه طی نشده بسیاری در پیش رو داریم.</w:t>
      </w:r>
    </w:p>
    <w:p w:rsidR="002F35F4" w:rsidRPr="00235081" w:rsidRDefault="002F35F4" w:rsidP="00F73F17">
      <w:pPr>
        <w:pStyle w:val="Heading2"/>
        <w:rPr>
          <w:rStyle w:val="BodyTextChar1"/>
          <w:rtl/>
        </w:rPr>
      </w:pPr>
      <w:bookmarkStart w:id="74" w:name="_Toc7229995"/>
      <w:bookmarkStart w:id="75" w:name="_Toc7546875"/>
      <w:r>
        <w:rPr>
          <w:rStyle w:val="BodyTextChar1"/>
          <w:rFonts w:hint="cs"/>
          <w:rtl/>
        </w:rPr>
        <w:t>امام علی ع چگونه هوای بچه ی</w:t>
      </w:r>
      <w:r>
        <w:rPr>
          <w:rStyle w:val="BodyTextChar1"/>
          <w:rFonts w:hint="eastAsia"/>
          <w:rtl/>
        </w:rPr>
        <w:t>ت</w:t>
      </w:r>
      <w:r>
        <w:rPr>
          <w:rStyle w:val="BodyTextChar1"/>
          <w:rFonts w:hint="cs"/>
          <w:rtl/>
        </w:rPr>
        <w:t>ی</w:t>
      </w:r>
      <w:r>
        <w:rPr>
          <w:rStyle w:val="BodyTextChar1"/>
          <w:rFonts w:hint="eastAsia"/>
          <w:rtl/>
        </w:rPr>
        <w:t>م‌ها</w:t>
      </w:r>
      <w:r>
        <w:rPr>
          <w:rStyle w:val="BodyTextChar1"/>
          <w:rFonts w:hint="cs"/>
          <w:rtl/>
        </w:rPr>
        <w:t xml:space="preserve"> را دارد</w:t>
      </w:r>
      <w:bookmarkEnd w:id="74"/>
      <w:bookmarkEnd w:id="75"/>
    </w:p>
    <w:p w:rsidR="002F35F4" w:rsidRDefault="002F35F4" w:rsidP="00974AF7">
      <w:pPr>
        <w:pStyle w:val="BodyText"/>
        <w:numPr>
          <w:ilvl w:val="0"/>
          <w:numId w:val="30"/>
        </w:numPr>
        <w:jc w:val="left"/>
      </w:pPr>
      <w:r w:rsidRPr="005E0EB6">
        <w:rPr>
          <w:rtl/>
        </w:rPr>
        <w:t xml:space="preserve"> </w:t>
      </w:r>
      <w:r>
        <w:rPr>
          <w:rFonts w:hint="cs"/>
          <w:rtl/>
        </w:rPr>
        <w:t xml:space="preserve">فدای حاکم </w:t>
      </w:r>
      <w:r>
        <w:rPr>
          <w:rtl/>
        </w:rPr>
        <w:t>جامعه‌ا</w:t>
      </w:r>
      <w:r>
        <w:rPr>
          <w:rFonts w:hint="cs"/>
          <w:rtl/>
        </w:rPr>
        <w:t>ی بشوم که هوای بچه یتیم‌ها را دارد.</w:t>
      </w:r>
      <w:r>
        <w:rPr>
          <w:rtl/>
        </w:rPr>
        <w:t xml:space="preserve"> </w:t>
      </w:r>
      <w:r>
        <w:rPr>
          <w:rFonts w:hint="cs"/>
          <w:rtl/>
        </w:rPr>
        <w:t xml:space="preserve">در تاریخ </w:t>
      </w:r>
      <w:r>
        <w:rPr>
          <w:rtl/>
        </w:rPr>
        <w:t>نقل‌شده</w:t>
      </w:r>
      <w:r>
        <w:rPr>
          <w:rFonts w:hint="cs"/>
          <w:rtl/>
        </w:rPr>
        <w:t xml:space="preserve"> است که </w:t>
      </w:r>
      <w:r w:rsidRPr="005E0EB6">
        <w:rPr>
          <w:rtl/>
        </w:rPr>
        <w:t xml:space="preserve">مقدارى عسل و انجير از </w:t>
      </w:r>
      <w:r>
        <w:rPr>
          <w:rFonts w:hint="cs"/>
          <w:rtl/>
        </w:rPr>
        <w:t xml:space="preserve">دو منطقه </w:t>
      </w:r>
      <w:r w:rsidRPr="005E0EB6">
        <w:rPr>
          <w:rtl/>
        </w:rPr>
        <w:t xml:space="preserve">هَمَذان و حُلوان براى اميرالمؤمنين </w:t>
      </w:r>
      <w:r>
        <w:rPr>
          <w:rtl/>
        </w:rPr>
        <w:t>عل</w:t>
      </w:r>
      <w:r>
        <w:rPr>
          <w:rFonts w:hint="cs"/>
          <w:rtl/>
        </w:rPr>
        <w:t>یه‌السلام</w:t>
      </w:r>
      <w:r w:rsidRPr="005E0EB6">
        <w:rPr>
          <w:rtl/>
        </w:rPr>
        <w:t xml:space="preserve"> رسيد. وى به سركردگان قبايل و گروه‏ها فرمان داد كه يتيمان را بياورند. سپس </w:t>
      </w:r>
      <w:r>
        <w:rPr>
          <w:rtl/>
        </w:rPr>
        <w:t>درحال</w:t>
      </w:r>
      <w:r>
        <w:rPr>
          <w:rFonts w:hint="cs"/>
          <w:rtl/>
        </w:rPr>
        <w:t>ی‌که</w:t>
      </w:r>
      <w:r w:rsidRPr="005E0EB6">
        <w:rPr>
          <w:rtl/>
        </w:rPr>
        <w:t xml:space="preserve"> آن را كاسه به كاسه ميان مردم تقسيم مى‏فرمود، اجازه داد كه يتيمان از سرِ مَشك‏ها آن را با زبان برگيرند. به او گفته شد: «اى اميرالمؤمنين! چرا يتيمان آن را با زبان برمى‏گيرند؟» فرمود: «امام پدرِ يتيمان است. تنها به آن سبب اين كار را كردم كه همچون</w:t>
      </w:r>
      <w:r>
        <w:rPr>
          <w:rtl/>
        </w:rPr>
        <w:t xml:space="preserve"> پدران رعايت حالشان كرده باشم».</w:t>
      </w:r>
      <w:r>
        <w:rPr>
          <w:rStyle w:val="FootnoteReference"/>
          <w:rtl/>
        </w:rPr>
        <w:footnoteReference w:id="13"/>
      </w:r>
    </w:p>
    <w:p w:rsidR="002F35F4" w:rsidRDefault="002F35F4" w:rsidP="00974AF7">
      <w:pPr>
        <w:pStyle w:val="BodyText"/>
        <w:numPr>
          <w:ilvl w:val="0"/>
          <w:numId w:val="30"/>
        </w:numPr>
        <w:jc w:val="left"/>
      </w:pPr>
      <w:r>
        <w:rPr>
          <w:rFonts w:hint="cs"/>
          <w:rtl/>
        </w:rPr>
        <w:t xml:space="preserve">این صحنه </w:t>
      </w:r>
      <w:r>
        <w:rPr>
          <w:rtl/>
        </w:rPr>
        <w:t>ا</w:t>
      </w:r>
      <w:r>
        <w:rPr>
          <w:rFonts w:hint="cs"/>
          <w:rtl/>
        </w:rPr>
        <w:t xml:space="preserve">ین‌قدر قشنگ بوده، </w:t>
      </w:r>
      <w:r>
        <w:rPr>
          <w:rtl/>
        </w:rPr>
        <w:t>ا</w:t>
      </w:r>
      <w:r>
        <w:rPr>
          <w:rFonts w:hint="cs"/>
          <w:rtl/>
        </w:rPr>
        <w:t xml:space="preserve">ین‌قدر </w:t>
      </w:r>
      <w:r>
        <w:rPr>
          <w:rtl/>
        </w:rPr>
        <w:t>ام</w:t>
      </w:r>
      <w:r>
        <w:rPr>
          <w:rFonts w:hint="cs"/>
          <w:rtl/>
        </w:rPr>
        <w:t xml:space="preserve">یرالمؤمنین به این بچه یتیم‌ها مهربانی </w:t>
      </w:r>
      <w:r>
        <w:rPr>
          <w:rtl/>
        </w:rPr>
        <w:t>م</w:t>
      </w:r>
      <w:r>
        <w:rPr>
          <w:rFonts w:hint="cs"/>
          <w:rtl/>
        </w:rPr>
        <w:t xml:space="preserve">ی‌کرد که </w:t>
      </w:r>
      <w:r>
        <w:rPr>
          <w:rtl/>
        </w:rPr>
        <w:t>نقل‌شده</w:t>
      </w:r>
      <w:r>
        <w:rPr>
          <w:rFonts w:hint="cs"/>
          <w:rtl/>
        </w:rPr>
        <w:t xml:space="preserve"> برخی از اصحاب آرزو </w:t>
      </w:r>
      <w:r>
        <w:rPr>
          <w:rtl/>
        </w:rPr>
        <w:t>م</w:t>
      </w:r>
      <w:r>
        <w:rPr>
          <w:rFonts w:hint="cs"/>
          <w:rtl/>
        </w:rPr>
        <w:t xml:space="preserve">ی‌کردند </w:t>
      </w:r>
      <w:r>
        <w:rPr>
          <w:rtl/>
        </w:rPr>
        <w:t>که‌</w:t>
      </w:r>
      <w:r>
        <w:rPr>
          <w:rFonts w:hint="cs"/>
          <w:rtl/>
        </w:rPr>
        <w:t xml:space="preserve"> </w:t>
      </w:r>
      <w:r>
        <w:rPr>
          <w:rtl/>
        </w:rPr>
        <w:t>ا</w:t>
      </w:r>
      <w:r>
        <w:rPr>
          <w:rFonts w:hint="cs"/>
          <w:rtl/>
        </w:rPr>
        <w:t xml:space="preserve">ی کاش من هم یتیمی بودم به دست آقا عسل </w:t>
      </w:r>
      <w:r>
        <w:rPr>
          <w:rtl/>
        </w:rPr>
        <w:t>م</w:t>
      </w:r>
      <w:r>
        <w:rPr>
          <w:rFonts w:hint="cs"/>
          <w:rtl/>
        </w:rPr>
        <w:t>ی‌نوشیدم.</w:t>
      </w:r>
      <w:r>
        <w:rPr>
          <w:rStyle w:val="FootnoteReference"/>
          <w:rtl/>
        </w:rPr>
        <w:footnoteReference w:id="14"/>
      </w:r>
    </w:p>
    <w:p w:rsidR="002F35F4" w:rsidRDefault="002F35F4" w:rsidP="002F35F4">
      <w:pPr>
        <w:pStyle w:val="Heading2"/>
      </w:pPr>
      <w:bookmarkStart w:id="76" w:name="_Toc7229996"/>
      <w:bookmarkStart w:id="77" w:name="_Toc7546876"/>
      <w:r>
        <w:rPr>
          <w:rFonts w:hint="cs"/>
          <w:rtl/>
        </w:rPr>
        <w:lastRenderedPageBreak/>
        <w:t xml:space="preserve">تحمل و صبر امام علی ع مقابل سخنان محرومان و </w:t>
      </w:r>
      <w:r>
        <w:rPr>
          <w:rtl/>
        </w:rPr>
        <w:t>ته</w:t>
      </w:r>
      <w:r>
        <w:rPr>
          <w:rFonts w:hint="cs"/>
          <w:rtl/>
        </w:rPr>
        <w:t xml:space="preserve">ی‌دستان / </w:t>
      </w:r>
      <w:r>
        <w:rPr>
          <w:rtl/>
        </w:rPr>
        <w:t>محروم</w:t>
      </w:r>
      <w:r>
        <w:rPr>
          <w:rFonts w:hint="cs"/>
          <w:rtl/>
        </w:rPr>
        <w:t>یت‌زدایی در سیره علوی</w:t>
      </w:r>
      <w:bookmarkEnd w:id="76"/>
      <w:bookmarkEnd w:id="77"/>
    </w:p>
    <w:p w:rsidR="002F35F4" w:rsidRDefault="002F35F4" w:rsidP="00974AF7">
      <w:pPr>
        <w:pStyle w:val="BodyText"/>
        <w:numPr>
          <w:ilvl w:val="0"/>
          <w:numId w:val="30"/>
        </w:numPr>
        <w:jc w:val="left"/>
      </w:pPr>
      <w:r w:rsidRPr="003204B0">
        <w:rPr>
          <w:rtl/>
        </w:rPr>
        <w:t>على زنى را ديد كه مَشكِ آبى بر شانه داشت. مشك را از وى گرفت و آن را تا جاى خود حمل كرد. سپس از حال آن زن پرسيد. زن گفت: «علىّ بن ابى طالب همسر مرا به يكى از نقاط مرزى فرستاد و وى كشته شد و كودكان يتيم را برايم به جا نهاد، در حالى كه من بى‏چيز مانده‏ام و ناچار شده‏ام كه براى مردم خدمتكارى كنم» على بازگشت و شب را در اضطراب به سر بُرد. صبحگاهان انبانى خوراك برداشت. يكى از يارانش گفت: «آن را به من ده تا برايت حمل كنم». گفت: «روز قيامت، چه كس بار مرا برايم حمل خواهد كرد؟» سپس [به خانه زن‏] رسيد و در زد. زن گفت: «كيست؟» گفت: «همان بنده‏اى هستم كه مشك را برايت آورد. در بگشا؛ كه همراهم چيزى براى كودكان است». زن گفت: «خداى از تو خشنود باشد و ميان من و علىّ بن ابى طالب داورى كند!» على به درون رفت و گفت: «من دوست مى‏دارم پاداش بَرَم؛ پس يا آرد را خمير كن و نان بپز و يا كودكان را مشغول دار تا من نان بپزم». زن گفت: «من به نان پختن آشناتر و تواناترم؛ امّا تو مى‏توانى كودكان را نگاه دارى. پس تو به كودكان پرداز تا من از نان پختن آسوده شوم». سپس زن به كار آرد پرداخت و آن را خمير كرد و على گوشت را پخت و از گوشت و خرما و جز آن براى آن كودكان لقمه برگرفت. پس هر گاه به كودكى چيزى مى‏داد، به وى مى‏گفت: «فرزندم! علىّ بن ابى طالب را به سبب آن چه درباره تو روا داشته، حلال كن!» و چون خمير برآمد، زن گفت: «اى بنده خدا! تنور را برافروز!» على به افروختن تنور پرداخت و آن گاه كه تنور شعله كشيد و صورتش را گداخت، گفت: «اى على! بچش. اين است جزاى كسى كه بيوگان و يتيمان را رها كرده است!» پس زنى كه على را مى‏شناخت، او را ديد و گفت: «واى بر تو! اين اميرالمؤمنين است». [راوى‏] گفت: پس زن پيش شتافت و گفت: «اى اميرالمؤمنين! بسى شرمسار تو هستم»</w:t>
      </w:r>
      <w:r>
        <w:rPr>
          <w:rtl/>
        </w:rPr>
        <w:t>؛ و</w:t>
      </w:r>
      <w:r w:rsidRPr="003204B0">
        <w:rPr>
          <w:rtl/>
        </w:rPr>
        <w:t xml:space="preserve"> على گفت: «بلكه من شرمسار توام اى كنيز خدا! به سبب كوتاهى‏اى كه در كار تو روا داشتم»</w:t>
      </w:r>
      <w:r>
        <w:rPr>
          <w:rStyle w:val="FootnoteReference"/>
        </w:rPr>
        <w:footnoteReference w:id="15"/>
      </w:r>
      <w:r>
        <w:rPr>
          <w:rFonts w:hint="cs"/>
          <w:rtl/>
        </w:rPr>
        <w:t>.</w:t>
      </w:r>
    </w:p>
    <w:p w:rsidR="00D45C0E" w:rsidRDefault="00D45C0E" w:rsidP="00D45C0E">
      <w:pPr>
        <w:pStyle w:val="BodyText2"/>
        <w:rPr>
          <w:rtl/>
        </w:rPr>
      </w:pPr>
      <w:r>
        <w:rPr>
          <w:rFonts w:hint="cs"/>
          <w:rtl/>
        </w:rPr>
        <w:t>بسم الله الرحمن الرحیم</w:t>
      </w:r>
    </w:p>
    <w:p w:rsidR="00D45C0E" w:rsidRDefault="00B1131E" w:rsidP="00D45C0E">
      <w:pPr>
        <w:pStyle w:val="Title"/>
        <w:rPr>
          <w:rtl/>
        </w:rPr>
      </w:pPr>
      <w:bookmarkStart w:id="78" w:name="_Toc7546877"/>
      <w:r>
        <w:rPr>
          <w:rFonts w:hint="cs"/>
          <w:rtl/>
        </w:rPr>
        <w:t>جلسه پنجم: «</w:t>
      </w:r>
      <w:r w:rsidR="00D45C0E">
        <w:rPr>
          <w:rFonts w:hint="cs"/>
          <w:rtl/>
        </w:rPr>
        <w:t>مهمانی خدا و توکل بر صاحب میهمانی</w:t>
      </w:r>
      <w:r>
        <w:rPr>
          <w:rFonts w:hint="cs"/>
          <w:rtl/>
        </w:rPr>
        <w:t>»</w:t>
      </w:r>
      <w:bookmarkEnd w:id="78"/>
    </w:p>
    <w:p w:rsidR="003C1482" w:rsidRPr="003C1482" w:rsidRDefault="003C1482" w:rsidP="00427325">
      <w:pPr>
        <w:pStyle w:val="Heading2"/>
        <w:rPr>
          <w:rtl/>
        </w:rPr>
      </w:pPr>
      <w:bookmarkStart w:id="79" w:name="_Toc7546878"/>
      <w:r w:rsidRPr="003C1482">
        <w:rPr>
          <w:rFonts w:hint="cs"/>
          <w:rtl/>
        </w:rPr>
        <w:t xml:space="preserve">متن بیانیه </w:t>
      </w:r>
      <w:r w:rsidRPr="003C1482">
        <w:rPr>
          <w:rtl/>
        </w:rPr>
        <w:t>گ</w:t>
      </w:r>
      <w:r w:rsidRPr="003C1482">
        <w:rPr>
          <w:rFonts w:hint="cs"/>
          <w:rtl/>
        </w:rPr>
        <w:t xml:space="preserve">ام دوم | </w:t>
      </w:r>
      <w:r w:rsidRPr="003C1482">
        <w:rPr>
          <w:rtl/>
        </w:rPr>
        <w:t>معنو</w:t>
      </w:r>
      <w:r w:rsidRPr="003C1482">
        <w:rPr>
          <w:rFonts w:hint="cs"/>
          <w:rtl/>
        </w:rPr>
        <w:t>یّت</w:t>
      </w:r>
      <w:r w:rsidRPr="003C1482">
        <w:rPr>
          <w:rtl/>
        </w:rPr>
        <w:t xml:space="preserve"> و اخلاق:</w:t>
      </w:r>
      <w:bookmarkEnd w:id="79"/>
    </w:p>
    <w:p w:rsidR="003C1482" w:rsidRPr="003C1482" w:rsidRDefault="003C1482" w:rsidP="003C1482">
      <w:pPr>
        <w:spacing w:after="120" w:line="276" w:lineRule="auto"/>
        <w:rPr>
          <w:rtl/>
        </w:rPr>
      </w:pPr>
      <w:r w:rsidRPr="003C1482">
        <w:rPr>
          <w:rFonts w:hint="cs"/>
          <w:rtl/>
        </w:rPr>
        <w:t>مقام معظم رهبری: «</w:t>
      </w:r>
      <w:r w:rsidRPr="003C1482">
        <w:rPr>
          <w:rtl/>
        </w:rPr>
        <w:t>معنو</w:t>
      </w:r>
      <w:r w:rsidRPr="003C1482">
        <w:rPr>
          <w:rFonts w:hint="cs"/>
          <w:rtl/>
        </w:rPr>
        <w:t>یّت</w:t>
      </w:r>
      <w:r w:rsidRPr="003C1482">
        <w:rPr>
          <w:rtl/>
        </w:rPr>
        <w:t xml:space="preserve"> به معن</w:t>
      </w:r>
      <w:r w:rsidRPr="003C1482">
        <w:rPr>
          <w:rFonts w:hint="cs"/>
          <w:rtl/>
        </w:rPr>
        <w:t>ی</w:t>
      </w:r>
      <w:r w:rsidRPr="003C1482">
        <w:rPr>
          <w:rtl/>
        </w:rPr>
        <w:t xml:space="preserve"> برجسته کردن ارزشها</w:t>
      </w:r>
      <w:r w:rsidRPr="003C1482">
        <w:rPr>
          <w:rFonts w:hint="cs"/>
          <w:rtl/>
        </w:rPr>
        <w:t>ی</w:t>
      </w:r>
      <w:r w:rsidRPr="003C1482">
        <w:rPr>
          <w:rtl/>
        </w:rPr>
        <w:t xml:space="preserve"> معنو</w:t>
      </w:r>
      <w:r w:rsidRPr="003C1482">
        <w:rPr>
          <w:rFonts w:hint="cs"/>
          <w:rtl/>
        </w:rPr>
        <w:t>ی</w:t>
      </w:r>
      <w:r w:rsidRPr="003C1482">
        <w:rPr>
          <w:rtl/>
        </w:rPr>
        <w:t xml:space="preserve"> از قب</w:t>
      </w:r>
      <w:r w:rsidRPr="003C1482">
        <w:rPr>
          <w:rFonts w:hint="cs"/>
          <w:rtl/>
        </w:rPr>
        <w:t>یل</w:t>
      </w:r>
      <w:r w:rsidRPr="003C1482">
        <w:rPr>
          <w:rtl/>
        </w:rPr>
        <w:t>: اخلاص، ا</w:t>
      </w:r>
      <w:r w:rsidRPr="003C1482">
        <w:rPr>
          <w:rFonts w:hint="cs"/>
          <w:rtl/>
        </w:rPr>
        <w:t>یثار،</w:t>
      </w:r>
      <w:r w:rsidRPr="003C1482">
        <w:rPr>
          <w:rtl/>
        </w:rPr>
        <w:t xml:space="preserve"> </w:t>
      </w:r>
      <w:r w:rsidRPr="001F5A52">
        <w:rPr>
          <w:rStyle w:val="BodyTextBoldCharChar"/>
          <w:rtl/>
        </w:rPr>
        <w:t>توکّل</w:t>
      </w:r>
      <w:r w:rsidRPr="003C1482">
        <w:rPr>
          <w:rtl/>
        </w:rPr>
        <w:t>، ا</w:t>
      </w:r>
      <w:r w:rsidRPr="003C1482">
        <w:rPr>
          <w:rFonts w:hint="cs"/>
          <w:rtl/>
        </w:rPr>
        <w:t>یمان</w:t>
      </w:r>
      <w:r w:rsidRPr="003C1482">
        <w:rPr>
          <w:rtl/>
        </w:rPr>
        <w:t xml:space="preserve"> در خود و در جامعه است، و اخلاق به معن</w:t>
      </w:r>
      <w:r w:rsidRPr="003C1482">
        <w:rPr>
          <w:rFonts w:hint="cs"/>
          <w:rtl/>
        </w:rPr>
        <w:t>ی</w:t>
      </w:r>
      <w:r w:rsidRPr="003C1482">
        <w:rPr>
          <w:rtl/>
        </w:rPr>
        <w:t xml:space="preserve"> رعا</w:t>
      </w:r>
      <w:r w:rsidRPr="003C1482">
        <w:rPr>
          <w:rFonts w:hint="cs"/>
          <w:rtl/>
        </w:rPr>
        <w:t>یت</w:t>
      </w:r>
      <w:r w:rsidRPr="003C1482">
        <w:rPr>
          <w:rtl/>
        </w:rPr>
        <w:t xml:space="preserve"> فض</w:t>
      </w:r>
      <w:r w:rsidRPr="003C1482">
        <w:rPr>
          <w:rFonts w:hint="cs"/>
          <w:rtl/>
        </w:rPr>
        <w:t>یلت‌هایی</w:t>
      </w:r>
      <w:r w:rsidRPr="003C1482">
        <w:rPr>
          <w:rtl/>
        </w:rPr>
        <w:t xml:space="preserve"> چون خ</w:t>
      </w:r>
      <w:r w:rsidRPr="003C1482">
        <w:rPr>
          <w:rFonts w:hint="cs"/>
          <w:rtl/>
        </w:rPr>
        <w:t>یرخواهی،</w:t>
      </w:r>
      <w:r w:rsidRPr="003C1482">
        <w:rPr>
          <w:rtl/>
        </w:rPr>
        <w:t xml:space="preserve"> گذشت، کمک به ن</w:t>
      </w:r>
      <w:r w:rsidRPr="003C1482">
        <w:rPr>
          <w:rFonts w:hint="cs"/>
          <w:rtl/>
        </w:rPr>
        <w:t>یازمند،</w:t>
      </w:r>
      <w:r w:rsidRPr="003C1482">
        <w:rPr>
          <w:rtl/>
        </w:rPr>
        <w:t xml:space="preserve"> راستگو</w:t>
      </w:r>
      <w:r w:rsidRPr="003C1482">
        <w:rPr>
          <w:rFonts w:hint="cs"/>
          <w:rtl/>
        </w:rPr>
        <w:t>یی،</w:t>
      </w:r>
      <w:r w:rsidRPr="003C1482">
        <w:rPr>
          <w:rtl/>
        </w:rPr>
        <w:t xml:space="preserve"> شجاعت، تواضع، اعتمادبه‌نفس و د</w:t>
      </w:r>
      <w:r w:rsidRPr="003C1482">
        <w:rPr>
          <w:rFonts w:hint="cs"/>
          <w:rtl/>
        </w:rPr>
        <w:t>یگر</w:t>
      </w:r>
      <w:r w:rsidRPr="003C1482">
        <w:rPr>
          <w:rtl/>
        </w:rPr>
        <w:t xml:space="preserve"> خلق</w:t>
      </w:r>
      <w:r w:rsidRPr="003C1482">
        <w:rPr>
          <w:rFonts w:hint="cs"/>
          <w:rtl/>
        </w:rPr>
        <w:t>یّات</w:t>
      </w:r>
      <w:r w:rsidRPr="003C1482">
        <w:rPr>
          <w:rtl/>
        </w:rPr>
        <w:t xml:space="preserve"> ن</w:t>
      </w:r>
      <w:r w:rsidRPr="003C1482">
        <w:rPr>
          <w:rFonts w:hint="cs"/>
          <w:rtl/>
        </w:rPr>
        <w:t>یکو</w:t>
      </w:r>
      <w:r w:rsidRPr="003C1482">
        <w:rPr>
          <w:rtl/>
        </w:rPr>
        <w:t xml:space="preserve"> است. معنو</w:t>
      </w:r>
      <w:r w:rsidRPr="003C1482">
        <w:rPr>
          <w:rFonts w:hint="cs"/>
          <w:rtl/>
        </w:rPr>
        <w:t>یّت</w:t>
      </w:r>
      <w:r w:rsidRPr="003C1482">
        <w:rPr>
          <w:rtl/>
        </w:rPr>
        <w:t xml:space="preserve"> و اخلاق، جهت‌دهنده‌</w:t>
      </w:r>
      <w:r w:rsidRPr="003C1482">
        <w:rPr>
          <w:rFonts w:hint="cs"/>
          <w:rtl/>
        </w:rPr>
        <w:t>ی</w:t>
      </w:r>
      <w:r w:rsidRPr="003C1482">
        <w:rPr>
          <w:rtl/>
        </w:rPr>
        <w:t xml:space="preserve"> همه‌</w:t>
      </w:r>
      <w:r w:rsidRPr="003C1482">
        <w:rPr>
          <w:rFonts w:hint="cs"/>
          <w:rtl/>
        </w:rPr>
        <w:t>ی</w:t>
      </w:r>
      <w:r w:rsidRPr="003C1482">
        <w:rPr>
          <w:rtl/>
        </w:rPr>
        <w:t xml:space="preserve"> حرکتها و فعّال</w:t>
      </w:r>
      <w:r w:rsidRPr="003C1482">
        <w:rPr>
          <w:rFonts w:hint="cs"/>
          <w:rtl/>
        </w:rPr>
        <w:t>یّتهای</w:t>
      </w:r>
      <w:r w:rsidRPr="003C1482">
        <w:rPr>
          <w:rtl/>
        </w:rPr>
        <w:t xml:space="preserve"> فرد</w:t>
      </w:r>
      <w:r w:rsidRPr="003C1482">
        <w:rPr>
          <w:rFonts w:hint="cs"/>
          <w:rtl/>
        </w:rPr>
        <w:t>ی</w:t>
      </w:r>
      <w:r w:rsidRPr="003C1482">
        <w:rPr>
          <w:rtl/>
        </w:rPr>
        <w:t xml:space="preserve"> و اجتماع</w:t>
      </w:r>
      <w:r w:rsidRPr="003C1482">
        <w:rPr>
          <w:rFonts w:hint="cs"/>
          <w:rtl/>
        </w:rPr>
        <w:t>ی</w:t>
      </w:r>
      <w:r w:rsidRPr="003C1482">
        <w:rPr>
          <w:rtl/>
        </w:rPr>
        <w:t xml:space="preserve"> و ن</w:t>
      </w:r>
      <w:r w:rsidRPr="003C1482">
        <w:rPr>
          <w:rFonts w:hint="cs"/>
          <w:rtl/>
        </w:rPr>
        <w:t>یاز</w:t>
      </w:r>
      <w:r w:rsidRPr="003C1482">
        <w:rPr>
          <w:rtl/>
        </w:rPr>
        <w:t xml:space="preserve"> اصل</w:t>
      </w:r>
      <w:r w:rsidRPr="003C1482">
        <w:rPr>
          <w:rFonts w:hint="cs"/>
          <w:rtl/>
        </w:rPr>
        <w:t>ی</w:t>
      </w:r>
      <w:r w:rsidRPr="003C1482">
        <w:rPr>
          <w:rtl/>
        </w:rPr>
        <w:t xml:space="preserve"> جامعه است؛ بودن آنها، مح</w:t>
      </w:r>
      <w:r w:rsidRPr="003C1482">
        <w:rPr>
          <w:rFonts w:hint="cs"/>
          <w:rtl/>
        </w:rPr>
        <w:t>یط</w:t>
      </w:r>
      <w:r w:rsidRPr="003C1482">
        <w:rPr>
          <w:rtl/>
        </w:rPr>
        <w:t xml:space="preserve"> زندگ</w:t>
      </w:r>
      <w:r w:rsidRPr="003C1482">
        <w:rPr>
          <w:rFonts w:hint="cs"/>
          <w:rtl/>
        </w:rPr>
        <w:t>ی</w:t>
      </w:r>
      <w:r w:rsidRPr="003C1482">
        <w:rPr>
          <w:rtl/>
        </w:rPr>
        <w:t xml:space="preserve"> را حتّ</w:t>
      </w:r>
      <w:r w:rsidRPr="003C1482">
        <w:rPr>
          <w:rFonts w:hint="cs"/>
          <w:rtl/>
        </w:rPr>
        <w:t>ی</w:t>
      </w:r>
      <w:r w:rsidRPr="003C1482">
        <w:rPr>
          <w:rtl/>
        </w:rPr>
        <w:t xml:space="preserve"> با کمبودها</w:t>
      </w:r>
      <w:r w:rsidRPr="003C1482">
        <w:rPr>
          <w:rFonts w:hint="cs"/>
          <w:rtl/>
        </w:rPr>
        <w:t>ی</w:t>
      </w:r>
      <w:r w:rsidRPr="003C1482">
        <w:rPr>
          <w:rtl/>
        </w:rPr>
        <w:t xml:space="preserve"> مادّ</w:t>
      </w:r>
      <w:r w:rsidRPr="003C1482">
        <w:rPr>
          <w:rFonts w:hint="cs"/>
          <w:rtl/>
        </w:rPr>
        <w:t>ی،</w:t>
      </w:r>
      <w:r w:rsidRPr="003C1482">
        <w:rPr>
          <w:rtl/>
        </w:rPr>
        <w:t xml:space="preserve"> بهشت م</w:t>
      </w:r>
      <w:r w:rsidRPr="003C1482">
        <w:rPr>
          <w:rFonts w:hint="cs"/>
          <w:rtl/>
        </w:rPr>
        <w:t>یسازد</w:t>
      </w:r>
      <w:r w:rsidRPr="003C1482">
        <w:rPr>
          <w:rtl/>
        </w:rPr>
        <w:t xml:space="preserve"> و نبودن آن حتّ</w:t>
      </w:r>
      <w:r w:rsidRPr="003C1482">
        <w:rPr>
          <w:rFonts w:hint="cs"/>
          <w:rtl/>
        </w:rPr>
        <w:t>ی</w:t>
      </w:r>
      <w:r w:rsidRPr="003C1482">
        <w:rPr>
          <w:rtl/>
        </w:rPr>
        <w:t xml:space="preserve"> با برخوردار</w:t>
      </w:r>
      <w:r w:rsidRPr="003C1482">
        <w:rPr>
          <w:rFonts w:hint="cs"/>
          <w:rtl/>
        </w:rPr>
        <w:t>ی</w:t>
      </w:r>
      <w:r w:rsidRPr="003C1482">
        <w:rPr>
          <w:rtl/>
        </w:rPr>
        <w:t xml:space="preserve"> مادّ</w:t>
      </w:r>
      <w:r w:rsidRPr="003C1482">
        <w:rPr>
          <w:rFonts w:hint="cs"/>
          <w:rtl/>
        </w:rPr>
        <w:t>ی،</w:t>
      </w:r>
      <w:r w:rsidRPr="003C1482">
        <w:rPr>
          <w:rtl/>
        </w:rPr>
        <w:t xml:space="preserve"> جهنّم م</w:t>
      </w:r>
      <w:r w:rsidRPr="003C1482">
        <w:rPr>
          <w:rFonts w:hint="cs"/>
          <w:rtl/>
        </w:rPr>
        <w:t>ی‌آفریند</w:t>
      </w:r>
      <w:r w:rsidRPr="003C1482">
        <w:rPr>
          <w:rtl/>
        </w:rPr>
        <w:t>.</w:t>
      </w:r>
      <w:r w:rsidR="001F5A52">
        <w:rPr>
          <w:rFonts w:hint="cs"/>
          <w:rtl/>
        </w:rPr>
        <w:t>»(بیانیه گام دوم)</w:t>
      </w:r>
    </w:p>
    <w:p w:rsidR="003C1482" w:rsidRPr="003C1482" w:rsidRDefault="003C1482" w:rsidP="00427325">
      <w:pPr>
        <w:pStyle w:val="Heading2"/>
        <w:rPr>
          <w:rtl/>
        </w:rPr>
      </w:pPr>
      <w:bookmarkStart w:id="80" w:name="_Toc7546879"/>
      <w:r w:rsidRPr="003C1482">
        <w:rPr>
          <w:rFonts w:hint="cs"/>
          <w:rtl/>
        </w:rPr>
        <w:t>اشاره</w:t>
      </w:r>
      <w:bookmarkEnd w:id="80"/>
      <w:r w:rsidRPr="003C1482">
        <w:rPr>
          <w:rFonts w:hint="cs"/>
          <w:rtl/>
        </w:rPr>
        <w:t xml:space="preserve"> </w:t>
      </w:r>
    </w:p>
    <w:p w:rsidR="003C1482" w:rsidRPr="003C1482" w:rsidRDefault="003C1482" w:rsidP="003C1482">
      <w:pPr>
        <w:spacing w:after="120" w:line="276" w:lineRule="auto"/>
        <w:rPr>
          <w:rtl/>
        </w:rPr>
      </w:pPr>
      <w:r w:rsidRPr="003C1482">
        <w:rPr>
          <w:rFonts w:hint="cs"/>
          <w:rtl/>
        </w:rPr>
        <w:t xml:space="preserve">یکی از </w:t>
      </w:r>
      <w:r w:rsidR="00522B03">
        <w:rPr>
          <w:rtl/>
        </w:rPr>
        <w:t>ارزش‌ها</w:t>
      </w:r>
      <w:r w:rsidR="00522B03">
        <w:rPr>
          <w:rFonts w:hint="cs"/>
          <w:rtl/>
        </w:rPr>
        <w:t>ی</w:t>
      </w:r>
      <w:r w:rsidRPr="003C1482">
        <w:rPr>
          <w:rFonts w:hint="cs"/>
          <w:rtl/>
        </w:rPr>
        <w:t xml:space="preserve"> معنوی که مقام معظم رهبری که در فراز معنویت و اخلاق بدان اشاره کردند، </w:t>
      </w:r>
      <w:r>
        <w:rPr>
          <w:rFonts w:hint="cs"/>
          <w:rtl/>
        </w:rPr>
        <w:t xml:space="preserve">توکل است. در این جلسه، با مقدمه انسان شناسانه یعنی نیاز به حمایت گر، </w:t>
      </w:r>
      <w:r w:rsidR="00522B03">
        <w:rPr>
          <w:rtl/>
        </w:rPr>
        <w:t>به‌عنوان</w:t>
      </w:r>
      <w:r>
        <w:rPr>
          <w:rFonts w:hint="cs"/>
          <w:rtl/>
        </w:rPr>
        <w:t xml:space="preserve"> یکی از نیازهای انسان و از سوی دیگر، تنهای انسان</w:t>
      </w:r>
      <w:r w:rsidR="006623C1">
        <w:rPr>
          <w:rFonts w:hint="cs"/>
          <w:rtl/>
        </w:rPr>
        <w:t xml:space="preserve"> در این جهان، توکل </w:t>
      </w:r>
      <w:r w:rsidR="00522B03">
        <w:rPr>
          <w:rtl/>
        </w:rPr>
        <w:t>به‌عنوان</w:t>
      </w:r>
      <w:r w:rsidR="006623C1">
        <w:rPr>
          <w:rFonts w:hint="cs"/>
          <w:rtl/>
        </w:rPr>
        <w:t xml:space="preserve"> پاسخ به نیاز به حامی و پر کردن تنهایی انسان </w:t>
      </w:r>
      <w:r w:rsidR="00522B03">
        <w:rPr>
          <w:rtl/>
        </w:rPr>
        <w:t>باخدا</w:t>
      </w:r>
      <w:r w:rsidR="006623C1">
        <w:rPr>
          <w:rFonts w:hint="cs"/>
          <w:rtl/>
        </w:rPr>
        <w:t xml:space="preserve"> وارد بحث توکل </w:t>
      </w:r>
      <w:r w:rsidR="00522B03">
        <w:rPr>
          <w:rtl/>
        </w:rPr>
        <w:t>م</w:t>
      </w:r>
      <w:r w:rsidR="00522B03">
        <w:rPr>
          <w:rFonts w:hint="cs"/>
          <w:rtl/>
        </w:rPr>
        <w:t>ی‌گردد</w:t>
      </w:r>
      <w:r w:rsidR="006623C1">
        <w:rPr>
          <w:rFonts w:hint="cs"/>
          <w:rtl/>
        </w:rPr>
        <w:t xml:space="preserve">. </w:t>
      </w:r>
    </w:p>
    <w:p w:rsidR="00D45C0E" w:rsidRDefault="00D45C0E" w:rsidP="00D45C0E">
      <w:pPr>
        <w:pStyle w:val="Heading2"/>
        <w:rPr>
          <w:rFonts w:cs="B Titr"/>
          <w:sz w:val="32"/>
          <w:szCs w:val="32"/>
        </w:rPr>
      </w:pPr>
      <w:bookmarkStart w:id="81" w:name="_Toc7546880"/>
      <w:r>
        <w:rPr>
          <w:rFonts w:hint="cs"/>
          <w:rtl/>
        </w:rPr>
        <w:t>«نیاز به حامی!»</w:t>
      </w:r>
      <w:bookmarkEnd w:id="81"/>
    </w:p>
    <w:p w:rsidR="00D45C0E" w:rsidRDefault="00D45C0E" w:rsidP="00974AF7">
      <w:pPr>
        <w:pStyle w:val="BodyText"/>
        <w:numPr>
          <w:ilvl w:val="0"/>
          <w:numId w:val="34"/>
        </w:numPr>
        <w:rPr>
          <w:rFonts w:ascii="Calibri" w:hAnsi="Calibri"/>
        </w:rPr>
      </w:pPr>
      <w:r>
        <w:rPr>
          <w:rFonts w:ascii="Calibri" w:hAnsi="Calibri" w:hint="cs"/>
          <w:rtl/>
        </w:rPr>
        <w:t>یکی از نیازهای اساسی ما انسان‌ها، نیاز به حمایت است و اصلاً چون ما موجودی به‌شدت نیازمند هستیم به‌شدت نیازمند حمایت هستیم. از آغاز خلقت تا پایان حیات ما در دنیا، ما در لایه‌های حمایتی فراوانی قرار داریم. اولین لایه حمایتی مستحکمی که ما در آغاز خلقت در آن قرار داریم، خانواده است. فرمود:</w:t>
      </w:r>
      <w:r>
        <w:rPr>
          <w:rFonts w:ascii="Calibri" w:hAnsi="Calibri"/>
          <w:rtl/>
        </w:rPr>
        <w:t xml:space="preserve"> «</w:t>
      </w:r>
      <w:r>
        <w:rPr>
          <w:rFonts w:ascii="Calibri" w:hAnsi="Calibri" w:hint="cs"/>
          <w:rtl/>
        </w:rPr>
        <w:t xml:space="preserve">خُلِقَ الْإِنْسانُ ضَعيفاً»(نساء،28). تا چشم‌باز می‌کنیم، دست‌ها ضعیف‌اند، پاها ضعیف‌اند، هیچ کاری را </w:t>
      </w:r>
      <w:r>
        <w:rPr>
          <w:rFonts w:ascii="Calibri" w:hAnsi="Calibri" w:hint="cs"/>
          <w:rtl/>
        </w:rPr>
        <w:lastRenderedPageBreak/>
        <w:t>نمی‌توانیم خودمان به‌تنهایی انجام دهیم، در اوج ضعف و نیاز، لطف خدا شامل حال ما می‌شود، مادر، به‌عنوان اولین حامی و همیشه و هرلحظه، کنار ماست.</w:t>
      </w:r>
    </w:p>
    <w:p w:rsidR="00D45C0E" w:rsidRDefault="00D45C0E" w:rsidP="00D45C0E">
      <w:pPr>
        <w:pStyle w:val="Heading2"/>
        <w:rPr>
          <w:rtl/>
        </w:rPr>
      </w:pPr>
      <w:bookmarkStart w:id="82" w:name="_Toc7546881"/>
      <w:r>
        <w:rPr>
          <w:rtl/>
        </w:rPr>
        <w:t>بزرگ‌تر</w:t>
      </w:r>
      <w:r>
        <w:rPr>
          <w:rFonts w:hint="cs"/>
          <w:rtl/>
        </w:rPr>
        <w:t>ین ظلم غرب به بشریت</w:t>
      </w:r>
      <w:bookmarkEnd w:id="82"/>
    </w:p>
    <w:p w:rsidR="00D45C0E" w:rsidRDefault="00D45C0E" w:rsidP="00974AF7">
      <w:pPr>
        <w:pStyle w:val="BodyText"/>
        <w:numPr>
          <w:ilvl w:val="0"/>
          <w:numId w:val="34"/>
        </w:numPr>
        <w:rPr>
          <w:rFonts w:ascii="Calibri" w:hAnsi="Calibri"/>
        </w:rPr>
      </w:pPr>
      <w:r>
        <w:rPr>
          <w:rFonts w:ascii="Calibri" w:hAnsi="Calibri" w:hint="cs"/>
          <w:rtl/>
        </w:rPr>
        <w:t>یکی از بزرگ‌ترین ظلم‌های که غرب به بشریت کرد این بود که مهم‌ترین لایه حمایتی بشر را</w:t>
      </w:r>
      <w:r>
        <w:rPr>
          <w:rFonts w:ascii="Calibri" w:hAnsi="Calibri"/>
          <w:rtl/>
        </w:rPr>
        <w:t xml:space="preserve"> </w:t>
      </w:r>
      <w:r>
        <w:rPr>
          <w:rFonts w:ascii="Calibri" w:hAnsi="Calibri" w:hint="cs"/>
          <w:rtl/>
        </w:rPr>
        <w:t>که توسط خداوند تعبیه‌شده بود، یعنی خانواده را تضعیف کرد. 99 درصد غربی‌ها، پدر مشخصی ندارند، معمولاً در شناسنامه نام مادر ثبت‌شده است. آیا مادر به‌تنهایی می‌تواند حمایت‌های لازم را از فرزند خود کند؟</w:t>
      </w:r>
    </w:p>
    <w:p w:rsidR="00D45C0E" w:rsidRDefault="00D45C0E" w:rsidP="00974AF7">
      <w:pPr>
        <w:pStyle w:val="BodyText"/>
        <w:numPr>
          <w:ilvl w:val="0"/>
          <w:numId w:val="34"/>
        </w:numPr>
        <w:rPr>
          <w:rFonts w:ascii="Calibri" w:hAnsi="Calibri"/>
        </w:rPr>
      </w:pPr>
      <w:r>
        <w:rPr>
          <w:rFonts w:ascii="Calibri" w:hAnsi="Calibri" w:hint="cs"/>
          <w:rtl/>
        </w:rPr>
        <w:t>اخیراً یکی از تئوری</w:t>
      </w:r>
      <w:r>
        <w:rPr>
          <w:rFonts w:ascii="Calibri" w:hAnsi="Calibri"/>
          <w:rtl/>
        </w:rPr>
        <w:t xml:space="preserve"> </w:t>
      </w:r>
      <w:r w:rsidR="009A3A97">
        <w:rPr>
          <w:rFonts w:ascii="Calibri" w:hAnsi="Calibri" w:hint="cs"/>
          <w:rtl/>
        </w:rPr>
        <w:t>سی</w:t>
      </w:r>
      <w:r>
        <w:rPr>
          <w:rFonts w:ascii="Calibri" w:hAnsi="Calibri" w:hint="cs"/>
          <w:rtl/>
        </w:rPr>
        <w:t>ن غربی وقتی ایران آمده بود برای بررسی و بلکه براندازی جمهوری اسلامی ایران، گفته بود اگر ما بخواهیم با ایران مقابله کنیم، باید مقدس بودن مادر را از چشمان مردم ایران بیندازیم. زمانی که زن و شوهر و فرزندان، در خانواده، حمایت مالی، عاطفی و جانی نشوند. نقطه آغاز شکست جوامع بشری است؛</w:t>
      </w:r>
      <w:r>
        <w:rPr>
          <w:rFonts w:ascii="Calibri" w:hAnsi="Calibri"/>
          <w:rtl/>
        </w:rPr>
        <w:t xml:space="preserve"> </w:t>
      </w:r>
      <w:r>
        <w:rPr>
          <w:rFonts w:ascii="Calibri" w:hAnsi="Calibri" w:hint="cs"/>
          <w:rtl/>
        </w:rPr>
        <w:t>و آن‌ها درست تشخیص دادند.</w:t>
      </w:r>
    </w:p>
    <w:p w:rsidR="00D45C0E" w:rsidRDefault="00D45C0E" w:rsidP="00974AF7">
      <w:pPr>
        <w:pStyle w:val="BodyText"/>
        <w:numPr>
          <w:ilvl w:val="0"/>
          <w:numId w:val="34"/>
        </w:numPr>
        <w:rPr>
          <w:rFonts w:ascii="Calibri" w:hAnsi="Calibri"/>
        </w:rPr>
      </w:pPr>
      <w:r>
        <w:rPr>
          <w:rFonts w:ascii="Calibri" w:hAnsi="Calibri" w:hint="cs"/>
          <w:rtl/>
        </w:rPr>
        <w:t>چگونه نظام سرمایه‌داری، لایه حمایتی خانواده را ضعیف کرد؟ گاهی به بهانه حقوق زن، گفت حق زن است که به کار برود. بعد پست‌ترین کارها را به زنان دادند. مردان را نسبت به زنان بی‌مسئولیت بار آوردند. اخیراً برخی از غربی‌ها فهمیدند نفقه مردان به زنان، چه حکم پیشرفته‌ای هست. غربی‌ها زن را نابود کردند. گاهی حرمت پدر را شکستند، به بهانه حقوق کودک؛ یک خط مستقیم تلفن گذاشتند، به بچه‌ها گفتند هر وقت، احساس کردید پدر و مادر شما را اذیت می‌کنند کافی به این شماره زنگ بزنید، دست‌بسته پدرت را می‌بریم. این ضربه بزرگی به لایه حمایتی خانواده بود. پدری که حرمت نداشته باشد، زن نمی‌تواند از ناحیه او احساس حمایت کند. فرزندان نمی‌توانند احساس حمایت کنند.</w:t>
      </w:r>
    </w:p>
    <w:p w:rsidR="00D45C0E" w:rsidRDefault="00D45C0E" w:rsidP="00974AF7">
      <w:pPr>
        <w:pStyle w:val="BodyText"/>
        <w:numPr>
          <w:ilvl w:val="0"/>
          <w:numId w:val="34"/>
        </w:numPr>
        <w:rPr>
          <w:rFonts w:ascii="Calibri" w:hAnsi="Calibri"/>
        </w:rPr>
      </w:pPr>
      <w:r>
        <w:rPr>
          <w:rFonts w:ascii="Calibri" w:hAnsi="Calibri" w:hint="cs"/>
          <w:rtl/>
        </w:rPr>
        <w:t>دختر به‌شدت نیاز به حمایت عاطفی پدر دارد. دختری که از حمایت عاطفی پدر، بهره‌مند نباشد، در جامعه آسیب‌پذیر خواهد شد. البته حمایت از فرزندان توسط پدر یا مادر باید حساب‌شده باشد. حمایت زمانی اثر مثبتی دارد که به‌جا و به‌موقع باشد وگرنه حمایت‌های بی‌جای پدر یا مادر، هم آسیب‌زننده خواهد بود.</w:t>
      </w:r>
    </w:p>
    <w:p w:rsidR="00D45C0E" w:rsidRDefault="00D45C0E" w:rsidP="00974AF7">
      <w:pPr>
        <w:pStyle w:val="BodyText"/>
        <w:numPr>
          <w:ilvl w:val="0"/>
          <w:numId w:val="34"/>
        </w:numPr>
        <w:rPr>
          <w:rFonts w:ascii="Calibri" w:hAnsi="Calibri"/>
        </w:rPr>
      </w:pPr>
      <w:r>
        <w:rPr>
          <w:rFonts w:ascii="Calibri" w:hAnsi="Calibri" w:hint="cs"/>
          <w:rtl/>
        </w:rPr>
        <w:t>بعدازاینکه غرب، نظام خانواده که نظام حمایتی بود را از بشریت گرفت. خودش را به‌عنوان حامی معرفی کرد. آن‌ها به‌خوبی می‌دانند این بشر که نمی‌تواند بدون حامی زندگی کند. خودش را به‌عنوان حامی معرفی کرد. البته این حمایت، هزینه هم دارد. مادر بدون کمترین چشم‌داشت، عالی‌ترین حمایت‌ها را نسبت به فرزندان ارائه می‌کرد. من به شما یک خبر وحشتناک و تأسف‌برانگیز بدم؛ در آمریکا، مردم آمریکا ساعتی ۴۰ دلار می‌دهند و محبت یک مادر را خریداری می‌کنند!</w:t>
      </w:r>
    </w:p>
    <w:p w:rsidR="00D45C0E" w:rsidRDefault="00D45C0E" w:rsidP="00D45C0E">
      <w:pPr>
        <w:pStyle w:val="Heading2"/>
      </w:pPr>
      <w:bookmarkStart w:id="83" w:name="_Toc7546882"/>
      <w:r>
        <w:rPr>
          <w:rtl/>
        </w:rPr>
        <w:t>هرچقدر</w:t>
      </w:r>
      <w:r>
        <w:rPr>
          <w:rFonts w:hint="cs"/>
          <w:rtl/>
        </w:rPr>
        <w:t xml:space="preserve"> که انسان </w:t>
      </w:r>
      <w:r>
        <w:rPr>
          <w:rtl/>
        </w:rPr>
        <w:t>بزرگ‌تر</w:t>
      </w:r>
      <w:r>
        <w:rPr>
          <w:rFonts w:hint="cs"/>
          <w:rtl/>
        </w:rPr>
        <w:t xml:space="preserve"> </w:t>
      </w:r>
      <w:r>
        <w:rPr>
          <w:rtl/>
        </w:rPr>
        <w:t>م</w:t>
      </w:r>
      <w:r>
        <w:rPr>
          <w:rFonts w:hint="cs"/>
          <w:rtl/>
        </w:rPr>
        <w:t xml:space="preserve">ی‌شود نیاز بیشتری به حامی پیدا </w:t>
      </w:r>
      <w:r>
        <w:rPr>
          <w:rtl/>
        </w:rPr>
        <w:t>م</w:t>
      </w:r>
      <w:r>
        <w:rPr>
          <w:rFonts w:hint="cs"/>
          <w:rtl/>
        </w:rPr>
        <w:t>ی‌کند</w:t>
      </w:r>
      <w:bookmarkEnd w:id="83"/>
    </w:p>
    <w:p w:rsidR="00D45C0E" w:rsidRDefault="00D45C0E" w:rsidP="00974AF7">
      <w:pPr>
        <w:pStyle w:val="BodyText"/>
        <w:numPr>
          <w:ilvl w:val="0"/>
          <w:numId w:val="34"/>
        </w:numPr>
        <w:rPr>
          <w:rFonts w:ascii="Calibri" w:hAnsi="Calibri"/>
        </w:rPr>
      </w:pPr>
      <w:r>
        <w:rPr>
          <w:rFonts w:ascii="Calibri" w:hAnsi="Calibri" w:hint="cs"/>
          <w:rtl/>
        </w:rPr>
        <w:t>هرچقدر که انسان‌ها بزرگ‌تر می‌شوند نه‌تنها نیاز آن‌ها به حمایت کم نمی‌شود بلکه چون نیازهای آن‌ها بزرگ‌تر می‌شود نیاز به حمایت‌های بزرگ‌تری دارند. تا جایی پدر و مادر می‌توانند از آدم حمایت مالی، عاطفی، جانی کنند. یک حرفی مخصوص به خانم‌ها بزنم، آقایان گوش خود را بگیرند و نشنیده بگیرند؛ خانم محترم! تا حدی</w:t>
      </w:r>
      <w:r>
        <w:rPr>
          <w:rFonts w:ascii="Calibri" w:hAnsi="Calibri"/>
          <w:rtl/>
        </w:rPr>
        <w:t xml:space="preserve"> </w:t>
      </w:r>
      <w:r>
        <w:rPr>
          <w:rFonts w:ascii="Calibri" w:hAnsi="Calibri" w:hint="cs"/>
          <w:rtl/>
        </w:rPr>
        <w:t>آقای شما</w:t>
      </w:r>
      <w:r>
        <w:rPr>
          <w:rFonts w:ascii="Calibri" w:hAnsi="Calibri"/>
          <w:rtl/>
        </w:rPr>
        <w:t xml:space="preserve"> </w:t>
      </w:r>
      <w:r>
        <w:rPr>
          <w:rFonts w:ascii="Calibri" w:hAnsi="Calibri" w:hint="cs"/>
          <w:rtl/>
        </w:rPr>
        <w:t>می‌تواند شما را حمایت عاطفی کند! منظورم این نیست آقایان در محبت ورزیدن کم بگذارند ولی اگر هم آقای شما، هرروز شما را سرشار از حمایت عاطفی کند، از یک جای دیگر احساس می‌کنید حمایت‌های عاطفی آقای شما کافی نیست. نه اینکه آقا کم بگذار، اتفاقاً سنگ تمام بگذارد. ولی از یک جای خانم اگر رشد یافته باشد احساس می‌کند حمایت عاطفی همسرش، کافی نیست نیاز به حمایت عاطفی بزرگ‌تری دارد. آن حمایت عاطفی بزرگ‌تر را فقط بزرگ‌تری مثل خدا می‌تواند پاسخگو باشد.</w:t>
      </w:r>
    </w:p>
    <w:p w:rsidR="00D45C0E" w:rsidRDefault="00D45C0E" w:rsidP="00974AF7">
      <w:pPr>
        <w:pStyle w:val="BodyText"/>
        <w:numPr>
          <w:ilvl w:val="0"/>
          <w:numId w:val="34"/>
        </w:numPr>
        <w:rPr>
          <w:rFonts w:ascii="Calibri" w:hAnsi="Calibri"/>
        </w:rPr>
      </w:pPr>
      <w:r>
        <w:rPr>
          <w:rFonts w:ascii="Calibri" w:hAnsi="Calibri" w:hint="cs"/>
          <w:rtl/>
        </w:rPr>
        <w:t>ما نیاز به حمایت خدا داریم</w:t>
      </w:r>
      <w:r>
        <w:rPr>
          <w:rFonts w:ascii="Calibri" w:hAnsi="Calibri"/>
          <w:rtl/>
        </w:rPr>
        <w:t xml:space="preserve"> </w:t>
      </w:r>
      <w:r>
        <w:rPr>
          <w:rFonts w:ascii="Calibri" w:hAnsi="Calibri" w:hint="cs"/>
          <w:rtl/>
        </w:rPr>
        <w:t>و چقدر نگاه به حامی، به انسان آرامش می‌دهد. چقدر لذت‌بخش هست، زمانی که در تلاطم‌های زندگی، یک‌نفری هست که هوای تو را دارد. تو حامی داری تو تنها نیستی. فرمود:</w:t>
      </w:r>
      <w:r>
        <w:rPr>
          <w:rFonts w:ascii="Calibri" w:hAnsi="Calibri"/>
          <w:rtl/>
        </w:rPr>
        <w:t xml:space="preserve"> «</w:t>
      </w:r>
      <w:r>
        <w:rPr>
          <w:rFonts w:ascii="Calibri" w:hAnsi="Calibri" w:hint="cs"/>
          <w:rtl/>
        </w:rPr>
        <w:t>إِنَّ اللَّهَ يُدافِعُ عَنِ الَّذينَ آمَنُوا»(حج،38). دیدید چقدر امام و رهبری، با چه دل‌قرص و محکمی می‌گویند:</w:t>
      </w:r>
      <w:r>
        <w:rPr>
          <w:rFonts w:ascii="Calibri" w:hAnsi="Calibri"/>
          <w:rtl/>
        </w:rPr>
        <w:t xml:space="preserve"> «</w:t>
      </w:r>
      <w:r>
        <w:rPr>
          <w:rFonts w:ascii="Calibri" w:hAnsi="Calibri" w:hint="cs"/>
          <w:rtl/>
        </w:rPr>
        <w:t xml:space="preserve">آمریکا هیچ غلطی نمی‌تواند بکند» اگر از ایشان بپرسید شما با چه محاسبه‌ای این‌قدر </w:t>
      </w:r>
      <w:r>
        <w:rPr>
          <w:rFonts w:ascii="Calibri" w:hAnsi="Calibri" w:hint="cs"/>
          <w:rtl/>
        </w:rPr>
        <w:lastRenderedPageBreak/>
        <w:t>محکم حرف می‌زنید؟ خواهند گفت: ببین پشتم گرم، گرم حمایت خداست. بچه‌ها را دیدید وقتی دعوا می‌کنند تا پدرش را می‌بیند شیر می‌شود!</w:t>
      </w:r>
      <w:r>
        <w:rPr>
          <w:rFonts w:ascii="Calibri" w:hAnsi="Calibri"/>
          <w:rtl/>
        </w:rPr>
        <w:t xml:space="preserve"> </w:t>
      </w:r>
      <w:r>
        <w:rPr>
          <w:rFonts w:ascii="Calibri" w:hAnsi="Calibri" w:hint="cs"/>
          <w:rtl/>
        </w:rPr>
        <w:t>چرا این‌طور است؟ چون پشتش گرم به این پدر است.</w:t>
      </w:r>
    </w:p>
    <w:p w:rsidR="00D45C0E" w:rsidRDefault="00D45C0E" w:rsidP="00D45C0E">
      <w:pPr>
        <w:pStyle w:val="Heading2"/>
      </w:pPr>
      <w:bookmarkStart w:id="84" w:name="_Toc7546883"/>
      <w:r>
        <w:rPr>
          <w:rFonts w:hint="cs"/>
          <w:rtl/>
        </w:rPr>
        <w:t>تنهایی انسان دلیل دیگری برای نیاز به حامی</w:t>
      </w:r>
      <w:bookmarkEnd w:id="84"/>
    </w:p>
    <w:p w:rsidR="00D45C0E" w:rsidRDefault="00D45C0E" w:rsidP="00974AF7">
      <w:pPr>
        <w:pStyle w:val="BodyText"/>
        <w:numPr>
          <w:ilvl w:val="0"/>
          <w:numId w:val="33"/>
        </w:numPr>
        <w:rPr>
          <w:rtl/>
        </w:rPr>
      </w:pPr>
      <w:r>
        <w:rPr>
          <w:rtl/>
        </w:rPr>
        <w:t>ما انسان‌ها موجودات تنها</w:t>
      </w:r>
      <w:r>
        <w:rPr>
          <w:rFonts w:hint="cs"/>
          <w:rtl/>
        </w:rPr>
        <w:t>یی</w:t>
      </w:r>
      <w:r>
        <w:rPr>
          <w:rtl/>
        </w:rPr>
        <w:t xml:space="preserve"> هست</w:t>
      </w:r>
      <w:r>
        <w:rPr>
          <w:rFonts w:hint="cs"/>
          <w:rtl/>
        </w:rPr>
        <w:t>یم،</w:t>
      </w:r>
      <w:r>
        <w:rPr>
          <w:rtl/>
        </w:rPr>
        <w:t xml:space="preserve"> احساس تنها</w:t>
      </w:r>
      <w:r>
        <w:rPr>
          <w:rFonts w:hint="cs"/>
          <w:rtl/>
        </w:rPr>
        <w:t>یی،</w:t>
      </w:r>
      <w:r>
        <w:rPr>
          <w:rtl/>
        </w:rPr>
        <w:t xml:space="preserve"> انسان را از تعادل روح</w:t>
      </w:r>
      <w:r>
        <w:rPr>
          <w:rFonts w:hint="cs"/>
          <w:rtl/>
        </w:rPr>
        <w:t>ی</w:t>
      </w:r>
      <w:r>
        <w:rPr>
          <w:rtl/>
        </w:rPr>
        <w:t xml:space="preserve"> و روان</w:t>
      </w:r>
      <w:r>
        <w:rPr>
          <w:rFonts w:hint="cs"/>
          <w:rtl/>
        </w:rPr>
        <w:t>ی</w:t>
      </w:r>
      <w:r>
        <w:rPr>
          <w:rtl/>
        </w:rPr>
        <w:t xml:space="preserve"> خارج م</w:t>
      </w:r>
      <w:r>
        <w:rPr>
          <w:rFonts w:hint="cs"/>
          <w:rtl/>
        </w:rPr>
        <w:t>ی‌کند،</w:t>
      </w:r>
      <w:r>
        <w:rPr>
          <w:rtl/>
        </w:rPr>
        <w:t xml:space="preserve"> موجب سوءظن آدم نسبت به مح</w:t>
      </w:r>
      <w:r>
        <w:rPr>
          <w:rFonts w:hint="cs"/>
          <w:rtl/>
        </w:rPr>
        <w:t>یط</w:t>
      </w:r>
      <w:r>
        <w:rPr>
          <w:rtl/>
        </w:rPr>
        <w:t xml:space="preserve"> و جهان خودش م</w:t>
      </w:r>
      <w:r>
        <w:rPr>
          <w:rFonts w:hint="cs"/>
          <w:rtl/>
        </w:rPr>
        <w:t>ی‌شود</w:t>
      </w:r>
      <w:r>
        <w:rPr>
          <w:rtl/>
        </w:rPr>
        <w:t xml:space="preserve"> و فکر م</w:t>
      </w:r>
      <w:r>
        <w:rPr>
          <w:rFonts w:hint="cs"/>
          <w:rtl/>
        </w:rPr>
        <w:t>ی‌کند</w:t>
      </w:r>
      <w:r>
        <w:rPr>
          <w:rtl/>
        </w:rPr>
        <w:t xml:space="preserve"> واقعاً کس</w:t>
      </w:r>
      <w:r>
        <w:rPr>
          <w:rFonts w:hint="cs"/>
          <w:rtl/>
        </w:rPr>
        <w:t>ی</w:t>
      </w:r>
      <w:r>
        <w:rPr>
          <w:rtl/>
        </w:rPr>
        <w:t xml:space="preserve"> حما</w:t>
      </w:r>
      <w:r>
        <w:rPr>
          <w:rFonts w:hint="cs"/>
          <w:rtl/>
        </w:rPr>
        <w:t>یتگر</w:t>
      </w:r>
      <w:r>
        <w:rPr>
          <w:rtl/>
        </w:rPr>
        <w:t xml:space="preserve"> او ن</w:t>
      </w:r>
      <w:r>
        <w:rPr>
          <w:rFonts w:hint="cs"/>
          <w:rtl/>
        </w:rPr>
        <w:t>یست</w:t>
      </w:r>
      <w:r>
        <w:rPr>
          <w:rtl/>
        </w:rPr>
        <w:t>!</w:t>
      </w:r>
      <w:r>
        <w:rPr>
          <w:rFonts w:hint="cs"/>
          <w:rtl/>
        </w:rPr>
        <w:t xml:space="preserve"> </w:t>
      </w:r>
      <w:r>
        <w:rPr>
          <w:rtl/>
        </w:rPr>
        <w:t>هم</w:t>
      </w:r>
      <w:r>
        <w:rPr>
          <w:rFonts w:hint="cs"/>
          <w:rtl/>
        </w:rPr>
        <w:t>ۀ</w:t>
      </w:r>
      <w:r>
        <w:rPr>
          <w:rtl/>
        </w:rPr>
        <w:t xml:space="preserve"> انسان‌ها حت</w:t>
      </w:r>
      <w:r>
        <w:rPr>
          <w:rFonts w:hint="cs"/>
          <w:rtl/>
        </w:rPr>
        <w:t>ی</w:t>
      </w:r>
      <w:r>
        <w:rPr>
          <w:rtl/>
        </w:rPr>
        <w:t xml:space="preserve"> مشهورتر</w:t>
      </w:r>
      <w:r>
        <w:rPr>
          <w:rFonts w:hint="cs"/>
          <w:rtl/>
        </w:rPr>
        <w:t>ین‌</w:t>
      </w:r>
      <w:r>
        <w:rPr>
          <w:rtl/>
        </w:rPr>
        <w:t xml:space="preserve"> و محبوب‌تر</w:t>
      </w:r>
      <w:r>
        <w:rPr>
          <w:rFonts w:hint="cs"/>
          <w:rtl/>
        </w:rPr>
        <w:t>ین‌</w:t>
      </w:r>
      <w:r>
        <w:rPr>
          <w:rtl/>
        </w:rPr>
        <w:t xml:space="preserve"> افراد هم تنها هستند، البته ا</w:t>
      </w:r>
      <w:r>
        <w:rPr>
          <w:rFonts w:hint="cs"/>
          <w:rtl/>
        </w:rPr>
        <w:t>ین</w:t>
      </w:r>
      <w:r>
        <w:rPr>
          <w:rtl/>
        </w:rPr>
        <w:t xml:space="preserve"> تنها</w:t>
      </w:r>
      <w:r>
        <w:rPr>
          <w:rFonts w:hint="cs"/>
          <w:rtl/>
        </w:rPr>
        <w:t>یی</w:t>
      </w:r>
      <w:r>
        <w:rPr>
          <w:rtl/>
        </w:rPr>
        <w:t xml:space="preserve"> و غربت انسان معنا</w:t>
      </w:r>
      <w:r>
        <w:rPr>
          <w:rFonts w:hint="cs"/>
          <w:rtl/>
        </w:rPr>
        <w:t>یش</w:t>
      </w:r>
      <w:r>
        <w:rPr>
          <w:rtl/>
        </w:rPr>
        <w:t xml:space="preserve"> ا</w:t>
      </w:r>
      <w:r>
        <w:rPr>
          <w:rFonts w:hint="cs"/>
          <w:rtl/>
        </w:rPr>
        <w:t>ین</w:t>
      </w:r>
      <w:r>
        <w:rPr>
          <w:rtl/>
        </w:rPr>
        <w:t xml:space="preserve"> ن</w:t>
      </w:r>
      <w:r>
        <w:rPr>
          <w:rFonts w:hint="cs"/>
          <w:rtl/>
        </w:rPr>
        <w:t>یست</w:t>
      </w:r>
      <w:r>
        <w:rPr>
          <w:rtl/>
        </w:rPr>
        <w:t xml:space="preserve"> که خدا را ندارد؛ معنا</w:t>
      </w:r>
      <w:r>
        <w:rPr>
          <w:rFonts w:hint="cs"/>
          <w:rtl/>
        </w:rPr>
        <w:t>یش</w:t>
      </w:r>
      <w:r>
        <w:rPr>
          <w:rtl/>
        </w:rPr>
        <w:t xml:space="preserve"> ا</w:t>
      </w:r>
      <w:r>
        <w:rPr>
          <w:rFonts w:hint="cs"/>
          <w:rtl/>
        </w:rPr>
        <w:t>ین</w:t>
      </w:r>
      <w:r>
        <w:rPr>
          <w:rtl/>
        </w:rPr>
        <w:t xml:space="preserve"> است که فقط خدا را دارد!</w:t>
      </w:r>
      <w:r>
        <w:rPr>
          <w:rFonts w:hint="cs"/>
          <w:rtl/>
        </w:rPr>
        <w:t xml:space="preserve"> </w:t>
      </w:r>
      <w:r>
        <w:rPr>
          <w:rtl/>
        </w:rPr>
        <w:t>باا</w:t>
      </w:r>
      <w:r>
        <w:rPr>
          <w:rFonts w:hint="cs"/>
          <w:rtl/>
        </w:rPr>
        <w:t>ینکه</w:t>
      </w:r>
      <w:r>
        <w:rPr>
          <w:rtl/>
        </w:rPr>
        <w:t xml:space="preserve"> غربت فرصت</w:t>
      </w:r>
      <w:r>
        <w:rPr>
          <w:rFonts w:hint="cs"/>
          <w:rtl/>
        </w:rPr>
        <w:t>ی</w:t>
      </w:r>
      <w:r>
        <w:rPr>
          <w:rtl/>
        </w:rPr>
        <w:t xml:space="preserve"> است که مشغول خدا بشو</w:t>
      </w:r>
      <w:r>
        <w:rPr>
          <w:rFonts w:hint="cs"/>
          <w:rtl/>
        </w:rPr>
        <w:t>یم،</w:t>
      </w:r>
      <w:r>
        <w:rPr>
          <w:rtl/>
        </w:rPr>
        <w:t xml:space="preserve"> انسان‌ها ا</w:t>
      </w:r>
      <w:r>
        <w:rPr>
          <w:rFonts w:hint="cs"/>
          <w:rtl/>
        </w:rPr>
        <w:t>ین</w:t>
      </w:r>
      <w:r>
        <w:rPr>
          <w:rtl/>
        </w:rPr>
        <w:t xml:space="preserve"> وسط م</w:t>
      </w:r>
      <w:r>
        <w:rPr>
          <w:rFonts w:hint="cs"/>
          <w:rtl/>
        </w:rPr>
        <w:t>ی‌مانند</w:t>
      </w:r>
      <w:r>
        <w:rPr>
          <w:rtl/>
        </w:rPr>
        <w:t xml:space="preserve"> و به‌سخت</w:t>
      </w:r>
      <w:r>
        <w:rPr>
          <w:rFonts w:hint="cs"/>
          <w:rtl/>
        </w:rPr>
        <w:t>ی</w:t>
      </w:r>
      <w:r>
        <w:rPr>
          <w:rtl/>
        </w:rPr>
        <w:t xml:space="preserve"> به‌سو</w:t>
      </w:r>
      <w:r>
        <w:rPr>
          <w:rFonts w:hint="cs"/>
          <w:rtl/>
        </w:rPr>
        <w:t>ی</w:t>
      </w:r>
      <w:r>
        <w:rPr>
          <w:rtl/>
        </w:rPr>
        <w:t xml:space="preserve"> خدا حرکت م</w:t>
      </w:r>
      <w:r>
        <w:rPr>
          <w:rFonts w:hint="cs"/>
          <w:rtl/>
        </w:rPr>
        <w:t>ی‌کنند</w:t>
      </w:r>
      <w:r>
        <w:rPr>
          <w:rtl/>
        </w:rPr>
        <w:t>. اگر انسان‌ها تنها</w:t>
      </w:r>
      <w:r>
        <w:rPr>
          <w:rFonts w:hint="cs"/>
          <w:rtl/>
        </w:rPr>
        <w:t>یی</w:t>
      </w:r>
      <w:r>
        <w:rPr>
          <w:rtl/>
        </w:rPr>
        <w:t xml:space="preserve"> خودشان را درک کنند د</w:t>
      </w:r>
      <w:r>
        <w:rPr>
          <w:rFonts w:hint="cs"/>
          <w:rtl/>
        </w:rPr>
        <w:t>یگر</w:t>
      </w:r>
      <w:r>
        <w:rPr>
          <w:rtl/>
        </w:rPr>
        <w:t xml:space="preserve"> دل‌خوش</w:t>
      </w:r>
      <w:r>
        <w:rPr>
          <w:rFonts w:hint="cs"/>
          <w:rtl/>
        </w:rPr>
        <w:t>ی‌های</w:t>
      </w:r>
      <w:r>
        <w:rPr>
          <w:rtl/>
        </w:rPr>
        <w:t xml:space="preserve"> ب</w:t>
      </w:r>
      <w:r>
        <w:rPr>
          <w:rFonts w:hint="cs"/>
          <w:rtl/>
        </w:rPr>
        <w:t>یخود</w:t>
      </w:r>
      <w:r>
        <w:rPr>
          <w:rtl/>
        </w:rPr>
        <w:t xml:space="preserve"> هم پ</w:t>
      </w:r>
      <w:r>
        <w:rPr>
          <w:rFonts w:hint="cs"/>
          <w:rtl/>
        </w:rPr>
        <w:t>یدا</w:t>
      </w:r>
      <w:r>
        <w:rPr>
          <w:rtl/>
        </w:rPr>
        <w:t xml:space="preserve"> نم</w:t>
      </w:r>
      <w:r>
        <w:rPr>
          <w:rFonts w:hint="cs"/>
          <w:rtl/>
        </w:rPr>
        <w:t>ی‌کنند</w:t>
      </w:r>
      <w:r>
        <w:rPr>
          <w:rtl/>
        </w:rPr>
        <w:t>. در دعا</w:t>
      </w:r>
      <w:r>
        <w:rPr>
          <w:rFonts w:hint="cs"/>
          <w:rtl/>
        </w:rPr>
        <w:t>ی</w:t>
      </w:r>
      <w:r>
        <w:rPr>
          <w:rtl/>
        </w:rPr>
        <w:t xml:space="preserve"> ابوحمزه م</w:t>
      </w:r>
      <w:r>
        <w:rPr>
          <w:rFonts w:hint="cs"/>
          <w:rtl/>
        </w:rPr>
        <w:t>ی‌خوانید</w:t>
      </w:r>
      <w:r>
        <w:rPr>
          <w:rtl/>
        </w:rPr>
        <w:t xml:space="preserve"> «ارْحَمْ فِ</w:t>
      </w:r>
      <w:r>
        <w:rPr>
          <w:rFonts w:hint="cs"/>
          <w:rtl/>
        </w:rPr>
        <w:t>ی</w:t>
      </w:r>
      <w:r>
        <w:rPr>
          <w:rtl/>
        </w:rPr>
        <w:t xml:space="preserve"> هَذِهِ الدُّنْ</w:t>
      </w:r>
      <w:r>
        <w:rPr>
          <w:rFonts w:hint="cs"/>
          <w:rtl/>
        </w:rPr>
        <w:t>یَا</w:t>
      </w:r>
      <w:r>
        <w:rPr>
          <w:rtl/>
        </w:rPr>
        <w:t xml:space="preserve"> غُرْبَتِ</w:t>
      </w:r>
      <w:r>
        <w:rPr>
          <w:rFonts w:hint="cs"/>
          <w:rtl/>
        </w:rPr>
        <w:t>ی</w:t>
      </w:r>
      <w:r>
        <w:rPr>
          <w:rFonts w:hint="eastAsia"/>
          <w:rtl/>
        </w:rPr>
        <w:t>»</w:t>
      </w:r>
      <w:r>
        <w:rPr>
          <w:rtl/>
        </w:rPr>
        <w:t xml:space="preserve"> (مصباح‌المتهجد/2/593) خ</w:t>
      </w:r>
      <w:r>
        <w:rPr>
          <w:rFonts w:hint="cs"/>
          <w:rtl/>
        </w:rPr>
        <w:t>یلی</w:t>
      </w:r>
      <w:r>
        <w:rPr>
          <w:rtl/>
        </w:rPr>
        <w:t xml:space="preserve"> قشنگ است که آدم غر</w:t>
      </w:r>
      <w:r>
        <w:rPr>
          <w:rFonts w:hint="cs"/>
          <w:rtl/>
        </w:rPr>
        <w:t>یبی‌اش</w:t>
      </w:r>
      <w:r>
        <w:rPr>
          <w:rtl/>
        </w:rPr>
        <w:t xml:space="preserve"> درِ خان</w:t>
      </w:r>
      <w:r>
        <w:rPr>
          <w:rFonts w:hint="cs"/>
          <w:rtl/>
        </w:rPr>
        <w:t>ۀ</w:t>
      </w:r>
      <w:r>
        <w:rPr>
          <w:rtl/>
        </w:rPr>
        <w:t xml:space="preserve"> خدا را ببرد و از خدا طلب رحمت و مهربان</w:t>
      </w:r>
      <w:r>
        <w:rPr>
          <w:rFonts w:hint="cs"/>
          <w:rtl/>
        </w:rPr>
        <w:t>ی</w:t>
      </w:r>
      <w:r>
        <w:rPr>
          <w:rtl/>
        </w:rPr>
        <w:t xml:space="preserve"> کند، در ا</w:t>
      </w:r>
      <w:r>
        <w:rPr>
          <w:rFonts w:hint="cs"/>
          <w:rtl/>
        </w:rPr>
        <w:t>ین</w:t>
      </w:r>
      <w:r>
        <w:rPr>
          <w:rtl/>
        </w:rPr>
        <w:t xml:space="preserve"> صورت کم‌کم با مهربان</w:t>
      </w:r>
      <w:r>
        <w:rPr>
          <w:rFonts w:hint="cs"/>
          <w:rtl/>
        </w:rPr>
        <w:t>ی</w:t>
      </w:r>
      <w:r>
        <w:rPr>
          <w:rtl/>
        </w:rPr>
        <w:t xml:space="preserve"> خدا انس م</w:t>
      </w:r>
      <w:r>
        <w:rPr>
          <w:rFonts w:hint="cs"/>
          <w:rtl/>
        </w:rPr>
        <w:t>ی‌گیرد</w:t>
      </w:r>
      <w:r>
        <w:rPr>
          <w:rtl/>
        </w:rPr>
        <w:t>.</w:t>
      </w:r>
    </w:p>
    <w:p w:rsidR="00D45C0E" w:rsidRDefault="00D45C0E" w:rsidP="00974AF7">
      <w:pPr>
        <w:pStyle w:val="BodyText"/>
        <w:numPr>
          <w:ilvl w:val="0"/>
          <w:numId w:val="33"/>
        </w:numPr>
      </w:pPr>
      <w:r>
        <w:rPr>
          <w:rtl/>
        </w:rPr>
        <w:t>بس</w:t>
      </w:r>
      <w:r>
        <w:rPr>
          <w:rFonts w:hint="cs"/>
          <w:rtl/>
        </w:rPr>
        <w:t>یاری</w:t>
      </w:r>
      <w:r>
        <w:rPr>
          <w:rtl/>
        </w:rPr>
        <w:t xml:space="preserve"> از آدم‌ها بااحساس تنها</w:t>
      </w:r>
      <w:r>
        <w:rPr>
          <w:rFonts w:hint="cs"/>
          <w:rtl/>
        </w:rPr>
        <w:t>یی،</w:t>
      </w:r>
      <w:r>
        <w:rPr>
          <w:rtl/>
        </w:rPr>
        <w:t xml:space="preserve"> دچار رنج م</w:t>
      </w:r>
      <w:r>
        <w:rPr>
          <w:rFonts w:hint="cs"/>
          <w:rtl/>
        </w:rPr>
        <w:t>ی‌شوند</w:t>
      </w:r>
      <w:r>
        <w:rPr>
          <w:rtl/>
        </w:rPr>
        <w:t xml:space="preserve"> و با کوچک‌تر</w:t>
      </w:r>
      <w:r>
        <w:rPr>
          <w:rFonts w:hint="cs"/>
          <w:rtl/>
        </w:rPr>
        <w:t>ین</w:t>
      </w:r>
      <w:r>
        <w:rPr>
          <w:rtl/>
        </w:rPr>
        <w:t xml:space="preserve"> خطا</w:t>
      </w:r>
      <w:r>
        <w:rPr>
          <w:rFonts w:hint="cs"/>
          <w:rtl/>
        </w:rPr>
        <w:t>یی</w:t>
      </w:r>
      <w:r>
        <w:rPr>
          <w:rtl/>
        </w:rPr>
        <w:t xml:space="preserve"> که از د</w:t>
      </w:r>
      <w:r>
        <w:rPr>
          <w:rFonts w:hint="cs"/>
          <w:rtl/>
        </w:rPr>
        <w:t>یگران</w:t>
      </w:r>
      <w:r>
        <w:rPr>
          <w:rtl/>
        </w:rPr>
        <w:t xml:space="preserve"> م</w:t>
      </w:r>
      <w:r>
        <w:rPr>
          <w:rFonts w:hint="cs"/>
          <w:rtl/>
        </w:rPr>
        <w:t>ی‌بینند،</w:t>
      </w:r>
      <w:r>
        <w:rPr>
          <w:rtl/>
        </w:rPr>
        <w:t xml:space="preserve"> با آن‌ها دشمن</w:t>
      </w:r>
      <w:r>
        <w:rPr>
          <w:rFonts w:hint="cs"/>
          <w:rtl/>
        </w:rPr>
        <w:t>ی</w:t>
      </w:r>
      <w:r>
        <w:rPr>
          <w:rtl/>
        </w:rPr>
        <w:t xml:space="preserve"> م</w:t>
      </w:r>
      <w:r>
        <w:rPr>
          <w:rFonts w:hint="cs"/>
          <w:rtl/>
        </w:rPr>
        <w:t>ی‌کنند،</w:t>
      </w:r>
      <w:r>
        <w:rPr>
          <w:rtl/>
        </w:rPr>
        <w:t xml:space="preserve"> سوءظن و حت</w:t>
      </w:r>
      <w:r>
        <w:rPr>
          <w:rFonts w:hint="cs"/>
          <w:rtl/>
        </w:rPr>
        <w:t>ی</w:t>
      </w:r>
      <w:r>
        <w:rPr>
          <w:rtl/>
        </w:rPr>
        <w:t xml:space="preserve"> کفر به خدا پ</w:t>
      </w:r>
      <w:r>
        <w:rPr>
          <w:rFonts w:hint="cs"/>
          <w:rtl/>
        </w:rPr>
        <w:t>یدا</w:t>
      </w:r>
      <w:r>
        <w:rPr>
          <w:rtl/>
        </w:rPr>
        <w:t xml:space="preserve"> م</w:t>
      </w:r>
      <w:r>
        <w:rPr>
          <w:rFonts w:hint="cs"/>
          <w:rtl/>
        </w:rPr>
        <w:t>ی‌کنند؛</w:t>
      </w:r>
      <w:r>
        <w:rPr>
          <w:rtl/>
        </w:rPr>
        <w:t xml:space="preserve"> درحال</w:t>
      </w:r>
      <w:r>
        <w:rPr>
          <w:rFonts w:hint="cs"/>
          <w:rtl/>
        </w:rPr>
        <w:t>ی‌که</w:t>
      </w:r>
      <w:r>
        <w:rPr>
          <w:rtl/>
        </w:rPr>
        <w:t xml:space="preserve"> با</w:t>
      </w:r>
      <w:r>
        <w:rPr>
          <w:rFonts w:hint="cs"/>
          <w:rtl/>
        </w:rPr>
        <w:t>ید</w:t>
      </w:r>
      <w:r>
        <w:rPr>
          <w:rtl/>
        </w:rPr>
        <w:t xml:space="preserve"> گفت «وقت</w:t>
      </w:r>
      <w:r>
        <w:rPr>
          <w:rFonts w:hint="cs"/>
          <w:rtl/>
        </w:rPr>
        <w:t>ی</w:t>
      </w:r>
      <w:r>
        <w:rPr>
          <w:rtl/>
        </w:rPr>
        <w:t xml:space="preserve"> ه</w:t>
      </w:r>
      <w:r>
        <w:rPr>
          <w:rFonts w:hint="cs"/>
          <w:rtl/>
        </w:rPr>
        <w:t>یچ‌کس</w:t>
      </w:r>
      <w:r>
        <w:rPr>
          <w:rtl/>
        </w:rPr>
        <w:t xml:space="preserve"> به ما رحم ندارد خدا که هست!» البته ا</w:t>
      </w:r>
      <w:r>
        <w:rPr>
          <w:rFonts w:hint="cs"/>
          <w:rtl/>
        </w:rPr>
        <w:t>ین</w:t>
      </w:r>
      <w:r>
        <w:rPr>
          <w:rtl/>
        </w:rPr>
        <w:t xml:space="preserve"> با تفکر و توجه با</w:t>
      </w:r>
      <w:r>
        <w:rPr>
          <w:rFonts w:hint="cs"/>
          <w:rtl/>
        </w:rPr>
        <w:t>ید</w:t>
      </w:r>
      <w:r>
        <w:rPr>
          <w:rtl/>
        </w:rPr>
        <w:t xml:space="preserve"> انجام </w:t>
      </w:r>
      <w:r>
        <w:rPr>
          <w:rFonts w:hint="cs"/>
          <w:rtl/>
        </w:rPr>
        <w:t>بگیرد</w:t>
      </w:r>
      <w:r>
        <w:rPr>
          <w:rtl/>
        </w:rPr>
        <w:t>.</w:t>
      </w:r>
    </w:p>
    <w:p w:rsidR="00D45C0E" w:rsidRDefault="00D45C0E" w:rsidP="00D45C0E">
      <w:pPr>
        <w:pStyle w:val="Heading2"/>
      </w:pPr>
      <w:bookmarkStart w:id="85" w:name="_Toc7546884"/>
      <w:r>
        <w:rPr>
          <w:rFonts w:hint="cs"/>
          <w:rtl/>
        </w:rPr>
        <w:t>چگونه نیاز به حامی و احساس تنهایی را برطرف کنیم؟</w:t>
      </w:r>
      <w:r>
        <w:rPr>
          <w:rtl/>
        </w:rPr>
        <w:t xml:space="preserve"> </w:t>
      </w:r>
      <w:r>
        <w:rPr>
          <w:rFonts w:hint="cs"/>
          <w:rtl/>
        </w:rPr>
        <w:t>با توکل</w:t>
      </w:r>
      <w:bookmarkEnd w:id="85"/>
    </w:p>
    <w:p w:rsidR="00D45C0E" w:rsidRDefault="00D45C0E" w:rsidP="00974AF7">
      <w:pPr>
        <w:pStyle w:val="BodyText"/>
        <w:numPr>
          <w:ilvl w:val="0"/>
          <w:numId w:val="33"/>
        </w:numPr>
      </w:pPr>
      <w:r>
        <w:rPr>
          <w:rFonts w:hint="cs"/>
          <w:rtl/>
        </w:rPr>
        <w:t xml:space="preserve">احساس تنهایی انسان را بیدار </w:t>
      </w:r>
      <w:r>
        <w:rPr>
          <w:rtl/>
        </w:rPr>
        <w:t>م</w:t>
      </w:r>
      <w:r>
        <w:rPr>
          <w:rFonts w:hint="cs"/>
          <w:rtl/>
        </w:rPr>
        <w:t xml:space="preserve">ی‌کند و نیازمند </w:t>
      </w:r>
      <w:r>
        <w:rPr>
          <w:rtl/>
        </w:rPr>
        <w:t>م</w:t>
      </w:r>
      <w:r>
        <w:rPr>
          <w:rFonts w:hint="cs"/>
          <w:rtl/>
        </w:rPr>
        <w:t xml:space="preserve">ی‌کند به حامی! نیازمند </w:t>
      </w:r>
      <w:r>
        <w:rPr>
          <w:rtl/>
        </w:rPr>
        <w:t>م</w:t>
      </w:r>
      <w:r>
        <w:rPr>
          <w:rFonts w:hint="cs"/>
          <w:rtl/>
        </w:rPr>
        <w:t xml:space="preserve">ی‌کند به یک </w:t>
      </w:r>
      <w:r>
        <w:rPr>
          <w:rtl/>
        </w:rPr>
        <w:t>تک</w:t>
      </w:r>
      <w:r>
        <w:rPr>
          <w:rFonts w:hint="cs"/>
          <w:rtl/>
        </w:rPr>
        <w:t xml:space="preserve">یه‌گاه. پاسخ به این نیاز نامش </w:t>
      </w:r>
      <w:r>
        <w:rPr>
          <w:rtl/>
        </w:rPr>
        <w:t>م</w:t>
      </w:r>
      <w:r>
        <w:rPr>
          <w:rFonts w:hint="cs"/>
          <w:rtl/>
        </w:rPr>
        <w:t xml:space="preserve">ی‌شود توکل. در قرآن کریم 61 بار خداوند متعال به موضوع توکل پرداخته است. 9 مرتبه به پیامبرش </w:t>
      </w:r>
      <w:r>
        <w:rPr>
          <w:rtl/>
        </w:rPr>
        <w:t>م</w:t>
      </w:r>
      <w:r>
        <w:rPr>
          <w:rFonts w:hint="cs"/>
          <w:rtl/>
        </w:rPr>
        <w:t>ی‌فرماید توکل کن.</w:t>
      </w:r>
      <w:r>
        <w:rPr>
          <w:rStyle w:val="FootnoteReference"/>
          <w:rtl/>
        </w:rPr>
        <w:footnoteReference w:id="16"/>
      </w:r>
      <w:r>
        <w:rPr>
          <w:rFonts w:hint="cs"/>
          <w:rtl/>
        </w:rPr>
        <w:t xml:space="preserve"> 8 مرتبه به </w:t>
      </w:r>
      <w:r>
        <w:rPr>
          <w:rtl/>
        </w:rPr>
        <w:t>مؤمن</w:t>
      </w:r>
      <w:r>
        <w:rPr>
          <w:rFonts w:hint="cs"/>
          <w:rtl/>
        </w:rPr>
        <w:t xml:space="preserve">ین خطاب </w:t>
      </w:r>
      <w:r>
        <w:rPr>
          <w:rtl/>
        </w:rPr>
        <w:t>م</w:t>
      </w:r>
      <w:r>
        <w:rPr>
          <w:rFonts w:hint="cs"/>
          <w:rtl/>
        </w:rPr>
        <w:t xml:space="preserve">ی‌کند که </w:t>
      </w:r>
      <w:r>
        <w:rPr>
          <w:rtl/>
        </w:rPr>
        <w:t>مؤمن</w:t>
      </w:r>
      <w:r>
        <w:rPr>
          <w:rFonts w:hint="cs"/>
          <w:rtl/>
        </w:rPr>
        <w:t>ین توکل کنید.</w:t>
      </w:r>
      <w:r>
        <w:rPr>
          <w:rStyle w:val="FootnoteReference"/>
          <w:rtl/>
        </w:rPr>
        <w:footnoteReference w:id="17"/>
      </w:r>
      <w:r>
        <w:rPr>
          <w:rFonts w:hint="cs"/>
          <w:rtl/>
        </w:rPr>
        <w:t xml:space="preserve"> جالب </w:t>
      </w:r>
      <w:r>
        <w:rPr>
          <w:rtl/>
        </w:rPr>
        <w:t>ا</w:t>
      </w:r>
      <w:r>
        <w:rPr>
          <w:rFonts w:hint="cs"/>
          <w:rtl/>
        </w:rPr>
        <w:t xml:space="preserve">ینجاست از این 8 مرتبه که خداوند به </w:t>
      </w:r>
      <w:r>
        <w:rPr>
          <w:rtl/>
        </w:rPr>
        <w:t>مؤمن</w:t>
      </w:r>
      <w:r>
        <w:rPr>
          <w:rFonts w:hint="cs"/>
          <w:rtl/>
        </w:rPr>
        <w:t xml:space="preserve">ین </w:t>
      </w:r>
      <w:r>
        <w:rPr>
          <w:rtl/>
        </w:rPr>
        <w:t>م</w:t>
      </w:r>
      <w:r>
        <w:rPr>
          <w:rFonts w:hint="cs"/>
          <w:rtl/>
        </w:rPr>
        <w:t xml:space="preserve">ی‌فرماید توکل کنید؛ 5 آیه توکل در میدان نبرد و مبارزه هست. توکل جنبه سیاسی اجتماعی پیدا </w:t>
      </w:r>
      <w:r>
        <w:rPr>
          <w:rtl/>
        </w:rPr>
        <w:t>م</w:t>
      </w:r>
      <w:r>
        <w:rPr>
          <w:rFonts w:hint="cs"/>
          <w:rtl/>
        </w:rPr>
        <w:t>ی‌کند فقط جنبه فردی ندارد.</w:t>
      </w:r>
    </w:p>
    <w:p w:rsidR="00D45C0E" w:rsidRDefault="00D45C0E" w:rsidP="00974AF7">
      <w:pPr>
        <w:pStyle w:val="BodyText"/>
        <w:numPr>
          <w:ilvl w:val="0"/>
          <w:numId w:val="33"/>
        </w:numPr>
      </w:pPr>
      <w:r>
        <w:rPr>
          <w:rFonts w:hint="cs"/>
          <w:rtl/>
        </w:rPr>
        <w:lastRenderedPageBreak/>
        <w:t xml:space="preserve">یکی از آیاتی که توکل را وسط درگیری و نزاع حق و باطل بیان </w:t>
      </w:r>
      <w:r>
        <w:rPr>
          <w:rtl/>
        </w:rPr>
        <w:t>م</w:t>
      </w:r>
      <w:r>
        <w:rPr>
          <w:rFonts w:hint="cs"/>
          <w:rtl/>
        </w:rPr>
        <w:t xml:space="preserve">ی‌کند این آیه شریفه است که </w:t>
      </w:r>
      <w:r>
        <w:rPr>
          <w:rtl/>
        </w:rPr>
        <w:t>م</w:t>
      </w:r>
      <w:r>
        <w:rPr>
          <w:rFonts w:hint="cs"/>
          <w:rtl/>
        </w:rPr>
        <w:t>ی‌فرماید:</w:t>
      </w:r>
      <w:r>
        <w:rPr>
          <w:rtl/>
        </w:rPr>
        <w:t xml:space="preserve"> «</w:t>
      </w:r>
      <w:r w:rsidRPr="00BF7999">
        <w:rPr>
          <w:rtl/>
        </w:rPr>
        <w:t>إِنْ يَنْصُرْكُمُ اللَّهُ فَلا غالِبَ لَكُمْ وَ إِنْ يَخْذُلْكُمْ فَمَنْ ذَا الَّذي يَنْصُرُكُمْ مِنْ بَعْدِهِ وَ عَلَى اللَّهِ فَلْيَتَوَكَّلِ الْمُؤْمِنُونَ</w:t>
      </w:r>
      <w:r>
        <w:rPr>
          <w:rFonts w:hint="cs"/>
          <w:rtl/>
        </w:rPr>
        <w:t>؛</w:t>
      </w:r>
      <w:r>
        <w:rPr>
          <w:rtl/>
        </w:rPr>
        <w:t xml:space="preserve"> اگر</w:t>
      </w:r>
      <w:r w:rsidRPr="00BF7999">
        <w:rPr>
          <w:rtl/>
        </w:rPr>
        <w:t xml:space="preserve"> خداوند شما را يارى كند، </w:t>
      </w:r>
      <w:r>
        <w:rPr>
          <w:rtl/>
        </w:rPr>
        <w:t>ه</w:t>
      </w:r>
      <w:r>
        <w:rPr>
          <w:rFonts w:hint="cs"/>
          <w:rtl/>
        </w:rPr>
        <w:t>یچ‌کس</w:t>
      </w:r>
      <w:r w:rsidRPr="00BF7999">
        <w:rPr>
          <w:rtl/>
        </w:rPr>
        <w:t xml:space="preserve"> بر شما پيروز نخواهد شد! و اگر دست از يارى شما بردارد، كيست كه بعد از او، </w:t>
      </w:r>
      <w:r>
        <w:rPr>
          <w:rtl/>
        </w:rPr>
        <w:t>شمارا</w:t>
      </w:r>
      <w:r w:rsidRPr="00BF7999">
        <w:rPr>
          <w:rtl/>
        </w:rPr>
        <w:t xml:space="preserve"> يارى كند؟! و مؤمنان، تنها بر خداوند با</w:t>
      </w:r>
      <w:r>
        <w:rPr>
          <w:rtl/>
        </w:rPr>
        <w:t>يد توكل كنند!</w:t>
      </w:r>
      <w:r>
        <w:rPr>
          <w:rFonts w:hint="cs"/>
          <w:rtl/>
        </w:rPr>
        <w:t>»(آل عمران،160)</w:t>
      </w:r>
    </w:p>
    <w:p w:rsidR="00D45C0E" w:rsidRDefault="00D45C0E" w:rsidP="00974AF7">
      <w:pPr>
        <w:pStyle w:val="BodyText"/>
        <w:numPr>
          <w:ilvl w:val="0"/>
          <w:numId w:val="33"/>
        </w:numPr>
      </w:pPr>
      <w:r>
        <w:rPr>
          <w:rFonts w:hint="cs"/>
          <w:rtl/>
        </w:rPr>
        <w:t>علامه طباطبایی در توضیح این آیه می فرماید:</w:t>
      </w:r>
      <w:r>
        <w:rPr>
          <w:rtl/>
        </w:rPr>
        <w:t xml:space="preserve"> «</w:t>
      </w:r>
      <w:r w:rsidRPr="00BF7999">
        <w:rPr>
          <w:rtl/>
        </w:rPr>
        <w:t>مؤمنين به سبب اينكه ايمان به خدا دارند و ايمان دارند به اينكه ناصر و معينى جز او نيست بايد فقط بر او توكل كنند</w:t>
      </w:r>
      <w:r>
        <w:rPr>
          <w:rFonts w:hint="cs"/>
          <w:rtl/>
        </w:rPr>
        <w:t xml:space="preserve">»(ترجمه المیزان، </w:t>
      </w:r>
      <w:r>
        <w:rPr>
          <w:rtl/>
        </w:rPr>
        <w:t>ج 4</w:t>
      </w:r>
      <w:r>
        <w:rPr>
          <w:rFonts w:hint="cs"/>
          <w:rtl/>
        </w:rPr>
        <w:t xml:space="preserve">، </w:t>
      </w:r>
      <w:r>
        <w:rPr>
          <w:rtl/>
        </w:rPr>
        <w:t>ص 87</w:t>
      </w:r>
      <w:r>
        <w:rPr>
          <w:rFonts w:hint="cs"/>
          <w:rtl/>
        </w:rPr>
        <w:t>)</w:t>
      </w:r>
    </w:p>
    <w:p w:rsidR="00D45C0E" w:rsidRDefault="00D45C0E" w:rsidP="00D45C0E">
      <w:pPr>
        <w:pStyle w:val="Heading2"/>
        <w:rPr>
          <w:rtl/>
        </w:rPr>
      </w:pPr>
      <w:bookmarkStart w:id="86" w:name="_Toc7546885"/>
      <w:r>
        <w:rPr>
          <w:rFonts w:hint="cs"/>
          <w:rtl/>
        </w:rPr>
        <w:t>معنای توکل</w:t>
      </w:r>
      <w:bookmarkEnd w:id="86"/>
    </w:p>
    <w:p w:rsidR="00D45C0E" w:rsidRDefault="00D45C0E" w:rsidP="00974AF7">
      <w:pPr>
        <w:pStyle w:val="BodyText"/>
        <w:numPr>
          <w:ilvl w:val="0"/>
          <w:numId w:val="36"/>
        </w:numPr>
      </w:pPr>
      <w:r>
        <w:rPr>
          <w:rFonts w:hint="cs"/>
          <w:rtl/>
        </w:rPr>
        <w:t xml:space="preserve">اما معنای توکل چیست؟ راوی </w:t>
      </w:r>
      <w:r>
        <w:rPr>
          <w:rtl/>
        </w:rPr>
        <w:t>م</w:t>
      </w:r>
      <w:r>
        <w:rPr>
          <w:rFonts w:hint="cs"/>
          <w:rtl/>
        </w:rPr>
        <w:t>ی‌گوید از امام کاظم ع درباره این آیه پرسیدم که «</w:t>
      </w:r>
      <w:r w:rsidRPr="00037B78">
        <w:rPr>
          <w:rtl/>
        </w:rPr>
        <w:t>وَ مَنْ يَتَوَكَّلْ عَلَى اللَّهِ فَه</w:t>
      </w:r>
      <w:r>
        <w:rPr>
          <w:rtl/>
        </w:rPr>
        <w:t>ُوَ حَسْبُهُ</w:t>
      </w:r>
      <w:r>
        <w:rPr>
          <w:rFonts w:hint="cs"/>
          <w:rtl/>
        </w:rPr>
        <w:t>»(طلاق،3) فرمودند:</w:t>
      </w:r>
      <w:r>
        <w:rPr>
          <w:rtl/>
        </w:rPr>
        <w:t xml:space="preserve"> «</w:t>
      </w:r>
      <w:r w:rsidRPr="00037B78">
        <w:rPr>
          <w:rtl/>
        </w:rPr>
        <w:t>التَّوَكُّلُ عَلَى اللَّهِ دَرَجَاتٌ مِنْهَا أَنْ تَتَوَكَّلَ عَلَى اللَّهِ فِي أُمُورِكَ كُلِّهَا فَمَا فَعَلَ بِكَ كُنْتَ عَنْهُ رَاضِياً تَعْلَمُ أَنَّهُ لَا يَأْلُوكَ خَيْراً وَ فَضْلًا وَ تَعْلَمُ أَنَّ الْحُكْمَ فِي ذَلِكَ لَهُ فَتَوَكَّلْ عَلَى اللَّهِ بِتَفْوِيضِ ذَلِكَ إِلَيْهِ وَ ثِ</w:t>
      </w:r>
      <w:r>
        <w:rPr>
          <w:rtl/>
        </w:rPr>
        <w:t>قْ بِهِ فِيهَا وَ فِي غَيْرِهَا</w:t>
      </w:r>
      <w:r>
        <w:rPr>
          <w:rFonts w:hint="cs"/>
          <w:rtl/>
        </w:rPr>
        <w:t xml:space="preserve">؛ </w:t>
      </w:r>
      <w:r w:rsidRPr="00DB36CD">
        <w:rPr>
          <w:rtl/>
        </w:rPr>
        <w:t xml:space="preserve">توكّل كردن به خداوند، درجاتى دارد: يكى از </w:t>
      </w:r>
      <w:r>
        <w:rPr>
          <w:rtl/>
        </w:rPr>
        <w:t>آن‌ها</w:t>
      </w:r>
      <w:r w:rsidRPr="00DB36CD">
        <w:rPr>
          <w:rtl/>
        </w:rPr>
        <w:t xml:space="preserve"> اين است كه در </w:t>
      </w:r>
      <w:r>
        <w:rPr>
          <w:rtl/>
        </w:rPr>
        <w:t>تمام‌کارها</w:t>
      </w:r>
      <w:r>
        <w:rPr>
          <w:rFonts w:hint="cs"/>
          <w:rtl/>
        </w:rPr>
        <w:t>یت</w:t>
      </w:r>
      <w:r w:rsidRPr="00DB36CD">
        <w:rPr>
          <w:rtl/>
        </w:rPr>
        <w:t xml:space="preserve"> به خدا توكّل كنى و هر چه با تو كرد، از او خشنود باشى و بدانى كه او نسبت به تو از هيچ خير و تفضّلى كوتاهى نمى‏كند و بدانى كه </w:t>
      </w:r>
      <w:r>
        <w:rPr>
          <w:rtl/>
        </w:rPr>
        <w:t>درا</w:t>
      </w:r>
      <w:r>
        <w:rPr>
          <w:rFonts w:hint="cs"/>
          <w:rtl/>
        </w:rPr>
        <w:t>ین‌باره</w:t>
      </w:r>
      <w:r w:rsidRPr="00DB36CD">
        <w:rPr>
          <w:rtl/>
        </w:rPr>
        <w:t>، حكم، حكم اوست. پس با واگذارى كارهايت به خدا بر او توكّل كن و در آن كارها و ديگر كارها به او اعتماد داشته باش.</w:t>
      </w:r>
      <w:r>
        <w:rPr>
          <w:rtl/>
        </w:rPr>
        <w:t>»</w:t>
      </w:r>
      <w:r>
        <w:rPr>
          <w:rFonts w:hint="cs"/>
          <w:rtl/>
        </w:rPr>
        <w:t xml:space="preserve">(کافی، </w:t>
      </w:r>
      <w:r>
        <w:rPr>
          <w:rtl/>
        </w:rPr>
        <w:t>ج 2</w:t>
      </w:r>
      <w:r>
        <w:rPr>
          <w:rFonts w:hint="cs"/>
          <w:rtl/>
        </w:rPr>
        <w:t xml:space="preserve">، </w:t>
      </w:r>
      <w:r>
        <w:rPr>
          <w:rtl/>
        </w:rPr>
        <w:t>ص 65</w:t>
      </w:r>
      <w:r>
        <w:rPr>
          <w:rFonts w:hint="cs"/>
          <w:rtl/>
        </w:rPr>
        <w:t>)</w:t>
      </w:r>
    </w:p>
    <w:p w:rsidR="00D45C0E" w:rsidRPr="00037B78" w:rsidRDefault="00D45C0E" w:rsidP="00974AF7">
      <w:pPr>
        <w:pStyle w:val="BodyText"/>
        <w:numPr>
          <w:ilvl w:val="0"/>
          <w:numId w:val="36"/>
        </w:numPr>
        <w:rPr>
          <w:rtl/>
        </w:rPr>
      </w:pPr>
      <w:r>
        <w:rPr>
          <w:rFonts w:hint="cs"/>
          <w:rtl/>
        </w:rPr>
        <w:t xml:space="preserve">کسی </w:t>
      </w:r>
      <w:r>
        <w:rPr>
          <w:rtl/>
        </w:rPr>
        <w:t>م</w:t>
      </w:r>
      <w:r>
        <w:rPr>
          <w:rFonts w:hint="cs"/>
          <w:rtl/>
        </w:rPr>
        <w:t xml:space="preserve">ی‌تواند به خدا توکل کند که مهربانی خدا به خودش را باور داشته باشد. به خدا اعتماد کند. با شک و تردید به قدرت خدا </w:t>
      </w:r>
      <w:r>
        <w:rPr>
          <w:rtl/>
        </w:rPr>
        <w:t>نم</w:t>
      </w:r>
      <w:r>
        <w:rPr>
          <w:rFonts w:hint="cs"/>
          <w:rtl/>
        </w:rPr>
        <w:t xml:space="preserve">ی‌شود اهل توکل شد. کسی پیش خودش بگوید یعنی خدا </w:t>
      </w:r>
      <w:r>
        <w:rPr>
          <w:rtl/>
        </w:rPr>
        <w:t>م</w:t>
      </w:r>
      <w:r>
        <w:rPr>
          <w:rFonts w:hint="cs"/>
          <w:rtl/>
        </w:rPr>
        <w:t xml:space="preserve">ی‌تواند! او </w:t>
      </w:r>
      <w:r>
        <w:rPr>
          <w:rtl/>
        </w:rPr>
        <w:t>نم</w:t>
      </w:r>
      <w:r>
        <w:rPr>
          <w:rFonts w:hint="cs"/>
          <w:rtl/>
        </w:rPr>
        <w:t xml:space="preserve">ی‌تواند توکل کند. آیا خدا خیر مرا </w:t>
      </w:r>
      <w:r>
        <w:rPr>
          <w:rtl/>
        </w:rPr>
        <w:t>م</w:t>
      </w:r>
      <w:r>
        <w:rPr>
          <w:rFonts w:hint="cs"/>
          <w:rtl/>
        </w:rPr>
        <w:t xml:space="preserve">ی‌خواهد؟ این آدم </w:t>
      </w:r>
      <w:r>
        <w:rPr>
          <w:rtl/>
        </w:rPr>
        <w:t>نم</w:t>
      </w:r>
      <w:r>
        <w:rPr>
          <w:rFonts w:hint="cs"/>
          <w:rtl/>
        </w:rPr>
        <w:t>ی‌تواند توکل کند. چرا به مهربانی خدا به خودت شک داری؟</w:t>
      </w:r>
    </w:p>
    <w:p w:rsidR="00D45C0E" w:rsidRDefault="00D45C0E" w:rsidP="00D45C0E">
      <w:pPr>
        <w:pStyle w:val="Heading2"/>
        <w:rPr>
          <w:rtl/>
        </w:rPr>
      </w:pPr>
      <w:bookmarkStart w:id="87" w:name="_Toc7546886"/>
      <w:r>
        <w:rPr>
          <w:rFonts w:hint="cs"/>
          <w:rtl/>
        </w:rPr>
        <w:t>آثار توکل</w:t>
      </w:r>
      <w:bookmarkEnd w:id="87"/>
    </w:p>
    <w:p w:rsidR="00D45C0E" w:rsidRPr="000E68BF" w:rsidRDefault="00D45C0E" w:rsidP="00D45C0E">
      <w:pPr>
        <w:pStyle w:val="Heading3"/>
      </w:pPr>
      <w:bookmarkStart w:id="88" w:name="_Toc7546887"/>
      <w:r>
        <w:rPr>
          <w:rFonts w:hint="cs"/>
          <w:rtl/>
        </w:rPr>
        <w:t>1- قدرت</w:t>
      </w:r>
      <w:bookmarkEnd w:id="88"/>
    </w:p>
    <w:p w:rsidR="00D45C0E" w:rsidRDefault="00D45C0E" w:rsidP="00974AF7">
      <w:pPr>
        <w:pStyle w:val="BodyText"/>
        <w:numPr>
          <w:ilvl w:val="0"/>
          <w:numId w:val="32"/>
        </w:numPr>
        <w:jc w:val="left"/>
      </w:pPr>
      <w:r>
        <w:rPr>
          <w:rFonts w:hint="cs"/>
          <w:rtl/>
        </w:rPr>
        <w:t xml:space="preserve">توکل اولین اثرش در انسان این است که انسان را </w:t>
      </w:r>
      <w:r>
        <w:rPr>
          <w:rtl/>
        </w:rPr>
        <w:t>قدرتمند‌</w:t>
      </w:r>
      <w:r>
        <w:rPr>
          <w:rFonts w:hint="cs"/>
          <w:rtl/>
        </w:rPr>
        <w:t xml:space="preserve"> </w:t>
      </w:r>
      <w:r>
        <w:rPr>
          <w:rtl/>
        </w:rPr>
        <w:t>م</w:t>
      </w:r>
      <w:r>
        <w:rPr>
          <w:rFonts w:hint="cs"/>
          <w:rtl/>
        </w:rPr>
        <w:t>ی‌کند. فرمود:</w:t>
      </w:r>
      <w:r>
        <w:rPr>
          <w:rtl/>
        </w:rPr>
        <w:t xml:space="preserve"> «</w:t>
      </w:r>
      <w:r w:rsidRPr="00A86533">
        <w:rPr>
          <w:rtl/>
        </w:rPr>
        <w:t>مَنْ أَحَبَّ أَنْ يَكُونَ أَقْوَى النَّاسِ فَلْيَتَوَكَّلْ عَلَى اللَّه</w:t>
      </w:r>
      <w:r>
        <w:rPr>
          <w:rFonts w:hint="cs"/>
          <w:rtl/>
        </w:rPr>
        <w:t xml:space="preserve">؛ </w:t>
      </w:r>
      <w:r w:rsidRPr="00BD506C">
        <w:rPr>
          <w:rtl/>
        </w:rPr>
        <w:t xml:space="preserve">كسى كه دوست دارد قوى‏ترين مردم باشد، </w:t>
      </w:r>
      <w:r>
        <w:rPr>
          <w:rtl/>
        </w:rPr>
        <w:t>پس</w:t>
      </w:r>
      <w:r w:rsidRPr="00BD506C">
        <w:rPr>
          <w:rtl/>
        </w:rPr>
        <w:t xml:space="preserve"> بايد به خداوند توكّل كند</w:t>
      </w:r>
      <w:r w:rsidRPr="00A86533">
        <w:rPr>
          <w:rtl/>
        </w:rPr>
        <w:t>‏</w:t>
      </w:r>
      <w:r>
        <w:rPr>
          <w:rFonts w:hint="cs"/>
          <w:rtl/>
        </w:rPr>
        <w:t>»</w:t>
      </w:r>
      <w:r>
        <w:rPr>
          <w:rtl/>
        </w:rPr>
        <w:t>(</w:t>
      </w:r>
      <w:r w:rsidRPr="00BD506C">
        <w:rPr>
          <w:rtl/>
        </w:rPr>
        <w:t>تحف العقول، ص 2؛ جامع الأخبار، ص 117</w:t>
      </w:r>
      <w:r>
        <w:rPr>
          <w:rtl/>
        </w:rPr>
        <w:t>)؛</w:t>
      </w:r>
      <w:r w:rsidRPr="00BD506C">
        <w:rPr>
          <w:rtl/>
        </w:rPr>
        <w:t xml:space="preserve"> هر چه منبع قدرت، قوى‏تر و </w:t>
      </w:r>
      <w:r>
        <w:rPr>
          <w:rtl/>
        </w:rPr>
        <w:t>شکست‌ناپذ</w:t>
      </w:r>
      <w:r>
        <w:rPr>
          <w:rFonts w:hint="cs"/>
          <w:rtl/>
        </w:rPr>
        <w:t>یرتر</w:t>
      </w:r>
      <w:r w:rsidRPr="00BD506C">
        <w:rPr>
          <w:rtl/>
        </w:rPr>
        <w:t xml:space="preserve"> باشد، فرد نيز قدرتمندتر و </w:t>
      </w:r>
      <w:r>
        <w:rPr>
          <w:rtl/>
        </w:rPr>
        <w:t>شکست‌ناپذ</w:t>
      </w:r>
      <w:r>
        <w:rPr>
          <w:rFonts w:hint="cs"/>
          <w:rtl/>
        </w:rPr>
        <w:t>یرتر</w:t>
      </w:r>
      <w:r w:rsidRPr="00BD506C">
        <w:rPr>
          <w:rtl/>
        </w:rPr>
        <w:t xml:space="preserve"> مى‏گردد. خداوند، قدرت مطلق است و لذا توكّل بر او نيز </w:t>
      </w:r>
      <w:r>
        <w:rPr>
          <w:rtl/>
        </w:rPr>
        <w:t>شمارا</w:t>
      </w:r>
      <w:r w:rsidRPr="00BD506C">
        <w:rPr>
          <w:rtl/>
        </w:rPr>
        <w:t xml:space="preserve"> قوى‏ترين خواهد ساخت‏</w:t>
      </w:r>
      <w:r>
        <w:rPr>
          <w:rFonts w:hint="cs"/>
          <w:rtl/>
        </w:rPr>
        <w:t xml:space="preserve">. </w:t>
      </w:r>
      <w:r>
        <w:rPr>
          <w:rtl/>
        </w:rPr>
        <w:t>كسى كه به يك منبع قدرت، اتّکا</w:t>
      </w:r>
      <w:r w:rsidRPr="00BD506C">
        <w:rPr>
          <w:rtl/>
        </w:rPr>
        <w:t xml:space="preserve"> مى‏كند، قدرت او را به قدرت خود پيوند مى‏زند</w:t>
      </w:r>
      <w:r>
        <w:rPr>
          <w:rFonts w:hint="cs"/>
          <w:rtl/>
        </w:rPr>
        <w:t>.</w:t>
      </w:r>
    </w:p>
    <w:p w:rsidR="00D45C0E" w:rsidRDefault="00D45C0E" w:rsidP="00974AF7">
      <w:pPr>
        <w:pStyle w:val="BodyText"/>
        <w:numPr>
          <w:ilvl w:val="0"/>
          <w:numId w:val="32"/>
        </w:numPr>
        <w:jc w:val="left"/>
        <w:rPr>
          <w:rFonts w:cs="Times New Roman"/>
        </w:rPr>
      </w:pPr>
      <w:r w:rsidRPr="007348B3">
        <w:rPr>
          <w:rFonts w:hint="cs"/>
          <w:rtl/>
        </w:rPr>
        <w:lastRenderedPageBreak/>
        <w:t xml:space="preserve">توكّل بر چنين منبع قدرتى، ناراحتى‏ها و نگرانى‏ها را از بين مى‏برد؛ </w:t>
      </w:r>
      <w:r>
        <w:rPr>
          <w:rtl/>
        </w:rPr>
        <w:t>چراکه</w:t>
      </w:r>
      <w:r w:rsidRPr="007348B3">
        <w:rPr>
          <w:rFonts w:hint="cs"/>
          <w:rtl/>
        </w:rPr>
        <w:t xml:space="preserve"> ريشه </w:t>
      </w:r>
      <w:r>
        <w:rPr>
          <w:rtl/>
        </w:rPr>
        <w:t>آن‌ها</w:t>
      </w:r>
      <w:r w:rsidRPr="007348B3">
        <w:rPr>
          <w:rFonts w:hint="cs"/>
          <w:rtl/>
        </w:rPr>
        <w:t xml:space="preserve"> را از ميان برده است. عامل برخى فشارهاى روانى، احساس ضعف و ناتوانى در برابر مشكلات است و توكّل بر خدا، ريشه اين احساس ناتوانى را از بين مى‏بَرد.</w:t>
      </w:r>
      <w:r>
        <w:rPr>
          <w:rFonts w:hint="cs"/>
          <w:rtl/>
        </w:rPr>
        <w:t xml:space="preserve"> </w:t>
      </w:r>
      <w:r w:rsidRPr="00281ACF">
        <w:rPr>
          <w:rFonts w:hint="cs"/>
          <w:rtl/>
        </w:rPr>
        <w:t xml:space="preserve">نمرود، حضرت ابراهيم را در منجنيق گذاشت و </w:t>
      </w:r>
      <w:r>
        <w:rPr>
          <w:rtl/>
        </w:rPr>
        <w:t>به‌سو</w:t>
      </w:r>
      <w:r>
        <w:rPr>
          <w:rFonts w:hint="cs"/>
          <w:rtl/>
        </w:rPr>
        <w:t>ی</w:t>
      </w:r>
      <w:r w:rsidRPr="00281ACF">
        <w:rPr>
          <w:rFonts w:hint="cs"/>
          <w:rtl/>
        </w:rPr>
        <w:t xml:space="preserve"> آتشْ پرتاب كرد. ميان زمين و آسمان، جبرئيل آمد و گفت: «آيا خواسته‏اى دارى؟». حضرت گفت: «از تو نه! خدا مرا بس است و او بهترين وكيل است». ميكائيل آمد و گفت: «خزانه‏هاى آب و باران، به دست من است؛ اگر مى‏خواهى، آتش را خاموش كنم». فرمود: «نه».</w:t>
      </w:r>
      <w:r>
        <w:rPr>
          <w:rFonts w:hint="cs"/>
          <w:rtl/>
        </w:rPr>
        <w:t xml:space="preserve"> </w:t>
      </w:r>
      <w:r w:rsidRPr="00281ACF">
        <w:rPr>
          <w:rFonts w:hint="cs"/>
          <w:rtl/>
        </w:rPr>
        <w:t>جبرئيل گفت: «پس از خدا بخواه». حضرت ابراهيم فرمود: «همين كه او مى‏داند من در چه حالى هستم، كافى است!».</w:t>
      </w:r>
      <w:r>
        <w:rPr>
          <w:rStyle w:val="FootnoteReference"/>
          <w:rtl/>
        </w:rPr>
        <w:footnoteReference w:id="18"/>
      </w:r>
      <w:r w:rsidRPr="00281ACF">
        <w:rPr>
          <w:rFonts w:hint="cs"/>
          <w:vertAlign w:val="superscript"/>
          <w:rtl/>
        </w:rPr>
        <w:t xml:space="preserve"> </w:t>
      </w:r>
      <w:r w:rsidRPr="00281ACF">
        <w:rPr>
          <w:rFonts w:hint="cs"/>
          <w:rtl/>
        </w:rPr>
        <w:t>اگر انسان، چنين تصوّرى از خدا داشته باشد و بر چنين خدايى توكّل كند، در سخت‏ترين مشكلات، آرام خواهد بود</w:t>
      </w:r>
      <w:r w:rsidR="007A2FBE">
        <w:rPr>
          <w:rFonts w:cs="Times New Roman" w:hint="cs"/>
          <w:rtl/>
        </w:rPr>
        <w:t>.</w:t>
      </w:r>
    </w:p>
    <w:p w:rsidR="00D45C0E" w:rsidRDefault="00D45C0E" w:rsidP="00D45C0E">
      <w:pPr>
        <w:pStyle w:val="Heading3"/>
      </w:pPr>
      <w:bookmarkStart w:id="89" w:name="_Toc7546888"/>
      <w:r>
        <w:rPr>
          <w:rFonts w:hint="cs"/>
          <w:rtl/>
        </w:rPr>
        <w:t>2- بی نیازی</w:t>
      </w:r>
      <w:bookmarkEnd w:id="89"/>
    </w:p>
    <w:p w:rsidR="00D45C0E" w:rsidRDefault="00D45C0E" w:rsidP="00974AF7">
      <w:pPr>
        <w:pStyle w:val="ListParagraph"/>
        <w:numPr>
          <w:ilvl w:val="0"/>
          <w:numId w:val="32"/>
        </w:numPr>
        <w:jc w:val="left"/>
      </w:pPr>
      <w:r w:rsidRPr="000E68BF">
        <w:rPr>
          <w:rtl/>
        </w:rPr>
        <w:t xml:space="preserve">با توکل آدم احساس </w:t>
      </w:r>
      <w:r>
        <w:rPr>
          <w:rtl/>
        </w:rPr>
        <w:t>ب</w:t>
      </w:r>
      <w:r>
        <w:rPr>
          <w:rFonts w:hint="cs"/>
          <w:rtl/>
        </w:rPr>
        <w:t>ی‌نیازی</w:t>
      </w:r>
      <w:r w:rsidRPr="000E68BF">
        <w:rPr>
          <w:rtl/>
        </w:rPr>
        <w:t xml:space="preserve"> </w:t>
      </w:r>
      <w:r>
        <w:rPr>
          <w:rtl/>
        </w:rPr>
        <w:t>م</w:t>
      </w:r>
      <w:r>
        <w:rPr>
          <w:rFonts w:hint="cs"/>
          <w:rtl/>
        </w:rPr>
        <w:t>ی‌کنی. پیغمبر ص فرمود: «</w:t>
      </w:r>
      <w:r w:rsidRPr="002A1E57">
        <w:rPr>
          <w:rtl/>
        </w:rPr>
        <w:t xml:space="preserve">اگر مردى با نيّت درست به خدا توكّل كند، [حتى‏] كسانى كه بر ديگران فرمان مى‏رانند (رؤسا)، محتاج او خواهند شد. چنين كسى چگونه او [به ديگران‏] احتياج پيدا كند، </w:t>
      </w:r>
      <w:r>
        <w:rPr>
          <w:rtl/>
        </w:rPr>
        <w:t>درحال</w:t>
      </w:r>
      <w:r>
        <w:rPr>
          <w:rFonts w:hint="cs"/>
          <w:rtl/>
        </w:rPr>
        <w:t>ی‌که</w:t>
      </w:r>
      <w:r w:rsidRPr="002A1E57">
        <w:rPr>
          <w:rtl/>
        </w:rPr>
        <w:t xml:space="preserve"> مولايش بى‏نياز و ستوده است</w:t>
      </w:r>
      <w:r>
        <w:rPr>
          <w:rtl/>
        </w:rPr>
        <w:t>؟!</w:t>
      </w:r>
      <w:r>
        <w:rPr>
          <w:rFonts w:hint="cs"/>
          <w:rtl/>
        </w:rPr>
        <w:t xml:space="preserve"> </w:t>
      </w:r>
      <w:r w:rsidRPr="002A1E57">
        <w:rPr>
          <w:rtl/>
        </w:rPr>
        <w:t>لَوْ أَنَّ رَجُلًا تَوَكَّلَ عَلَى اللَّهِ بِصِدْقِ النِّيَّةِ لَاحْتَاجَتْ إِلَيْهِ الْأُمَرَاءُ فَمَنْ دُونَهُمْ فَكَيْفَ يَحْتَاجُ هُوَ وَ مَوْلَاهُ الْغِنِيُّ الْحَمِيدُ</w:t>
      </w:r>
      <w:r>
        <w:rPr>
          <w:rFonts w:hint="cs"/>
          <w:rtl/>
        </w:rPr>
        <w:t>»(مشکاه الانوار،</w:t>
      </w:r>
      <w:r>
        <w:rPr>
          <w:rtl/>
        </w:rPr>
        <w:t xml:space="preserve"> ص 18</w:t>
      </w:r>
      <w:r>
        <w:rPr>
          <w:rFonts w:hint="cs"/>
          <w:rtl/>
        </w:rPr>
        <w:t>). تا به حال مزه مولا داشتن را تجربه کردید؟ مولای که قوی است غنی است. همه کاره ای این عالم هست. ما تنها نیستیم.</w:t>
      </w:r>
    </w:p>
    <w:p w:rsidR="00D45C0E" w:rsidRPr="0014738F" w:rsidRDefault="00D45C0E" w:rsidP="00974AF7">
      <w:pPr>
        <w:numPr>
          <w:ilvl w:val="0"/>
          <w:numId w:val="32"/>
        </w:numPr>
        <w:spacing w:after="120" w:line="276" w:lineRule="auto"/>
        <w:rPr>
          <w:rFonts w:ascii="Calibri" w:eastAsia="PMingLiU" w:hAnsi="Calibri"/>
        </w:rPr>
      </w:pPr>
      <w:r w:rsidRPr="0014738F">
        <w:rPr>
          <w:rFonts w:ascii="Calibri" w:eastAsia="PMingLiU" w:hAnsi="Calibri" w:hint="cs"/>
          <w:rtl/>
        </w:rPr>
        <w:t>ما حاضر نیستم</w:t>
      </w:r>
      <w:r>
        <w:rPr>
          <w:rFonts w:ascii="Calibri" w:eastAsia="PMingLiU" w:hAnsi="Calibri"/>
          <w:rtl/>
        </w:rPr>
        <w:t xml:space="preserve"> </w:t>
      </w:r>
      <w:r w:rsidRPr="0014738F">
        <w:rPr>
          <w:rFonts w:ascii="Calibri" w:eastAsia="PMingLiU" w:hAnsi="Calibri" w:hint="cs"/>
          <w:rtl/>
        </w:rPr>
        <w:t xml:space="preserve">حتی بخشی از زندگی خودمان را به خدا واگذار کنیم. </w:t>
      </w:r>
      <w:r>
        <w:rPr>
          <w:rFonts w:ascii="Calibri" w:eastAsia="PMingLiU" w:hAnsi="Calibri" w:hint="cs"/>
          <w:rtl/>
        </w:rPr>
        <w:t>آن‌وقت</w:t>
      </w:r>
      <w:r w:rsidRPr="0014738F">
        <w:rPr>
          <w:rFonts w:ascii="Calibri" w:eastAsia="PMingLiU" w:hAnsi="Calibri" w:hint="cs"/>
          <w:rtl/>
        </w:rPr>
        <w:t xml:space="preserve"> خدا ما را به خودمان یا دیگران واگذار </w:t>
      </w:r>
      <w:r>
        <w:rPr>
          <w:rFonts w:ascii="Calibri" w:eastAsia="PMingLiU" w:hAnsi="Calibri" w:hint="cs"/>
          <w:rtl/>
        </w:rPr>
        <w:t>می‌کند</w:t>
      </w:r>
      <w:r w:rsidRPr="0014738F">
        <w:rPr>
          <w:rFonts w:ascii="Calibri" w:eastAsia="PMingLiU" w:hAnsi="Calibri" w:hint="cs"/>
          <w:rtl/>
        </w:rPr>
        <w:t xml:space="preserve"> </w:t>
      </w:r>
      <w:r>
        <w:rPr>
          <w:rFonts w:ascii="Calibri" w:eastAsia="PMingLiU" w:hAnsi="Calibri" w:hint="cs"/>
          <w:rtl/>
        </w:rPr>
        <w:t>بی‌چاره</w:t>
      </w:r>
      <w:r w:rsidRPr="0014738F">
        <w:rPr>
          <w:rFonts w:ascii="Calibri" w:eastAsia="PMingLiU" w:hAnsi="Calibri" w:hint="cs"/>
          <w:rtl/>
        </w:rPr>
        <w:t xml:space="preserve"> </w:t>
      </w:r>
      <w:r>
        <w:rPr>
          <w:rFonts w:ascii="Calibri" w:eastAsia="PMingLiU" w:hAnsi="Calibri" w:hint="cs"/>
          <w:rtl/>
        </w:rPr>
        <w:t>می‌شویم</w:t>
      </w:r>
      <w:r w:rsidRPr="0014738F">
        <w:rPr>
          <w:rFonts w:ascii="Calibri" w:eastAsia="PMingLiU" w:hAnsi="Calibri" w:hint="cs"/>
          <w:rtl/>
        </w:rPr>
        <w:t xml:space="preserve"> </w:t>
      </w:r>
      <w:r>
        <w:rPr>
          <w:rFonts w:ascii="Calibri" w:eastAsia="PMingLiU" w:hAnsi="Calibri" w:hint="cs"/>
          <w:rtl/>
        </w:rPr>
        <w:t>می‌گویم</w:t>
      </w:r>
      <w:r w:rsidRPr="0014738F">
        <w:rPr>
          <w:rFonts w:ascii="Calibri" w:eastAsia="PMingLiU" w:hAnsi="Calibri" w:hint="cs"/>
          <w:rtl/>
        </w:rPr>
        <w:t>:</w:t>
      </w:r>
      <w:r>
        <w:rPr>
          <w:rFonts w:ascii="Calibri" w:eastAsia="PMingLiU" w:hAnsi="Calibri"/>
          <w:rtl/>
        </w:rPr>
        <w:t xml:space="preserve"> «</w:t>
      </w:r>
      <w:r w:rsidRPr="0014738F">
        <w:rPr>
          <w:rFonts w:ascii="Calibri" w:eastAsia="PMingLiU" w:hAnsi="Calibri" w:hint="cs"/>
          <w:rtl/>
        </w:rPr>
        <w:t xml:space="preserve">خدایا شما آن گوشه بایست زحمت شما </w:t>
      </w:r>
      <w:r>
        <w:rPr>
          <w:rFonts w:ascii="Calibri" w:eastAsia="PMingLiU" w:hAnsi="Calibri" w:hint="cs"/>
          <w:rtl/>
        </w:rPr>
        <w:t>می‌شود</w:t>
      </w:r>
      <w:r w:rsidRPr="0014738F">
        <w:rPr>
          <w:rFonts w:ascii="Calibri" w:eastAsia="PMingLiU" w:hAnsi="Calibri" w:hint="cs"/>
          <w:rtl/>
        </w:rPr>
        <w:t xml:space="preserve"> من خودم درستش </w:t>
      </w:r>
      <w:r>
        <w:rPr>
          <w:rFonts w:ascii="Calibri" w:eastAsia="PMingLiU" w:hAnsi="Calibri" w:hint="cs"/>
          <w:rtl/>
        </w:rPr>
        <w:t>می‌کنم</w:t>
      </w:r>
      <w:r w:rsidRPr="0014738F">
        <w:rPr>
          <w:rFonts w:ascii="Calibri" w:eastAsia="PMingLiU" w:hAnsi="Calibri" w:hint="cs"/>
          <w:rtl/>
        </w:rPr>
        <w:t xml:space="preserve">» بعد که خرابش کردم دوباره </w:t>
      </w:r>
      <w:r>
        <w:rPr>
          <w:rFonts w:ascii="Calibri" w:eastAsia="PMingLiU" w:hAnsi="Calibri" w:hint="cs"/>
          <w:rtl/>
        </w:rPr>
        <w:t>می‌گویم</w:t>
      </w:r>
      <w:r w:rsidRPr="0014738F">
        <w:rPr>
          <w:rFonts w:ascii="Calibri" w:eastAsia="PMingLiU" w:hAnsi="Calibri" w:hint="cs"/>
          <w:rtl/>
        </w:rPr>
        <w:t xml:space="preserve"> خدایا </w:t>
      </w:r>
      <w:r>
        <w:rPr>
          <w:rFonts w:ascii="Calibri" w:eastAsia="PMingLiU" w:hAnsi="Calibri" w:hint="cs"/>
          <w:rtl/>
        </w:rPr>
        <w:t>نمی‌خواهد</w:t>
      </w:r>
      <w:r w:rsidRPr="0014738F">
        <w:rPr>
          <w:rFonts w:ascii="Calibri" w:eastAsia="PMingLiU" w:hAnsi="Calibri" w:hint="cs"/>
          <w:rtl/>
        </w:rPr>
        <w:t xml:space="preserve"> شما زحمت بکشی، بگذار </w:t>
      </w:r>
      <w:r>
        <w:rPr>
          <w:rFonts w:ascii="Calibri" w:eastAsia="PMingLiU" w:hAnsi="Calibri" w:hint="cs"/>
          <w:rtl/>
        </w:rPr>
        <w:t>الآن</w:t>
      </w:r>
      <w:r w:rsidRPr="0014738F">
        <w:rPr>
          <w:rFonts w:ascii="Calibri" w:eastAsia="PMingLiU" w:hAnsi="Calibri" w:hint="cs"/>
          <w:rtl/>
        </w:rPr>
        <w:t xml:space="preserve"> درستش </w:t>
      </w:r>
      <w:r>
        <w:rPr>
          <w:rFonts w:ascii="Calibri" w:eastAsia="PMingLiU" w:hAnsi="Calibri" w:hint="cs"/>
          <w:rtl/>
        </w:rPr>
        <w:t>می‌کنیم</w:t>
      </w:r>
      <w:r w:rsidRPr="0014738F">
        <w:rPr>
          <w:rFonts w:ascii="Calibri" w:eastAsia="PMingLiU" w:hAnsi="Calibri" w:hint="cs"/>
          <w:rtl/>
        </w:rPr>
        <w:t xml:space="preserve"> </w:t>
      </w:r>
      <w:r>
        <w:rPr>
          <w:rFonts w:ascii="Calibri" w:eastAsia="PMingLiU" w:hAnsi="Calibri" w:hint="cs"/>
          <w:rtl/>
        </w:rPr>
        <w:t>خراب‌ترش</w:t>
      </w:r>
      <w:r w:rsidRPr="0014738F">
        <w:rPr>
          <w:rFonts w:ascii="Calibri" w:eastAsia="PMingLiU" w:hAnsi="Calibri" w:hint="cs"/>
          <w:rtl/>
        </w:rPr>
        <w:t xml:space="preserve"> </w:t>
      </w:r>
      <w:r>
        <w:rPr>
          <w:rFonts w:ascii="Calibri" w:eastAsia="PMingLiU" w:hAnsi="Calibri" w:hint="cs"/>
          <w:rtl/>
        </w:rPr>
        <w:t>می‌کنیم</w:t>
      </w:r>
      <w:r w:rsidRPr="0014738F">
        <w:rPr>
          <w:rFonts w:ascii="Calibri" w:eastAsia="PMingLiU" w:hAnsi="Calibri" w:hint="cs"/>
          <w:rtl/>
        </w:rPr>
        <w:t xml:space="preserve">. ببین تا حالا شده سرکار بری نگران باشی </w:t>
      </w:r>
      <w:r>
        <w:rPr>
          <w:rFonts w:ascii="Calibri" w:eastAsia="PMingLiU" w:hAnsi="Calibri" w:hint="cs"/>
          <w:rtl/>
        </w:rPr>
        <w:t>الآن</w:t>
      </w:r>
      <w:r w:rsidRPr="0014738F">
        <w:rPr>
          <w:rFonts w:ascii="Calibri" w:eastAsia="PMingLiU" w:hAnsi="Calibri" w:hint="cs"/>
          <w:rtl/>
        </w:rPr>
        <w:t xml:space="preserve"> دزد نیاید ماشین من رو بزند.</w:t>
      </w:r>
      <w:r>
        <w:rPr>
          <w:rFonts w:ascii="Calibri" w:eastAsia="PMingLiU" w:hAnsi="Calibri"/>
          <w:rtl/>
        </w:rPr>
        <w:t xml:space="preserve"> </w:t>
      </w:r>
      <w:r>
        <w:rPr>
          <w:rFonts w:ascii="Calibri" w:eastAsia="PMingLiU" w:hAnsi="Calibri" w:hint="cs"/>
          <w:rtl/>
        </w:rPr>
        <w:t>الآن</w:t>
      </w:r>
      <w:r w:rsidRPr="0014738F">
        <w:rPr>
          <w:rFonts w:ascii="Calibri" w:eastAsia="PMingLiU" w:hAnsi="Calibri" w:hint="cs"/>
          <w:rtl/>
        </w:rPr>
        <w:t xml:space="preserve"> ماشین نیاید بچه مرا بزند </w:t>
      </w:r>
      <w:r>
        <w:rPr>
          <w:rFonts w:ascii="Calibri" w:eastAsia="PMingLiU" w:hAnsi="Calibri" w:hint="cs"/>
          <w:rtl/>
        </w:rPr>
        <w:t>الآن</w:t>
      </w:r>
      <w:r w:rsidRPr="0014738F">
        <w:rPr>
          <w:rFonts w:ascii="Calibri" w:eastAsia="PMingLiU" w:hAnsi="Calibri" w:hint="cs"/>
          <w:rtl/>
        </w:rPr>
        <w:t xml:space="preserve"> ...</w:t>
      </w:r>
      <w:r>
        <w:rPr>
          <w:rFonts w:ascii="Calibri" w:eastAsia="PMingLiU" w:hAnsi="Calibri"/>
          <w:rtl/>
        </w:rPr>
        <w:t xml:space="preserve"> </w:t>
      </w:r>
      <w:r w:rsidRPr="0014738F">
        <w:rPr>
          <w:rFonts w:ascii="Calibri" w:eastAsia="PMingLiU" w:hAnsi="Calibri" w:hint="cs"/>
          <w:rtl/>
        </w:rPr>
        <w:t>همه را واگذار کن به خودش. به بگذار او مدیریت کند. خدایا من خیالم راحت شد ماشین را پارک کردم یا علی به تو سپردم. هر وقت از کنار ماشین</w:t>
      </w:r>
      <w:r>
        <w:rPr>
          <w:rFonts w:ascii="Calibri" w:eastAsia="PMingLiU" w:hAnsi="Calibri" w:hint="cs"/>
          <w:rtl/>
        </w:rPr>
        <w:t>ت</w:t>
      </w:r>
      <w:r w:rsidRPr="0014738F">
        <w:rPr>
          <w:rFonts w:ascii="Calibri" w:eastAsia="PMingLiU" w:hAnsi="Calibri" w:hint="cs"/>
          <w:rtl/>
        </w:rPr>
        <w:t xml:space="preserve"> دور </w:t>
      </w:r>
      <w:r>
        <w:rPr>
          <w:rFonts w:ascii="Calibri" w:eastAsia="PMingLiU" w:hAnsi="Calibri" w:hint="cs"/>
          <w:rtl/>
        </w:rPr>
        <w:t>می‌شوی</w:t>
      </w:r>
      <w:r w:rsidRPr="0014738F">
        <w:rPr>
          <w:rFonts w:ascii="Calibri" w:eastAsia="PMingLiU" w:hAnsi="Calibri" w:hint="cs"/>
          <w:rtl/>
        </w:rPr>
        <w:t xml:space="preserve"> این </w:t>
      </w:r>
      <w:r w:rsidRPr="00AD5A0C">
        <w:rPr>
          <w:rStyle w:val="BodyTextChar1"/>
          <w:rFonts w:hint="cs"/>
          <w:rtl/>
        </w:rPr>
        <w:t>ذکر را بگو:</w:t>
      </w:r>
      <w:r w:rsidRPr="00AD5A0C">
        <w:rPr>
          <w:rStyle w:val="BodyTextChar1"/>
          <w:rtl/>
        </w:rPr>
        <w:t xml:space="preserve"> «</w:t>
      </w:r>
      <w:r w:rsidRPr="00AD5A0C">
        <w:rPr>
          <w:rStyle w:val="BodyTextChar1"/>
          <w:rFonts w:hint="cs"/>
          <w:rtl/>
        </w:rPr>
        <w:t>فَاللَّهُ خَيْرٌ حافِظاً وَ هُوَ أَرْحَمُ الرَّاحِمِين</w:t>
      </w:r>
      <w:r w:rsidRPr="0014738F">
        <w:rPr>
          <w:rFonts w:ascii="Calibri" w:eastAsia="PMingLiU" w:hAnsi="Calibri" w:hint="cs"/>
          <w:rtl/>
        </w:rPr>
        <w:t>‏»(یوسف،64)</w:t>
      </w:r>
      <w:r>
        <w:rPr>
          <w:rFonts w:ascii="Calibri" w:eastAsia="PMingLiU" w:hAnsi="Calibri"/>
          <w:rtl/>
        </w:rPr>
        <w:t xml:space="preserve"> </w:t>
      </w:r>
      <w:r w:rsidRPr="0014738F">
        <w:rPr>
          <w:rFonts w:ascii="Calibri" w:eastAsia="PMingLiU" w:hAnsi="Calibri" w:hint="cs"/>
          <w:rtl/>
        </w:rPr>
        <w:t xml:space="preserve">این یعنی </w:t>
      </w:r>
      <w:r>
        <w:rPr>
          <w:rFonts w:ascii="Calibri" w:eastAsia="PMingLiU" w:hAnsi="Calibri" w:hint="cs"/>
          <w:rtl/>
        </w:rPr>
        <w:t xml:space="preserve">خدایا </w:t>
      </w:r>
      <w:r w:rsidRPr="0014738F">
        <w:rPr>
          <w:rFonts w:ascii="Calibri" w:eastAsia="PMingLiU" w:hAnsi="Calibri" w:hint="cs"/>
          <w:rtl/>
        </w:rPr>
        <w:t>دیگ</w:t>
      </w:r>
      <w:r>
        <w:rPr>
          <w:rFonts w:ascii="Calibri" w:eastAsia="PMingLiU" w:hAnsi="Calibri" w:hint="cs"/>
          <w:rtl/>
        </w:rPr>
        <w:t>ر</w:t>
      </w:r>
      <w:r w:rsidRPr="0014738F">
        <w:rPr>
          <w:rFonts w:ascii="Calibri" w:eastAsia="PMingLiU" w:hAnsi="Calibri" w:hint="cs"/>
          <w:rtl/>
        </w:rPr>
        <w:t xml:space="preserve"> مشکل تو هست که ماشین من ر</w:t>
      </w:r>
      <w:r>
        <w:rPr>
          <w:rFonts w:ascii="Calibri" w:eastAsia="PMingLiU" w:hAnsi="Calibri" w:hint="cs"/>
          <w:rtl/>
        </w:rPr>
        <w:t>ا</w:t>
      </w:r>
      <w:r w:rsidRPr="0014738F">
        <w:rPr>
          <w:rFonts w:ascii="Calibri" w:eastAsia="PMingLiU" w:hAnsi="Calibri" w:hint="cs"/>
          <w:rtl/>
        </w:rPr>
        <w:t xml:space="preserve"> حفظ کنی نه مشکل من یا علی!</w:t>
      </w:r>
    </w:p>
    <w:p w:rsidR="00D45C0E" w:rsidRDefault="00D45C0E" w:rsidP="00974AF7">
      <w:pPr>
        <w:numPr>
          <w:ilvl w:val="0"/>
          <w:numId w:val="32"/>
        </w:numPr>
        <w:spacing w:after="120" w:line="276" w:lineRule="auto"/>
        <w:rPr>
          <w:rFonts w:ascii="Calibri" w:eastAsia="PMingLiU" w:hAnsi="Calibri"/>
        </w:rPr>
      </w:pPr>
      <w:r>
        <w:rPr>
          <w:rFonts w:ascii="Calibri" w:eastAsia="PMingLiU" w:hAnsi="Calibri" w:hint="cs"/>
          <w:rtl/>
        </w:rPr>
        <w:t>می‌دانید چرا یوسف بعد از چهل سال برگشت ولی بنیامین خیلی زود برگشت؛ یعقوب زمانی که خواست یوسف را با برادران همراه کند یوسف را به بردارها سپرد گفت برادرها، هوای یوسف را داشته باشید یوسف را به داداش‌ها سپرد</w:t>
      </w:r>
      <w:r>
        <w:rPr>
          <w:rFonts w:ascii="Calibri" w:eastAsia="PMingLiU" w:hAnsi="Calibri"/>
          <w:rtl/>
        </w:rPr>
        <w:t xml:space="preserve"> </w:t>
      </w:r>
      <w:r>
        <w:rPr>
          <w:rFonts w:ascii="Calibri" w:eastAsia="PMingLiU" w:hAnsi="Calibri" w:hint="cs"/>
          <w:rtl/>
        </w:rPr>
        <w:t>تا از او مراقبت کنند اما وقتی بنیامین را</w:t>
      </w:r>
      <w:r>
        <w:rPr>
          <w:rFonts w:ascii="Calibri" w:eastAsia="PMingLiU" w:hAnsi="Calibri"/>
          <w:rtl/>
        </w:rPr>
        <w:t xml:space="preserve"> </w:t>
      </w:r>
      <w:r>
        <w:rPr>
          <w:rFonts w:ascii="Calibri" w:eastAsia="PMingLiU" w:hAnsi="Calibri" w:hint="cs"/>
          <w:rtl/>
        </w:rPr>
        <w:t>خواست بفرستد گفت «</w:t>
      </w:r>
      <w:r w:rsidRPr="00AD5A0C">
        <w:rPr>
          <w:rStyle w:val="BodyTextChar1"/>
          <w:rFonts w:hint="cs"/>
          <w:rtl/>
        </w:rPr>
        <w:t>فَاللَّهُ خَيْرٌ حافِظاً وَ هُوَ أَرْحَمُ الرَّاحِمِين‏»(</w:t>
      </w:r>
      <w:r>
        <w:rPr>
          <w:rFonts w:ascii="Calibri" w:eastAsia="PMingLiU" w:hAnsi="Calibri" w:hint="cs"/>
          <w:rtl/>
        </w:rPr>
        <w:t>یوسف،64) به خدا سپردم خدا هم یوسف را به او برگرداند و هم بنیامین را!</w:t>
      </w:r>
      <w:r>
        <w:rPr>
          <w:rFonts w:ascii="Calibri" w:eastAsia="PMingLiU" w:hAnsi="Calibri"/>
          <w:vertAlign w:val="superscript"/>
          <w:rtl/>
        </w:rPr>
        <w:footnoteReference w:id="19"/>
      </w:r>
    </w:p>
    <w:p w:rsidR="00D45C0E" w:rsidRPr="001346E0" w:rsidRDefault="00D45C0E" w:rsidP="00974AF7">
      <w:pPr>
        <w:numPr>
          <w:ilvl w:val="0"/>
          <w:numId w:val="32"/>
        </w:numPr>
        <w:spacing w:after="120" w:line="276" w:lineRule="auto"/>
        <w:rPr>
          <w:rFonts w:ascii="Calibri" w:eastAsia="PMingLiU" w:hAnsi="Calibri"/>
        </w:rPr>
      </w:pPr>
      <w:r w:rsidRPr="001346E0">
        <w:rPr>
          <w:rFonts w:ascii="Calibri" w:eastAsia="PMingLiU" w:hAnsi="Calibri" w:hint="cs"/>
          <w:rtl/>
        </w:rPr>
        <w:t xml:space="preserve"> </w:t>
      </w:r>
      <w:r>
        <w:rPr>
          <w:rFonts w:ascii="Calibri" w:eastAsia="PMingLiU" w:hAnsi="Calibri" w:hint="cs"/>
          <w:rtl/>
        </w:rPr>
        <w:t>بگذارید وسط بحث برایتان دعایی کنم</w:t>
      </w:r>
      <w:r w:rsidRPr="001346E0">
        <w:rPr>
          <w:rFonts w:ascii="Calibri" w:eastAsia="PMingLiU" w:hAnsi="Calibri" w:hint="cs"/>
          <w:rtl/>
        </w:rPr>
        <w:t>. اگ</w:t>
      </w:r>
      <w:r>
        <w:rPr>
          <w:rFonts w:ascii="Calibri" w:eastAsia="PMingLiU" w:hAnsi="Calibri" w:hint="cs"/>
          <w:rtl/>
        </w:rPr>
        <w:t>ر</w:t>
      </w:r>
      <w:r w:rsidRPr="001346E0">
        <w:rPr>
          <w:rFonts w:ascii="Calibri" w:eastAsia="PMingLiU" w:hAnsi="Calibri" w:hint="cs"/>
          <w:rtl/>
        </w:rPr>
        <w:t xml:space="preserve"> این دعا اجابت </w:t>
      </w:r>
      <w:r>
        <w:rPr>
          <w:rFonts w:ascii="Calibri" w:eastAsia="PMingLiU" w:hAnsi="Calibri" w:hint="cs"/>
          <w:rtl/>
        </w:rPr>
        <w:t>شود</w:t>
      </w:r>
      <w:r w:rsidRPr="001346E0">
        <w:rPr>
          <w:rFonts w:ascii="Calibri" w:eastAsia="PMingLiU" w:hAnsi="Calibri" w:hint="cs"/>
          <w:rtl/>
        </w:rPr>
        <w:t xml:space="preserve">! گره خیلی از مشکلاتت باز </w:t>
      </w:r>
      <w:r>
        <w:rPr>
          <w:rFonts w:ascii="Calibri" w:eastAsia="PMingLiU" w:hAnsi="Calibri" w:hint="cs"/>
          <w:rtl/>
        </w:rPr>
        <w:t>می‌شود</w:t>
      </w:r>
      <w:r w:rsidRPr="001346E0">
        <w:rPr>
          <w:rFonts w:ascii="Calibri" w:eastAsia="PMingLiU" w:hAnsi="Calibri" w:hint="cs"/>
          <w:rtl/>
        </w:rPr>
        <w:t>! اگ</w:t>
      </w:r>
      <w:r>
        <w:rPr>
          <w:rFonts w:ascii="Calibri" w:eastAsia="PMingLiU" w:hAnsi="Calibri" w:hint="cs"/>
          <w:rtl/>
        </w:rPr>
        <w:t>ر</w:t>
      </w:r>
      <w:r w:rsidRPr="001346E0">
        <w:rPr>
          <w:rFonts w:ascii="Calibri" w:eastAsia="PMingLiU" w:hAnsi="Calibri" w:hint="cs"/>
          <w:rtl/>
        </w:rPr>
        <w:t xml:space="preserve"> این دعا اجابت</w:t>
      </w:r>
      <w:r>
        <w:rPr>
          <w:rFonts w:ascii="Calibri" w:eastAsia="PMingLiU" w:hAnsi="Calibri" w:hint="cs"/>
          <w:rtl/>
        </w:rPr>
        <w:t xml:space="preserve"> شود</w:t>
      </w:r>
      <w:r w:rsidRPr="001346E0">
        <w:rPr>
          <w:rFonts w:ascii="Calibri" w:eastAsia="PMingLiU" w:hAnsi="Calibri" w:hint="cs"/>
          <w:rtl/>
        </w:rPr>
        <w:t>! از هز</w:t>
      </w:r>
      <w:r>
        <w:rPr>
          <w:rFonts w:ascii="Calibri" w:eastAsia="PMingLiU" w:hAnsi="Calibri" w:hint="cs"/>
          <w:rtl/>
        </w:rPr>
        <w:t>ا</w:t>
      </w:r>
      <w:r w:rsidRPr="001346E0">
        <w:rPr>
          <w:rFonts w:ascii="Calibri" w:eastAsia="PMingLiU" w:hAnsi="Calibri" w:hint="cs"/>
          <w:rtl/>
        </w:rPr>
        <w:t xml:space="preserve">ران نگرانی رهایی پیدا </w:t>
      </w:r>
      <w:r>
        <w:rPr>
          <w:rFonts w:ascii="Calibri" w:eastAsia="PMingLiU" w:hAnsi="Calibri" w:hint="cs"/>
          <w:rtl/>
        </w:rPr>
        <w:t>می‌کنی</w:t>
      </w:r>
      <w:r w:rsidRPr="001346E0">
        <w:rPr>
          <w:rFonts w:ascii="Calibri" w:eastAsia="PMingLiU" w:hAnsi="Calibri" w:hint="cs"/>
          <w:rtl/>
        </w:rPr>
        <w:t>! «خدایا! ما ر</w:t>
      </w:r>
      <w:r>
        <w:rPr>
          <w:rFonts w:ascii="Calibri" w:eastAsia="PMingLiU" w:hAnsi="Calibri" w:hint="cs"/>
          <w:rtl/>
        </w:rPr>
        <w:t>ا</w:t>
      </w:r>
      <w:r w:rsidRPr="001346E0">
        <w:rPr>
          <w:rFonts w:ascii="Calibri" w:eastAsia="PMingLiU" w:hAnsi="Calibri" w:hint="cs"/>
          <w:rtl/>
        </w:rPr>
        <w:t xml:space="preserve"> حفظ کن!» ان شاء الله خداحافظ شما باش</w:t>
      </w:r>
      <w:r>
        <w:rPr>
          <w:rFonts w:ascii="Calibri" w:eastAsia="PMingLiU" w:hAnsi="Calibri" w:hint="cs"/>
          <w:rtl/>
        </w:rPr>
        <w:t>د</w:t>
      </w:r>
      <w:r w:rsidRPr="001346E0">
        <w:rPr>
          <w:rFonts w:ascii="Calibri" w:eastAsia="PMingLiU" w:hAnsi="Calibri" w:hint="cs"/>
          <w:rtl/>
        </w:rPr>
        <w:t xml:space="preserve">. عجب دعا قشنگی هست </w:t>
      </w:r>
      <w:r>
        <w:rPr>
          <w:rFonts w:ascii="Calibri" w:eastAsia="PMingLiU" w:hAnsi="Calibri" w:hint="cs"/>
          <w:rtl/>
        </w:rPr>
        <w:t xml:space="preserve">که </w:t>
      </w:r>
      <w:r w:rsidRPr="001346E0">
        <w:rPr>
          <w:rFonts w:ascii="Calibri" w:eastAsia="PMingLiU" w:hAnsi="Calibri" w:hint="cs"/>
          <w:rtl/>
        </w:rPr>
        <w:t xml:space="preserve">از هم جدا </w:t>
      </w:r>
      <w:r>
        <w:rPr>
          <w:rFonts w:ascii="Calibri" w:eastAsia="PMingLiU" w:hAnsi="Calibri" w:hint="cs"/>
          <w:rtl/>
        </w:rPr>
        <w:t>می‌شویم</w:t>
      </w:r>
      <w:r w:rsidRPr="001346E0">
        <w:rPr>
          <w:rFonts w:ascii="Calibri" w:eastAsia="PMingLiU" w:hAnsi="Calibri" w:hint="cs"/>
          <w:rtl/>
        </w:rPr>
        <w:t xml:space="preserve"> </w:t>
      </w:r>
      <w:r>
        <w:rPr>
          <w:rFonts w:ascii="Calibri" w:eastAsia="PMingLiU" w:hAnsi="Calibri" w:hint="cs"/>
          <w:rtl/>
        </w:rPr>
        <w:t>می‌گویم</w:t>
      </w:r>
      <w:r w:rsidRPr="001346E0">
        <w:rPr>
          <w:rFonts w:ascii="Calibri" w:eastAsia="PMingLiU" w:hAnsi="Calibri" w:hint="cs"/>
          <w:rtl/>
        </w:rPr>
        <w:t xml:space="preserve"> </w:t>
      </w:r>
      <w:r>
        <w:rPr>
          <w:rFonts w:ascii="Calibri" w:eastAsia="PMingLiU" w:hAnsi="Calibri" w:hint="cs"/>
          <w:rtl/>
        </w:rPr>
        <w:t>خداحافظ</w:t>
      </w:r>
      <w:r w:rsidRPr="001346E0">
        <w:rPr>
          <w:rFonts w:ascii="Calibri" w:eastAsia="PMingLiU" w:hAnsi="Calibri" w:hint="cs"/>
          <w:rtl/>
        </w:rPr>
        <w:t>؛ خداحافظ ترجمه همین آیه هست.</w:t>
      </w:r>
    </w:p>
    <w:p w:rsidR="00D45C0E" w:rsidRDefault="00D45C0E" w:rsidP="00974AF7">
      <w:pPr>
        <w:pStyle w:val="ListParagraph"/>
        <w:numPr>
          <w:ilvl w:val="0"/>
          <w:numId w:val="32"/>
        </w:numPr>
        <w:jc w:val="left"/>
      </w:pPr>
      <w:r>
        <w:rPr>
          <w:rFonts w:hint="cs"/>
          <w:rtl/>
        </w:rPr>
        <w:t xml:space="preserve"> </w:t>
      </w:r>
      <w:r w:rsidRPr="00C123C4">
        <w:rPr>
          <w:rtl/>
        </w:rPr>
        <w:t xml:space="preserve">حسين بن علوان گويد: در مجلسى نشسته بوديم كه دانش مى‏آموختيم و هزينه سفر من </w:t>
      </w:r>
      <w:r>
        <w:rPr>
          <w:rtl/>
        </w:rPr>
        <w:t>تمام‌شده</w:t>
      </w:r>
      <w:r w:rsidRPr="00C123C4">
        <w:rPr>
          <w:rtl/>
        </w:rPr>
        <w:t xml:space="preserve"> بود، يكى از رفقا </w:t>
      </w:r>
      <w:r>
        <w:rPr>
          <w:rtl/>
        </w:rPr>
        <w:t>به من</w:t>
      </w:r>
      <w:r w:rsidRPr="00C123C4">
        <w:rPr>
          <w:rtl/>
        </w:rPr>
        <w:t xml:space="preserve"> گفت: براى اين </w:t>
      </w:r>
      <w:r>
        <w:rPr>
          <w:rtl/>
        </w:rPr>
        <w:t>گرفتار</w:t>
      </w:r>
      <w:r>
        <w:rPr>
          <w:rFonts w:hint="cs"/>
          <w:rtl/>
        </w:rPr>
        <w:t>ی‌ات</w:t>
      </w:r>
      <w:r w:rsidRPr="00C123C4">
        <w:rPr>
          <w:rtl/>
        </w:rPr>
        <w:t xml:space="preserve"> ب</w:t>
      </w:r>
      <w:r>
        <w:rPr>
          <w:rFonts w:hint="cs"/>
          <w:rtl/>
        </w:rPr>
        <w:t xml:space="preserve">ه </w:t>
      </w:r>
      <w:r w:rsidRPr="00C123C4">
        <w:rPr>
          <w:rtl/>
        </w:rPr>
        <w:t xml:space="preserve">كه اميدوارى؟ گفتم: </w:t>
      </w:r>
      <w:r>
        <w:rPr>
          <w:rtl/>
        </w:rPr>
        <w:t>به فلان</w:t>
      </w:r>
      <w:r>
        <w:rPr>
          <w:rFonts w:hint="cs"/>
          <w:rtl/>
        </w:rPr>
        <w:t>ی</w:t>
      </w:r>
      <w:r w:rsidRPr="00C123C4">
        <w:rPr>
          <w:rtl/>
        </w:rPr>
        <w:t xml:space="preserve">، گفت: پس </w:t>
      </w:r>
      <w:r>
        <w:rPr>
          <w:rtl/>
        </w:rPr>
        <w:t>به خدا</w:t>
      </w:r>
      <w:r w:rsidRPr="00C123C4">
        <w:rPr>
          <w:rtl/>
        </w:rPr>
        <w:t xml:space="preserve"> كه حاجتت برآورده نشود و </w:t>
      </w:r>
      <w:r>
        <w:rPr>
          <w:rtl/>
        </w:rPr>
        <w:t>به آرزو</w:t>
      </w:r>
      <w:r>
        <w:rPr>
          <w:rFonts w:hint="cs"/>
          <w:rtl/>
        </w:rPr>
        <w:t>یت</w:t>
      </w:r>
      <w:r w:rsidRPr="00C123C4">
        <w:rPr>
          <w:rtl/>
        </w:rPr>
        <w:t xml:space="preserve"> نرسى</w:t>
      </w:r>
      <w:r>
        <w:rPr>
          <w:rtl/>
        </w:rPr>
        <w:t xml:space="preserve"> </w:t>
      </w:r>
      <w:r w:rsidRPr="00C123C4">
        <w:rPr>
          <w:rtl/>
        </w:rPr>
        <w:t>و مرادت حاصل نشود، گفتم:</w:t>
      </w:r>
      <w:r>
        <w:rPr>
          <w:rtl/>
        </w:rPr>
        <w:t xml:space="preserve"> تو از كجا دانستى خدا رحمت</w:t>
      </w:r>
      <w:r>
        <w:rPr>
          <w:rFonts w:hint="cs"/>
          <w:rtl/>
        </w:rPr>
        <w:t>ت</w:t>
      </w:r>
      <w:r>
        <w:rPr>
          <w:rtl/>
        </w:rPr>
        <w:t xml:space="preserve"> كن</w:t>
      </w:r>
      <w:r w:rsidRPr="00C123C4">
        <w:rPr>
          <w:rtl/>
        </w:rPr>
        <w:t>د؟</w:t>
      </w:r>
      <w:r>
        <w:rPr>
          <w:rFonts w:hint="cs"/>
          <w:rtl/>
        </w:rPr>
        <w:t xml:space="preserve"> </w:t>
      </w:r>
      <w:r w:rsidRPr="00C123C4">
        <w:rPr>
          <w:rtl/>
        </w:rPr>
        <w:t xml:space="preserve">گفت: امام صادق ع </w:t>
      </w:r>
      <w:r>
        <w:rPr>
          <w:rtl/>
        </w:rPr>
        <w:t>به من</w:t>
      </w:r>
      <w:r w:rsidRPr="00C123C4">
        <w:rPr>
          <w:rtl/>
        </w:rPr>
        <w:t xml:space="preserve"> فرمود كه: در يكى از كتابها خوانده است كه خداى </w:t>
      </w:r>
      <w:r>
        <w:rPr>
          <w:rtl/>
        </w:rPr>
        <w:t>تبارک‌وتعال</w:t>
      </w:r>
      <w:r>
        <w:rPr>
          <w:rFonts w:hint="cs"/>
          <w:rtl/>
        </w:rPr>
        <w:t>ی</w:t>
      </w:r>
      <w:r w:rsidRPr="00C123C4">
        <w:rPr>
          <w:rtl/>
        </w:rPr>
        <w:t xml:space="preserve"> </w:t>
      </w:r>
      <w:r>
        <w:rPr>
          <w:rtl/>
        </w:rPr>
        <w:t>م</w:t>
      </w:r>
      <w:r>
        <w:rPr>
          <w:rFonts w:hint="cs"/>
          <w:rtl/>
        </w:rPr>
        <w:t>ی‌فرماید</w:t>
      </w:r>
      <w:r w:rsidRPr="00C123C4">
        <w:rPr>
          <w:rtl/>
        </w:rPr>
        <w:t xml:space="preserve">: </w:t>
      </w:r>
      <w:r>
        <w:rPr>
          <w:rFonts w:hint="cs"/>
          <w:rtl/>
        </w:rPr>
        <w:t>«</w:t>
      </w:r>
      <w:r>
        <w:rPr>
          <w:rtl/>
        </w:rPr>
        <w:t>به عزت</w:t>
      </w:r>
      <w:r w:rsidRPr="00C123C4">
        <w:rPr>
          <w:rtl/>
        </w:rPr>
        <w:t xml:space="preserve"> و جلال و بزرگوارى و رفعتم بر عرشم سوگند كه آرزوى هر كس را كه </w:t>
      </w:r>
      <w:r>
        <w:rPr>
          <w:rtl/>
        </w:rPr>
        <w:t>به غ</w:t>
      </w:r>
      <w:r>
        <w:rPr>
          <w:rFonts w:hint="cs"/>
          <w:rtl/>
        </w:rPr>
        <w:t>یر</w:t>
      </w:r>
      <w:r w:rsidRPr="00C123C4">
        <w:rPr>
          <w:rtl/>
        </w:rPr>
        <w:t xml:space="preserve"> من اميد بندد، </w:t>
      </w:r>
      <w:r>
        <w:rPr>
          <w:rtl/>
        </w:rPr>
        <w:t>به نوم</w:t>
      </w:r>
      <w:r>
        <w:rPr>
          <w:rFonts w:hint="cs"/>
          <w:rtl/>
        </w:rPr>
        <w:t>یدی</w:t>
      </w:r>
      <w:r w:rsidRPr="00C123C4">
        <w:rPr>
          <w:rtl/>
        </w:rPr>
        <w:t xml:space="preserve"> قطع </w:t>
      </w:r>
      <w:r>
        <w:rPr>
          <w:rtl/>
        </w:rPr>
        <w:t>م</w:t>
      </w:r>
      <w:r>
        <w:rPr>
          <w:rFonts w:hint="cs"/>
          <w:rtl/>
        </w:rPr>
        <w:t>ی‌کنم</w:t>
      </w:r>
      <w:r>
        <w:rPr>
          <w:rtl/>
        </w:rPr>
        <w:t>؛ و</w:t>
      </w:r>
      <w:r w:rsidRPr="00C123C4">
        <w:rPr>
          <w:rtl/>
        </w:rPr>
        <w:t xml:space="preserve"> نزد مردم بر او جامه خوارى </w:t>
      </w:r>
      <w:r>
        <w:rPr>
          <w:rtl/>
        </w:rPr>
        <w:t>م</w:t>
      </w:r>
      <w:r>
        <w:rPr>
          <w:rFonts w:hint="cs"/>
          <w:rtl/>
        </w:rPr>
        <w:t>ی‌پوشم</w:t>
      </w:r>
      <w:r>
        <w:rPr>
          <w:rtl/>
        </w:rPr>
        <w:t xml:space="preserve"> </w:t>
      </w:r>
      <w:r w:rsidRPr="00C123C4">
        <w:rPr>
          <w:rtl/>
        </w:rPr>
        <w:t xml:space="preserve">و او را از تقرب خود ميرانم و از فضلم دور </w:t>
      </w:r>
      <w:r>
        <w:rPr>
          <w:rtl/>
        </w:rPr>
        <w:t>م</w:t>
      </w:r>
      <w:r>
        <w:rPr>
          <w:rFonts w:hint="cs"/>
          <w:rtl/>
        </w:rPr>
        <w:t>ی‌کنم</w:t>
      </w:r>
      <w:r w:rsidRPr="00C123C4">
        <w:rPr>
          <w:rtl/>
        </w:rPr>
        <w:t xml:space="preserve">، او در </w:t>
      </w:r>
      <w:r>
        <w:rPr>
          <w:rtl/>
        </w:rPr>
        <w:t>گرفتار</w:t>
      </w:r>
      <w:r>
        <w:rPr>
          <w:rFonts w:hint="cs"/>
          <w:rtl/>
        </w:rPr>
        <w:t>ی‌ها</w:t>
      </w:r>
      <w:r w:rsidRPr="00C123C4">
        <w:rPr>
          <w:rtl/>
        </w:rPr>
        <w:t xml:space="preserve"> </w:t>
      </w:r>
      <w:r>
        <w:rPr>
          <w:rtl/>
        </w:rPr>
        <w:t>به غ</w:t>
      </w:r>
      <w:r>
        <w:rPr>
          <w:rFonts w:hint="cs"/>
          <w:rtl/>
        </w:rPr>
        <w:t>یر</w:t>
      </w:r>
      <w:r w:rsidRPr="00C123C4">
        <w:rPr>
          <w:rtl/>
        </w:rPr>
        <w:t xml:space="preserve"> من آرزو </w:t>
      </w:r>
      <w:r w:rsidRPr="00C123C4">
        <w:rPr>
          <w:rtl/>
        </w:rPr>
        <w:lastRenderedPageBreak/>
        <w:t xml:space="preserve">مى‏بندد، </w:t>
      </w:r>
      <w:r>
        <w:rPr>
          <w:rtl/>
        </w:rPr>
        <w:t>درصورت</w:t>
      </w:r>
      <w:r>
        <w:rPr>
          <w:rFonts w:hint="cs"/>
          <w:rtl/>
        </w:rPr>
        <w:t>ی‌که</w:t>
      </w:r>
      <w:r w:rsidRPr="00C123C4">
        <w:rPr>
          <w:rtl/>
        </w:rPr>
        <w:t xml:space="preserve"> </w:t>
      </w:r>
      <w:r>
        <w:rPr>
          <w:rtl/>
        </w:rPr>
        <w:t>گرفتار</w:t>
      </w:r>
      <w:r>
        <w:rPr>
          <w:rFonts w:hint="cs"/>
          <w:rtl/>
        </w:rPr>
        <w:t>ی‌ها</w:t>
      </w:r>
      <w:r w:rsidRPr="00C123C4">
        <w:rPr>
          <w:rtl/>
        </w:rPr>
        <w:t xml:space="preserve"> </w:t>
      </w:r>
      <w:r>
        <w:rPr>
          <w:rtl/>
        </w:rPr>
        <w:t>به دست</w:t>
      </w:r>
      <w:r w:rsidRPr="00C123C4">
        <w:rPr>
          <w:rtl/>
        </w:rPr>
        <w:t xml:space="preserve"> من است؟ و </w:t>
      </w:r>
      <w:r>
        <w:rPr>
          <w:rtl/>
        </w:rPr>
        <w:t>به غ</w:t>
      </w:r>
      <w:r>
        <w:rPr>
          <w:rFonts w:hint="cs"/>
          <w:rtl/>
        </w:rPr>
        <w:t>یر</w:t>
      </w:r>
      <w:r w:rsidRPr="00C123C4">
        <w:rPr>
          <w:rtl/>
        </w:rPr>
        <w:t xml:space="preserve"> من اميدوار مى‏شود و در فكر خود در خانه جز مرا </w:t>
      </w:r>
      <w:r>
        <w:rPr>
          <w:rtl/>
        </w:rPr>
        <w:t>م</w:t>
      </w:r>
      <w:r>
        <w:rPr>
          <w:rFonts w:hint="cs"/>
          <w:rtl/>
        </w:rPr>
        <w:t>ی‌کوبد</w:t>
      </w:r>
      <w:r w:rsidRPr="00C123C4">
        <w:rPr>
          <w:rtl/>
        </w:rPr>
        <w:t xml:space="preserve">؟ </w:t>
      </w:r>
      <w:r>
        <w:rPr>
          <w:rtl/>
        </w:rPr>
        <w:t>باآنکه</w:t>
      </w:r>
      <w:r w:rsidRPr="00C123C4">
        <w:rPr>
          <w:rtl/>
        </w:rPr>
        <w:t xml:space="preserve"> كليدهاى همه درهاى بسته نزد من است و در خانه من براى كسى كه مرا بخواند باز است</w:t>
      </w:r>
      <w:r>
        <w:rPr>
          <w:rtl/>
        </w:rPr>
        <w:t>.</w:t>
      </w:r>
      <w:r>
        <w:rPr>
          <w:rFonts w:hint="cs"/>
          <w:rtl/>
        </w:rPr>
        <w:t xml:space="preserve"> </w:t>
      </w:r>
      <w:r w:rsidRPr="00F12F54">
        <w:rPr>
          <w:rtl/>
        </w:rPr>
        <w:t>عِزَّتِي وَ جَلَالِي وَ مَجْدِي وَ ارْتِفَاعِي عَلَى عَرْشِي لَأُقَطِّعَنَّ أَمَلَ كُلِّ مُؤَمِّلٍ مِنَ النَّاسِ أَمَّلَ غَيْرِي بِالْيَأْسِ وَ لَأَكْسُوَنَّهُ ثَوْبَ الْمَذَلَّةِ عِنْدَ النَّاسِ وَ لَأُنَحِّيَنَّهُ مِنْ قُرْبِي وَ لَأُبْعِدَنَّهُ مِنْ وَصْلِي أَ يُؤَمِّلُ غَيْرِي فِي الشَّدَائِدِ وَ الشَّدَائِدُ بِيَدِي وَ يَرْجُو غَيْرِي وَ يَقْرَعُ بِالْفِكْرِ بَابَ غَيْرِي وَ بِيَدِي مَفَاتِيحُ الْأَبْوَابِ وَ هِيَ مُغْلَقَةٌ وَ بَابِي مَفْتُوحٌ لِمَنْ دَعَانِي</w:t>
      </w:r>
      <w:r>
        <w:rPr>
          <w:rFonts w:hint="cs"/>
          <w:rtl/>
        </w:rPr>
        <w:t xml:space="preserve">»(کافی، </w:t>
      </w:r>
      <w:r>
        <w:rPr>
          <w:rtl/>
        </w:rPr>
        <w:t>ج 2</w:t>
      </w:r>
      <w:r>
        <w:rPr>
          <w:rFonts w:hint="cs"/>
          <w:rtl/>
        </w:rPr>
        <w:t xml:space="preserve">، </w:t>
      </w:r>
      <w:r>
        <w:rPr>
          <w:rtl/>
        </w:rPr>
        <w:t>ص 66</w:t>
      </w:r>
      <w:r>
        <w:rPr>
          <w:rFonts w:hint="cs"/>
          <w:rtl/>
        </w:rPr>
        <w:t>)</w:t>
      </w:r>
    </w:p>
    <w:p w:rsidR="00D45C0E" w:rsidRDefault="00D45C0E" w:rsidP="00974AF7">
      <w:pPr>
        <w:pStyle w:val="ListParagraph"/>
        <w:numPr>
          <w:ilvl w:val="0"/>
          <w:numId w:val="32"/>
        </w:numPr>
        <w:jc w:val="left"/>
      </w:pPr>
      <w:r>
        <w:rPr>
          <w:rFonts w:hint="cs"/>
          <w:rtl/>
        </w:rPr>
        <w:t xml:space="preserve">ما توکل را از </w:t>
      </w:r>
      <w:r>
        <w:rPr>
          <w:rtl/>
        </w:rPr>
        <w:t>زندگ</w:t>
      </w:r>
      <w:r>
        <w:rPr>
          <w:rFonts w:hint="cs"/>
          <w:rtl/>
        </w:rPr>
        <w:t xml:space="preserve">ی‌مان حذف کردیم احساس تنهایی و ضعف </w:t>
      </w:r>
      <w:r>
        <w:rPr>
          <w:rtl/>
        </w:rPr>
        <w:t>م</w:t>
      </w:r>
      <w:r>
        <w:rPr>
          <w:rFonts w:hint="cs"/>
          <w:rtl/>
        </w:rPr>
        <w:t xml:space="preserve">ی‌کنیم. در زندگی اجتماعی هم </w:t>
      </w:r>
      <w:r>
        <w:rPr>
          <w:rtl/>
        </w:rPr>
        <w:t>هم</w:t>
      </w:r>
      <w:r>
        <w:rPr>
          <w:rFonts w:hint="cs"/>
          <w:rtl/>
        </w:rPr>
        <w:t>ین‌طور هست اگر ما خدا را حذف کنیم احساس تنهایی و ضعف مقابل دشمن خواهیم کرد.</w:t>
      </w:r>
    </w:p>
    <w:p w:rsidR="00D45C0E" w:rsidRDefault="00D45C0E" w:rsidP="00D45C0E">
      <w:pPr>
        <w:pStyle w:val="Heading3"/>
        <w:rPr>
          <w:rtl/>
        </w:rPr>
      </w:pPr>
      <w:bookmarkStart w:id="90" w:name="_Toc7546889"/>
      <w:r>
        <w:rPr>
          <w:rFonts w:hint="cs"/>
          <w:rtl/>
        </w:rPr>
        <w:t>3- هموار شدن مشکلات</w:t>
      </w:r>
      <w:bookmarkEnd w:id="90"/>
    </w:p>
    <w:p w:rsidR="00D45C0E" w:rsidRDefault="00D45C0E" w:rsidP="00974AF7">
      <w:pPr>
        <w:pStyle w:val="BodyText"/>
        <w:numPr>
          <w:ilvl w:val="0"/>
          <w:numId w:val="35"/>
        </w:numPr>
      </w:pPr>
      <w:r>
        <w:rPr>
          <w:rFonts w:hint="cs"/>
          <w:rtl/>
        </w:rPr>
        <w:t xml:space="preserve">یکی دیگر از </w:t>
      </w:r>
      <w:r>
        <w:rPr>
          <w:rtl/>
        </w:rPr>
        <w:t>تأث</w:t>
      </w:r>
      <w:r>
        <w:rPr>
          <w:rFonts w:hint="cs"/>
          <w:rtl/>
        </w:rPr>
        <w:t xml:space="preserve">یرات </w:t>
      </w:r>
      <w:r>
        <w:rPr>
          <w:rtl/>
        </w:rPr>
        <w:t>شگفت‌انگ</w:t>
      </w:r>
      <w:r>
        <w:rPr>
          <w:rFonts w:hint="cs"/>
          <w:rtl/>
        </w:rPr>
        <w:t xml:space="preserve">یز توکل این است که بر مشکلات و </w:t>
      </w:r>
      <w:r>
        <w:rPr>
          <w:rtl/>
        </w:rPr>
        <w:t>سخت</w:t>
      </w:r>
      <w:r>
        <w:rPr>
          <w:rFonts w:hint="cs"/>
          <w:rtl/>
        </w:rPr>
        <w:t>ی‌ها غلبه خواهیم کرد؛ امام علی (ع) فرمود: «</w:t>
      </w:r>
      <w:r w:rsidRPr="000E68BF">
        <w:rPr>
          <w:rtl/>
        </w:rPr>
        <w:t>مَن تَوَكَّلَ علَي اللّه ِ ذَلَّت لَهُ الصِّعاب</w:t>
      </w:r>
      <w:r>
        <w:rPr>
          <w:rtl/>
        </w:rPr>
        <w:t>ُ، وتَسهَّلَت علَيهِ الأسبابُ</w:t>
      </w:r>
      <w:r>
        <w:rPr>
          <w:rFonts w:hint="cs"/>
          <w:rtl/>
        </w:rPr>
        <w:t xml:space="preserve">؛ </w:t>
      </w:r>
      <w:r w:rsidRPr="000E68BF">
        <w:rPr>
          <w:rtl/>
        </w:rPr>
        <w:t>هر كه به خدا توكّل كند، دشوارى‏ها براى او آسان شود و اسباب برايش فراهم گردد.</w:t>
      </w:r>
      <w:r>
        <w:rPr>
          <w:rFonts w:hint="cs"/>
          <w:rtl/>
        </w:rPr>
        <w:t>»</w:t>
      </w:r>
      <w:r>
        <w:rPr>
          <w:rtl/>
        </w:rPr>
        <w:t>(</w:t>
      </w:r>
      <w:r w:rsidRPr="001B20E6">
        <w:rPr>
          <w:rtl/>
        </w:rPr>
        <w:t>غرر الحكم: 9028.</w:t>
      </w:r>
      <w:r>
        <w:rPr>
          <w:rFonts w:hint="cs"/>
          <w:rtl/>
        </w:rPr>
        <w:t>)</w:t>
      </w:r>
    </w:p>
    <w:p w:rsidR="00D45C0E" w:rsidRDefault="00D45C0E" w:rsidP="00974AF7">
      <w:pPr>
        <w:pStyle w:val="BodyText"/>
        <w:numPr>
          <w:ilvl w:val="0"/>
          <w:numId w:val="35"/>
        </w:numPr>
      </w:pPr>
      <w:r>
        <w:rPr>
          <w:rFonts w:hint="cs"/>
          <w:rtl/>
        </w:rPr>
        <w:t>اگر به خدا</w:t>
      </w:r>
      <w:r>
        <w:rPr>
          <w:rtl/>
        </w:rPr>
        <w:t xml:space="preserve"> </w:t>
      </w:r>
      <w:r>
        <w:rPr>
          <w:rFonts w:hint="cs"/>
          <w:rtl/>
        </w:rPr>
        <w:t xml:space="preserve">توکل نکردی خدا به هر که تکیه کردی تو را واگذار </w:t>
      </w:r>
      <w:r>
        <w:rPr>
          <w:rtl/>
        </w:rPr>
        <w:t>م</w:t>
      </w:r>
      <w:r>
        <w:rPr>
          <w:rFonts w:hint="cs"/>
          <w:rtl/>
        </w:rPr>
        <w:t xml:space="preserve">ی‌کند </w:t>
      </w:r>
      <w:r>
        <w:rPr>
          <w:rtl/>
        </w:rPr>
        <w:t>م</w:t>
      </w:r>
      <w:r>
        <w:rPr>
          <w:rFonts w:hint="cs"/>
          <w:rtl/>
        </w:rPr>
        <w:t>ی‌فرماید:</w:t>
      </w:r>
      <w:r>
        <w:rPr>
          <w:rtl/>
        </w:rPr>
        <w:t xml:space="preserve"> «</w:t>
      </w:r>
      <w:r w:rsidRPr="009F6101">
        <w:rPr>
          <w:rtl/>
        </w:rPr>
        <w:t>ما سلّطَ اللّهُ على ابنِ آدَمَ إلاّ مَن خافَهُ ابنُ آدَمَ</w:t>
      </w:r>
      <w:r>
        <w:rPr>
          <w:rtl/>
        </w:rPr>
        <w:t xml:space="preserve"> </w:t>
      </w:r>
      <w:r w:rsidRPr="009F6101">
        <w:rPr>
          <w:rtl/>
        </w:rPr>
        <w:t xml:space="preserve">و لَو أنّ ابنَ آدَمَ لَم </w:t>
      </w:r>
      <w:r w:rsidRPr="009F6101">
        <w:rPr>
          <w:rFonts w:hint="cs"/>
          <w:rtl/>
        </w:rPr>
        <w:t>یَخَفْ</w:t>
      </w:r>
      <w:r w:rsidRPr="009F6101">
        <w:rPr>
          <w:rtl/>
        </w:rPr>
        <w:t xml:space="preserve"> إلاّ اللّهَ ما سَلّطَ اللّهُ علَ</w:t>
      </w:r>
      <w:r w:rsidRPr="009F6101">
        <w:rPr>
          <w:rFonts w:hint="cs"/>
          <w:rtl/>
        </w:rPr>
        <w:t>یهِ</w:t>
      </w:r>
      <w:r w:rsidRPr="009F6101">
        <w:rPr>
          <w:rtl/>
        </w:rPr>
        <w:t xml:space="preserve"> غَ</w:t>
      </w:r>
      <w:r w:rsidRPr="009F6101">
        <w:rPr>
          <w:rFonts w:hint="cs"/>
          <w:rtl/>
        </w:rPr>
        <w:t>یرَهُ</w:t>
      </w:r>
      <w:r w:rsidRPr="009F6101">
        <w:rPr>
          <w:rtl/>
        </w:rPr>
        <w:t xml:space="preserve"> و لا وُکِلَ ابنُ آدَمَ إلاّ إلى مَن رَجاهُ</w:t>
      </w:r>
      <w:r>
        <w:rPr>
          <w:rtl/>
        </w:rPr>
        <w:t xml:space="preserve"> </w:t>
      </w:r>
      <w:r w:rsidRPr="009F6101">
        <w:rPr>
          <w:rtl/>
        </w:rPr>
        <w:t xml:space="preserve">و لَو أنّ ابنَ آدَمَ لَم </w:t>
      </w:r>
      <w:r w:rsidRPr="009F6101">
        <w:rPr>
          <w:rFonts w:hint="cs"/>
          <w:rtl/>
        </w:rPr>
        <w:t>یَرْجُ</w:t>
      </w:r>
      <w:r w:rsidRPr="009F6101">
        <w:rPr>
          <w:rtl/>
        </w:rPr>
        <w:t xml:space="preserve"> إلاّ اللّهَ ما وُکِلَ إلى غَ</w:t>
      </w:r>
      <w:r w:rsidRPr="009F6101">
        <w:rPr>
          <w:rFonts w:hint="cs"/>
          <w:rtl/>
        </w:rPr>
        <w:t>یرِهِ</w:t>
      </w:r>
      <w:r>
        <w:rPr>
          <w:rFonts w:hint="cs"/>
          <w:rtl/>
        </w:rPr>
        <w:t>؛ خ</w:t>
      </w:r>
      <w:r w:rsidRPr="009F6101">
        <w:rPr>
          <w:rtl/>
        </w:rPr>
        <w:t>داوند بر آدمى مسلّط نکرد مگر کسى را که آدمى از او مى‌ترسد. اگر آدمى از کسى جز خدا نمى‌ترس</w:t>
      </w:r>
      <w:r w:rsidRPr="009F6101">
        <w:rPr>
          <w:rFonts w:hint="cs"/>
          <w:rtl/>
        </w:rPr>
        <w:t>ید،</w:t>
      </w:r>
      <w:r w:rsidRPr="009F6101">
        <w:rPr>
          <w:rtl/>
        </w:rPr>
        <w:t xml:space="preserve"> خداوند جز خود کسى را بر او مسلط نمى‌کرد</w:t>
      </w:r>
      <w:r>
        <w:rPr>
          <w:rtl/>
        </w:rPr>
        <w:t>؛ و</w:t>
      </w:r>
      <w:r w:rsidRPr="009F6101">
        <w:rPr>
          <w:rtl/>
        </w:rPr>
        <w:t xml:space="preserve"> آدمى واگذار نشد مگر به کسى که به او ام</w:t>
      </w:r>
      <w:r w:rsidRPr="009F6101">
        <w:rPr>
          <w:rFonts w:hint="cs"/>
          <w:rtl/>
        </w:rPr>
        <w:t>ید</w:t>
      </w:r>
      <w:r w:rsidRPr="009F6101">
        <w:rPr>
          <w:rtl/>
        </w:rPr>
        <w:t xml:space="preserve"> بست. اگر آدمى جز به خدا ام</w:t>
      </w:r>
      <w:r w:rsidRPr="009F6101">
        <w:rPr>
          <w:rFonts w:hint="cs"/>
          <w:rtl/>
        </w:rPr>
        <w:t>ید</w:t>
      </w:r>
      <w:r w:rsidRPr="009F6101">
        <w:rPr>
          <w:rtl/>
        </w:rPr>
        <w:t xml:space="preserve"> نمى‌بست، به غ</w:t>
      </w:r>
      <w:r w:rsidRPr="009F6101">
        <w:rPr>
          <w:rFonts w:hint="cs"/>
          <w:rtl/>
        </w:rPr>
        <w:t>یر</w:t>
      </w:r>
      <w:r w:rsidRPr="009F6101">
        <w:rPr>
          <w:rtl/>
        </w:rPr>
        <w:t xml:space="preserve"> خدا واگذار نمى‌شد.</w:t>
      </w:r>
      <w:r>
        <w:rPr>
          <w:rFonts w:hint="cs"/>
          <w:rtl/>
        </w:rPr>
        <w:t>»(</w:t>
      </w:r>
      <w:r w:rsidRPr="00FB641E">
        <w:rPr>
          <w:rtl/>
        </w:rPr>
        <w:t>كنز العمّال: ج 3 ص 148 ح 5909</w:t>
      </w:r>
      <w:r>
        <w:rPr>
          <w:rFonts w:hint="cs"/>
          <w:rtl/>
        </w:rPr>
        <w:t>)</w:t>
      </w:r>
    </w:p>
    <w:p w:rsidR="00D45C0E" w:rsidRPr="000E68BF" w:rsidRDefault="00D45C0E" w:rsidP="00D45C0E">
      <w:pPr>
        <w:pStyle w:val="Heading3"/>
      </w:pPr>
      <w:bookmarkStart w:id="91" w:name="_Toc7546890"/>
      <w:r>
        <w:rPr>
          <w:rFonts w:hint="cs"/>
          <w:rtl/>
        </w:rPr>
        <w:t>4- شکست ناپذیری</w:t>
      </w:r>
      <w:bookmarkEnd w:id="91"/>
    </w:p>
    <w:p w:rsidR="00D45C0E" w:rsidRDefault="00D45C0E" w:rsidP="00974AF7">
      <w:pPr>
        <w:pStyle w:val="BodyText"/>
        <w:numPr>
          <w:ilvl w:val="0"/>
          <w:numId w:val="32"/>
        </w:numPr>
        <w:jc w:val="left"/>
      </w:pPr>
      <w:r>
        <w:rPr>
          <w:rFonts w:hint="cs"/>
          <w:rtl/>
        </w:rPr>
        <w:t xml:space="preserve">ما با توکل </w:t>
      </w:r>
      <w:r>
        <w:rPr>
          <w:rtl/>
        </w:rPr>
        <w:t>شکست‌ناپذ</w:t>
      </w:r>
      <w:r>
        <w:rPr>
          <w:rFonts w:hint="cs"/>
          <w:rtl/>
        </w:rPr>
        <w:t>یر خواهیم شد. «</w:t>
      </w:r>
      <w:r w:rsidRPr="001B20E6">
        <w:rPr>
          <w:rtl/>
        </w:rPr>
        <w:t>مَن تَ</w:t>
      </w:r>
      <w:r>
        <w:rPr>
          <w:rtl/>
        </w:rPr>
        <w:t>وَكَّلَ علَي اللّه ِ لا يُغلَبْ</w:t>
      </w:r>
      <w:r>
        <w:rPr>
          <w:rFonts w:hint="cs"/>
          <w:rtl/>
        </w:rPr>
        <w:t xml:space="preserve">»(روضه الواعظین، </w:t>
      </w:r>
      <w:r>
        <w:rPr>
          <w:rtl/>
        </w:rPr>
        <w:t>ج 2</w:t>
      </w:r>
      <w:r>
        <w:rPr>
          <w:rFonts w:hint="cs"/>
          <w:rtl/>
        </w:rPr>
        <w:t xml:space="preserve">، </w:t>
      </w:r>
      <w:r>
        <w:rPr>
          <w:rtl/>
        </w:rPr>
        <w:t>ص 425</w:t>
      </w:r>
      <w:r>
        <w:rPr>
          <w:rFonts w:hint="cs"/>
          <w:rtl/>
        </w:rPr>
        <w:t xml:space="preserve">) راستی چرا انقلاب اسلامی نابود </w:t>
      </w:r>
      <w:r>
        <w:rPr>
          <w:rtl/>
        </w:rPr>
        <w:t>نم</w:t>
      </w:r>
      <w:r>
        <w:rPr>
          <w:rFonts w:hint="cs"/>
          <w:rtl/>
        </w:rPr>
        <w:t xml:space="preserve">ی‌شود؟ در این چهل سال بیشترین </w:t>
      </w:r>
      <w:r>
        <w:rPr>
          <w:rtl/>
        </w:rPr>
        <w:t>دشمن</w:t>
      </w:r>
      <w:r>
        <w:rPr>
          <w:rFonts w:hint="cs"/>
          <w:rtl/>
        </w:rPr>
        <w:t xml:space="preserve">ی‌ها را با انقلاب اسلامی کردند پس چرا ما هستیم؟ چرا ما </w:t>
      </w:r>
      <w:r>
        <w:rPr>
          <w:rtl/>
        </w:rPr>
        <w:t>نه‌تنها</w:t>
      </w:r>
      <w:r>
        <w:rPr>
          <w:rFonts w:hint="cs"/>
          <w:rtl/>
        </w:rPr>
        <w:t xml:space="preserve"> هستیم بلکه رشد کردیم </w:t>
      </w:r>
      <w:r>
        <w:rPr>
          <w:rtl/>
        </w:rPr>
        <w:t>بالنده‌تر</w:t>
      </w:r>
      <w:r>
        <w:rPr>
          <w:rFonts w:hint="cs"/>
          <w:rtl/>
        </w:rPr>
        <w:t xml:space="preserve"> شدیم. چون ما دستمان در دست ولی جامعه است</w:t>
      </w:r>
      <w:r>
        <w:rPr>
          <w:rtl/>
        </w:rPr>
        <w:t xml:space="preserve">؛ </w:t>
      </w:r>
      <w:r>
        <w:rPr>
          <w:rFonts w:hint="cs"/>
          <w:rtl/>
        </w:rPr>
        <w:t xml:space="preserve">یعنی دستمان در دست خداست هر وقت </w:t>
      </w:r>
      <w:r>
        <w:rPr>
          <w:rtl/>
        </w:rPr>
        <w:t>دستمان</w:t>
      </w:r>
      <w:r>
        <w:rPr>
          <w:rFonts w:hint="cs"/>
          <w:rtl/>
        </w:rPr>
        <w:t xml:space="preserve"> را از دست خدا کشیدیم بیرون شکست خوردیم.</w:t>
      </w:r>
    </w:p>
    <w:p w:rsidR="00D45C0E" w:rsidRDefault="00D45C0E" w:rsidP="00D45C0E">
      <w:pPr>
        <w:pStyle w:val="Heading2"/>
      </w:pPr>
      <w:bookmarkStart w:id="92" w:name="_Toc7546891"/>
      <w:r>
        <w:rPr>
          <w:rFonts w:hint="cs"/>
          <w:rtl/>
        </w:rPr>
        <w:t xml:space="preserve">علت شکست مسلمان </w:t>
      </w:r>
      <w:r>
        <w:rPr>
          <w:rtl/>
        </w:rPr>
        <w:t>درنبرد</w:t>
      </w:r>
      <w:r>
        <w:rPr>
          <w:rFonts w:hint="cs"/>
          <w:rtl/>
        </w:rPr>
        <w:t xml:space="preserve"> حنین، </w:t>
      </w:r>
      <w:r>
        <w:rPr>
          <w:rtl/>
        </w:rPr>
        <w:t>باوجود</w:t>
      </w:r>
      <w:r>
        <w:rPr>
          <w:rFonts w:hint="cs"/>
          <w:rtl/>
        </w:rPr>
        <w:t xml:space="preserve"> امکان و جمعیت بیشتر</w:t>
      </w:r>
      <w:bookmarkEnd w:id="92"/>
    </w:p>
    <w:p w:rsidR="00D45C0E" w:rsidRDefault="00D45C0E" w:rsidP="00974AF7">
      <w:pPr>
        <w:pStyle w:val="BodyText"/>
        <w:numPr>
          <w:ilvl w:val="0"/>
          <w:numId w:val="32"/>
        </w:numPr>
        <w:jc w:val="left"/>
      </w:pPr>
      <w:r w:rsidRPr="00364F37">
        <w:rPr>
          <w:rtl/>
        </w:rPr>
        <w:t>هر جا به خودمان تک</w:t>
      </w:r>
      <w:r w:rsidRPr="00364F37">
        <w:rPr>
          <w:rFonts w:hint="cs"/>
          <w:rtl/>
        </w:rPr>
        <w:t>یه</w:t>
      </w:r>
      <w:r w:rsidRPr="00364F37">
        <w:rPr>
          <w:rtl/>
        </w:rPr>
        <w:t xml:space="preserve"> کرد</w:t>
      </w:r>
      <w:r w:rsidRPr="00364F37">
        <w:rPr>
          <w:rFonts w:hint="cs"/>
          <w:rtl/>
        </w:rPr>
        <w:t>یم</w:t>
      </w:r>
      <w:r w:rsidRPr="00364F37">
        <w:rPr>
          <w:rtl/>
        </w:rPr>
        <w:t xml:space="preserve"> نه به خدا توکل کن</w:t>
      </w:r>
      <w:r w:rsidRPr="00364F37">
        <w:rPr>
          <w:rFonts w:hint="cs"/>
          <w:rtl/>
        </w:rPr>
        <w:t>یم</w:t>
      </w:r>
      <w:r w:rsidRPr="00364F37">
        <w:rPr>
          <w:rtl/>
        </w:rPr>
        <w:t xml:space="preserve"> شکست خورد</w:t>
      </w:r>
      <w:r w:rsidRPr="00364F37">
        <w:rPr>
          <w:rFonts w:hint="cs"/>
          <w:rtl/>
        </w:rPr>
        <w:t>یم</w:t>
      </w:r>
      <w:r>
        <w:rPr>
          <w:rFonts w:hint="cs"/>
          <w:rtl/>
        </w:rPr>
        <w:t xml:space="preserve">. </w:t>
      </w:r>
      <w:r w:rsidRPr="007D0F82">
        <w:rPr>
          <w:rtl/>
        </w:rPr>
        <w:t>حُن</w:t>
      </w:r>
      <w:r w:rsidRPr="007D0F82">
        <w:rPr>
          <w:rFonts w:hint="cs"/>
          <w:rtl/>
        </w:rPr>
        <w:t>ین</w:t>
      </w:r>
      <w:r w:rsidRPr="007D0F82">
        <w:rPr>
          <w:rtl/>
        </w:rPr>
        <w:t xml:space="preserve"> تنها نبرد</w:t>
      </w:r>
      <w:r w:rsidRPr="007D0F82">
        <w:rPr>
          <w:rFonts w:hint="cs"/>
          <w:rtl/>
        </w:rPr>
        <w:t>ی</w:t>
      </w:r>
      <w:r w:rsidRPr="007D0F82">
        <w:rPr>
          <w:rtl/>
        </w:rPr>
        <w:t xml:space="preserve"> بود که مسلمان‌ها تعدادشان از </w:t>
      </w:r>
      <w:r>
        <w:rPr>
          <w:rtl/>
        </w:rPr>
        <w:t>غ</w:t>
      </w:r>
      <w:r>
        <w:rPr>
          <w:rFonts w:hint="cs"/>
          <w:rtl/>
        </w:rPr>
        <w:t>یرمسلمان‌ها</w:t>
      </w:r>
      <w:r w:rsidRPr="007D0F82">
        <w:rPr>
          <w:rtl/>
        </w:rPr>
        <w:t xml:space="preserve"> ب</w:t>
      </w:r>
      <w:r w:rsidRPr="007D0F82">
        <w:rPr>
          <w:rFonts w:hint="cs"/>
          <w:rtl/>
        </w:rPr>
        <w:t>یشتر</w:t>
      </w:r>
      <w:r w:rsidRPr="007D0F82">
        <w:rPr>
          <w:rtl/>
        </w:rPr>
        <w:t xml:space="preserve"> بود ول</w:t>
      </w:r>
      <w:r w:rsidRPr="007D0F82">
        <w:rPr>
          <w:rFonts w:hint="cs"/>
          <w:rtl/>
        </w:rPr>
        <w:t>ی</w:t>
      </w:r>
      <w:r w:rsidRPr="007D0F82">
        <w:rPr>
          <w:rtl/>
        </w:rPr>
        <w:t xml:space="preserve"> </w:t>
      </w:r>
      <w:r>
        <w:rPr>
          <w:rtl/>
        </w:rPr>
        <w:t>باا</w:t>
      </w:r>
      <w:r>
        <w:rPr>
          <w:rFonts w:hint="cs"/>
          <w:rtl/>
        </w:rPr>
        <w:t>ین‌حال</w:t>
      </w:r>
      <w:r w:rsidRPr="007D0F82">
        <w:rPr>
          <w:rtl/>
        </w:rPr>
        <w:t>، در ابت</w:t>
      </w:r>
      <w:r>
        <w:rPr>
          <w:rtl/>
        </w:rPr>
        <w:t>دا شکست خوردند.</w:t>
      </w:r>
      <w:r>
        <w:rPr>
          <w:rFonts w:hint="cs"/>
          <w:rtl/>
        </w:rPr>
        <w:t xml:space="preserve"> </w:t>
      </w:r>
      <w:r w:rsidRPr="00A07195">
        <w:rPr>
          <w:rtl/>
        </w:rPr>
        <w:t>تعداد لشكر اسلام را در اين جنگ دوازده هزار نفر، و بعضى ده هزار يا هشت هزار نوشته‏اند، ولى روايات مشهور و صحيح دوازده هزار را تاييد مى‏كنند، كه در هيچيك از جنگهاى اسلامى تا آن روز اين عدد سابقه نداشت، آن چنان كه بعضى از مسلمانان مغرورانه گفتند:" لن نغلب اليوم"!" هيچگاه با اين همه جمعيت امروز شكست نخواهيم خورد"</w:t>
      </w:r>
      <w:r>
        <w:rPr>
          <w:rStyle w:val="FootnoteReference"/>
          <w:rtl/>
        </w:rPr>
        <w:footnoteReference w:id="20"/>
      </w:r>
      <w:r w:rsidRPr="00A07195">
        <w:rPr>
          <w:rFonts w:hint="cs"/>
          <w:rtl/>
        </w:rPr>
        <w:t xml:space="preserve"> </w:t>
      </w:r>
    </w:p>
    <w:p w:rsidR="00D45C0E" w:rsidRDefault="00D45C0E" w:rsidP="00974AF7">
      <w:pPr>
        <w:pStyle w:val="BodyText"/>
        <w:numPr>
          <w:ilvl w:val="0"/>
          <w:numId w:val="32"/>
        </w:numPr>
        <w:jc w:val="left"/>
        <w:rPr>
          <w:rtl/>
        </w:rPr>
      </w:pPr>
      <w:r>
        <w:rPr>
          <w:rtl/>
        </w:rPr>
        <w:t>پيامبر ص پرچم بزرگ لشكر را بست و به دست على ع داد و تمام كسانى كه براى فتح مكه پرچمدار بخشى از لشكر اسلام بودند بدستور پيامبر با همان پرچم به سوى ميدان" حنين" حركت كردند. پيامبر مطلع شد كه" صفوان ابن امية" مقدار زيادى زره در اختيار دارد به نزد او فرستاد و يك صد زره به عنوان عاريت از او خواست،" صفوان" سؤال كرد براستى عاريه است يا غصب؟ پيامبر</w:t>
      </w:r>
      <w:r>
        <w:rPr>
          <w:rFonts w:hint="cs"/>
          <w:rtl/>
        </w:rPr>
        <w:t xml:space="preserve"> </w:t>
      </w:r>
      <w:r>
        <w:rPr>
          <w:rtl/>
        </w:rPr>
        <w:t xml:space="preserve">ص فرمود: عاريه‏اى </w:t>
      </w:r>
      <w:r>
        <w:rPr>
          <w:rtl/>
        </w:rPr>
        <w:lastRenderedPageBreak/>
        <w:t>است كه ما آن را تضمين مى‏كنيم و سالم بر مى‏گردانيم" صفوان" يكصد زره به عنوان عاريت به پيامبر ص داد، و خود شخصا با حضرت حركت كرد.</w:t>
      </w:r>
    </w:p>
    <w:p w:rsidR="00D45C0E" w:rsidRDefault="00D45C0E" w:rsidP="00974AF7">
      <w:pPr>
        <w:pStyle w:val="BodyText"/>
        <w:numPr>
          <w:ilvl w:val="0"/>
          <w:numId w:val="32"/>
        </w:numPr>
        <w:jc w:val="left"/>
        <w:rPr>
          <w:rtl/>
        </w:rPr>
      </w:pPr>
      <w:r>
        <w:rPr>
          <w:rtl/>
        </w:rPr>
        <w:t>دو هزار نفر از مسلمانانى كه در فتح مكه اسلام را پذيرفته بودند به اضافه ده هزار نفر سربازان اسلام كه همراه پيامبر براى فتح مكه آمده بودند كه مجموعا دوازده هزار نفر مى‏شدند براى ميدان جنگ حركت كردند." مالك بن عوف" كه مرد پر جرئت و با شهامتى بود به قبيله خود دستور داد غلافهاى شمشير را بشكنند و در شكافهاى كوه و دره‏هاى اطراف، و لابلاى درختان، بر سر راه سپاه اسلام كمين كنند، و به هنگامى كه در تاريكى اول صبح مسلمانان به آنجا رسيدند يكباره به آنان حمله‏ور شوند و لشكر را در هم بكوبند.</w:t>
      </w:r>
      <w:r>
        <w:rPr>
          <w:rFonts w:hint="cs"/>
          <w:rtl/>
        </w:rPr>
        <w:t xml:space="preserve"> </w:t>
      </w:r>
      <w:r>
        <w:rPr>
          <w:rtl/>
        </w:rPr>
        <w:t>او اضافه كرد: محمد ص با مردان جنگى هنوز روبرو نشده است تا طعم شكست را بچشد!.</w:t>
      </w:r>
    </w:p>
    <w:p w:rsidR="00D45C0E" w:rsidRDefault="00D45C0E" w:rsidP="00974AF7">
      <w:pPr>
        <w:pStyle w:val="BodyText"/>
        <w:numPr>
          <w:ilvl w:val="0"/>
          <w:numId w:val="32"/>
        </w:numPr>
        <w:jc w:val="left"/>
        <w:rPr>
          <w:rtl/>
        </w:rPr>
      </w:pPr>
      <w:r>
        <w:rPr>
          <w:rtl/>
        </w:rPr>
        <w:t>هنگامى كه پيامبر نماز صبح را با ياران خواند فرمان داد به طرف سرزمين" حنين" سرازير شدند، در اين موقع بود كه ناگهان لشكر" هوازن" از هر سو مسلمانان را زير رگبار تيرهاى خود قرار دادند گروهى كه در مقدمه لشكر قرار داشتند (و در ميان آنها تازه مسلمانان مكه بودند) فرار كردند، و اين امر سبب شد كه باقيمانده لشكر به وحشت بيفتند و فرار كنند.</w:t>
      </w:r>
      <w:r>
        <w:rPr>
          <w:rFonts w:hint="cs"/>
          <w:rtl/>
        </w:rPr>
        <w:t xml:space="preserve"> </w:t>
      </w:r>
      <w:r>
        <w:rPr>
          <w:rtl/>
        </w:rPr>
        <w:t>خداوند در اينجا آنها را با دشمنان به حال خود واگذارد و موقتا دست از حمايت آنها برداشت زيرا به جمعيت انبوه خود مغرور بودند، و آثار شكست در آنان آشكار گشت.</w:t>
      </w:r>
    </w:p>
    <w:p w:rsidR="00D45C0E" w:rsidRDefault="00D45C0E" w:rsidP="00974AF7">
      <w:pPr>
        <w:pStyle w:val="BodyText"/>
        <w:numPr>
          <w:ilvl w:val="0"/>
          <w:numId w:val="32"/>
        </w:numPr>
        <w:jc w:val="left"/>
      </w:pPr>
      <w:r>
        <w:rPr>
          <w:rFonts w:hint="cs"/>
          <w:rtl/>
        </w:rPr>
        <w:t xml:space="preserve">قرآن </w:t>
      </w:r>
      <w:r>
        <w:rPr>
          <w:rtl/>
        </w:rPr>
        <w:t>م</w:t>
      </w:r>
      <w:r>
        <w:rPr>
          <w:rFonts w:hint="cs"/>
          <w:rtl/>
        </w:rPr>
        <w:t>ی‌فرماید:</w:t>
      </w:r>
      <w:r>
        <w:rPr>
          <w:rtl/>
        </w:rPr>
        <w:t xml:space="preserve"> </w:t>
      </w:r>
      <w:r w:rsidRPr="007D0F82">
        <w:rPr>
          <w:rtl/>
        </w:rPr>
        <w:t>لَقَدْ نَصَرَکُمُ اللَّهُ ف</w:t>
      </w:r>
      <w:r w:rsidRPr="007D0F82">
        <w:rPr>
          <w:rFonts w:hint="cs"/>
          <w:rtl/>
        </w:rPr>
        <w:t>ی‏</w:t>
      </w:r>
      <w:r w:rsidRPr="007D0F82">
        <w:rPr>
          <w:rtl/>
        </w:rPr>
        <w:t xml:space="preserve"> مَواطِنَ کَث</w:t>
      </w:r>
      <w:r w:rsidRPr="007D0F82">
        <w:rPr>
          <w:rFonts w:hint="cs"/>
          <w:rtl/>
        </w:rPr>
        <w:t>یرَةٍ</w:t>
      </w:r>
      <w:r w:rsidRPr="007D0F82">
        <w:rPr>
          <w:rtl/>
        </w:rPr>
        <w:t xml:space="preserve"> وَ </w:t>
      </w:r>
      <w:r w:rsidRPr="007D0F82">
        <w:rPr>
          <w:rFonts w:hint="cs"/>
          <w:rtl/>
        </w:rPr>
        <w:t>یَوْمَ</w:t>
      </w:r>
      <w:r w:rsidRPr="007D0F82">
        <w:rPr>
          <w:rtl/>
        </w:rPr>
        <w:t xml:space="preserve"> حُنَ</w:t>
      </w:r>
      <w:r w:rsidRPr="007D0F82">
        <w:rPr>
          <w:rFonts w:hint="cs"/>
          <w:rtl/>
        </w:rPr>
        <w:t>یْنٍ</w:t>
      </w:r>
      <w:r w:rsidRPr="007D0F82">
        <w:rPr>
          <w:rtl/>
        </w:rPr>
        <w:t xml:space="preserve"> إِذْ أَعْجَبَتْکُمْ کَثْرَتُکُم</w:t>
      </w:r>
      <w:r w:rsidRPr="007D0F82">
        <w:rPr>
          <w:rFonts w:hint="cs"/>
          <w:rtl/>
        </w:rPr>
        <w:t>ْ</w:t>
      </w:r>
      <w:r w:rsidRPr="007D0F82">
        <w:rPr>
          <w:rtl/>
        </w:rPr>
        <w:t xml:space="preserve"> فَلَمْ تُغْنِ عَنْکُمْ شَ</w:t>
      </w:r>
      <w:r w:rsidRPr="007D0F82">
        <w:rPr>
          <w:rFonts w:hint="cs"/>
          <w:rtl/>
        </w:rPr>
        <w:t>یْئاً</w:t>
      </w:r>
      <w:r w:rsidRPr="007D0F82">
        <w:rPr>
          <w:rtl/>
        </w:rPr>
        <w:t xml:space="preserve"> وَ ضاقَتْ عَلَ</w:t>
      </w:r>
      <w:r w:rsidRPr="007D0F82">
        <w:rPr>
          <w:rFonts w:hint="cs"/>
          <w:rtl/>
        </w:rPr>
        <w:t>یْکُمُ</w:t>
      </w:r>
      <w:r w:rsidRPr="007D0F82">
        <w:rPr>
          <w:rtl/>
        </w:rPr>
        <w:t xml:space="preserve"> الْأَرْضُ بِما رَحُبَتْ ثُمَّ وَلَّ</w:t>
      </w:r>
      <w:r w:rsidRPr="007D0F82">
        <w:rPr>
          <w:rFonts w:hint="cs"/>
          <w:rtl/>
        </w:rPr>
        <w:t>یْتُمْ</w:t>
      </w:r>
      <w:r w:rsidRPr="007D0F82">
        <w:rPr>
          <w:rtl/>
        </w:rPr>
        <w:t xml:space="preserve"> مُدْبِر</w:t>
      </w:r>
      <w:r>
        <w:rPr>
          <w:rFonts w:hint="cs"/>
          <w:rtl/>
        </w:rPr>
        <w:t xml:space="preserve">ینَ؛ </w:t>
      </w:r>
      <w:r w:rsidRPr="00281ACF">
        <w:rPr>
          <w:rtl/>
        </w:rPr>
        <w:t>خداوند شما را در جاهاى زيادى يارى كرد (و بر دشمن پيروز شديد) و در روز حنين (نيز يارى نمود) در آن هنگام كه فزونى جمعيّتتان شما را مغرور ساخت، ولى (اين فزونى جمعيّت) هيچ به دردتان نخورد و زمين با همه وسعتش بر شما تنگ شده سپس پشت (به دشمن) كرده، فرار نموديد</w:t>
      </w:r>
      <w:r>
        <w:rPr>
          <w:rFonts w:hint="cs"/>
          <w:rtl/>
        </w:rPr>
        <w:t>)(</w:t>
      </w:r>
      <w:r w:rsidRPr="007D0F82">
        <w:rPr>
          <w:rtl/>
        </w:rPr>
        <w:t>توبه/25)</w:t>
      </w:r>
    </w:p>
    <w:p w:rsidR="00D45C0E" w:rsidRDefault="00D45C0E" w:rsidP="00974AF7">
      <w:pPr>
        <w:pStyle w:val="BodyText"/>
        <w:numPr>
          <w:ilvl w:val="0"/>
          <w:numId w:val="32"/>
        </w:numPr>
        <w:jc w:val="left"/>
      </w:pPr>
      <w:r>
        <w:rPr>
          <w:rtl/>
        </w:rPr>
        <w:t>مقدمه سپاه به هنگام فرار و عقب‏نشينى از كنار پيامبر ص گذشت، پيامبر ص به عباس كه صداى بلند و رسايى داشت دستور داد فورا از تپه‏اى كه در آن نزديكى بود بالا رود و به مسلمانان فرياد زند" يا معشر المهاجرين و الانصار يا اصحاب سورة البقرة يا اهل بيعت الشجرة الى اين تفرون هذا رسول اللَّه ص".</w:t>
      </w:r>
      <w:r>
        <w:rPr>
          <w:rFonts w:hint="cs"/>
          <w:rtl/>
        </w:rPr>
        <w:t xml:space="preserve"> </w:t>
      </w:r>
      <w:r>
        <w:rPr>
          <w:rtl/>
        </w:rPr>
        <w:t>" اى گروه مهاجران و انصار! و اى ياران سوره بقره! و اى اهل بيعت شجره! به كجا فرار مى‏كنيد؟ پيامبر ص اين جا است"!.هنگامى كه مسلمانان صداى عباس را شنيدند بازگشتند و گفتند" لبيك، لبيك" مخصوصا انصار در اين بازگشت پيش قدم بودند، و حمله سختى از هر جانب به سپاه دشمن كردند، و با يارى پروردگار به پيشروى ادامه دادند، آن چنان كه طايفه" هوازن" به طرز وحشتناكى به هر سو پراكنده شدند و پيوسته مسلمانان آنها را تعقيب مى‏كردند</w:t>
      </w:r>
      <w:r>
        <w:rPr>
          <w:rFonts w:hint="cs"/>
          <w:rtl/>
        </w:rPr>
        <w:t>.</w:t>
      </w:r>
      <w:r>
        <w:rPr>
          <w:rStyle w:val="FootnoteReference"/>
          <w:rtl/>
        </w:rPr>
        <w:footnoteReference w:id="21"/>
      </w:r>
    </w:p>
    <w:p w:rsidR="007641A4" w:rsidRDefault="00D45C0E" w:rsidP="00974AF7">
      <w:pPr>
        <w:pStyle w:val="BodyText"/>
        <w:numPr>
          <w:ilvl w:val="0"/>
          <w:numId w:val="32"/>
        </w:numPr>
        <w:jc w:val="left"/>
      </w:pPr>
      <w:r>
        <w:rPr>
          <w:rFonts w:hint="cs"/>
          <w:rtl/>
        </w:rPr>
        <w:t>ما هر جا توکل کردیم، کلید طلایی حل مشکلات بود. اگر توکل نکردیم و به این و آن تکیه کرد</w:t>
      </w:r>
      <w:r w:rsidR="00BA74DB">
        <w:rPr>
          <w:rFonts w:hint="cs"/>
          <w:rtl/>
        </w:rPr>
        <w:t>یم به بن بست و در بسته برخوردیم.</w:t>
      </w:r>
    </w:p>
    <w:p w:rsidR="00BA74DB" w:rsidRDefault="00BA74DB" w:rsidP="00BA74DB">
      <w:pPr>
        <w:pStyle w:val="BodyText2"/>
        <w:rPr>
          <w:rtl/>
        </w:rPr>
      </w:pPr>
      <w:r>
        <w:rPr>
          <w:rFonts w:hint="cs"/>
          <w:rtl/>
        </w:rPr>
        <w:t>بسم الله الرحمن الرحیم</w:t>
      </w:r>
    </w:p>
    <w:p w:rsidR="007B7D85" w:rsidRDefault="007B7D85" w:rsidP="007B7D85">
      <w:pPr>
        <w:pStyle w:val="Title"/>
        <w:rPr>
          <w:rtl/>
        </w:rPr>
      </w:pPr>
      <w:bookmarkStart w:id="93" w:name="_Toc7546892"/>
      <w:r>
        <w:rPr>
          <w:rFonts w:hint="cs"/>
          <w:rtl/>
        </w:rPr>
        <w:t>جلسه ششم: «</w:t>
      </w:r>
      <w:r w:rsidR="00BA74DB">
        <w:rPr>
          <w:rFonts w:hint="cs"/>
          <w:rtl/>
        </w:rPr>
        <w:t>ثروت یا</w:t>
      </w:r>
      <w:r w:rsidR="00BA74DB">
        <w:rPr>
          <w:rtl/>
        </w:rPr>
        <w:t xml:space="preserve"> </w:t>
      </w:r>
      <w:r w:rsidR="00BA74DB">
        <w:rPr>
          <w:rFonts w:hint="cs"/>
          <w:rtl/>
        </w:rPr>
        <w:t xml:space="preserve">فقر کدام به معنویت </w:t>
      </w:r>
      <w:r w:rsidR="00BA74DB">
        <w:rPr>
          <w:rtl/>
        </w:rPr>
        <w:t>نزد</w:t>
      </w:r>
      <w:r w:rsidR="00BA74DB">
        <w:rPr>
          <w:rFonts w:hint="cs"/>
          <w:rtl/>
        </w:rPr>
        <w:t>یک‌تر است؟</w:t>
      </w:r>
      <w:r>
        <w:rPr>
          <w:rFonts w:hint="cs"/>
          <w:rtl/>
        </w:rPr>
        <w:t>»</w:t>
      </w:r>
      <w:bookmarkEnd w:id="93"/>
    </w:p>
    <w:p w:rsidR="007B7D85" w:rsidRDefault="007B7D85" w:rsidP="007A2FBE">
      <w:pPr>
        <w:pStyle w:val="Heading2"/>
        <w:rPr>
          <w:rtl/>
        </w:rPr>
      </w:pPr>
      <w:bookmarkStart w:id="94" w:name="_Toc7546893"/>
      <w:r>
        <w:rPr>
          <w:rFonts w:hint="cs"/>
          <w:rtl/>
        </w:rPr>
        <w:t xml:space="preserve">متن بیانیه </w:t>
      </w:r>
      <w:r w:rsidRPr="007A2FBE">
        <w:rPr>
          <w:rtl/>
        </w:rPr>
        <w:t>گ</w:t>
      </w:r>
      <w:r w:rsidRPr="007A2FBE">
        <w:rPr>
          <w:rFonts w:hint="cs"/>
          <w:rtl/>
        </w:rPr>
        <w:t xml:space="preserve">ام </w:t>
      </w:r>
      <w:r>
        <w:rPr>
          <w:rFonts w:hint="cs"/>
          <w:rtl/>
        </w:rPr>
        <w:t xml:space="preserve">دوم </w:t>
      </w:r>
      <w:r w:rsidR="007A2FBE">
        <w:rPr>
          <w:rFonts w:cs="Cambria" w:hint="cs"/>
          <w:rtl/>
        </w:rPr>
        <w:t xml:space="preserve">| </w:t>
      </w:r>
      <w:r w:rsidR="007A2FBE">
        <w:rPr>
          <w:rFonts w:ascii="Sakkal Majalla" w:hAnsi="Sakkal Majalla" w:cs="Sakkal Majalla" w:hint="cs"/>
          <w:rtl/>
        </w:rPr>
        <w:t>ا</w:t>
      </w:r>
      <w:r>
        <w:rPr>
          <w:rFonts w:hint="cs"/>
          <w:rtl/>
        </w:rPr>
        <w:t>قتصاد:</w:t>
      </w:r>
      <w:bookmarkEnd w:id="94"/>
    </w:p>
    <w:p w:rsidR="007B7D85" w:rsidRDefault="007B7D85" w:rsidP="007B7D85">
      <w:pPr>
        <w:pStyle w:val="BodyText"/>
        <w:rPr>
          <w:rtl/>
        </w:rPr>
      </w:pPr>
      <w:r>
        <w:rPr>
          <w:rFonts w:hint="cs"/>
          <w:rtl/>
        </w:rPr>
        <w:t xml:space="preserve">مقام معظم رهبری: </w:t>
      </w:r>
      <w:r w:rsidR="00190FA4">
        <w:rPr>
          <w:rFonts w:hint="cs"/>
          <w:rtl/>
        </w:rPr>
        <w:t>«</w:t>
      </w:r>
      <w:r>
        <w:rPr>
          <w:rtl/>
        </w:rPr>
        <w:t xml:space="preserve">اقتصاد </w:t>
      </w:r>
      <w:r>
        <w:rPr>
          <w:rFonts w:hint="cs"/>
          <w:rtl/>
        </w:rPr>
        <w:t>یک</w:t>
      </w:r>
      <w:r>
        <w:rPr>
          <w:rtl/>
        </w:rPr>
        <w:t xml:space="preserve"> نقطه‌</w:t>
      </w:r>
      <w:r>
        <w:rPr>
          <w:rFonts w:hint="cs"/>
          <w:rtl/>
        </w:rPr>
        <w:t>ی</w:t>
      </w:r>
      <w:r>
        <w:rPr>
          <w:rtl/>
        </w:rPr>
        <w:t xml:space="preserve"> کل</w:t>
      </w:r>
      <w:r>
        <w:rPr>
          <w:rFonts w:hint="cs"/>
          <w:rtl/>
        </w:rPr>
        <w:t>یدیِ</w:t>
      </w:r>
      <w:r>
        <w:rPr>
          <w:rtl/>
        </w:rPr>
        <w:t xml:space="preserve"> تع</w:t>
      </w:r>
      <w:r>
        <w:rPr>
          <w:rFonts w:hint="cs"/>
          <w:rtl/>
        </w:rPr>
        <w:t>یین‌کننده</w:t>
      </w:r>
      <w:r>
        <w:rPr>
          <w:rtl/>
        </w:rPr>
        <w:t xml:space="preserve"> است. اقتصاد قو</w:t>
      </w:r>
      <w:r>
        <w:rPr>
          <w:rFonts w:hint="cs"/>
          <w:rtl/>
        </w:rPr>
        <w:t>ی،</w:t>
      </w:r>
      <w:r>
        <w:rPr>
          <w:rtl/>
        </w:rPr>
        <w:t xml:space="preserve"> نقطه‌</w:t>
      </w:r>
      <w:r>
        <w:rPr>
          <w:rFonts w:hint="cs"/>
          <w:rtl/>
        </w:rPr>
        <w:t>ی</w:t>
      </w:r>
      <w:r>
        <w:rPr>
          <w:rtl/>
        </w:rPr>
        <w:t xml:space="preserve"> قوّت و عامل مهمّ سلطه‌ناپذ</w:t>
      </w:r>
      <w:r>
        <w:rPr>
          <w:rFonts w:hint="cs"/>
          <w:rtl/>
        </w:rPr>
        <w:t>یری</w:t>
      </w:r>
      <w:r>
        <w:rPr>
          <w:rtl/>
        </w:rPr>
        <w:t xml:space="preserve"> و نفوذناپذ</w:t>
      </w:r>
      <w:r>
        <w:rPr>
          <w:rFonts w:hint="cs"/>
          <w:rtl/>
        </w:rPr>
        <w:t>یری</w:t>
      </w:r>
      <w:r>
        <w:rPr>
          <w:rtl/>
        </w:rPr>
        <w:t xml:space="preserve"> کشور است و اقتصاد ضع</w:t>
      </w:r>
      <w:r>
        <w:rPr>
          <w:rFonts w:hint="cs"/>
          <w:rtl/>
        </w:rPr>
        <w:t>یف،</w:t>
      </w:r>
      <w:r>
        <w:rPr>
          <w:rtl/>
        </w:rPr>
        <w:t xml:space="preserve"> نقطه‌</w:t>
      </w:r>
      <w:r>
        <w:rPr>
          <w:rFonts w:hint="cs"/>
          <w:rtl/>
        </w:rPr>
        <w:t>ی</w:t>
      </w:r>
      <w:r>
        <w:rPr>
          <w:rtl/>
        </w:rPr>
        <w:t xml:space="preserve"> ضعف و زم</w:t>
      </w:r>
      <w:r>
        <w:rPr>
          <w:rFonts w:hint="cs"/>
          <w:rtl/>
        </w:rPr>
        <w:t>ینه‌‌ساز</w:t>
      </w:r>
      <w:r>
        <w:rPr>
          <w:rtl/>
        </w:rPr>
        <w:t xml:space="preserve"> نفوذ و سلطه و دخالت دشمنان است. فقر و غنا در مادّ</w:t>
      </w:r>
      <w:r>
        <w:rPr>
          <w:rFonts w:hint="cs"/>
          <w:rtl/>
        </w:rPr>
        <w:t>یّات</w:t>
      </w:r>
      <w:r>
        <w:rPr>
          <w:rtl/>
        </w:rPr>
        <w:t xml:space="preserve"> و معنو</w:t>
      </w:r>
      <w:r>
        <w:rPr>
          <w:rFonts w:hint="cs"/>
          <w:rtl/>
        </w:rPr>
        <w:t>یّات</w:t>
      </w:r>
      <w:r>
        <w:rPr>
          <w:rtl/>
        </w:rPr>
        <w:t xml:space="preserve"> بشر، اثر م</w:t>
      </w:r>
      <w:r>
        <w:rPr>
          <w:rFonts w:hint="cs"/>
          <w:rtl/>
        </w:rPr>
        <w:t>یگذارد</w:t>
      </w:r>
      <w:r>
        <w:rPr>
          <w:rtl/>
        </w:rPr>
        <w:t>. اقتصاد البتّه هدف جامعه‌</w:t>
      </w:r>
      <w:r>
        <w:rPr>
          <w:rFonts w:hint="cs"/>
          <w:rtl/>
        </w:rPr>
        <w:t>ی</w:t>
      </w:r>
      <w:r>
        <w:rPr>
          <w:rtl/>
        </w:rPr>
        <w:t xml:space="preserve"> اسلام</w:t>
      </w:r>
      <w:r>
        <w:rPr>
          <w:rFonts w:hint="cs"/>
          <w:rtl/>
        </w:rPr>
        <w:t>ی</w:t>
      </w:r>
      <w:r>
        <w:rPr>
          <w:rtl/>
        </w:rPr>
        <w:t xml:space="preserve"> ن</w:t>
      </w:r>
      <w:r>
        <w:rPr>
          <w:rFonts w:hint="cs"/>
          <w:rtl/>
        </w:rPr>
        <w:t>یست،</w:t>
      </w:r>
      <w:r>
        <w:rPr>
          <w:rtl/>
        </w:rPr>
        <w:t xml:space="preserve"> امّا وس</w:t>
      </w:r>
      <w:r>
        <w:rPr>
          <w:rFonts w:hint="cs"/>
          <w:rtl/>
        </w:rPr>
        <w:t>یله‌ای</w:t>
      </w:r>
      <w:r>
        <w:rPr>
          <w:rtl/>
        </w:rPr>
        <w:t xml:space="preserve"> است که بدون آن نم</w:t>
      </w:r>
      <w:r>
        <w:rPr>
          <w:rFonts w:hint="cs"/>
          <w:rtl/>
        </w:rPr>
        <w:t>یتوان</w:t>
      </w:r>
      <w:r>
        <w:rPr>
          <w:rtl/>
        </w:rPr>
        <w:t xml:space="preserve"> به هدفها رس</w:t>
      </w:r>
      <w:r>
        <w:rPr>
          <w:rFonts w:hint="cs"/>
          <w:rtl/>
        </w:rPr>
        <w:t>ید</w:t>
      </w:r>
      <w:r>
        <w:rPr>
          <w:rtl/>
        </w:rPr>
        <w:t>. تأک</w:t>
      </w:r>
      <w:r>
        <w:rPr>
          <w:rFonts w:hint="cs"/>
          <w:rtl/>
        </w:rPr>
        <w:t>ید</w:t>
      </w:r>
      <w:r>
        <w:rPr>
          <w:rtl/>
        </w:rPr>
        <w:t xml:space="preserve"> بر تقو</w:t>
      </w:r>
      <w:r>
        <w:rPr>
          <w:rFonts w:hint="cs"/>
          <w:rtl/>
        </w:rPr>
        <w:t>یت</w:t>
      </w:r>
      <w:r>
        <w:rPr>
          <w:rtl/>
        </w:rPr>
        <w:t xml:space="preserve"> اقتصاد مستقلّ کشور که مبتن</w:t>
      </w:r>
      <w:r>
        <w:rPr>
          <w:rFonts w:hint="cs"/>
          <w:rtl/>
        </w:rPr>
        <w:t>ی‌</w:t>
      </w:r>
      <w:r>
        <w:rPr>
          <w:rtl/>
        </w:rPr>
        <w:t xml:space="preserve"> بر تول</w:t>
      </w:r>
      <w:r>
        <w:rPr>
          <w:rFonts w:hint="cs"/>
          <w:rtl/>
        </w:rPr>
        <w:t>ید</w:t>
      </w:r>
      <w:r>
        <w:rPr>
          <w:rtl/>
        </w:rPr>
        <w:t xml:space="preserve"> انبوه و باک</w:t>
      </w:r>
      <w:r>
        <w:rPr>
          <w:rFonts w:hint="cs"/>
          <w:rtl/>
        </w:rPr>
        <w:t>یفیّت،</w:t>
      </w:r>
      <w:r>
        <w:rPr>
          <w:rtl/>
        </w:rPr>
        <w:t xml:space="preserve"> و توز</w:t>
      </w:r>
      <w:r>
        <w:rPr>
          <w:rFonts w:hint="cs"/>
          <w:rtl/>
        </w:rPr>
        <w:t>یع</w:t>
      </w:r>
      <w:r>
        <w:rPr>
          <w:rtl/>
        </w:rPr>
        <w:t xml:space="preserve"> عدالت‌محور، و مصرف به‌اندازه و ب</w:t>
      </w:r>
      <w:r>
        <w:rPr>
          <w:rFonts w:hint="cs"/>
          <w:rtl/>
        </w:rPr>
        <w:t>ی‌اسراف،</w:t>
      </w:r>
      <w:r>
        <w:rPr>
          <w:rtl/>
        </w:rPr>
        <w:t xml:space="preserve"> و مناسبات مد</w:t>
      </w:r>
      <w:r>
        <w:rPr>
          <w:rFonts w:hint="cs"/>
          <w:rtl/>
        </w:rPr>
        <w:t>یریّتی</w:t>
      </w:r>
      <w:r>
        <w:rPr>
          <w:rtl/>
        </w:rPr>
        <w:t xml:space="preserve"> خردمندانه است و در سالها</w:t>
      </w:r>
      <w:r>
        <w:rPr>
          <w:rFonts w:hint="cs"/>
          <w:rtl/>
        </w:rPr>
        <w:t>ی</w:t>
      </w:r>
      <w:r>
        <w:rPr>
          <w:rtl/>
        </w:rPr>
        <w:t xml:space="preserve"> اخ</w:t>
      </w:r>
      <w:r>
        <w:rPr>
          <w:rFonts w:hint="cs"/>
          <w:rtl/>
        </w:rPr>
        <w:t>یر</w:t>
      </w:r>
      <w:r>
        <w:rPr>
          <w:rtl/>
        </w:rPr>
        <w:t xml:space="preserve"> از سو</w:t>
      </w:r>
      <w:r>
        <w:rPr>
          <w:rFonts w:hint="cs"/>
          <w:rtl/>
        </w:rPr>
        <w:t>ی</w:t>
      </w:r>
      <w:r>
        <w:rPr>
          <w:rtl/>
        </w:rPr>
        <w:t xml:space="preserve"> ا</w:t>
      </w:r>
      <w:r>
        <w:rPr>
          <w:rFonts w:hint="cs"/>
          <w:rtl/>
        </w:rPr>
        <w:t>ینجانب</w:t>
      </w:r>
      <w:r>
        <w:rPr>
          <w:rtl/>
        </w:rPr>
        <w:t xml:space="preserve"> بارها تکرار و بر آن تأک</w:t>
      </w:r>
      <w:r>
        <w:rPr>
          <w:rFonts w:hint="cs"/>
          <w:rtl/>
        </w:rPr>
        <w:t>ید</w:t>
      </w:r>
      <w:r>
        <w:rPr>
          <w:rtl/>
        </w:rPr>
        <w:t xml:space="preserve"> شده، به‌خاطر هم</w:t>
      </w:r>
      <w:r>
        <w:rPr>
          <w:rFonts w:hint="cs"/>
          <w:rtl/>
        </w:rPr>
        <w:t>ین</w:t>
      </w:r>
      <w:r>
        <w:rPr>
          <w:rtl/>
        </w:rPr>
        <w:t xml:space="preserve"> تأث</w:t>
      </w:r>
      <w:r>
        <w:rPr>
          <w:rFonts w:hint="cs"/>
          <w:rtl/>
        </w:rPr>
        <w:t>یر</w:t>
      </w:r>
      <w:r>
        <w:rPr>
          <w:rtl/>
        </w:rPr>
        <w:t xml:space="preserve"> شگرف</w:t>
      </w:r>
      <w:r>
        <w:rPr>
          <w:rFonts w:hint="cs"/>
          <w:rtl/>
        </w:rPr>
        <w:t>ی</w:t>
      </w:r>
      <w:r>
        <w:rPr>
          <w:rtl/>
        </w:rPr>
        <w:t xml:space="preserve"> است که اقتصاد م</w:t>
      </w:r>
      <w:r>
        <w:rPr>
          <w:rFonts w:hint="cs"/>
          <w:rtl/>
        </w:rPr>
        <w:t>یتواند</w:t>
      </w:r>
      <w:r>
        <w:rPr>
          <w:rtl/>
        </w:rPr>
        <w:t xml:space="preserve"> بر زندگ</w:t>
      </w:r>
      <w:r>
        <w:rPr>
          <w:rFonts w:hint="cs"/>
          <w:rtl/>
        </w:rPr>
        <w:t>ی</w:t>
      </w:r>
      <w:r>
        <w:rPr>
          <w:rtl/>
        </w:rPr>
        <w:t xml:space="preserve"> امروز و فردا</w:t>
      </w:r>
      <w:r>
        <w:rPr>
          <w:rFonts w:hint="cs"/>
          <w:rtl/>
        </w:rPr>
        <w:t>ی</w:t>
      </w:r>
      <w:r>
        <w:rPr>
          <w:rtl/>
        </w:rPr>
        <w:t xml:space="preserve"> جامعه بگذارد.</w:t>
      </w:r>
    </w:p>
    <w:p w:rsidR="007B7D85" w:rsidRDefault="007B7D85" w:rsidP="007B7D85">
      <w:pPr>
        <w:pStyle w:val="BodyText"/>
        <w:rPr>
          <w:rtl/>
        </w:rPr>
      </w:pPr>
      <w:r>
        <w:rPr>
          <w:rFonts w:hint="cs"/>
          <w:rtl/>
        </w:rPr>
        <w:lastRenderedPageBreak/>
        <w:t>انقلاب</w:t>
      </w:r>
      <w:r>
        <w:rPr>
          <w:rtl/>
        </w:rPr>
        <w:t xml:space="preserve"> اسلام</w:t>
      </w:r>
      <w:r>
        <w:rPr>
          <w:rFonts w:hint="cs"/>
          <w:rtl/>
        </w:rPr>
        <w:t>ی</w:t>
      </w:r>
      <w:r>
        <w:rPr>
          <w:rtl/>
        </w:rPr>
        <w:t xml:space="preserve"> راه نجات از اقتصاد ضع</w:t>
      </w:r>
      <w:r>
        <w:rPr>
          <w:rFonts w:hint="cs"/>
          <w:rtl/>
        </w:rPr>
        <w:t>یف</w:t>
      </w:r>
      <w:r>
        <w:rPr>
          <w:rtl/>
        </w:rPr>
        <w:t xml:space="preserve"> و وابسته و فاسد دوران طاغوت را به ما نشان داد، ول</w:t>
      </w:r>
      <w:r>
        <w:rPr>
          <w:rFonts w:hint="cs"/>
          <w:rtl/>
        </w:rPr>
        <w:t>ی</w:t>
      </w:r>
      <w:r>
        <w:rPr>
          <w:rtl/>
        </w:rPr>
        <w:t xml:space="preserve"> عملکردها</w:t>
      </w:r>
      <w:r>
        <w:rPr>
          <w:rFonts w:hint="cs"/>
          <w:rtl/>
        </w:rPr>
        <w:t>ی</w:t>
      </w:r>
      <w:r>
        <w:rPr>
          <w:rtl/>
        </w:rPr>
        <w:t xml:space="preserve"> ضع</w:t>
      </w:r>
      <w:r>
        <w:rPr>
          <w:rFonts w:hint="cs"/>
          <w:rtl/>
        </w:rPr>
        <w:t>یف،</w:t>
      </w:r>
      <w:r>
        <w:rPr>
          <w:rtl/>
        </w:rPr>
        <w:t xml:space="preserve"> اقتصاد کشور را از ب</w:t>
      </w:r>
      <w:r>
        <w:rPr>
          <w:rFonts w:hint="cs"/>
          <w:rtl/>
        </w:rPr>
        <w:t>یرون</w:t>
      </w:r>
      <w:r>
        <w:rPr>
          <w:rtl/>
        </w:rPr>
        <w:t xml:space="preserve"> و درون دچار چالش ساخته است. چالش ب</w:t>
      </w:r>
      <w:r>
        <w:rPr>
          <w:rFonts w:hint="cs"/>
          <w:rtl/>
        </w:rPr>
        <w:t>یرونی</w:t>
      </w:r>
      <w:r>
        <w:rPr>
          <w:rtl/>
        </w:rPr>
        <w:t xml:space="preserve"> تحر</w:t>
      </w:r>
      <w:r>
        <w:rPr>
          <w:rFonts w:hint="cs"/>
          <w:rtl/>
        </w:rPr>
        <w:t>یم</w:t>
      </w:r>
      <w:r>
        <w:rPr>
          <w:rtl/>
        </w:rPr>
        <w:t xml:space="preserve"> و وسوسه‌ها‌</w:t>
      </w:r>
      <w:r>
        <w:rPr>
          <w:rFonts w:hint="cs"/>
          <w:rtl/>
        </w:rPr>
        <w:t>ی</w:t>
      </w:r>
      <w:r>
        <w:rPr>
          <w:rtl/>
        </w:rPr>
        <w:t xml:space="preserve"> دشمن است که در صورت اصلاح مشکل درون</w:t>
      </w:r>
      <w:r>
        <w:rPr>
          <w:rFonts w:hint="cs"/>
          <w:rtl/>
        </w:rPr>
        <w:t>ی،</w:t>
      </w:r>
      <w:r>
        <w:rPr>
          <w:rtl/>
        </w:rPr>
        <w:t xml:space="preserve"> کم‌اثر و حتّ</w:t>
      </w:r>
      <w:r>
        <w:rPr>
          <w:rFonts w:hint="cs"/>
          <w:rtl/>
        </w:rPr>
        <w:t>ی</w:t>
      </w:r>
      <w:r>
        <w:rPr>
          <w:rtl/>
        </w:rPr>
        <w:t xml:space="preserve"> ب</w:t>
      </w:r>
      <w:r>
        <w:rPr>
          <w:rFonts w:hint="cs"/>
          <w:rtl/>
        </w:rPr>
        <w:t>ی‌اثر</w:t>
      </w:r>
      <w:r>
        <w:rPr>
          <w:rtl/>
        </w:rPr>
        <w:t xml:space="preserve"> خواهد شد. چالش درون</w:t>
      </w:r>
      <w:r>
        <w:rPr>
          <w:rFonts w:hint="cs"/>
          <w:rtl/>
        </w:rPr>
        <w:t>ی</w:t>
      </w:r>
      <w:r>
        <w:rPr>
          <w:rtl/>
        </w:rPr>
        <w:t xml:space="preserve"> عبارت از ع</w:t>
      </w:r>
      <w:r>
        <w:rPr>
          <w:rFonts w:hint="cs"/>
          <w:rtl/>
        </w:rPr>
        <w:t>یوب</w:t>
      </w:r>
      <w:r>
        <w:rPr>
          <w:rtl/>
        </w:rPr>
        <w:t xml:space="preserve"> ساختار</w:t>
      </w:r>
      <w:r>
        <w:rPr>
          <w:rFonts w:hint="cs"/>
          <w:rtl/>
        </w:rPr>
        <w:t>ی</w:t>
      </w:r>
      <w:r>
        <w:rPr>
          <w:rtl/>
        </w:rPr>
        <w:t xml:space="preserve"> و ضعفها</w:t>
      </w:r>
      <w:r>
        <w:rPr>
          <w:rFonts w:hint="cs"/>
          <w:rtl/>
        </w:rPr>
        <w:t>ی</w:t>
      </w:r>
      <w:r>
        <w:rPr>
          <w:rtl/>
        </w:rPr>
        <w:t xml:space="preserve"> مد</w:t>
      </w:r>
      <w:r>
        <w:rPr>
          <w:rFonts w:hint="cs"/>
          <w:rtl/>
        </w:rPr>
        <w:t>یریّتی</w:t>
      </w:r>
      <w:r>
        <w:rPr>
          <w:rtl/>
        </w:rPr>
        <w:t xml:space="preserve"> است.</w:t>
      </w:r>
      <w:r w:rsidR="00190FA4">
        <w:rPr>
          <w:rFonts w:hint="cs"/>
          <w:rtl/>
        </w:rPr>
        <w:t>»</w:t>
      </w:r>
      <w:r w:rsidR="000C2CFE">
        <w:rPr>
          <w:rFonts w:hint="cs"/>
          <w:rtl/>
        </w:rPr>
        <w:t>(بیانیه گام دوم)</w:t>
      </w:r>
    </w:p>
    <w:p w:rsidR="000C2CFE" w:rsidRDefault="000C2CFE" w:rsidP="000C2CFE">
      <w:pPr>
        <w:pStyle w:val="Heading2"/>
        <w:rPr>
          <w:rtl/>
        </w:rPr>
      </w:pPr>
      <w:bookmarkStart w:id="95" w:name="_Toc7546894"/>
      <w:r>
        <w:rPr>
          <w:rFonts w:hint="cs"/>
          <w:rtl/>
        </w:rPr>
        <w:t>اشاره</w:t>
      </w:r>
      <w:bookmarkEnd w:id="95"/>
      <w:r>
        <w:rPr>
          <w:rFonts w:hint="cs"/>
          <w:rtl/>
        </w:rPr>
        <w:t xml:space="preserve"> </w:t>
      </w:r>
    </w:p>
    <w:p w:rsidR="000C2CFE" w:rsidRPr="000C2CFE" w:rsidRDefault="00C90E5F" w:rsidP="00A931B6">
      <w:pPr>
        <w:pStyle w:val="BodyText"/>
        <w:rPr>
          <w:rtl/>
        </w:rPr>
      </w:pPr>
      <w:r>
        <w:rPr>
          <w:rFonts w:hint="cs"/>
          <w:rtl/>
        </w:rPr>
        <w:t xml:space="preserve">اقتصاد، </w:t>
      </w:r>
      <w:r w:rsidR="00C41F11">
        <w:rPr>
          <w:rFonts w:hint="cs"/>
          <w:rtl/>
        </w:rPr>
        <w:t xml:space="preserve">فراز دومی از بیانیه گام دوم است که در این سلسله جلسات مطرح </w:t>
      </w:r>
      <w:r w:rsidR="00522B03">
        <w:rPr>
          <w:rtl/>
        </w:rPr>
        <w:t>م</w:t>
      </w:r>
      <w:r w:rsidR="00522B03">
        <w:rPr>
          <w:rFonts w:hint="cs"/>
          <w:rtl/>
        </w:rPr>
        <w:t>ی‌گردد</w:t>
      </w:r>
      <w:r w:rsidR="00C41F11">
        <w:rPr>
          <w:rFonts w:hint="cs"/>
          <w:rtl/>
        </w:rPr>
        <w:t xml:space="preserve">. </w:t>
      </w:r>
      <w:r w:rsidR="00C41F11" w:rsidRPr="00C41F11">
        <w:rPr>
          <w:rtl/>
        </w:rPr>
        <w:t>آس</w:t>
      </w:r>
      <w:r w:rsidR="00C41F11" w:rsidRPr="00C41F11">
        <w:rPr>
          <w:rFonts w:hint="cs"/>
          <w:rtl/>
        </w:rPr>
        <w:t>یب‌های</w:t>
      </w:r>
      <w:r w:rsidR="00C41F11" w:rsidRPr="00C41F11">
        <w:rPr>
          <w:rtl/>
        </w:rPr>
        <w:t xml:space="preserve"> دور</w:t>
      </w:r>
      <w:r w:rsidR="00C41F11" w:rsidRPr="00C41F11">
        <w:rPr>
          <w:rFonts w:hint="cs"/>
          <w:rtl/>
        </w:rPr>
        <w:t>ی</w:t>
      </w:r>
      <w:r w:rsidR="00C41F11" w:rsidRPr="00C41F11">
        <w:rPr>
          <w:rtl/>
        </w:rPr>
        <w:t xml:space="preserve"> گز</w:t>
      </w:r>
      <w:r w:rsidR="00C41F11" w:rsidRPr="00C41F11">
        <w:rPr>
          <w:rFonts w:hint="cs"/>
          <w:rtl/>
        </w:rPr>
        <w:t>یدن</w:t>
      </w:r>
      <w:r w:rsidR="00C41F11" w:rsidRPr="00C41F11">
        <w:rPr>
          <w:rtl/>
        </w:rPr>
        <w:t xml:space="preserve"> اهال</w:t>
      </w:r>
      <w:r w:rsidR="00C41F11" w:rsidRPr="00C41F11">
        <w:rPr>
          <w:rFonts w:hint="cs"/>
          <w:rtl/>
        </w:rPr>
        <w:t>ی</w:t>
      </w:r>
      <w:r w:rsidR="00C41F11" w:rsidRPr="00C41F11">
        <w:rPr>
          <w:rtl/>
        </w:rPr>
        <w:t xml:space="preserve"> معنو</w:t>
      </w:r>
      <w:r w:rsidR="00C41F11" w:rsidRPr="00C41F11">
        <w:rPr>
          <w:rFonts w:hint="cs"/>
          <w:rtl/>
        </w:rPr>
        <w:t>یت</w:t>
      </w:r>
      <w:r w:rsidR="00C41F11" w:rsidRPr="00C41F11">
        <w:rPr>
          <w:rtl/>
        </w:rPr>
        <w:t xml:space="preserve"> از ثروت</w:t>
      </w:r>
      <w:r w:rsidR="00C41F11">
        <w:rPr>
          <w:rFonts w:hint="cs"/>
          <w:rtl/>
        </w:rPr>
        <w:t xml:space="preserve">، رابطه ثروت با معنویت، و اینکه </w:t>
      </w:r>
      <w:r w:rsidR="00C41F11" w:rsidRPr="00C41F11">
        <w:rPr>
          <w:rtl/>
        </w:rPr>
        <w:t>تاجر چگونه به مقام شهادت م</w:t>
      </w:r>
      <w:r w:rsidR="00C41F11" w:rsidRPr="00C41F11">
        <w:rPr>
          <w:rFonts w:hint="cs"/>
          <w:rtl/>
        </w:rPr>
        <w:t>ی‌رسد؟</w:t>
      </w:r>
      <w:r w:rsidR="00C41F11">
        <w:rPr>
          <w:rFonts w:hint="cs"/>
          <w:rtl/>
        </w:rPr>
        <w:t xml:space="preserve"> برخی از عناوینی هستند که در </w:t>
      </w:r>
      <w:r w:rsidR="006A63F5">
        <w:rPr>
          <w:rFonts w:hint="cs"/>
          <w:rtl/>
        </w:rPr>
        <w:t xml:space="preserve">این </w:t>
      </w:r>
      <w:r w:rsidR="00C41F11">
        <w:rPr>
          <w:rFonts w:hint="cs"/>
          <w:rtl/>
        </w:rPr>
        <w:t xml:space="preserve">جلسه </w:t>
      </w:r>
      <w:r w:rsidR="00A931B6">
        <w:rPr>
          <w:rFonts w:hint="cs"/>
          <w:rtl/>
        </w:rPr>
        <w:t xml:space="preserve">توضیح داده </w:t>
      </w:r>
      <w:r w:rsidR="00522B03">
        <w:rPr>
          <w:rtl/>
        </w:rPr>
        <w:t>م</w:t>
      </w:r>
      <w:r w:rsidR="00522B03">
        <w:rPr>
          <w:rFonts w:hint="cs"/>
          <w:rtl/>
        </w:rPr>
        <w:t>ی‌شود</w:t>
      </w:r>
      <w:r w:rsidR="00A931B6">
        <w:rPr>
          <w:rFonts w:hint="cs"/>
          <w:rtl/>
        </w:rPr>
        <w:t>.</w:t>
      </w:r>
    </w:p>
    <w:p w:rsidR="00BA74DB" w:rsidRDefault="00BA74DB" w:rsidP="00BA74DB">
      <w:pPr>
        <w:pStyle w:val="Heading2"/>
        <w:rPr>
          <w:rtl/>
        </w:rPr>
      </w:pPr>
      <w:bookmarkStart w:id="96" w:name="_Toc7546895"/>
      <w:r>
        <w:rPr>
          <w:rFonts w:hint="cs"/>
          <w:rtl/>
        </w:rPr>
        <w:t>طرح مسئله</w:t>
      </w:r>
      <w:bookmarkEnd w:id="96"/>
    </w:p>
    <w:p w:rsidR="00BA74DB" w:rsidRDefault="00BA74DB" w:rsidP="00974AF7">
      <w:pPr>
        <w:pStyle w:val="BodyText"/>
        <w:numPr>
          <w:ilvl w:val="0"/>
          <w:numId w:val="37"/>
        </w:numPr>
        <w:rPr>
          <w:rStyle w:val="BodyTextChar1"/>
          <w:rFonts w:eastAsiaTheme="minorEastAsia"/>
          <w:lang w:eastAsia="zh-TW"/>
        </w:rPr>
      </w:pPr>
      <w:r w:rsidRPr="004671FA">
        <w:rPr>
          <w:rFonts w:hint="cs"/>
          <w:rtl/>
        </w:rPr>
        <w:t>ی</w:t>
      </w:r>
      <w:r w:rsidRPr="00761BF8">
        <w:rPr>
          <w:rStyle w:val="BodyTextChar1"/>
          <w:rFonts w:hint="cs"/>
          <w:rtl/>
        </w:rPr>
        <w:t>کی</w:t>
      </w:r>
      <w:r w:rsidRPr="00761BF8">
        <w:rPr>
          <w:rStyle w:val="BodyTextChar1"/>
          <w:rtl/>
        </w:rPr>
        <w:t xml:space="preserve"> از مسائل</w:t>
      </w:r>
      <w:r w:rsidRPr="00761BF8">
        <w:rPr>
          <w:rStyle w:val="BodyTextChar1"/>
          <w:rFonts w:hint="cs"/>
          <w:rtl/>
        </w:rPr>
        <w:t>ی</w:t>
      </w:r>
      <w:r w:rsidRPr="00761BF8">
        <w:rPr>
          <w:rStyle w:val="BodyTextChar1"/>
          <w:rtl/>
        </w:rPr>
        <w:t xml:space="preserve"> که هم</w:t>
      </w:r>
      <w:r w:rsidRPr="00761BF8">
        <w:rPr>
          <w:rStyle w:val="BodyTextChar1"/>
          <w:rFonts w:hint="cs"/>
          <w:rtl/>
        </w:rPr>
        <w:t>ۀ</w:t>
      </w:r>
      <w:r w:rsidRPr="00761BF8">
        <w:rPr>
          <w:rStyle w:val="BodyTextChar1"/>
          <w:rtl/>
        </w:rPr>
        <w:t xml:space="preserve"> من و شما با آن درگ</w:t>
      </w:r>
      <w:r w:rsidRPr="00761BF8">
        <w:rPr>
          <w:rStyle w:val="BodyTextChar1"/>
          <w:rFonts w:hint="cs"/>
          <w:rtl/>
        </w:rPr>
        <w:t>یر</w:t>
      </w:r>
      <w:r w:rsidRPr="00761BF8">
        <w:rPr>
          <w:rStyle w:val="BodyTextChar1"/>
          <w:rtl/>
        </w:rPr>
        <w:t xml:space="preserve"> هست</w:t>
      </w:r>
      <w:r w:rsidRPr="00761BF8">
        <w:rPr>
          <w:rStyle w:val="BodyTextChar1"/>
          <w:rFonts w:hint="cs"/>
          <w:rtl/>
        </w:rPr>
        <w:t>یم</w:t>
      </w:r>
      <w:r w:rsidRPr="00761BF8">
        <w:rPr>
          <w:rStyle w:val="BodyTextChar1"/>
          <w:rtl/>
        </w:rPr>
        <w:t xml:space="preserve"> و بخش ز</w:t>
      </w:r>
      <w:r w:rsidRPr="00761BF8">
        <w:rPr>
          <w:rStyle w:val="BodyTextChar1"/>
          <w:rFonts w:hint="cs"/>
          <w:rtl/>
        </w:rPr>
        <w:t>یادی</w:t>
      </w:r>
      <w:r w:rsidRPr="00761BF8">
        <w:rPr>
          <w:rStyle w:val="BodyTextChar1"/>
          <w:rtl/>
        </w:rPr>
        <w:t xml:space="preserve"> از وقت خودمان را صرف ا</w:t>
      </w:r>
      <w:r w:rsidRPr="00761BF8">
        <w:rPr>
          <w:rStyle w:val="BodyTextChar1"/>
          <w:rFonts w:hint="cs"/>
          <w:rtl/>
        </w:rPr>
        <w:t>ین</w:t>
      </w:r>
      <w:r w:rsidRPr="00761BF8">
        <w:rPr>
          <w:rStyle w:val="BodyTextChar1"/>
          <w:rtl/>
        </w:rPr>
        <w:t xml:space="preserve"> موضوع </w:t>
      </w:r>
      <w:r>
        <w:rPr>
          <w:rStyle w:val="BodyTextChar1"/>
          <w:rtl/>
        </w:rPr>
        <w:t>م</w:t>
      </w:r>
      <w:r>
        <w:rPr>
          <w:rStyle w:val="BodyTextChar1"/>
          <w:rFonts w:hint="cs"/>
          <w:rtl/>
        </w:rPr>
        <w:t>ی‌</w:t>
      </w:r>
      <w:r>
        <w:rPr>
          <w:rStyle w:val="BodyTextChar1"/>
          <w:rFonts w:hint="eastAsia"/>
          <w:rtl/>
        </w:rPr>
        <w:t>کن</w:t>
      </w:r>
      <w:r>
        <w:rPr>
          <w:rStyle w:val="BodyTextChar1"/>
          <w:rFonts w:hint="cs"/>
          <w:rtl/>
        </w:rPr>
        <w:t>ی</w:t>
      </w:r>
      <w:r>
        <w:rPr>
          <w:rStyle w:val="BodyTextChar1"/>
          <w:rFonts w:hint="eastAsia"/>
          <w:rtl/>
        </w:rPr>
        <w:t>م</w:t>
      </w:r>
      <w:r w:rsidRPr="00761BF8">
        <w:rPr>
          <w:rStyle w:val="BodyTextChar1"/>
          <w:rtl/>
        </w:rPr>
        <w:t>. موضوع ثروت و فقر هست.</w:t>
      </w:r>
      <w:r w:rsidRPr="00761BF8">
        <w:rPr>
          <w:rStyle w:val="BodyTextChar1"/>
          <w:rFonts w:hint="cs"/>
          <w:rtl/>
        </w:rPr>
        <w:t xml:space="preserve"> </w:t>
      </w:r>
      <w:r>
        <w:rPr>
          <w:rStyle w:val="BodyTextChar1"/>
          <w:rFonts w:hint="cs"/>
          <w:rtl/>
        </w:rPr>
        <w:t xml:space="preserve">برای کسانی که </w:t>
      </w:r>
      <w:r>
        <w:rPr>
          <w:rStyle w:val="BodyTextChar1"/>
          <w:rtl/>
        </w:rPr>
        <w:t>دغدغه‌ها</w:t>
      </w:r>
      <w:r>
        <w:rPr>
          <w:rStyle w:val="BodyTextChar1"/>
          <w:rFonts w:hint="cs"/>
          <w:rtl/>
        </w:rPr>
        <w:t xml:space="preserve">ی دینی دارند این مسئله هست که </w:t>
      </w:r>
      <w:r w:rsidRPr="00761BF8">
        <w:rPr>
          <w:rStyle w:val="BodyTextChar1"/>
          <w:rFonts w:hint="cs"/>
          <w:rtl/>
        </w:rPr>
        <w:t xml:space="preserve">ثروت یا فقر کدام به معنویت </w:t>
      </w:r>
      <w:r>
        <w:rPr>
          <w:rStyle w:val="BodyTextChar1"/>
          <w:rtl/>
        </w:rPr>
        <w:t>نزد</w:t>
      </w:r>
      <w:r>
        <w:rPr>
          <w:rStyle w:val="BodyTextChar1"/>
          <w:rFonts w:hint="cs"/>
          <w:rtl/>
        </w:rPr>
        <w:t>ی</w:t>
      </w:r>
      <w:r>
        <w:rPr>
          <w:rStyle w:val="BodyTextChar1"/>
          <w:rFonts w:hint="eastAsia"/>
          <w:rtl/>
        </w:rPr>
        <w:t>ک‌تر</w:t>
      </w:r>
      <w:r w:rsidRPr="00761BF8">
        <w:rPr>
          <w:rStyle w:val="BodyTextChar1"/>
          <w:rFonts w:hint="cs"/>
          <w:rtl/>
        </w:rPr>
        <w:t xml:space="preserve"> هست؟ </w:t>
      </w:r>
      <w:r>
        <w:rPr>
          <w:rStyle w:val="BodyTextChar1"/>
          <w:rtl/>
        </w:rPr>
        <w:t>بعض</w:t>
      </w:r>
      <w:r>
        <w:rPr>
          <w:rStyle w:val="BodyTextChar1"/>
          <w:rFonts w:hint="cs"/>
          <w:rtl/>
        </w:rPr>
        <w:t>ی‌</w:t>
      </w:r>
      <w:r>
        <w:rPr>
          <w:rStyle w:val="BodyTextChar1"/>
          <w:rFonts w:hint="eastAsia"/>
          <w:rtl/>
        </w:rPr>
        <w:t>ها</w:t>
      </w:r>
      <w:r w:rsidRPr="00761BF8">
        <w:rPr>
          <w:rStyle w:val="BodyTextChar1"/>
          <w:rFonts w:hint="cs"/>
          <w:rtl/>
        </w:rPr>
        <w:t xml:space="preserve"> </w:t>
      </w:r>
      <w:r>
        <w:rPr>
          <w:rStyle w:val="BodyTextChar1"/>
          <w:rtl/>
        </w:rPr>
        <w:t>ا</w:t>
      </w:r>
      <w:r>
        <w:rPr>
          <w:rStyle w:val="BodyTextChar1"/>
          <w:rFonts w:hint="cs"/>
          <w:rtl/>
        </w:rPr>
        <w:t>ی</w:t>
      </w:r>
      <w:r>
        <w:rPr>
          <w:rStyle w:val="BodyTextChar1"/>
          <w:rFonts w:hint="eastAsia"/>
          <w:rtl/>
        </w:rPr>
        <w:t>ن‌قدر</w:t>
      </w:r>
      <w:r w:rsidRPr="00761BF8">
        <w:rPr>
          <w:rStyle w:val="BodyTextChar1"/>
          <w:rFonts w:hint="cs"/>
          <w:rtl/>
        </w:rPr>
        <w:t xml:space="preserve"> این مطلب را بعید </w:t>
      </w:r>
      <w:r>
        <w:rPr>
          <w:rStyle w:val="BodyTextChar1"/>
          <w:rtl/>
        </w:rPr>
        <w:t>م</w:t>
      </w:r>
      <w:r>
        <w:rPr>
          <w:rStyle w:val="BodyTextChar1"/>
          <w:rFonts w:hint="cs"/>
          <w:rtl/>
        </w:rPr>
        <w:t>ی‌</w:t>
      </w:r>
      <w:r>
        <w:rPr>
          <w:rStyle w:val="BodyTextChar1"/>
          <w:rFonts w:hint="eastAsia"/>
          <w:rtl/>
        </w:rPr>
        <w:t>دانند</w:t>
      </w:r>
      <w:r w:rsidRPr="00761BF8">
        <w:rPr>
          <w:rStyle w:val="BodyTextChar1"/>
          <w:rFonts w:hint="cs"/>
          <w:rtl/>
        </w:rPr>
        <w:t xml:space="preserve"> که ثروت یکی از </w:t>
      </w:r>
      <w:r>
        <w:rPr>
          <w:rStyle w:val="BodyTextChar1"/>
          <w:rtl/>
        </w:rPr>
        <w:t>راه‌ها</w:t>
      </w:r>
      <w:r>
        <w:rPr>
          <w:rStyle w:val="BodyTextChar1"/>
          <w:rFonts w:hint="cs"/>
          <w:rtl/>
        </w:rPr>
        <w:t>ی</w:t>
      </w:r>
      <w:r w:rsidRPr="00761BF8">
        <w:rPr>
          <w:rStyle w:val="BodyTextChar1"/>
          <w:rFonts w:hint="cs"/>
          <w:rtl/>
        </w:rPr>
        <w:t xml:space="preserve"> مقرب شدن به خداست </w:t>
      </w:r>
      <w:r>
        <w:rPr>
          <w:rStyle w:val="BodyTextChar1"/>
          <w:rtl/>
        </w:rPr>
        <w:t>م</w:t>
      </w:r>
      <w:r>
        <w:rPr>
          <w:rStyle w:val="BodyTextChar1"/>
          <w:rFonts w:hint="cs"/>
          <w:rtl/>
        </w:rPr>
        <w:t>ی‌</w:t>
      </w:r>
      <w:r>
        <w:rPr>
          <w:rStyle w:val="BodyTextChar1"/>
          <w:rFonts w:hint="eastAsia"/>
          <w:rtl/>
        </w:rPr>
        <w:t>پرسند</w:t>
      </w:r>
      <w:r w:rsidRPr="00761BF8">
        <w:rPr>
          <w:rStyle w:val="BodyTextChar1"/>
          <w:rFonts w:hint="cs"/>
          <w:rtl/>
        </w:rPr>
        <w:t xml:space="preserve"> </w:t>
      </w:r>
      <w:r>
        <w:rPr>
          <w:rStyle w:val="BodyTextChar1"/>
          <w:rtl/>
        </w:rPr>
        <w:t>اصلاً</w:t>
      </w:r>
      <w:r w:rsidRPr="00761BF8">
        <w:rPr>
          <w:rStyle w:val="BodyTextChar1"/>
          <w:rFonts w:hint="cs"/>
          <w:rtl/>
        </w:rPr>
        <w:t xml:space="preserve"> مگر </w:t>
      </w:r>
      <w:r>
        <w:rPr>
          <w:rStyle w:val="BodyTextChar1"/>
          <w:rtl/>
        </w:rPr>
        <w:t>م</w:t>
      </w:r>
      <w:r>
        <w:rPr>
          <w:rStyle w:val="BodyTextChar1"/>
          <w:rFonts w:hint="cs"/>
          <w:rtl/>
        </w:rPr>
        <w:t>ی‌</w:t>
      </w:r>
      <w:r>
        <w:rPr>
          <w:rStyle w:val="BodyTextChar1"/>
          <w:rFonts w:hint="eastAsia"/>
          <w:rtl/>
        </w:rPr>
        <w:t>شود</w:t>
      </w:r>
      <w:r w:rsidRPr="00761BF8">
        <w:rPr>
          <w:rStyle w:val="BodyTextChar1"/>
          <w:rFonts w:hint="cs"/>
          <w:rtl/>
        </w:rPr>
        <w:t xml:space="preserve"> با ثروت به معنویت رسید؟ به قرب الی الله رسید؟</w:t>
      </w:r>
    </w:p>
    <w:p w:rsidR="00BA74DB" w:rsidRDefault="00BA74DB" w:rsidP="00974AF7">
      <w:pPr>
        <w:pStyle w:val="BodyText"/>
        <w:numPr>
          <w:ilvl w:val="0"/>
          <w:numId w:val="37"/>
        </w:numPr>
      </w:pPr>
      <w:r w:rsidRPr="00761BF8">
        <w:rPr>
          <w:rStyle w:val="BodyTextChar1"/>
          <w:rtl/>
        </w:rPr>
        <w:t>در متون د</w:t>
      </w:r>
      <w:r w:rsidRPr="00761BF8">
        <w:rPr>
          <w:rStyle w:val="BodyTextChar1"/>
          <w:rFonts w:hint="cs"/>
          <w:rtl/>
        </w:rPr>
        <w:t>ینی،</w:t>
      </w:r>
      <w:r w:rsidRPr="00761BF8">
        <w:rPr>
          <w:rStyle w:val="BodyTextChar1"/>
          <w:rtl/>
        </w:rPr>
        <w:t xml:space="preserve"> دو رو</w:t>
      </w:r>
      <w:r w:rsidRPr="00761BF8">
        <w:rPr>
          <w:rStyle w:val="BodyTextChar1"/>
          <w:rFonts w:hint="cs"/>
          <w:rtl/>
        </w:rPr>
        <w:t>یکرد</w:t>
      </w:r>
      <w:r w:rsidRPr="00761BF8">
        <w:rPr>
          <w:rStyle w:val="BodyTextChar1"/>
          <w:rtl/>
        </w:rPr>
        <w:t xml:space="preserve"> متفاوت و </w:t>
      </w:r>
      <w:r>
        <w:rPr>
          <w:rStyle w:val="BodyTextChar1"/>
          <w:rtl/>
        </w:rPr>
        <w:t>به‌ظاهر</w:t>
      </w:r>
      <w:r w:rsidRPr="00761BF8">
        <w:rPr>
          <w:rStyle w:val="BodyTextChar1"/>
          <w:rtl/>
        </w:rPr>
        <w:t xml:space="preserve"> متضاد دربار</w:t>
      </w:r>
      <w:r w:rsidRPr="00761BF8">
        <w:rPr>
          <w:rStyle w:val="BodyTextChar1"/>
          <w:rFonts w:hint="cs"/>
          <w:rtl/>
        </w:rPr>
        <w:t>ۀ</w:t>
      </w:r>
      <w:r w:rsidRPr="00761BF8">
        <w:rPr>
          <w:rStyle w:val="BodyTextChar1"/>
          <w:rtl/>
        </w:rPr>
        <w:t xml:space="preserve"> «ثروت» به چشم </w:t>
      </w:r>
      <w:r>
        <w:rPr>
          <w:rStyle w:val="BodyTextChar1"/>
          <w:rtl/>
        </w:rPr>
        <w:t>م</w:t>
      </w:r>
      <w:r>
        <w:rPr>
          <w:rStyle w:val="BodyTextChar1"/>
          <w:rFonts w:hint="cs"/>
          <w:rtl/>
        </w:rPr>
        <w:t>ی‌</w:t>
      </w:r>
      <w:r>
        <w:rPr>
          <w:rStyle w:val="BodyTextChar1"/>
          <w:rFonts w:hint="eastAsia"/>
          <w:rtl/>
        </w:rPr>
        <w:t>خورد</w:t>
      </w:r>
      <w:r w:rsidRPr="00761BF8">
        <w:rPr>
          <w:rStyle w:val="BodyTextChar1"/>
          <w:rtl/>
        </w:rPr>
        <w:t>. رو</w:t>
      </w:r>
      <w:r w:rsidRPr="00761BF8">
        <w:rPr>
          <w:rStyle w:val="BodyTextChar1"/>
          <w:rFonts w:hint="cs"/>
          <w:rtl/>
        </w:rPr>
        <w:t>یکرد</w:t>
      </w:r>
      <w:r w:rsidRPr="00761BF8">
        <w:rPr>
          <w:rStyle w:val="BodyTextChar1"/>
          <w:rtl/>
        </w:rPr>
        <w:t xml:space="preserve"> اول آن است که «ثروت» را امر</w:t>
      </w:r>
      <w:r w:rsidRPr="00761BF8">
        <w:rPr>
          <w:rStyle w:val="BodyTextChar1"/>
          <w:rFonts w:hint="cs"/>
          <w:rtl/>
        </w:rPr>
        <w:t>ی</w:t>
      </w:r>
      <w:r w:rsidRPr="00761BF8">
        <w:rPr>
          <w:rStyle w:val="BodyTextChar1"/>
          <w:rtl/>
        </w:rPr>
        <w:t xml:space="preserve"> «قب</w:t>
      </w:r>
      <w:r w:rsidRPr="00761BF8">
        <w:rPr>
          <w:rStyle w:val="BodyTextChar1"/>
          <w:rFonts w:hint="cs"/>
          <w:rtl/>
        </w:rPr>
        <w:t>یح</w:t>
      </w:r>
      <w:r w:rsidRPr="00761BF8">
        <w:rPr>
          <w:rStyle w:val="BodyTextChar1"/>
          <w:rFonts w:hint="eastAsia"/>
          <w:rtl/>
        </w:rPr>
        <w:t>»</w:t>
      </w:r>
      <w:r w:rsidRPr="00761BF8">
        <w:rPr>
          <w:rStyle w:val="BodyTextChar1"/>
          <w:rtl/>
        </w:rPr>
        <w:t xml:space="preserve"> و «ناپسند» معرف</w:t>
      </w:r>
      <w:r w:rsidRPr="00761BF8">
        <w:rPr>
          <w:rStyle w:val="BodyTextChar1"/>
          <w:rFonts w:hint="cs"/>
          <w:rtl/>
        </w:rPr>
        <w:t>ی</w:t>
      </w:r>
      <w:r w:rsidRPr="00761BF8">
        <w:rPr>
          <w:rStyle w:val="BodyTextChar1"/>
          <w:rtl/>
        </w:rPr>
        <w:t xml:space="preserve"> </w:t>
      </w:r>
      <w:r>
        <w:rPr>
          <w:rStyle w:val="BodyTextChar1"/>
          <w:rtl/>
        </w:rPr>
        <w:t>م</w:t>
      </w:r>
      <w:r>
        <w:rPr>
          <w:rStyle w:val="BodyTextChar1"/>
          <w:rFonts w:hint="cs"/>
          <w:rtl/>
        </w:rPr>
        <w:t>ی‌</w:t>
      </w:r>
      <w:r>
        <w:rPr>
          <w:rStyle w:val="BodyTextChar1"/>
          <w:rFonts w:hint="eastAsia"/>
          <w:rtl/>
        </w:rPr>
        <w:t>کند</w:t>
      </w:r>
      <w:r w:rsidRPr="00761BF8">
        <w:rPr>
          <w:rStyle w:val="BodyTextChar1"/>
          <w:rtl/>
        </w:rPr>
        <w:t xml:space="preserve"> و کسان</w:t>
      </w:r>
      <w:r w:rsidRPr="00761BF8">
        <w:rPr>
          <w:rStyle w:val="BodyTextChar1"/>
          <w:rFonts w:hint="cs"/>
          <w:rtl/>
        </w:rPr>
        <w:t>ی</w:t>
      </w:r>
      <w:r w:rsidRPr="00761BF8">
        <w:rPr>
          <w:rStyle w:val="BodyTextChar1"/>
          <w:rtl/>
        </w:rPr>
        <w:t xml:space="preserve"> که در پ</w:t>
      </w:r>
      <w:r w:rsidRPr="00761BF8">
        <w:rPr>
          <w:rStyle w:val="BodyTextChar1"/>
          <w:rFonts w:hint="cs"/>
          <w:rtl/>
        </w:rPr>
        <w:t>ی</w:t>
      </w:r>
      <w:r w:rsidRPr="00761BF8">
        <w:rPr>
          <w:rStyle w:val="BodyTextChar1"/>
          <w:rtl/>
        </w:rPr>
        <w:t xml:space="preserve"> «ثروت» هستند را «اهل دن</w:t>
      </w:r>
      <w:r w:rsidRPr="00761BF8">
        <w:rPr>
          <w:rStyle w:val="BodyTextChar1"/>
          <w:rFonts w:hint="cs"/>
          <w:rtl/>
        </w:rPr>
        <w:t>یا</w:t>
      </w:r>
      <w:r w:rsidRPr="00761BF8">
        <w:rPr>
          <w:rStyle w:val="BodyTextChar1"/>
          <w:rFonts w:hint="eastAsia"/>
          <w:rtl/>
        </w:rPr>
        <w:t>»</w:t>
      </w:r>
      <w:r w:rsidRPr="00761BF8">
        <w:rPr>
          <w:rStyle w:val="BodyTextChar1"/>
          <w:rtl/>
        </w:rPr>
        <w:t xml:space="preserve"> و «ماد</w:t>
      </w:r>
      <w:r w:rsidRPr="00761BF8">
        <w:rPr>
          <w:rStyle w:val="BodyTextChar1"/>
          <w:rFonts w:hint="cs"/>
          <w:rtl/>
        </w:rPr>
        <w:t>ی</w:t>
      </w:r>
      <w:r w:rsidRPr="00761BF8">
        <w:rPr>
          <w:rStyle w:val="BodyTextChar1"/>
          <w:rtl/>
        </w:rPr>
        <w:t xml:space="preserve"> گر» </w:t>
      </w:r>
      <w:r>
        <w:rPr>
          <w:rStyle w:val="BodyTextChar1"/>
          <w:rtl/>
        </w:rPr>
        <w:t>م</w:t>
      </w:r>
      <w:r>
        <w:rPr>
          <w:rStyle w:val="BodyTextChar1"/>
          <w:rFonts w:hint="cs"/>
          <w:rtl/>
        </w:rPr>
        <w:t>ی‌</w:t>
      </w:r>
      <w:r>
        <w:rPr>
          <w:rStyle w:val="BodyTextChar1"/>
          <w:rFonts w:hint="eastAsia"/>
          <w:rtl/>
        </w:rPr>
        <w:t>انگارد</w:t>
      </w:r>
      <w:r>
        <w:rPr>
          <w:rStyle w:val="BodyTextChar1"/>
          <w:rtl/>
        </w:rPr>
        <w:t>. رو</w:t>
      </w:r>
      <w:r>
        <w:rPr>
          <w:rStyle w:val="BodyTextChar1"/>
          <w:rFonts w:hint="cs"/>
          <w:rtl/>
        </w:rPr>
        <w:t>ی</w:t>
      </w:r>
      <w:r>
        <w:rPr>
          <w:rStyle w:val="BodyTextChar1"/>
          <w:rFonts w:hint="eastAsia"/>
          <w:rtl/>
        </w:rPr>
        <w:t>کرد</w:t>
      </w:r>
      <w:r w:rsidRPr="00761BF8">
        <w:rPr>
          <w:rStyle w:val="BodyTextChar1"/>
          <w:rtl/>
        </w:rPr>
        <w:t xml:space="preserve"> دوم آن است که اصل ثروت داشتن را</w:t>
      </w:r>
      <w:r>
        <w:rPr>
          <w:rStyle w:val="BodyTextChar1"/>
          <w:rtl/>
        </w:rPr>
        <w:t xml:space="preserve"> م</w:t>
      </w:r>
      <w:r>
        <w:rPr>
          <w:rStyle w:val="BodyTextChar1"/>
          <w:rFonts w:hint="cs"/>
          <w:rtl/>
        </w:rPr>
        <w:t>ی‌</w:t>
      </w:r>
      <w:r>
        <w:rPr>
          <w:rStyle w:val="BodyTextChar1"/>
          <w:rFonts w:hint="eastAsia"/>
          <w:rtl/>
        </w:rPr>
        <w:t>توان</w:t>
      </w:r>
      <w:r w:rsidRPr="00761BF8">
        <w:rPr>
          <w:rStyle w:val="BodyTextChar1"/>
          <w:rtl/>
        </w:rPr>
        <w:t xml:space="preserve"> امر</w:t>
      </w:r>
      <w:r w:rsidRPr="00761BF8">
        <w:rPr>
          <w:rStyle w:val="BodyTextChar1"/>
          <w:rFonts w:hint="cs"/>
          <w:rtl/>
        </w:rPr>
        <w:t>ی</w:t>
      </w:r>
      <w:r w:rsidRPr="00761BF8">
        <w:rPr>
          <w:rStyle w:val="BodyTextChar1"/>
          <w:rtl/>
        </w:rPr>
        <w:t xml:space="preserve"> </w:t>
      </w:r>
      <w:r>
        <w:rPr>
          <w:rStyle w:val="BodyTextChar1"/>
          <w:rtl/>
        </w:rPr>
        <w:t>موردپسند</w:t>
      </w:r>
      <w:r w:rsidRPr="00761BF8">
        <w:rPr>
          <w:rStyle w:val="BodyTextChar1"/>
          <w:rtl/>
        </w:rPr>
        <w:t xml:space="preserve"> د</w:t>
      </w:r>
      <w:r w:rsidRPr="00761BF8">
        <w:rPr>
          <w:rStyle w:val="BodyTextChar1"/>
          <w:rFonts w:hint="cs"/>
          <w:rtl/>
        </w:rPr>
        <w:t>ین</w:t>
      </w:r>
      <w:r w:rsidRPr="00761BF8">
        <w:rPr>
          <w:rStyle w:val="BodyTextChar1"/>
          <w:rtl/>
        </w:rPr>
        <w:t xml:space="preserve"> و «تلاش» برا</w:t>
      </w:r>
      <w:r w:rsidRPr="00761BF8">
        <w:rPr>
          <w:rStyle w:val="BodyTextChar1"/>
          <w:rFonts w:hint="cs"/>
          <w:rtl/>
        </w:rPr>
        <w:t>ی</w:t>
      </w:r>
      <w:r w:rsidRPr="00761BF8">
        <w:rPr>
          <w:rStyle w:val="BodyTextChar1"/>
          <w:rtl/>
        </w:rPr>
        <w:t xml:space="preserve"> «کسب درآمد» و «تول</w:t>
      </w:r>
      <w:r w:rsidRPr="00761BF8">
        <w:rPr>
          <w:rStyle w:val="BodyTextChar1"/>
          <w:rFonts w:hint="cs"/>
          <w:rtl/>
        </w:rPr>
        <w:t>ید</w:t>
      </w:r>
      <w:r w:rsidRPr="00761BF8">
        <w:rPr>
          <w:rStyle w:val="BodyTextChar1"/>
          <w:rtl/>
        </w:rPr>
        <w:t xml:space="preserve"> ثروت» </w:t>
      </w:r>
      <w:r>
        <w:rPr>
          <w:rStyle w:val="BodyTextChar1"/>
          <w:rtl/>
        </w:rPr>
        <w:t>نه‌تنها</w:t>
      </w:r>
      <w:r w:rsidRPr="00761BF8">
        <w:rPr>
          <w:rStyle w:val="BodyTextChar1"/>
          <w:rtl/>
        </w:rPr>
        <w:t>، «زشت» و «قب</w:t>
      </w:r>
      <w:r w:rsidRPr="00761BF8">
        <w:rPr>
          <w:rStyle w:val="BodyTextChar1"/>
          <w:rFonts w:hint="cs"/>
          <w:rtl/>
        </w:rPr>
        <w:t>یح</w:t>
      </w:r>
      <w:r w:rsidRPr="00761BF8">
        <w:rPr>
          <w:rStyle w:val="BodyTextChar1"/>
          <w:rFonts w:hint="eastAsia"/>
          <w:rtl/>
        </w:rPr>
        <w:t>»</w:t>
      </w:r>
      <w:r w:rsidRPr="00761BF8">
        <w:rPr>
          <w:rStyle w:val="BodyTextChar1"/>
          <w:rtl/>
        </w:rPr>
        <w:t xml:space="preserve"> ن</w:t>
      </w:r>
      <w:r w:rsidRPr="00761BF8">
        <w:rPr>
          <w:rStyle w:val="BodyTextChar1"/>
          <w:rFonts w:hint="cs"/>
          <w:rtl/>
        </w:rPr>
        <w:t>یست</w:t>
      </w:r>
      <w:r w:rsidRPr="00761BF8">
        <w:rPr>
          <w:rStyle w:val="BodyTextChar1"/>
          <w:rtl/>
        </w:rPr>
        <w:t xml:space="preserve"> بلکه </w:t>
      </w:r>
      <w:r>
        <w:rPr>
          <w:rStyle w:val="BodyTextChar1"/>
          <w:rtl/>
        </w:rPr>
        <w:t>م</w:t>
      </w:r>
      <w:r>
        <w:rPr>
          <w:rStyle w:val="BodyTextChar1"/>
          <w:rFonts w:hint="cs"/>
          <w:rtl/>
        </w:rPr>
        <w:t>ی‌</w:t>
      </w:r>
      <w:r>
        <w:rPr>
          <w:rStyle w:val="BodyTextChar1"/>
          <w:rFonts w:hint="eastAsia"/>
          <w:rtl/>
        </w:rPr>
        <w:t>توان</w:t>
      </w:r>
      <w:r>
        <w:rPr>
          <w:rStyle w:val="BodyTextChar1"/>
          <w:rFonts w:hint="cs"/>
          <w:rtl/>
        </w:rPr>
        <w:t>ی</w:t>
      </w:r>
      <w:r>
        <w:rPr>
          <w:rStyle w:val="BodyTextChar1"/>
          <w:rFonts w:hint="eastAsia"/>
          <w:rtl/>
        </w:rPr>
        <w:t>م</w:t>
      </w:r>
      <w:r w:rsidRPr="00761BF8">
        <w:rPr>
          <w:rStyle w:val="BodyTextChar1"/>
          <w:rtl/>
        </w:rPr>
        <w:t xml:space="preserve"> آن را مس</w:t>
      </w:r>
      <w:r w:rsidRPr="00761BF8">
        <w:rPr>
          <w:rStyle w:val="BodyTextChar1"/>
          <w:rFonts w:hint="cs"/>
          <w:rtl/>
        </w:rPr>
        <w:t>یری</w:t>
      </w:r>
      <w:r w:rsidRPr="00761BF8">
        <w:rPr>
          <w:rStyle w:val="BodyTextChar1"/>
          <w:rtl/>
        </w:rPr>
        <w:t xml:space="preserve"> برا</w:t>
      </w:r>
      <w:r w:rsidRPr="00761BF8">
        <w:rPr>
          <w:rStyle w:val="BodyTextChar1"/>
          <w:rFonts w:hint="cs"/>
          <w:rtl/>
        </w:rPr>
        <w:t>ی</w:t>
      </w:r>
      <w:r>
        <w:rPr>
          <w:rStyle w:val="BodyTextChar1"/>
          <w:rtl/>
        </w:rPr>
        <w:t xml:space="preserve"> </w:t>
      </w:r>
      <w:r w:rsidRPr="00761BF8">
        <w:rPr>
          <w:rStyle w:val="BodyTextChar1"/>
          <w:rtl/>
        </w:rPr>
        <w:t>رس</w:t>
      </w:r>
      <w:r w:rsidRPr="00761BF8">
        <w:rPr>
          <w:rStyle w:val="BodyTextChar1"/>
          <w:rFonts w:hint="cs"/>
          <w:rtl/>
        </w:rPr>
        <w:t>یدن</w:t>
      </w:r>
      <w:r w:rsidRPr="00761BF8">
        <w:rPr>
          <w:rStyle w:val="BodyTextChar1"/>
          <w:rtl/>
        </w:rPr>
        <w:t xml:space="preserve"> به «قرب اله</w:t>
      </w:r>
      <w:r w:rsidRPr="00761BF8">
        <w:rPr>
          <w:rStyle w:val="BodyTextChar1"/>
          <w:rFonts w:hint="cs"/>
          <w:rtl/>
        </w:rPr>
        <w:t>ی</w:t>
      </w:r>
      <w:r w:rsidRPr="00761BF8">
        <w:rPr>
          <w:rStyle w:val="BodyTextChar1"/>
          <w:rFonts w:hint="eastAsia"/>
          <w:rtl/>
        </w:rPr>
        <w:t>»</w:t>
      </w:r>
      <w:r w:rsidRPr="00761BF8">
        <w:rPr>
          <w:rStyle w:val="BodyTextChar1"/>
          <w:rtl/>
        </w:rPr>
        <w:t xml:space="preserve"> و «مقامات معنو</w:t>
      </w:r>
      <w:r w:rsidRPr="00761BF8">
        <w:rPr>
          <w:rStyle w:val="BodyTextChar1"/>
          <w:rFonts w:hint="cs"/>
          <w:rtl/>
        </w:rPr>
        <w:t>ی</w:t>
      </w:r>
      <w:r w:rsidRPr="00761BF8">
        <w:rPr>
          <w:rStyle w:val="BodyTextChar1"/>
          <w:rFonts w:hint="eastAsia"/>
          <w:rtl/>
        </w:rPr>
        <w:t>»</w:t>
      </w:r>
      <w:r w:rsidRPr="00761BF8">
        <w:rPr>
          <w:rStyle w:val="BodyTextChar1"/>
          <w:rtl/>
        </w:rPr>
        <w:t xml:space="preserve"> قرار بده</w:t>
      </w:r>
      <w:r w:rsidRPr="00761BF8">
        <w:rPr>
          <w:rStyle w:val="BodyTextChar1"/>
          <w:rFonts w:hint="cs"/>
          <w:rtl/>
        </w:rPr>
        <w:t>یم</w:t>
      </w:r>
      <w:r w:rsidRPr="00761BF8">
        <w:rPr>
          <w:rStyle w:val="BodyTextChar1"/>
          <w:rtl/>
        </w:rPr>
        <w:t xml:space="preserve"> و </w:t>
      </w:r>
      <w:r>
        <w:rPr>
          <w:rStyle w:val="BodyTextChar1"/>
          <w:rtl/>
        </w:rPr>
        <w:t xml:space="preserve">اتفاقاً </w:t>
      </w:r>
      <w:r w:rsidRPr="00761BF8">
        <w:rPr>
          <w:rStyle w:val="BodyTextChar1"/>
          <w:rtl/>
        </w:rPr>
        <w:t>کسان</w:t>
      </w:r>
      <w:r w:rsidRPr="00761BF8">
        <w:rPr>
          <w:rStyle w:val="BodyTextChar1"/>
          <w:rFonts w:hint="cs"/>
          <w:rtl/>
        </w:rPr>
        <w:t>ی</w:t>
      </w:r>
      <w:r w:rsidRPr="00761BF8">
        <w:rPr>
          <w:rStyle w:val="BodyTextChar1"/>
          <w:rtl/>
        </w:rPr>
        <w:t xml:space="preserve"> که تن به «کار و کسب» و «</w:t>
      </w:r>
      <w:r w:rsidRPr="00761BF8">
        <w:rPr>
          <w:rStyle w:val="BodyTextChar1"/>
          <w:rFonts w:hint="cs"/>
          <w:rtl/>
        </w:rPr>
        <w:t>تلاش</w:t>
      </w:r>
      <w:r w:rsidRPr="00761BF8">
        <w:rPr>
          <w:rStyle w:val="BodyTextChar1"/>
          <w:rFonts w:hint="eastAsia"/>
          <w:rtl/>
        </w:rPr>
        <w:t>»</w:t>
      </w:r>
      <w:r w:rsidRPr="00761BF8">
        <w:rPr>
          <w:rStyle w:val="BodyTextChar1"/>
          <w:rtl/>
        </w:rPr>
        <w:t xml:space="preserve"> برا</w:t>
      </w:r>
      <w:r w:rsidRPr="00761BF8">
        <w:rPr>
          <w:rStyle w:val="BodyTextChar1"/>
          <w:rFonts w:hint="cs"/>
          <w:rtl/>
        </w:rPr>
        <w:t>ی</w:t>
      </w:r>
      <w:r w:rsidRPr="00761BF8">
        <w:rPr>
          <w:rStyle w:val="BodyTextChar1"/>
          <w:rtl/>
        </w:rPr>
        <w:t xml:space="preserve"> «تول</w:t>
      </w:r>
      <w:r w:rsidRPr="00761BF8">
        <w:rPr>
          <w:rStyle w:val="BodyTextChar1"/>
          <w:rFonts w:hint="cs"/>
          <w:rtl/>
        </w:rPr>
        <w:t>ید</w:t>
      </w:r>
      <w:r w:rsidRPr="00761BF8">
        <w:rPr>
          <w:rStyle w:val="BodyTextChar1"/>
          <w:rtl/>
        </w:rPr>
        <w:t xml:space="preserve"> ثروت» </w:t>
      </w:r>
      <w:r>
        <w:rPr>
          <w:rStyle w:val="BodyTextChar1"/>
          <w:rtl/>
        </w:rPr>
        <w:t>نم</w:t>
      </w:r>
      <w:r>
        <w:rPr>
          <w:rStyle w:val="BodyTextChar1"/>
          <w:rFonts w:hint="cs"/>
          <w:rtl/>
        </w:rPr>
        <w:t>ی‌</w:t>
      </w:r>
      <w:r>
        <w:rPr>
          <w:rStyle w:val="BodyTextChar1"/>
          <w:rFonts w:hint="eastAsia"/>
          <w:rtl/>
        </w:rPr>
        <w:t>دهند</w:t>
      </w:r>
      <w:r w:rsidRPr="00761BF8">
        <w:rPr>
          <w:rStyle w:val="BodyTextChar1"/>
          <w:rtl/>
        </w:rPr>
        <w:t xml:space="preserve"> افراد</w:t>
      </w:r>
      <w:r w:rsidRPr="00761BF8">
        <w:rPr>
          <w:rStyle w:val="BodyTextChar1"/>
          <w:rFonts w:hint="cs"/>
          <w:rtl/>
        </w:rPr>
        <w:t>ی</w:t>
      </w:r>
      <w:r w:rsidRPr="00761BF8">
        <w:rPr>
          <w:rStyle w:val="BodyTextChar1"/>
          <w:rtl/>
        </w:rPr>
        <w:t xml:space="preserve"> «</w:t>
      </w:r>
      <w:r>
        <w:rPr>
          <w:rStyle w:val="BodyTextChar1"/>
          <w:rtl/>
        </w:rPr>
        <w:t>عاف</w:t>
      </w:r>
      <w:r>
        <w:rPr>
          <w:rStyle w:val="BodyTextChar1"/>
          <w:rFonts w:hint="cs"/>
          <w:rtl/>
        </w:rPr>
        <w:t>ی</w:t>
      </w:r>
      <w:r>
        <w:rPr>
          <w:rStyle w:val="BodyTextChar1"/>
          <w:rFonts w:hint="eastAsia"/>
          <w:rtl/>
        </w:rPr>
        <w:t>ت‌طلب</w:t>
      </w:r>
      <w:r w:rsidRPr="00761BF8">
        <w:rPr>
          <w:rStyle w:val="BodyTextChar1"/>
          <w:rtl/>
        </w:rPr>
        <w:t>» و «</w:t>
      </w:r>
      <w:r>
        <w:rPr>
          <w:rStyle w:val="BodyTextChar1"/>
          <w:rtl/>
        </w:rPr>
        <w:t>راحت‌طلب</w:t>
      </w:r>
      <w:r w:rsidRPr="00761BF8">
        <w:rPr>
          <w:rStyle w:val="BodyTextChar1"/>
          <w:rtl/>
        </w:rPr>
        <w:t>» هستند. ا</w:t>
      </w:r>
      <w:r w:rsidRPr="00761BF8">
        <w:rPr>
          <w:rStyle w:val="BodyTextChar1"/>
          <w:rFonts w:hint="cs"/>
          <w:rtl/>
        </w:rPr>
        <w:t>ین</w:t>
      </w:r>
      <w:r w:rsidRPr="00761BF8">
        <w:rPr>
          <w:rStyle w:val="BodyTextChar1"/>
          <w:rtl/>
        </w:rPr>
        <w:t xml:space="preserve"> دو صفت، از بدتر</w:t>
      </w:r>
      <w:r w:rsidRPr="00761BF8">
        <w:rPr>
          <w:rStyle w:val="BodyTextChar1"/>
          <w:rFonts w:hint="cs"/>
          <w:rtl/>
        </w:rPr>
        <w:t>ین</w:t>
      </w:r>
      <w:r w:rsidRPr="00761BF8">
        <w:rPr>
          <w:rStyle w:val="BodyTextChar1"/>
          <w:rtl/>
        </w:rPr>
        <w:t xml:space="preserve"> صفات اخلاق</w:t>
      </w:r>
      <w:r w:rsidRPr="00761BF8">
        <w:rPr>
          <w:rStyle w:val="BodyTextChar1"/>
          <w:rFonts w:hint="cs"/>
          <w:rtl/>
        </w:rPr>
        <w:t>ی</w:t>
      </w:r>
      <w:r w:rsidRPr="00761BF8">
        <w:rPr>
          <w:rStyle w:val="BodyTextChar1"/>
          <w:rtl/>
        </w:rPr>
        <w:t xml:space="preserve"> است که موجب کاهش معنو</w:t>
      </w:r>
      <w:r w:rsidRPr="00761BF8">
        <w:rPr>
          <w:rStyle w:val="BodyTextChar1"/>
          <w:rFonts w:hint="cs"/>
          <w:rtl/>
        </w:rPr>
        <w:t>یت</w:t>
      </w:r>
      <w:r w:rsidRPr="00761BF8">
        <w:rPr>
          <w:rStyle w:val="BodyTextChar1"/>
          <w:rtl/>
        </w:rPr>
        <w:t xml:space="preserve"> و دور شدن از خدا </w:t>
      </w:r>
      <w:r>
        <w:rPr>
          <w:rStyle w:val="BodyTextChar1"/>
          <w:rtl/>
        </w:rPr>
        <w:t>م</w:t>
      </w:r>
      <w:r>
        <w:rPr>
          <w:rStyle w:val="BodyTextChar1"/>
          <w:rFonts w:hint="cs"/>
          <w:rtl/>
        </w:rPr>
        <w:t>ی‌</w:t>
      </w:r>
      <w:r>
        <w:rPr>
          <w:rStyle w:val="BodyTextChar1"/>
          <w:rFonts w:hint="eastAsia"/>
          <w:rtl/>
        </w:rPr>
        <w:t>شود</w:t>
      </w:r>
      <w:r w:rsidRPr="00761BF8">
        <w:rPr>
          <w:rStyle w:val="BodyTextChar1"/>
          <w:rtl/>
        </w:rPr>
        <w:t>.</w:t>
      </w:r>
    </w:p>
    <w:p w:rsidR="00BA74DB" w:rsidRDefault="00BA74DB" w:rsidP="00BA74DB">
      <w:pPr>
        <w:pStyle w:val="Heading2"/>
        <w:rPr>
          <w:rtl/>
        </w:rPr>
      </w:pPr>
      <w:bookmarkStart w:id="97" w:name="_Toc7546896"/>
      <w:r>
        <w:rPr>
          <w:rtl/>
        </w:rPr>
        <w:t>آس</w:t>
      </w:r>
      <w:r>
        <w:rPr>
          <w:rFonts w:hint="cs"/>
          <w:rtl/>
        </w:rPr>
        <w:t>یب‌های دوری گزیدن اهالی معنویت از ثروت</w:t>
      </w:r>
      <w:bookmarkEnd w:id="97"/>
    </w:p>
    <w:p w:rsidR="00BA74DB" w:rsidRDefault="00BA74DB" w:rsidP="00974AF7">
      <w:pPr>
        <w:pStyle w:val="BodyText"/>
        <w:numPr>
          <w:ilvl w:val="0"/>
          <w:numId w:val="37"/>
        </w:numPr>
      </w:pPr>
      <w:r>
        <w:rPr>
          <w:rFonts w:hint="cs"/>
          <w:rtl/>
        </w:rPr>
        <w:t xml:space="preserve">قبل از اینکه به این پرسش پاسخ دهیم که ثروت یا فقر کدام به معنویت </w:t>
      </w:r>
      <w:r>
        <w:rPr>
          <w:rtl/>
        </w:rPr>
        <w:t>نزد</w:t>
      </w:r>
      <w:r>
        <w:rPr>
          <w:rFonts w:hint="cs"/>
          <w:rtl/>
        </w:rPr>
        <w:t xml:space="preserve">یک‌تر هست باید برویم سراغ ثروت ببینیم آیا ثروت </w:t>
      </w:r>
      <w:r>
        <w:rPr>
          <w:rtl/>
        </w:rPr>
        <w:t>اساساً</w:t>
      </w:r>
      <w:r>
        <w:rPr>
          <w:rFonts w:hint="cs"/>
          <w:rtl/>
        </w:rPr>
        <w:t xml:space="preserve"> </w:t>
      </w:r>
      <w:r>
        <w:rPr>
          <w:rtl/>
        </w:rPr>
        <w:t>م</w:t>
      </w:r>
      <w:r>
        <w:rPr>
          <w:rFonts w:hint="cs"/>
          <w:rtl/>
        </w:rPr>
        <w:t xml:space="preserve">ی‌تواند برای انسان تولید معنویت و تقرب کند؟ دوری گزیدن اهالی معنویت از ثروت چه </w:t>
      </w:r>
      <w:r>
        <w:rPr>
          <w:rtl/>
        </w:rPr>
        <w:t>آس</w:t>
      </w:r>
      <w:r>
        <w:rPr>
          <w:rFonts w:hint="cs"/>
          <w:rtl/>
        </w:rPr>
        <w:t>یبی‌های به همراه دارد؟</w:t>
      </w:r>
    </w:p>
    <w:p w:rsidR="00BA74DB" w:rsidRDefault="00BA74DB" w:rsidP="00974AF7">
      <w:pPr>
        <w:pStyle w:val="BodyText"/>
        <w:numPr>
          <w:ilvl w:val="0"/>
          <w:numId w:val="37"/>
        </w:numPr>
        <w:rPr>
          <w:rtl/>
        </w:rPr>
      </w:pPr>
      <w:r>
        <w:rPr>
          <w:rFonts w:hint="cs"/>
          <w:rtl/>
        </w:rPr>
        <w:t xml:space="preserve">یکی از </w:t>
      </w:r>
      <w:r>
        <w:rPr>
          <w:rtl/>
        </w:rPr>
        <w:t>آس</w:t>
      </w:r>
      <w:r>
        <w:rPr>
          <w:rFonts w:hint="cs"/>
          <w:rtl/>
        </w:rPr>
        <w:t>یب‌های مهم</w:t>
      </w:r>
      <w:r>
        <w:rPr>
          <w:rtl/>
        </w:rPr>
        <w:t xml:space="preserve"> دور شدن اهال</w:t>
      </w:r>
      <w:r>
        <w:rPr>
          <w:rFonts w:hint="cs"/>
          <w:rtl/>
        </w:rPr>
        <w:t>ی</w:t>
      </w:r>
      <w:r>
        <w:rPr>
          <w:rtl/>
        </w:rPr>
        <w:t xml:space="preserve"> معنو</w:t>
      </w:r>
      <w:r>
        <w:rPr>
          <w:rFonts w:hint="cs"/>
          <w:rtl/>
        </w:rPr>
        <w:t>یت</w:t>
      </w:r>
      <w:r>
        <w:rPr>
          <w:rtl/>
        </w:rPr>
        <w:t xml:space="preserve"> از تلاش برا</w:t>
      </w:r>
      <w:r>
        <w:rPr>
          <w:rFonts w:hint="cs"/>
          <w:rtl/>
        </w:rPr>
        <w:t>ی</w:t>
      </w:r>
      <w:r>
        <w:rPr>
          <w:rtl/>
        </w:rPr>
        <w:t xml:space="preserve"> ثروت و درآمد موجب م</w:t>
      </w:r>
      <w:r>
        <w:rPr>
          <w:rFonts w:hint="cs"/>
          <w:rtl/>
        </w:rPr>
        <w:t>ی‌شود</w:t>
      </w:r>
      <w:r>
        <w:rPr>
          <w:rtl/>
        </w:rPr>
        <w:t xml:space="preserve"> که ثروت و مال در دست کسان</w:t>
      </w:r>
      <w:r>
        <w:rPr>
          <w:rFonts w:hint="cs"/>
          <w:rtl/>
        </w:rPr>
        <w:t>ی</w:t>
      </w:r>
      <w:r>
        <w:rPr>
          <w:rtl/>
        </w:rPr>
        <w:t xml:space="preserve"> قرار گ</w:t>
      </w:r>
      <w:r>
        <w:rPr>
          <w:rFonts w:hint="cs"/>
          <w:rtl/>
        </w:rPr>
        <w:t>یرد</w:t>
      </w:r>
      <w:r>
        <w:rPr>
          <w:rtl/>
        </w:rPr>
        <w:t xml:space="preserve"> که در جهت ضربه زدن به د</w:t>
      </w:r>
      <w:r>
        <w:rPr>
          <w:rFonts w:hint="cs"/>
          <w:rtl/>
        </w:rPr>
        <w:t>ین،</w:t>
      </w:r>
      <w:r>
        <w:rPr>
          <w:rtl/>
        </w:rPr>
        <w:t xml:space="preserve"> از آن سوءاستفاده م</w:t>
      </w:r>
      <w:r>
        <w:rPr>
          <w:rFonts w:hint="cs"/>
          <w:rtl/>
        </w:rPr>
        <w:t>ی‌کنند</w:t>
      </w:r>
      <w:r>
        <w:rPr>
          <w:rtl/>
        </w:rPr>
        <w:t>. چنانکه امام عل</w:t>
      </w:r>
      <w:r>
        <w:rPr>
          <w:rFonts w:hint="cs"/>
          <w:rtl/>
        </w:rPr>
        <w:t>ی</w:t>
      </w:r>
      <w:r>
        <w:rPr>
          <w:rtl/>
        </w:rPr>
        <w:t xml:space="preserve"> (ع) فرمود: «الْمَالُ </w:t>
      </w:r>
      <w:r>
        <w:rPr>
          <w:rFonts w:hint="cs"/>
          <w:rtl/>
        </w:rPr>
        <w:t>یَعْسُوبُ‏</w:t>
      </w:r>
      <w:r>
        <w:rPr>
          <w:rtl/>
        </w:rPr>
        <w:t xml:space="preserve"> الْمُنَافِقِ</w:t>
      </w:r>
      <w:r>
        <w:rPr>
          <w:rFonts w:hint="cs"/>
          <w:rtl/>
        </w:rPr>
        <w:t>ین؛</w:t>
      </w:r>
      <w:r>
        <w:rPr>
          <w:rtl/>
        </w:rPr>
        <w:t xml:space="preserve"> مال تک</w:t>
      </w:r>
      <w:r>
        <w:rPr>
          <w:rFonts w:hint="cs"/>
          <w:rtl/>
        </w:rPr>
        <w:t>یه‌گاه</w:t>
      </w:r>
      <w:r>
        <w:rPr>
          <w:rtl/>
        </w:rPr>
        <w:t xml:space="preserve"> منافق</w:t>
      </w:r>
      <w:r>
        <w:rPr>
          <w:rFonts w:hint="cs"/>
          <w:rtl/>
        </w:rPr>
        <w:t>ین</w:t>
      </w:r>
      <w:r>
        <w:rPr>
          <w:rtl/>
        </w:rPr>
        <w:t xml:space="preserve"> است»</w:t>
      </w:r>
      <w:r>
        <w:rPr>
          <w:rFonts w:hint="cs"/>
          <w:rtl/>
        </w:rPr>
        <w:t>(تمحیص،</w:t>
      </w:r>
      <w:r>
        <w:rPr>
          <w:rtl/>
        </w:rPr>
        <w:t xml:space="preserve"> ص 48</w:t>
      </w:r>
      <w:r>
        <w:rPr>
          <w:rFonts w:hint="cs"/>
          <w:rtl/>
        </w:rPr>
        <w:t>)</w:t>
      </w:r>
      <w:r>
        <w:rPr>
          <w:rtl/>
        </w:rPr>
        <w:t xml:space="preserve"> </w:t>
      </w:r>
      <w:r w:rsidRPr="005C3974">
        <w:rPr>
          <w:rtl/>
        </w:rPr>
        <w:t>اگر ما بخواه</w:t>
      </w:r>
      <w:r w:rsidRPr="005C3974">
        <w:rPr>
          <w:rFonts w:hint="cs"/>
          <w:rtl/>
        </w:rPr>
        <w:t>یم</w:t>
      </w:r>
      <w:r w:rsidRPr="005C3974">
        <w:rPr>
          <w:rtl/>
        </w:rPr>
        <w:t xml:space="preserve"> منافق</w:t>
      </w:r>
      <w:r w:rsidRPr="005C3974">
        <w:rPr>
          <w:rFonts w:hint="cs"/>
          <w:rtl/>
        </w:rPr>
        <w:t>ین</w:t>
      </w:r>
      <w:r w:rsidRPr="005C3974">
        <w:rPr>
          <w:rtl/>
        </w:rPr>
        <w:t xml:space="preserve"> زم</w:t>
      </w:r>
      <w:r w:rsidRPr="005C3974">
        <w:rPr>
          <w:rFonts w:hint="cs"/>
          <w:rtl/>
        </w:rPr>
        <w:t>ین</w:t>
      </w:r>
      <w:r w:rsidRPr="005C3974">
        <w:rPr>
          <w:rtl/>
        </w:rPr>
        <w:t xml:space="preserve"> بخورند، با</w:t>
      </w:r>
      <w:r w:rsidRPr="005C3974">
        <w:rPr>
          <w:rFonts w:hint="cs"/>
          <w:rtl/>
        </w:rPr>
        <w:t>ید</w:t>
      </w:r>
      <w:r w:rsidRPr="005C3974">
        <w:rPr>
          <w:rtl/>
        </w:rPr>
        <w:t xml:space="preserve"> باز</w:t>
      </w:r>
      <w:r w:rsidRPr="005C3974">
        <w:rPr>
          <w:rFonts w:hint="cs"/>
          <w:rtl/>
        </w:rPr>
        <w:t>ی</w:t>
      </w:r>
      <w:r w:rsidRPr="005C3974">
        <w:rPr>
          <w:rtl/>
        </w:rPr>
        <w:t xml:space="preserve"> با اموال جامعه را از دستشان بگ</w:t>
      </w:r>
      <w:r w:rsidRPr="005C3974">
        <w:rPr>
          <w:rFonts w:hint="cs"/>
          <w:rtl/>
        </w:rPr>
        <w:t>یریم،</w:t>
      </w:r>
      <w:r w:rsidRPr="005C3974">
        <w:rPr>
          <w:rtl/>
        </w:rPr>
        <w:t xml:space="preserve"> ز</w:t>
      </w:r>
      <w:r w:rsidRPr="005C3974">
        <w:rPr>
          <w:rFonts w:hint="cs"/>
          <w:rtl/>
        </w:rPr>
        <w:t>یرا</w:t>
      </w:r>
      <w:r w:rsidRPr="005C3974">
        <w:rPr>
          <w:rtl/>
        </w:rPr>
        <w:t xml:space="preserve"> پا</w:t>
      </w:r>
      <w:r w:rsidRPr="005C3974">
        <w:rPr>
          <w:rFonts w:hint="cs"/>
          <w:rtl/>
        </w:rPr>
        <w:t>یگاه</w:t>
      </w:r>
      <w:r w:rsidRPr="005C3974">
        <w:rPr>
          <w:rtl/>
        </w:rPr>
        <w:t xml:space="preserve"> اصل</w:t>
      </w:r>
      <w:r w:rsidRPr="005C3974">
        <w:rPr>
          <w:rFonts w:hint="cs"/>
          <w:rtl/>
        </w:rPr>
        <w:t>ی</w:t>
      </w:r>
      <w:r w:rsidRPr="005C3974">
        <w:rPr>
          <w:rtl/>
        </w:rPr>
        <w:t xml:space="preserve"> </w:t>
      </w:r>
      <w:r>
        <w:rPr>
          <w:rtl/>
        </w:rPr>
        <w:t>اتکا</w:t>
      </w:r>
      <w:r w:rsidRPr="005C3974">
        <w:rPr>
          <w:rtl/>
        </w:rPr>
        <w:t xml:space="preserve"> منافق</w:t>
      </w:r>
      <w:r w:rsidRPr="005C3974">
        <w:rPr>
          <w:rFonts w:hint="cs"/>
          <w:rtl/>
        </w:rPr>
        <w:t>ین</w:t>
      </w:r>
      <w:r w:rsidRPr="005C3974">
        <w:rPr>
          <w:rtl/>
        </w:rPr>
        <w:t xml:space="preserve"> مال است. وقت</w:t>
      </w:r>
      <w:r w:rsidRPr="005C3974">
        <w:rPr>
          <w:rFonts w:hint="cs"/>
          <w:rtl/>
        </w:rPr>
        <w:t>ی</w:t>
      </w:r>
      <w:r w:rsidRPr="005C3974">
        <w:rPr>
          <w:rtl/>
        </w:rPr>
        <w:t xml:space="preserve"> ما م</w:t>
      </w:r>
      <w:r w:rsidRPr="005C3974">
        <w:rPr>
          <w:rFonts w:hint="cs"/>
          <w:rtl/>
        </w:rPr>
        <w:t>ی‌خواهیم</w:t>
      </w:r>
      <w:r w:rsidRPr="005C3974">
        <w:rPr>
          <w:rtl/>
        </w:rPr>
        <w:t xml:space="preserve"> وابستگ</w:t>
      </w:r>
      <w:r w:rsidRPr="005C3974">
        <w:rPr>
          <w:rFonts w:hint="cs"/>
          <w:rtl/>
        </w:rPr>
        <w:t>ی</w:t>
      </w:r>
      <w:r w:rsidRPr="005C3974">
        <w:rPr>
          <w:rtl/>
        </w:rPr>
        <w:t xml:space="preserve"> منافقان به مال و ثروت را مذمت کن</w:t>
      </w:r>
      <w:r w:rsidRPr="005C3974">
        <w:rPr>
          <w:rFonts w:hint="cs"/>
          <w:rtl/>
        </w:rPr>
        <w:t>یم،</w:t>
      </w:r>
      <w:r w:rsidRPr="005C3974">
        <w:rPr>
          <w:rtl/>
        </w:rPr>
        <w:t xml:space="preserve"> با</w:t>
      </w:r>
      <w:r w:rsidRPr="005C3974">
        <w:rPr>
          <w:rFonts w:hint="cs"/>
          <w:rtl/>
        </w:rPr>
        <w:t>ید</w:t>
      </w:r>
      <w:r w:rsidRPr="005C3974">
        <w:rPr>
          <w:rtl/>
        </w:rPr>
        <w:t xml:space="preserve"> قبل از آن به اهم</w:t>
      </w:r>
      <w:r w:rsidRPr="005C3974">
        <w:rPr>
          <w:rFonts w:hint="cs"/>
          <w:rtl/>
        </w:rPr>
        <w:t>یت</w:t>
      </w:r>
      <w:r w:rsidRPr="005C3974">
        <w:rPr>
          <w:rtl/>
        </w:rPr>
        <w:t xml:space="preserve"> وظ</w:t>
      </w:r>
      <w:r w:rsidRPr="005C3974">
        <w:rPr>
          <w:rFonts w:hint="cs"/>
          <w:rtl/>
        </w:rPr>
        <w:t>یفۀ</w:t>
      </w:r>
      <w:r w:rsidRPr="005C3974">
        <w:rPr>
          <w:rtl/>
        </w:rPr>
        <w:t xml:space="preserve"> </w:t>
      </w:r>
      <w:r>
        <w:rPr>
          <w:rtl/>
        </w:rPr>
        <w:t>مؤمنان</w:t>
      </w:r>
      <w:r w:rsidRPr="005C3974">
        <w:rPr>
          <w:rtl/>
        </w:rPr>
        <w:t xml:space="preserve"> دربار</w:t>
      </w:r>
      <w:r w:rsidRPr="005C3974">
        <w:rPr>
          <w:rFonts w:hint="cs"/>
          <w:rtl/>
        </w:rPr>
        <w:t>ۀ</w:t>
      </w:r>
      <w:r w:rsidRPr="005C3974">
        <w:rPr>
          <w:rtl/>
        </w:rPr>
        <w:t xml:space="preserve"> کسب درآمد حلال و مصرف آن </w:t>
      </w:r>
      <w:r>
        <w:rPr>
          <w:rtl/>
        </w:rPr>
        <w:t>درراه</w:t>
      </w:r>
      <w:r w:rsidRPr="005C3974">
        <w:rPr>
          <w:rtl/>
        </w:rPr>
        <w:t xml:space="preserve"> زندگ</w:t>
      </w:r>
      <w:r w:rsidRPr="005C3974">
        <w:rPr>
          <w:rFonts w:hint="cs"/>
          <w:rtl/>
        </w:rPr>
        <w:t>ی</w:t>
      </w:r>
      <w:r w:rsidRPr="005C3974">
        <w:rPr>
          <w:rtl/>
        </w:rPr>
        <w:t xml:space="preserve"> بهتر و بندگ</w:t>
      </w:r>
      <w:r w:rsidRPr="005C3974">
        <w:rPr>
          <w:rFonts w:hint="cs"/>
          <w:rtl/>
        </w:rPr>
        <w:t>ی</w:t>
      </w:r>
      <w:r w:rsidRPr="005C3974">
        <w:rPr>
          <w:rtl/>
        </w:rPr>
        <w:t xml:space="preserve"> بهتر گفتگو کرده باش</w:t>
      </w:r>
      <w:r w:rsidRPr="005C3974">
        <w:rPr>
          <w:rFonts w:hint="cs"/>
          <w:rtl/>
        </w:rPr>
        <w:t>یم</w:t>
      </w:r>
      <w:r w:rsidRPr="005C3974">
        <w:rPr>
          <w:rtl/>
        </w:rPr>
        <w:t>.</w:t>
      </w:r>
    </w:p>
    <w:p w:rsidR="00BA74DB" w:rsidRDefault="00BA74DB" w:rsidP="00974AF7">
      <w:pPr>
        <w:pStyle w:val="BodyText"/>
        <w:numPr>
          <w:ilvl w:val="0"/>
          <w:numId w:val="37"/>
        </w:numPr>
      </w:pPr>
      <w:r>
        <w:rPr>
          <w:rFonts w:hint="cs"/>
          <w:rtl/>
        </w:rPr>
        <w:t>آسیب دوم</w:t>
      </w:r>
      <w:r>
        <w:rPr>
          <w:rtl/>
        </w:rPr>
        <w:t xml:space="preserve"> </w:t>
      </w:r>
      <w:r>
        <w:rPr>
          <w:rFonts w:hint="cs"/>
          <w:rtl/>
        </w:rPr>
        <w:t xml:space="preserve">این هست که </w:t>
      </w:r>
      <w:r>
        <w:rPr>
          <w:rtl/>
        </w:rPr>
        <w:t>ازآنجاکه</w:t>
      </w:r>
      <w:r>
        <w:rPr>
          <w:rFonts w:hint="cs"/>
          <w:rtl/>
        </w:rPr>
        <w:t xml:space="preserve"> ثروت،</w:t>
      </w:r>
      <w:r>
        <w:rPr>
          <w:rtl/>
        </w:rPr>
        <w:t xml:space="preserve"> برا</w:t>
      </w:r>
      <w:r>
        <w:rPr>
          <w:rFonts w:hint="cs"/>
          <w:rtl/>
        </w:rPr>
        <w:t>ی</w:t>
      </w:r>
      <w:r>
        <w:rPr>
          <w:rtl/>
        </w:rPr>
        <w:t xml:space="preserve"> اهل معنو</w:t>
      </w:r>
      <w:r>
        <w:rPr>
          <w:rFonts w:hint="cs"/>
          <w:rtl/>
        </w:rPr>
        <w:t>یت،</w:t>
      </w:r>
      <w:r>
        <w:rPr>
          <w:rtl/>
        </w:rPr>
        <w:t xml:space="preserve"> قدرت آفر</w:t>
      </w:r>
      <w:r>
        <w:rPr>
          <w:rFonts w:hint="cs"/>
          <w:rtl/>
        </w:rPr>
        <w:t>ین</w:t>
      </w:r>
      <w:r>
        <w:rPr>
          <w:rtl/>
        </w:rPr>
        <w:t xml:space="preserve"> است زور مداران و زر داران در راستا</w:t>
      </w:r>
      <w:r>
        <w:rPr>
          <w:rFonts w:hint="cs"/>
          <w:rtl/>
        </w:rPr>
        <w:t>ی</w:t>
      </w:r>
      <w:r>
        <w:rPr>
          <w:rtl/>
        </w:rPr>
        <w:t xml:space="preserve"> ضع</w:t>
      </w:r>
      <w:r>
        <w:rPr>
          <w:rFonts w:hint="cs"/>
          <w:rtl/>
        </w:rPr>
        <w:t>یف</w:t>
      </w:r>
      <w:r>
        <w:rPr>
          <w:rtl/>
        </w:rPr>
        <w:t xml:space="preserve"> کردن جامعه د</w:t>
      </w:r>
      <w:r>
        <w:rPr>
          <w:rFonts w:hint="cs"/>
          <w:rtl/>
        </w:rPr>
        <w:t>ینی،</w:t>
      </w:r>
      <w:r>
        <w:rPr>
          <w:rtl/>
        </w:rPr>
        <w:t xml:space="preserve"> د</w:t>
      </w:r>
      <w:r>
        <w:rPr>
          <w:rFonts w:hint="cs"/>
          <w:rtl/>
        </w:rPr>
        <w:t>ین‌داران</w:t>
      </w:r>
      <w:r>
        <w:rPr>
          <w:rtl/>
        </w:rPr>
        <w:t xml:space="preserve"> را از دن</w:t>
      </w:r>
      <w:r>
        <w:rPr>
          <w:rFonts w:hint="cs"/>
          <w:rtl/>
        </w:rPr>
        <w:t>یا</w:t>
      </w:r>
      <w:r>
        <w:rPr>
          <w:rtl/>
        </w:rPr>
        <w:t xml:space="preserve"> دور م</w:t>
      </w:r>
      <w:r>
        <w:rPr>
          <w:rFonts w:hint="cs"/>
          <w:rtl/>
        </w:rPr>
        <w:t>ی‌کنند</w:t>
      </w:r>
      <w:r>
        <w:rPr>
          <w:rtl/>
        </w:rPr>
        <w:t xml:space="preserve"> تا بتوانند ملت‌ها را به نابود</w:t>
      </w:r>
      <w:r>
        <w:rPr>
          <w:rFonts w:hint="cs"/>
          <w:rtl/>
        </w:rPr>
        <w:t>ی</w:t>
      </w:r>
      <w:r>
        <w:rPr>
          <w:rtl/>
        </w:rPr>
        <w:t xml:space="preserve"> بکشانند. </w:t>
      </w:r>
      <w:r>
        <w:rPr>
          <w:rFonts w:hint="cs"/>
          <w:rtl/>
        </w:rPr>
        <w:t>یکی</w:t>
      </w:r>
      <w:r>
        <w:rPr>
          <w:rtl/>
        </w:rPr>
        <w:t xml:space="preserve"> از بهتر</w:t>
      </w:r>
      <w:r>
        <w:rPr>
          <w:rFonts w:hint="cs"/>
          <w:rtl/>
        </w:rPr>
        <w:t>ین</w:t>
      </w:r>
      <w:r>
        <w:rPr>
          <w:rtl/>
        </w:rPr>
        <w:t xml:space="preserve"> راه‌ها، برا</w:t>
      </w:r>
      <w:r>
        <w:rPr>
          <w:rFonts w:hint="cs"/>
          <w:rtl/>
        </w:rPr>
        <w:t>ی</w:t>
      </w:r>
      <w:r>
        <w:rPr>
          <w:rtl/>
        </w:rPr>
        <w:t xml:space="preserve"> از ب</w:t>
      </w:r>
      <w:r>
        <w:rPr>
          <w:rFonts w:hint="cs"/>
          <w:rtl/>
        </w:rPr>
        <w:t>ین</w:t>
      </w:r>
      <w:r>
        <w:rPr>
          <w:rtl/>
        </w:rPr>
        <w:t xml:space="preserve"> بردن پا</w:t>
      </w:r>
      <w:r>
        <w:rPr>
          <w:rFonts w:hint="cs"/>
          <w:rtl/>
        </w:rPr>
        <w:t>یگاه</w:t>
      </w:r>
      <w:r>
        <w:rPr>
          <w:rtl/>
        </w:rPr>
        <w:t xml:space="preserve"> اصل</w:t>
      </w:r>
      <w:r>
        <w:rPr>
          <w:rFonts w:hint="cs"/>
          <w:rtl/>
        </w:rPr>
        <w:t>ی</w:t>
      </w:r>
      <w:r>
        <w:rPr>
          <w:rtl/>
        </w:rPr>
        <w:t xml:space="preserve"> منافقان و ارتقاء معنو</w:t>
      </w:r>
      <w:r>
        <w:rPr>
          <w:rFonts w:hint="cs"/>
          <w:rtl/>
        </w:rPr>
        <w:t>یت</w:t>
      </w:r>
      <w:r>
        <w:rPr>
          <w:rtl/>
        </w:rPr>
        <w:t xml:space="preserve"> مؤمن</w:t>
      </w:r>
      <w:r>
        <w:rPr>
          <w:rFonts w:hint="cs"/>
          <w:rtl/>
        </w:rPr>
        <w:t>ین</w:t>
      </w:r>
      <w:r>
        <w:rPr>
          <w:rtl/>
        </w:rPr>
        <w:t>، تب</w:t>
      </w:r>
      <w:r>
        <w:rPr>
          <w:rFonts w:hint="cs"/>
          <w:rtl/>
        </w:rPr>
        <w:t>یین</w:t>
      </w:r>
      <w:r>
        <w:rPr>
          <w:rtl/>
        </w:rPr>
        <w:t xml:space="preserve"> نقش «تلاش و کوشش» برا</w:t>
      </w:r>
      <w:r>
        <w:rPr>
          <w:rFonts w:hint="cs"/>
          <w:rtl/>
        </w:rPr>
        <w:t>ی</w:t>
      </w:r>
      <w:r>
        <w:rPr>
          <w:rtl/>
        </w:rPr>
        <w:t xml:space="preserve"> «تول</w:t>
      </w:r>
      <w:r>
        <w:rPr>
          <w:rFonts w:hint="cs"/>
          <w:rtl/>
        </w:rPr>
        <w:t>ید</w:t>
      </w:r>
      <w:r>
        <w:rPr>
          <w:rtl/>
        </w:rPr>
        <w:t xml:space="preserve"> ثروت» در «افزا</w:t>
      </w:r>
      <w:r>
        <w:rPr>
          <w:rFonts w:hint="cs"/>
          <w:rtl/>
        </w:rPr>
        <w:t>یش</w:t>
      </w:r>
      <w:r>
        <w:rPr>
          <w:rtl/>
        </w:rPr>
        <w:t xml:space="preserve"> معنو</w:t>
      </w:r>
      <w:r>
        <w:rPr>
          <w:rFonts w:hint="cs"/>
          <w:rtl/>
        </w:rPr>
        <w:t>یت</w:t>
      </w:r>
      <w:r>
        <w:rPr>
          <w:rFonts w:hint="eastAsia"/>
          <w:rtl/>
        </w:rPr>
        <w:t>»</w:t>
      </w:r>
      <w:r>
        <w:rPr>
          <w:rtl/>
        </w:rPr>
        <w:t xml:space="preserve"> مؤمنان است.</w:t>
      </w:r>
    </w:p>
    <w:p w:rsidR="00BA74DB" w:rsidRDefault="00BA74DB" w:rsidP="00BA74DB">
      <w:pPr>
        <w:pStyle w:val="Heading2"/>
      </w:pPr>
      <w:bookmarkStart w:id="98" w:name="_Toc7546897"/>
      <w:r>
        <w:rPr>
          <w:rFonts w:hint="cs"/>
          <w:rtl/>
        </w:rPr>
        <w:t xml:space="preserve">رابطه ثروت با معنویت در چیست؟ / تاجر چگونه به مقام شهادت </w:t>
      </w:r>
      <w:r>
        <w:rPr>
          <w:rtl/>
        </w:rPr>
        <w:t>م</w:t>
      </w:r>
      <w:r>
        <w:rPr>
          <w:rFonts w:hint="cs"/>
          <w:rtl/>
        </w:rPr>
        <w:t>ی‌رسد؟</w:t>
      </w:r>
      <w:bookmarkEnd w:id="98"/>
    </w:p>
    <w:p w:rsidR="00BA74DB" w:rsidRDefault="00BA74DB" w:rsidP="00974AF7">
      <w:pPr>
        <w:pStyle w:val="BodyText"/>
        <w:numPr>
          <w:ilvl w:val="0"/>
          <w:numId w:val="37"/>
        </w:numPr>
      </w:pPr>
      <w:r w:rsidRPr="00AF7998">
        <w:rPr>
          <w:rtl/>
        </w:rPr>
        <w:t>در افکار عموم</w:t>
      </w:r>
      <w:r w:rsidRPr="00AF7998">
        <w:rPr>
          <w:rFonts w:hint="cs"/>
          <w:rtl/>
        </w:rPr>
        <w:t>ی</w:t>
      </w:r>
      <w:r w:rsidRPr="00AF7998">
        <w:rPr>
          <w:rtl/>
        </w:rPr>
        <w:t xml:space="preserve"> جامع</w:t>
      </w:r>
      <w:r w:rsidRPr="00AF7998">
        <w:rPr>
          <w:rFonts w:hint="cs"/>
          <w:rtl/>
        </w:rPr>
        <w:t>ۀ</w:t>
      </w:r>
      <w:r w:rsidRPr="00AF7998">
        <w:rPr>
          <w:rtl/>
        </w:rPr>
        <w:t xml:space="preserve"> امروز ما، ب</w:t>
      </w:r>
      <w:r w:rsidRPr="00AF7998">
        <w:rPr>
          <w:rFonts w:hint="cs"/>
          <w:rtl/>
        </w:rPr>
        <w:t>ین</w:t>
      </w:r>
      <w:r w:rsidRPr="00AF7998">
        <w:rPr>
          <w:rtl/>
        </w:rPr>
        <w:t xml:space="preserve"> معنو</w:t>
      </w:r>
      <w:r w:rsidRPr="00AF7998">
        <w:rPr>
          <w:rFonts w:hint="cs"/>
          <w:rtl/>
        </w:rPr>
        <w:t>ی</w:t>
      </w:r>
      <w:r w:rsidRPr="00AF7998">
        <w:rPr>
          <w:rtl/>
        </w:rPr>
        <w:t xml:space="preserve"> بودن و پولدار بودن </w:t>
      </w:r>
      <w:r>
        <w:rPr>
          <w:rtl/>
        </w:rPr>
        <w:t>به‌صورت</w:t>
      </w:r>
      <w:r w:rsidRPr="00AF7998">
        <w:rPr>
          <w:rtl/>
        </w:rPr>
        <w:t xml:space="preserve"> ناخودآگاه </w:t>
      </w:r>
      <w:r w:rsidRPr="00AF7998">
        <w:rPr>
          <w:rFonts w:hint="cs"/>
          <w:rtl/>
        </w:rPr>
        <w:t>یک</w:t>
      </w:r>
      <w:r w:rsidRPr="00AF7998">
        <w:rPr>
          <w:rtl/>
        </w:rPr>
        <w:t xml:space="preserve"> تعارض</w:t>
      </w:r>
      <w:r w:rsidRPr="00AF7998">
        <w:rPr>
          <w:rFonts w:hint="cs"/>
          <w:rtl/>
        </w:rPr>
        <w:t>ی</w:t>
      </w:r>
      <w:r w:rsidRPr="00AF7998">
        <w:rPr>
          <w:rtl/>
        </w:rPr>
        <w:t xml:space="preserve"> حس </w:t>
      </w:r>
      <w:r>
        <w:rPr>
          <w:rtl/>
        </w:rPr>
        <w:t>م</w:t>
      </w:r>
      <w:r>
        <w:rPr>
          <w:rFonts w:hint="cs"/>
          <w:rtl/>
        </w:rPr>
        <w:t>ی‌شود</w:t>
      </w:r>
      <w:r w:rsidRPr="00AF7998">
        <w:rPr>
          <w:rtl/>
        </w:rPr>
        <w:t xml:space="preserve">. انگار جامعه </w:t>
      </w:r>
      <w:r>
        <w:rPr>
          <w:rtl/>
        </w:rPr>
        <w:t>برنم</w:t>
      </w:r>
      <w:r>
        <w:rPr>
          <w:rFonts w:hint="cs"/>
          <w:rtl/>
        </w:rPr>
        <w:t>ی‌تابد</w:t>
      </w:r>
      <w:r w:rsidRPr="00AF7998">
        <w:rPr>
          <w:rtl/>
        </w:rPr>
        <w:t xml:space="preserve"> که کس</w:t>
      </w:r>
      <w:r w:rsidRPr="00AF7998">
        <w:rPr>
          <w:rFonts w:hint="cs"/>
          <w:rtl/>
        </w:rPr>
        <w:t>ی</w:t>
      </w:r>
      <w:r w:rsidRPr="00AF7998">
        <w:rPr>
          <w:rtl/>
        </w:rPr>
        <w:t xml:space="preserve"> هم اهل معنو</w:t>
      </w:r>
      <w:r w:rsidRPr="00AF7998">
        <w:rPr>
          <w:rFonts w:hint="cs"/>
          <w:rtl/>
        </w:rPr>
        <w:t>یت</w:t>
      </w:r>
      <w:r w:rsidRPr="00AF7998">
        <w:rPr>
          <w:rtl/>
        </w:rPr>
        <w:t xml:space="preserve"> باشد و هم ثروتمند. ثروت و معنو</w:t>
      </w:r>
      <w:r w:rsidRPr="00AF7998">
        <w:rPr>
          <w:rFonts w:hint="cs"/>
          <w:rtl/>
        </w:rPr>
        <w:t>یت</w:t>
      </w:r>
      <w:r w:rsidRPr="00AF7998">
        <w:rPr>
          <w:rtl/>
        </w:rPr>
        <w:t xml:space="preserve"> چه </w:t>
      </w:r>
      <w:r>
        <w:rPr>
          <w:rtl/>
        </w:rPr>
        <w:t>رابطه‌ا</w:t>
      </w:r>
      <w:r>
        <w:rPr>
          <w:rFonts w:hint="cs"/>
          <w:rtl/>
        </w:rPr>
        <w:t>ی</w:t>
      </w:r>
      <w:r w:rsidRPr="00AF7998">
        <w:rPr>
          <w:rtl/>
        </w:rPr>
        <w:t xml:space="preserve"> </w:t>
      </w:r>
      <w:r>
        <w:rPr>
          <w:rtl/>
        </w:rPr>
        <w:t>باهم</w:t>
      </w:r>
      <w:r w:rsidRPr="00AF7998">
        <w:rPr>
          <w:rtl/>
        </w:rPr>
        <w:t xml:space="preserve"> دارند؟</w:t>
      </w:r>
    </w:p>
    <w:p w:rsidR="00BA74DB" w:rsidRDefault="00BA74DB" w:rsidP="00974AF7">
      <w:pPr>
        <w:pStyle w:val="BodyText"/>
        <w:numPr>
          <w:ilvl w:val="0"/>
          <w:numId w:val="37"/>
        </w:numPr>
      </w:pPr>
      <w:r>
        <w:rPr>
          <w:rFonts w:hint="cs"/>
          <w:rtl/>
        </w:rPr>
        <w:lastRenderedPageBreak/>
        <w:t xml:space="preserve">در قرآن کریم آیه هست که </w:t>
      </w:r>
      <w:r>
        <w:rPr>
          <w:rtl/>
        </w:rPr>
        <w:t>ربطِ</w:t>
      </w:r>
      <w:r>
        <w:rPr>
          <w:rFonts w:hint="cs"/>
          <w:rtl/>
        </w:rPr>
        <w:t xml:space="preserve"> بین ثروت و معنویت را روشن </w:t>
      </w:r>
      <w:r>
        <w:rPr>
          <w:rtl/>
        </w:rPr>
        <w:t>م</w:t>
      </w:r>
      <w:r>
        <w:rPr>
          <w:rFonts w:hint="cs"/>
          <w:rtl/>
        </w:rPr>
        <w:t xml:space="preserve">ی‌کند و شاید خیلی از </w:t>
      </w:r>
      <w:r>
        <w:rPr>
          <w:rtl/>
        </w:rPr>
        <w:t>ماها</w:t>
      </w:r>
      <w:r>
        <w:rPr>
          <w:rFonts w:hint="cs"/>
          <w:rtl/>
        </w:rPr>
        <w:t xml:space="preserve"> </w:t>
      </w:r>
      <w:r>
        <w:rPr>
          <w:rtl/>
        </w:rPr>
        <w:t>تابه‌حال</w:t>
      </w:r>
      <w:r>
        <w:rPr>
          <w:rFonts w:hint="cs"/>
          <w:rtl/>
        </w:rPr>
        <w:t xml:space="preserve"> به آن دقت نکردیم </w:t>
      </w:r>
      <w:r>
        <w:rPr>
          <w:rtl/>
        </w:rPr>
        <w:t>م</w:t>
      </w:r>
      <w:r>
        <w:rPr>
          <w:rFonts w:hint="cs"/>
          <w:rtl/>
        </w:rPr>
        <w:t>ی‌فرماید:</w:t>
      </w:r>
      <w:r>
        <w:rPr>
          <w:rtl/>
        </w:rPr>
        <w:t xml:space="preserve"> «</w:t>
      </w:r>
      <w:r w:rsidRPr="00CA1E0A">
        <w:rPr>
          <w:rtl/>
        </w:rPr>
        <w:t>إِنَّ رَبَّكَ يَعْلَمُ أَنَّكَ تَقُومُ أَدْنى‏ مِنْ ثُلُثَيِ اللَّيْلِ وَ نِصْفَهُ وَ ثُلُثَهُ وَ طائِفَةٌ مِنَ الَّذينَ مَعَكَ وَ اللَّهُ يُقَدِّرُ اللَّيْلَ وَ النَّهارَ عَلِمَ أَنْ لَنْ تُحْصُوهُ فَتابَ عَلَيْكُمْ فَاقْرَؤُا ما تَيَسَّرَ مِنَ الْقُرْآنِ عَلِمَ أَنْ سَيَكُونُ مِنْكُمْ مَرْضى‏ وَ آخَرُونَ يَضْرِبُونَ فِي الْأَرْضِ يَبْتَغُونَ مِنْ فَضْلِ اللَّهِ وَ آخَرُونَ يُقاتِلُونَ في‏ سَبيلِ اللَّهِ فَاقْرَؤُا ما تَيَسَّرَ مِنْهُ وَ أَقيمُوا الصَّلاةَ وَ آتُوا الزَّكاةَ وَ أَقْرِضُوا اللَّهَ قَرْضاً حَسَناً وَ ما تُقَدِّمُوا لِأَنْفُسِكُمْ مِنْ خَيْرٍ تَجِدُوهُ عِنْدَ اللَّهِ هُوَ خَيْراً وَ أَعْظَمَ أَجْراً وَ اسْتَغْفِرُوا اللَّهَ إِنَّ اللَّهَ غَفُورٌ رَحيمٌ</w:t>
      </w:r>
      <w:r>
        <w:rPr>
          <w:rFonts w:hint="cs"/>
          <w:rtl/>
        </w:rPr>
        <w:t>؛ پ</w:t>
      </w:r>
      <w:r w:rsidRPr="00CA1E0A">
        <w:rPr>
          <w:rtl/>
        </w:rPr>
        <w:t>روردگارت مى‏داند كه تو و گروهى از آنها كه با تو هستند نزديك دو سوم از شب يا نصف يا ثلث آن را به پا مى‏خيزند خداوند شب و روز را اندازه‏گيرى مى‏كند او مى‏داند كه شما نمى‏توانيد مقدار آن را (به دقّت) اندازه‏گيرى كنيد (براى عبادت كردن)، پس شما را بخشيد اكنون آنچه براى شما ميسّر است قرآن بخوانيد او مى‏داند بزودى گروهى از شما بيمار مى‏شوند</w:t>
      </w:r>
      <w:r>
        <w:rPr>
          <w:rtl/>
        </w:rPr>
        <w:t xml:space="preserve"> </w:t>
      </w:r>
      <w:r w:rsidRPr="00CA1E0A">
        <w:rPr>
          <w:rtl/>
        </w:rPr>
        <w:t>و گروهى ديگر براى به دست آوردن فضل الهى (و كسب روزى) به سفر مى‏روند</w:t>
      </w:r>
      <w:r>
        <w:rPr>
          <w:rtl/>
        </w:rPr>
        <w:t xml:space="preserve"> </w:t>
      </w:r>
      <w:r w:rsidRPr="00CA1E0A">
        <w:rPr>
          <w:rtl/>
        </w:rPr>
        <w:t xml:space="preserve">و گروهى ديگر در راه خدا جهاد مى‏كنند (و از تلاوت قرآن بازمى‏مانند)، پس به اندازه‏اى كه براى شما ممكن است از آن تلاوت كنيد و نماز را بر پا داريد و زكات بپردازيد و به خدا «قرض الحسنه» دهيد [در راه او انفاق نماييد] و (بدانيد) آنچه را از كارهاى نيك براى خود از پيش مى‏فرستيد نزد خدا به بهترين وجه و بزرگترين پاداش خواهيد يافت و از خدا آمرزش بطلبيد </w:t>
      </w:r>
      <w:r>
        <w:rPr>
          <w:rtl/>
        </w:rPr>
        <w:t>كه خداوند آمرزنده و مهربان است!</w:t>
      </w:r>
      <w:r>
        <w:rPr>
          <w:rFonts w:hint="cs"/>
          <w:rtl/>
        </w:rPr>
        <w:t>»(مزمل،20)</w:t>
      </w:r>
    </w:p>
    <w:p w:rsidR="00BA74DB" w:rsidRDefault="00BA74DB" w:rsidP="00974AF7">
      <w:pPr>
        <w:pStyle w:val="BodyText"/>
        <w:numPr>
          <w:ilvl w:val="0"/>
          <w:numId w:val="37"/>
        </w:numPr>
      </w:pPr>
      <w:r>
        <w:rPr>
          <w:rFonts w:hint="cs"/>
          <w:rtl/>
        </w:rPr>
        <w:t xml:space="preserve">موضوع آیه درباره عبادت پیامبر و برخی از یاران پیامبر هست که نماز شب </w:t>
      </w:r>
      <w:r>
        <w:rPr>
          <w:rtl/>
        </w:rPr>
        <w:t>م</w:t>
      </w:r>
      <w:r>
        <w:rPr>
          <w:rFonts w:hint="cs"/>
          <w:rtl/>
        </w:rPr>
        <w:t xml:space="preserve">ی‌خوانند، اهل قرآن هستند. بعد خداوند سه گروه را کنار هم </w:t>
      </w:r>
      <w:r>
        <w:rPr>
          <w:rtl/>
        </w:rPr>
        <w:t>م</w:t>
      </w:r>
      <w:r>
        <w:rPr>
          <w:rFonts w:hint="cs"/>
          <w:rtl/>
        </w:rPr>
        <w:t xml:space="preserve">ی‌گذارد. ما به گروه اول کار نداریم. اصل بحث </w:t>
      </w:r>
      <w:r>
        <w:rPr>
          <w:rtl/>
        </w:rPr>
        <w:t>سرگروه</w:t>
      </w:r>
      <w:r>
        <w:rPr>
          <w:rFonts w:hint="cs"/>
          <w:rtl/>
        </w:rPr>
        <w:t xml:space="preserve"> دوم و سوم هست که </w:t>
      </w:r>
      <w:r>
        <w:rPr>
          <w:rtl/>
        </w:rPr>
        <w:t>م</w:t>
      </w:r>
      <w:r>
        <w:rPr>
          <w:rFonts w:hint="cs"/>
          <w:rtl/>
        </w:rPr>
        <w:t xml:space="preserve">ی‌فرماید </w:t>
      </w:r>
      <w:r>
        <w:rPr>
          <w:rtl/>
        </w:rPr>
        <w:t>ا</w:t>
      </w:r>
      <w:r>
        <w:rPr>
          <w:rFonts w:hint="cs"/>
          <w:rtl/>
        </w:rPr>
        <w:t xml:space="preserve">ین‌ها به خاطر شرایطی ممکن است از بعضی از عبادت محروم بشوند. این </w:t>
      </w:r>
      <w:r>
        <w:rPr>
          <w:rtl/>
        </w:rPr>
        <w:t>دوگروه</w:t>
      </w:r>
      <w:r>
        <w:rPr>
          <w:rFonts w:hint="cs"/>
          <w:rtl/>
        </w:rPr>
        <w:t xml:space="preserve">ی که خداوند متعال کنار هم آورد یکی تجار هست و دیگری مجاهدین </w:t>
      </w:r>
      <w:r>
        <w:rPr>
          <w:rtl/>
        </w:rPr>
        <w:t>درراه</w:t>
      </w:r>
      <w:r>
        <w:rPr>
          <w:rFonts w:hint="cs"/>
          <w:rtl/>
        </w:rPr>
        <w:t xml:space="preserve"> خدا. چه تناسبی بین این دو گروه هست؟ یکی رفته است به جنگ با دشمن و دیگری رفته است </w:t>
      </w:r>
      <w:r>
        <w:rPr>
          <w:rtl/>
        </w:rPr>
        <w:t>به‌سو</w:t>
      </w:r>
      <w:r>
        <w:rPr>
          <w:rFonts w:hint="cs"/>
          <w:rtl/>
        </w:rPr>
        <w:t xml:space="preserve">ی تجارت از شهر خود شاید </w:t>
      </w:r>
      <w:r>
        <w:rPr>
          <w:rtl/>
        </w:rPr>
        <w:t>خارج‌شده</w:t>
      </w:r>
      <w:r>
        <w:rPr>
          <w:rFonts w:hint="cs"/>
          <w:rtl/>
        </w:rPr>
        <w:t xml:space="preserve"> است. وجه شباهت </w:t>
      </w:r>
      <w:r>
        <w:rPr>
          <w:rtl/>
        </w:rPr>
        <w:t>ا</w:t>
      </w:r>
      <w:r>
        <w:rPr>
          <w:rFonts w:hint="cs"/>
          <w:rtl/>
        </w:rPr>
        <w:t>ین‌ها چیست؟</w:t>
      </w:r>
    </w:p>
    <w:p w:rsidR="00BA74DB" w:rsidRDefault="00BA74DB" w:rsidP="00974AF7">
      <w:pPr>
        <w:pStyle w:val="BodyText"/>
        <w:numPr>
          <w:ilvl w:val="0"/>
          <w:numId w:val="37"/>
        </w:numPr>
      </w:pPr>
      <w:r>
        <w:rPr>
          <w:rFonts w:hint="cs"/>
          <w:rtl/>
        </w:rPr>
        <w:t xml:space="preserve">پیامبر ص پاسخ ما را به این پرسش </w:t>
      </w:r>
      <w:r>
        <w:rPr>
          <w:rtl/>
        </w:rPr>
        <w:t>م</w:t>
      </w:r>
      <w:r>
        <w:rPr>
          <w:rFonts w:hint="cs"/>
          <w:rtl/>
        </w:rPr>
        <w:t xml:space="preserve">ی‌دهند </w:t>
      </w:r>
      <w:r>
        <w:rPr>
          <w:rtl/>
        </w:rPr>
        <w:t>م</w:t>
      </w:r>
      <w:r>
        <w:rPr>
          <w:rFonts w:hint="cs"/>
          <w:rtl/>
        </w:rPr>
        <w:t>ی‌فرمایند:</w:t>
      </w:r>
      <w:r>
        <w:rPr>
          <w:rtl/>
        </w:rPr>
        <w:t xml:space="preserve"> «</w:t>
      </w:r>
      <w:r w:rsidRPr="00461930">
        <w:rPr>
          <w:rtl/>
        </w:rPr>
        <w:t>ما مِن جالِبٍ يَجلِبُ طَعاما مِن بَلَدٍ إلى بَلَدٍ فَيَبيعُهُ بِسِعرِ يَومِهِ إلّا كانَت مَنزِلَتُهُ عِندَ اللّهِ مَنزِلَةَ الشُّهَداءِ. ثُمَّ قَرَأَ رَسولُ اللّهِ صلى‏الله‏عليه‏وآله: «...وَ ءَاخَرُونَ يَضْرِبُونَ فِى الْأَرْضِ يَبْتَغُونَ مِن فَضْلِ اللَّهِ وَ ءَاخَرُونَ يُقَتِلُونَ فِى سَبِيلِ اللَّهِ...»(مزمل،20)(«هيچ كس نيست كه خوراكى را از سرزمينى به سرزمين ديگر بَرَد تا به قيمت روز بفروشد، مگر اين كه نزد خدا منزلت شهيدان را دارد». سپس پيامبر ص [اين آيه را] قرائت فرمود: «و برخى ديگر به جست و جوى فضل خدا [روزى‏] در سفرند و گروهى ديگر در راه خدا كارزار مى‏كنند».)</w:t>
      </w:r>
      <w:r>
        <w:rPr>
          <w:rFonts w:hint="cs"/>
          <w:rtl/>
        </w:rPr>
        <w:t>»(</w:t>
      </w:r>
      <w:r w:rsidRPr="001620D1">
        <w:rPr>
          <w:rtl/>
        </w:rPr>
        <w:t>تفسير القرطبي: 19/ 55</w:t>
      </w:r>
      <w:r>
        <w:rPr>
          <w:rFonts w:hint="cs"/>
          <w:rtl/>
        </w:rPr>
        <w:t>)</w:t>
      </w:r>
    </w:p>
    <w:p w:rsidR="00BA74DB" w:rsidRDefault="00BA74DB" w:rsidP="00974AF7">
      <w:pPr>
        <w:pStyle w:val="BodyText"/>
        <w:numPr>
          <w:ilvl w:val="0"/>
          <w:numId w:val="37"/>
        </w:numPr>
      </w:pPr>
      <w:r>
        <w:rPr>
          <w:rFonts w:hint="cs"/>
          <w:rtl/>
        </w:rPr>
        <w:t xml:space="preserve">کسی که تلاش اقتصادی </w:t>
      </w:r>
      <w:r>
        <w:rPr>
          <w:rtl/>
        </w:rPr>
        <w:t>م</w:t>
      </w:r>
      <w:r>
        <w:rPr>
          <w:rFonts w:hint="cs"/>
          <w:rtl/>
        </w:rPr>
        <w:t xml:space="preserve">ی‌کند برای تولید ثروت، ثروتمند و تاجری که اجناس خودش را از این شهر به آن شهر </w:t>
      </w:r>
      <w:r>
        <w:rPr>
          <w:rtl/>
        </w:rPr>
        <w:t>م</w:t>
      </w:r>
      <w:r>
        <w:rPr>
          <w:rFonts w:hint="cs"/>
          <w:rtl/>
        </w:rPr>
        <w:t xml:space="preserve">ی‌برد. جایگاهش پیش خدا مثل شهید است بعد این آیه را تلاوت کردند. شما باروتان </w:t>
      </w:r>
      <w:r>
        <w:rPr>
          <w:rtl/>
        </w:rPr>
        <w:t>م</w:t>
      </w:r>
      <w:r>
        <w:rPr>
          <w:rFonts w:hint="cs"/>
          <w:rtl/>
        </w:rPr>
        <w:t xml:space="preserve">ی‌شود! یعنی </w:t>
      </w:r>
      <w:r>
        <w:rPr>
          <w:rtl/>
        </w:rPr>
        <w:t>م</w:t>
      </w:r>
      <w:r>
        <w:rPr>
          <w:rFonts w:hint="cs"/>
          <w:rtl/>
        </w:rPr>
        <w:t xml:space="preserve">ی‌شود آدم با تجارت به مقام شهدا برسد؟ </w:t>
      </w:r>
      <w:r>
        <w:rPr>
          <w:rtl/>
        </w:rPr>
        <w:t>ثروت‌اندوز</w:t>
      </w:r>
      <w:r>
        <w:rPr>
          <w:rFonts w:hint="cs"/>
          <w:rtl/>
        </w:rPr>
        <w:t>ی بد است اما تولید ثروت چه اشکالی دارد تا نردبان رشد معنوی شما باشد.</w:t>
      </w:r>
    </w:p>
    <w:p w:rsidR="00BA74DB" w:rsidRDefault="00BA74DB" w:rsidP="00BA74DB">
      <w:pPr>
        <w:pStyle w:val="Heading2"/>
      </w:pPr>
      <w:bookmarkStart w:id="99" w:name="_Toc7546898"/>
      <w:r>
        <w:rPr>
          <w:rFonts w:hint="cs"/>
          <w:rtl/>
        </w:rPr>
        <w:t xml:space="preserve">مقام معنوی </w:t>
      </w:r>
      <w:r>
        <w:rPr>
          <w:rtl/>
        </w:rPr>
        <w:t>ثروتمندان</w:t>
      </w:r>
      <w:r>
        <w:rPr>
          <w:rFonts w:hint="cs"/>
          <w:rtl/>
        </w:rPr>
        <w:t xml:space="preserve"> / </w:t>
      </w:r>
      <w:r>
        <w:rPr>
          <w:rtl/>
        </w:rPr>
        <w:t>ثروتمندان</w:t>
      </w:r>
      <w:r>
        <w:rPr>
          <w:rFonts w:hint="cs"/>
          <w:rtl/>
        </w:rPr>
        <w:t xml:space="preserve"> </w:t>
      </w:r>
      <w:r>
        <w:rPr>
          <w:rtl/>
        </w:rPr>
        <w:t>دو برابر</w:t>
      </w:r>
      <w:r>
        <w:rPr>
          <w:rFonts w:hint="cs"/>
          <w:rtl/>
        </w:rPr>
        <w:t xml:space="preserve"> ثواب </w:t>
      </w:r>
      <w:r>
        <w:rPr>
          <w:rtl/>
        </w:rPr>
        <w:t>م</w:t>
      </w:r>
      <w:r>
        <w:rPr>
          <w:rFonts w:hint="cs"/>
          <w:rtl/>
        </w:rPr>
        <w:t>ی‌برند</w:t>
      </w:r>
      <w:bookmarkEnd w:id="99"/>
    </w:p>
    <w:p w:rsidR="00BA74DB" w:rsidRDefault="00BA74DB" w:rsidP="00974AF7">
      <w:pPr>
        <w:pStyle w:val="BodyText"/>
        <w:numPr>
          <w:ilvl w:val="0"/>
          <w:numId w:val="37"/>
        </w:numPr>
        <w:rPr>
          <w:rtl/>
        </w:rPr>
      </w:pPr>
      <w:r>
        <w:rPr>
          <w:rtl/>
        </w:rPr>
        <w:t>آ</w:t>
      </w:r>
      <w:r>
        <w:rPr>
          <w:rFonts w:hint="cs"/>
          <w:rtl/>
        </w:rPr>
        <w:t>یه</w:t>
      </w:r>
      <w:r>
        <w:rPr>
          <w:rtl/>
        </w:rPr>
        <w:t xml:space="preserve"> دوم که نشان‌دهنده مقام معنو</w:t>
      </w:r>
      <w:r>
        <w:rPr>
          <w:rFonts w:hint="cs"/>
          <w:rtl/>
        </w:rPr>
        <w:t>ی</w:t>
      </w:r>
      <w:r>
        <w:rPr>
          <w:rtl/>
        </w:rPr>
        <w:t xml:space="preserve"> ثروتمندان هست. </w:t>
      </w:r>
      <w:r>
        <w:rPr>
          <w:rFonts w:hint="cs"/>
          <w:rtl/>
        </w:rPr>
        <w:t xml:space="preserve">فرمود </w:t>
      </w:r>
      <w:r>
        <w:rPr>
          <w:rtl/>
        </w:rPr>
        <w:t>ثروتمندان</w:t>
      </w:r>
      <w:r>
        <w:rPr>
          <w:rFonts w:hint="cs"/>
          <w:rtl/>
        </w:rPr>
        <w:t xml:space="preserve"> </w:t>
      </w:r>
      <w:r>
        <w:rPr>
          <w:rtl/>
        </w:rPr>
        <w:t>مؤمن</w:t>
      </w:r>
      <w:r>
        <w:rPr>
          <w:rFonts w:hint="cs"/>
          <w:rtl/>
        </w:rPr>
        <w:t xml:space="preserve"> دو برابر ثواب </w:t>
      </w:r>
      <w:r>
        <w:rPr>
          <w:rtl/>
        </w:rPr>
        <w:t>م</w:t>
      </w:r>
      <w:r>
        <w:rPr>
          <w:rFonts w:hint="cs"/>
          <w:rtl/>
        </w:rPr>
        <w:t>ی‌برند</w:t>
      </w:r>
      <w:r>
        <w:rPr>
          <w:rtl/>
        </w:rPr>
        <w:t xml:space="preserve"> «وَ ما أَمْوالُكُمْ وَ لا أَوْلادُكُمْ بِالَّتِي تُقَرِّبُكُمْ عِنْدَنا زُلْفى‏ إِلَّا مَنْ آمَنَ وَ عَمِلَ صالِحاً فَأُولئِكَ لَهُمْ جَزاءُ الضِّعْفِ بِما عَمِلُوا وَ هُمْ فِي الْغُرُفاتِ آمِنُونَ</w:t>
      </w:r>
      <w:r>
        <w:rPr>
          <w:rFonts w:hint="cs"/>
          <w:rtl/>
        </w:rPr>
        <w:t xml:space="preserve">؛ </w:t>
      </w:r>
      <w:r w:rsidRPr="00295A9C">
        <w:rPr>
          <w:rtl/>
        </w:rPr>
        <w:t>و مال‏ها و فرزندانتان، آن [فضيلتى‏] نيست كه شما را به ما نزديك گرداند، مگر كسانى كه ايمان آوردند و كار نيك و شايسته كردند؛ پس اينانند كه بدانچه كردند، پاداشى دو چندان دارند و ايشان در كوشك‏هاى بلند بهشت، ايمن و آسوده باشند».</w:t>
      </w:r>
      <w:r>
        <w:rPr>
          <w:rtl/>
        </w:rPr>
        <w:t>»(سباء،72)</w:t>
      </w:r>
    </w:p>
    <w:p w:rsidR="00BA74DB" w:rsidRDefault="00BA74DB" w:rsidP="00974AF7">
      <w:pPr>
        <w:pStyle w:val="BodyText"/>
        <w:numPr>
          <w:ilvl w:val="0"/>
          <w:numId w:val="37"/>
        </w:numPr>
      </w:pPr>
      <w:r w:rsidRPr="00A2140E">
        <w:rPr>
          <w:rtl/>
        </w:rPr>
        <w:t xml:space="preserve">نزد امام باقر </w:t>
      </w:r>
      <w:r>
        <w:rPr>
          <w:rtl/>
        </w:rPr>
        <w:t>عل</w:t>
      </w:r>
      <w:r>
        <w:rPr>
          <w:rFonts w:hint="cs"/>
          <w:rtl/>
        </w:rPr>
        <w:t>یه‌السلام</w:t>
      </w:r>
      <w:r w:rsidRPr="00A2140E">
        <w:rPr>
          <w:rtl/>
        </w:rPr>
        <w:t xml:space="preserve"> از توانگرانِ شيعه سخن گفتيم. گويا وى </w:t>
      </w:r>
      <w:r>
        <w:rPr>
          <w:rtl/>
        </w:rPr>
        <w:t>آنچه</w:t>
      </w:r>
      <w:r w:rsidRPr="00A2140E">
        <w:rPr>
          <w:rtl/>
        </w:rPr>
        <w:t xml:space="preserve"> را از ما درباره آنان شنيد، خوش نمى‏داشت؛ فرمود: اى ابو محمّد! هرگاه مؤمن </w:t>
      </w:r>
      <w:r>
        <w:rPr>
          <w:rtl/>
        </w:rPr>
        <w:t>ثروتمند</w:t>
      </w:r>
      <w:r>
        <w:rPr>
          <w:rFonts w:hint="cs"/>
          <w:rtl/>
        </w:rPr>
        <w:t xml:space="preserve"> </w:t>
      </w:r>
      <w:r w:rsidRPr="00A2140E">
        <w:rPr>
          <w:rtl/>
        </w:rPr>
        <w:t>و مهر</w:t>
      </w:r>
      <w:r>
        <w:rPr>
          <w:rFonts w:hint="cs"/>
          <w:rtl/>
        </w:rPr>
        <w:t>بان</w:t>
      </w:r>
      <w:r w:rsidRPr="00A2140E">
        <w:rPr>
          <w:rtl/>
        </w:rPr>
        <w:t xml:space="preserve"> باشد و همواره از جانب او به</w:t>
      </w:r>
      <w:r>
        <w:rPr>
          <w:rFonts w:hint="cs"/>
          <w:rtl/>
        </w:rPr>
        <w:t xml:space="preserve"> اطرافیانش</w:t>
      </w:r>
      <w:r w:rsidRPr="00A2140E">
        <w:rPr>
          <w:rtl/>
        </w:rPr>
        <w:t xml:space="preserve"> خير برسد، خداوند پاداشِ انفاق نيكش را دو برابر عطا مى‏فرمايد؛ كه او، خود، در كتابش فرموده است: «و مال‏ها و فرزندانت</w:t>
      </w:r>
      <w:r>
        <w:rPr>
          <w:rtl/>
        </w:rPr>
        <w:t>ان، آن [فضيلتى‏] نيست كه شما را</w:t>
      </w:r>
      <w:r w:rsidRPr="00A2140E">
        <w:rPr>
          <w:rtl/>
        </w:rPr>
        <w:t xml:space="preserve"> به ما نزديك گرداند، مگر كسانى كه ايمان آوردند و كار نيك و شايسته كردند؛ پس </w:t>
      </w:r>
      <w:r>
        <w:rPr>
          <w:rtl/>
        </w:rPr>
        <w:t>ا</w:t>
      </w:r>
      <w:r>
        <w:rPr>
          <w:rFonts w:hint="cs"/>
          <w:rtl/>
        </w:rPr>
        <w:t xml:space="preserve">ینها </w:t>
      </w:r>
      <w:r>
        <w:rPr>
          <w:rtl/>
        </w:rPr>
        <w:t>همان‌ها</w:t>
      </w:r>
      <w:r>
        <w:rPr>
          <w:rFonts w:hint="cs"/>
          <w:rtl/>
        </w:rPr>
        <w:t>یی هستند</w:t>
      </w:r>
      <w:r w:rsidRPr="00A2140E">
        <w:rPr>
          <w:rtl/>
        </w:rPr>
        <w:t xml:space="preserve"> كه </w:t>
      </w:r>
      <w:r>
        <w:rPr>
          <w:rtl/>
        </w:rPr>
        <w:t>بدان چه</w:t>
      </w:r>
      <w:r w:rsidRPr="00A2140E">
        <w:rPr>
          <w:rtl/>
        </w:rPr>
        <w:t xml:space="preserve"> كردند، پاداشى </w:t>
      </w:r>
      <w:r>
        <w:rPr>
          <w:rtl/>
        </w:rPr>
        <w:t>دوچندان</w:t>
      </w:r>
      <w:r w:rsidRPr="00A2140E">
        <w:rPr>
          <w:rtl/>
        </w:rPr>
        <w:t xml:space="preserve"> دارند و ايشان در كوشك‏هاى بلند بهشت، ايمن و آسوده باشند»</w:t>
      </w:r>
      <w:r>
        <w:rPr>
          <w:rFonts w:hint="cs"/>
          <w:rtl/>
        </w:rPr>
        <w:t xml:space="preserve">؛ </w:t>
      </w:r>
      <w:r w:rsidRPr="00295A9C">
        <w:rPr>
          <w:rtl/>
        </w:rPr>
        <w:t>ذَكَرنا عِندَ أبي جَعفَرٍ عليه السلام مِنَ الأَغنِياءِ مِنَ الشّيعَةِ، فَكَأَنَّهُ كَرِهَ ما سَمِعَ مِنّا فيهِم؛ قالَ: يا أبا مُحَمَّدٍ، إذا كانَ المُؤمِنُ غَنِيّا رَحيما وَصولًا لَهُ مَعروفٌ إلى أصحابِهِ، أعطاهُ اللّهُ أجرَ ما يُنفِقُ فِي</w:t>
      </w:r>
      <w:r>
        <w:rPr>
          <w:rFonts w:hint="cs"/>
          <w:rtl/>
        </w:rPr>
        <w:t xml:space="preserve"> </w:t>
      </w:r>
      <w:r w:rsidRPr="00295A9C">
        <w:rPr>
          <w:rtl/>
        </w:rPr>
        <w:t xml:space="preserve">البِرِّ أجرَهُ مَرَّتَينِ ضِعفَينِ؛ لِأَنَّ اللّهَ تَعالى يَقولُ في كِتابِهِ: </w:t>
      </w:r>
      <w:r w:rsidRPr="00295A9C">
        <w:rPr>
          <w:rtl/>
        </w:rPr>
        <w:lastRenderedPageBreak/>
        <w:t>«وَ ما أَمْوالُكُمْ وَ لا أَوْلادُكُمْ بِالَّتِي تُقَرِّبُكُمْ عِنْدَنا زُلْفى‏ إِلَّا مَنْ آمَنَ وَ عَمِلَ صالِحاً فَأُولئِكَ لَهُمْ جَزاءُ الضِّعْفِ بِما عَمِلُوا وَ هُمْ فِي الْغُرُفاتِ آمِنُونَ.»(سباء،72)</w:t>
      </w:r>
      <w:r>
        <w:rPr>
          <w:rFonts w:hint="cs"/>
          <w:rtl/>
        </w:rPr>
        <w:t>(علل الشرائع،</w:t>
      </w:r>
      <w:r>
        <w:rPr>
          <w:rtl/>
        </w:rPr>
        <w:t xml:space="preserve"> ج 2</w:t>
      </w:r>
      <w:r>
        <w:rPr>
          <w:rFonts w:hint="cs"/>
          <w:rtl/>
        </w:rPr>
        <w:t xml:space="preserve">، </w:t>
      </w:r>
      <w:r>
        <w:rPr>
          <w:rtl/>
        </w:rPr>
        <w:t>ص 604)</w:t>
      </w:r>
      <w:r>
        <w:rPr>
          <w:rFonts w:hint="cs"/>
          <w:rtl/>
        </w:rPr>
        <w:t xml:space="preserve"> ببنید امام باقر ع ناراحت شدند از دست اینها که علیه ثروت مندان شیعه حرف می زدند. مومن ثروتمند پیش خدا دو برابر از او پذیرفته می شود. البته فقراء با نیت و صبر به این مقام معنوی ثروت مندان می رسند. نیت دست فقراء را باز کرده است.</w:t>
      </w:r>
    </w:p>
    <w:p w:rsidR="00BA74DB" w:rsidRDefault="00BA74DB" w:rsidP="00BA74DB">
      <w:pPr>
        <w:pStyle w:val="Heading2"/>
      </w:pPr>
      <w:bookmarkStart w:id="100" w:name="_Toc7546899"/>
      <w:r>
        <w:rPr>
          <w:rFonts w:hint="cs"/>
          <w:rtl/>
        </w:rPr>
        <w:t>حفظ دین در گرو این است که اموال در دست مومنین باشد و مومنین ثروتمند باشند</w:t>
      </w:r>
      <w:bookmarkEnd w:id="100"/>
    </w:p>
    <w:p w:rsidR="00BA74DB" w:rsidRDefault="00BA74DB" w:rsidP="00974AF7">
      <w:pPr>
        <w:pStyle w:val="BodyText"/>
        <w:numPr>
          <w:ilvl w:val="0"/>
          <w:numId w:val="37"/>
        </w:numPr>
      </w:pPr>
      <w:r>
        <w:rPr>
          <w:rFonts w:hint="cs"/>
          <w:rtl/>
        </w:rPr>
        <w:t xml:space="preserve">چرا </w:t>
      </w:r>
      <w:r>
        <w:rPr>
          <w:rtl/>
        </w:rPr>
        <w:t>ا</w:t>
      </w:r>
      <w:r>
        <w:rPr>
          <w:rFonts w:hint="cs"/>
          <w:rtl/>
        </w:rPr>
        <w:t xml:space="preserve">ین‌قدر موضوع معنویت ثروت در بین </w:t>
      </w:r>
      <w:r>
        <w:rPr>
          <w:rtl/>
        </w:rPr>
        <w:t>مؤمن</w:t>
      </w:r>
      <w:r>
        <w:rPr>
          <w:rFonts w:hint="cs"/>
          <w:rtl/>
        </w:rPr>
        <w:t xml:space="preserve">ین مورد غفلت واقع </w:t>
      </w:r>
      <w:r>
        <w:rPr>
          <w:rtl/>
        </w:rPr>
        <w:t>م</w:t>
      </w:r>
      <w:r>
        <w:rPr>
          <w:rFonts w:hint="cs"/>
          <w:rtl/>
        </w:rPr>
        <w:t xml:space="preserve">ی‌شود؟ برو دنبال ثروت به این انگیزه که من </w:t>
      </w:r>
      <w:r>
        <w:rPr>
          <w:rtl/>
        </w:rPr>
        <w:t>م</w:t>
      </w:r>
      <w:r>
        <w:rPr>
          <w:rFonts w:hint="cs"/>
          <w:rtl/>
        </w:rPr>
        <w:t xml:space="preserve">ی‌خواهم </w:t>
      </w:r>
      <w:r>
        <w:rPr>
          <w:rtl/>
        </w:rPr>
        <w:t>نوران</w:t>
      </w:r>
      <w:r>
        <w:rPr>
          <w:rFonts w:hint="cs"/>
          <w:rtl/>
        </w:rPr>
        <w:t xml:space="preserve">ی‌تر شوم ببین خدا چه </w:t>
      </w:r>
      <w:r>
        <w:rPr>
          <w:rtl/>
        </w:rPr>
        <w:t>خ</w:t>
      </w:r>
      <w:r>
        <w:rPr>
          <w:rFonts w:hint="cs"/>
          <w:rtl/>
        </w:rPr>
        <w:t xml:space="preserve">یروبرکتی برای تو به ارمغان </w:t>
      </w:r>
      <w:r>
        <w:rPr>
          <w:rtl/>
        </w:rPr>
        <w:t>م</w:t>
      </w:r>
      <w:r>
        <w:rPr>
          <w:rFonts w:hint="cs"/>
          <w:rtl/>
        </w:rPr>
        <w:t>ی‌آورد.</w:t>
      </w:r>
    </w:p>
    <w:p w:rsidR="00BA74DB" w:rsidRDefault="00BA74DB" w:rsidP="00974AF7">
      <w:pPr>
        <w:pStyle w:val="BodyText"/>
        <w:numPr>
          <w:ilvl w:val="0"/>
          <w:numId w:val="37"/>
        </w:numPr>
      </w:pPr>
      <w:r>
        <w:rPr>
          <w:rFonts w:hint="cs"/>
          <w:rtl/>
        </w:rPr>
        <w:t xml:space="preserve">ثروت باید دست </w:t>
      </w:r>
      <w:r>
        <w:rPr>
          <w:rtl/>
        </w:rPr>
        <w:t>مؤمن</w:t>
      </w:r>
      <w:r>
        <w:rPr>
          <w:rFonts w:hint="cs"/>
          <w:rtl/>
        </w:rPr>
        <w:t xml:space="preserve"> باشد. </w:t>
      </w:r>
      <w:r>
        <w:rPr>
          <w:rtl/>
        </w:rPr>
        <w:t>چراکه</w:t>
      </w:r>
      <w:r>
        <w:rPr>
          <w:rFonts w:hint="cs"/>
          <w:rtl/>
        </w:rPr>
        <w:t xml:space="preserve"> </w:t>
      </w:r>
      <w:r>
        <w:rPr>
          <w:rtl/>
        </w:rPr>
        <w:t>مؤمن</w:t>
      </w:r>
      <w:r>
        <w:rPr>
          <w:rFonts w:hint="cs"/>
          <w:rtl/>
        </w:rPr>
        <w:t xml:space="preserve">ین هستند که حق این نعمت یعنی نعمت ثروت را ادا </w:t>
      </w:r>
      <w:r>
        <w:rPr>
          <w:rtl/>
        </w:rPr>
        <w:t>م</w:t>
      </w:r>
      <w:r>
        <w:rPr>
          <w:rFonts w:hint="cs"/>
          <w:rtl/>
        </w:rPr>
        <w:t xml:space="preserve">ی‌کنند؛ حقوق مالی خودشان را </w:t>
      </w:r>
      <w:r>
        <w:rPr>
          <w:rtl/>
        </w:rPr>
        <w:t>م</w:t>
      </w:r>
      <w:r>
        <w:rPr>
          <w:rFonts w:hint="cs"/>
          <w:rtl/>
        </w:rPr>
        <w:t xml:space="preserve">ی‌پردازند. ظلم و جنایت به دیگران </w:t>
      </w:r>
      <w:r>
        <w:rPr>
          <w:rtl/>
        </w:rPr>
        <w:t>نم</w:t>
      </w:r>
      <w:r>
        <w:rPr>
          <w:rFonts w:hint="cs"/>
          <w:rtl/>
        </w:rPr>
        <w:t xml:space="preserve">ی‌کنند. چقدر زیبا امام صادق ع فرمود: </w:t>
      </w:r>
      <w:r w:rsidRPr="00444BBF">
        <w:rPr>
          <w:rtl/>
        </w:rPr>
        <w:t>إنَّ مِن بَقاءِ المُسلِمينَ و بَقاءِ الإِسلامِ أن تَصيرَ الأَموالُ عِندَ مَن يَعرِفُ فيهَا الحَقَّ،</w:t>
      </w:r>
      <w:r>
        <w:rPr>
          <w:rtl/>
        </w:rPr>
        <w:t xml:space="preserve"> </w:t>
      </w:r>
      <w:r w:rsidRPr="00444BBF">
        <w:rPr>
          <w:rtl/>
        </w:rPr>
        <w:t>ويَصنَعُ فيهَا المَعروفَ؛ فَإِنَّ مِن فَناءِ الإِسلامِ و فَناءِ المُسلِمينَ أن تَصيرَ الأَموالُ في أيدي مَن لا يَعرِفُ فيهَا الحَقَّ</w:t>
      </w:r>
      <w:r>
        <w:rPr>
          <w:rtl/>
        </w:rPr>
        <w:t xml:space="preserve"> و لا يَصنَعُ فيهَا المَعروفَ</w:t>
      </w:r>
      <w:r>
        <w:rPr>
          <w:rFonts w:hint="cs"/>
          <w:rtl/>
        </w:rPr>
        <w:t>؛</w:t>
      </w:r>
      <w:r>
        <w:rPr>
          <w:rtl/>
        </w:rPr>
        <w:t xml:space="preserve"> از</w:t>
      </w:r>
      <w:r w:rsidRPr="00444BBF">
        <w:rPr>
          <w:rtl/>
        </w:rPr>
        <w:t xml:space="preserve"> مايه‏هاى پايدارى مسلمانان و اسلام آن است كه اموال نزد كسى باشد كه در [حفظ] آن، حق را مى‏شناسد و رفتار پسنديده را پيشه مى‏كند</w:t>
      </w:r>
      <w:r>
        <w:rPr>
          <w:rtl/>
        </w:rPr>
        <w:t>؛ و</w:t>
      </w:r>
      <w:r w:rsidRPr="00444BBF">
        <w:rPr>
          <w:rtl/>
        </w:rPr>
        <w:t xml:space="preserve"> از مايه‏هاى نابودى اسلام و مسلمانان آن است كه اموال در دست كسى باشد كه در [حفظ] آن، با حق آشنا نيست و رفتار پسنديده در پيش نمى‏گيرد.</w:t>
      </w:r>
      <w:r>
        <w:rPr>
          <w:rFonts w:hint="cs"/>
          <w:rtl/>
        </w:rPr>
        <w:t>»(کافی،ج4،ص25)</w:t>
      </w:r>
    </w:p>
    <w:p w:rsidR="00BA74DB" w:rsidRDefault="00BA74DB" w:rsidP="00974AF7">
      <w:pPr>
        <w:pStyle w:val="BodyText"/>
        <w:numPr>
          <w:ilvl w:val="0"/>
          <w:numId w:val="37"/>
        </w:numPr>
      </w:pPr>
      <w:r>
        <w:rPr>
          <w:rFonts w:hint="cs"/>
          <w:rtl/>
        </w:rPr>
        <w:t xml:space="preserve">مال از دست بچه مسلمان بگیری اسلام را نابودی کرد. دین را از بین بردی. </w:t>
      </w:r>
      <w:r w:rsidRPr="00D33C96">
        <w:rPr>
          <w:rtl/>
        </w:rPr>
        <w:t>به مسئله تأم</w:t>
      </w:r>
      <w:r w:rsidRPr="00D33C96">
        <w:rPr>
          <w:rFonts w:hint="cs"/>
          <w:rtl/>
        </w:rPr>
        <w:t>ین</w:t>
      </w:r>
      <w:r w:rsidRPr="00D33C96">
        <w:rPr>
          <w:rtl/>
        </w:rPr>
        <w:t xml:space="preserve"> معاش با</w:t>
      </w:r>
      <w:r w:rsidRPr="00D33C96">
        <w:rPr>
          <w:rFonts w:hint="cs"/>
          <w:rtl/>
        </w:rPr>
        <w:t>ید</w:t>
      </w:r>
      <w:r w:rsidRPr="00D33C96">
        <w:rPr>
          <w:rtl/>
        </w:rPr>
        <w:t xml:space="preserve"> </w:t>
      </w:r>
      <w:r>
        <w:rPr>
          <w:rtl/>
        </w:rPr>
        <w:t>باد</w:t>
      </w:r>
      <w:r>
        <w:rPr>
          <w:rFonts w:hint="cs"/>
          <w:rtl/>
        </w:rPr>
        <w:t>ید</w:t>
      </w:r>
      <w:r w:rsidRPr="00D33C96">
        <w:rPr>
          <w:rtl/>
        </w:rPr>
        <w:t xml:space="preserve"> ثواب نگاه کرد؛ ا</w:t>
      </w:r>
      <w:r w:rsidRPr="00D33C96">
        <w:rPr>
          <w:rFonts w:hint="cs"/>
          <w:rtl/>
        </w:rPr>
        <w:t>ین</w:t>
      </w:r>
      <w:r w:rsidRPr="00D33C96">
        <w:rPr>
          <w:rtl/>
        </w:rPr>
        <w:t xml:space="preserve"> همان نگاه</w:t>
      </w:r>
      <w:r w:rsidRPr="00D33C96">
        <w:rPr>
          <w:rFonts w:hint="cs"/>
          <w:rtl/>
        </w:rPr>
        <w:t>ی</w:t>
      </w:r>
      <w:r w:rsidRPr="00D33C96">
        <w:rPr>
          <w:rtl/>
        </w:rPr>
        <w:t xml:space="preserve"> است که ائمه به ما </w:t>
      </w:r>
      <w:r w:rsidRPr="00D33C96">
        <w:rPr>
          <w:rFonts w:hint="cs"/>
          <w:rtl/>
        </w:rPr>
        <w:t>یاد</w:t>
      </w:r>
      <w:r w:rsidRPr="00D33C96">
        <w:rPr>
          <w:rtl/>
        </w:rPr>
        <w:t xml:space="preserve"> داده‌اند. برخ</w:t>
      </w:r>
      <w:r w:rsidRPr="00D33C96">
        <w:rPr>
          <w:rFonts w:hint="cs"/>
          <w:rtl/>
        </w:rPr>
        <w:t>ی</w:t>
      </w:r>
      <w:r w:rsidRPr="00D33C96">
        <w:rPr>
          <w:rtl/>
        </w:rPr>
        <w:t xml:space="preserve"> تنبل</w:t>
      </w:r>
      <w:r w:rsidRPr="00D33C96">
        <w:rPr>
          <w:rFonts w:hint="cs"/>
          <w:rtl/>
        </w:rPr>
        <w:t>ی</w:t>
      </w:r>
      <w:r w:rsidRPr="00D33C96">
        <w:rPr>
          <w:rtl/>
        </w:rPr>
        <w:t xml:space="preserve"> و ب</w:t>
      </w:r>
      <w:r w:rsidRPr="00D33C96">
        <w:rPr>
          <w:rFonts w:hint="cs"/>
          <w:rtl/>
        </w:rPr>
        <w:t>ی‌عرضگی</w:t>
      </w:r>
      <w:r w:rsidRPr="00D33C96">
        <w:rPr>
          <w:rtl/>
        </w:rPr>
        <w:t xml:space="preserve"> خود را </w:t>
      </w:r>
      <w:r>
        <w:rPr>
          <w:rtl/>
        </w:rPr>
        <w:t>به‌حساب</w:t>
      </w:r>
      <w:r w:rsidRPr="00D33C96">
        <w:rPr>
          <w:rtl/>
        </w:rPr>
        <w:t xml:space="preserve"> تد</w:t>
      </w:r>
      <w:r w:rsidRPr="00D33C96">
        <w:rPr>
          <w:rFonts w:hint="cs"/>
          <w:rtl/>
        </w:rPr>
        <w:t>ین</w:t>
      </w:r>
      <w:r w:rsidRPr="00D33C96">
        <w:rPr>
          <w:rtl/>
        </w:rPr>
        <w:t xml:space="preserve"> م</w:t>
      </w:r>
      <w:r w:rsidRPr="00D33C96">
        <w:rPr>
          <w:rFonts w:hint="cs"/>
          <w:rtl/>
        </w:rPr>
        <w:t>ی‌گذارند</w:t>
      </w:r>
      <w:r w:rsidRPr="00D33C96">
        <w:rPr>
          <w:rtl/>
        </w:rPr>
        <w:t xml:space="preserve"> درحال</w:t>
      </w:r>
      <w:r w:rsidRPr="00D33C96">
        <w:rPr>
          <w:rFonts w:hint="cs"/>
          <w:rtl/>
        </w:rPr>
        <w:t>ی‌که</w:t>
      </w:r>
      <w:r w:rsidRPr="00D33C96">
        <w:rPr>
          <w:rtl/>
        </w:rPr>
        <w:t xml:space="preserve"> اگر ط</w:t>
      </w:r>
      <w:r w:rsidRPr="00D33C96">
        <w:rPr>
          <w:rFonts w:hint="cs"/>
          <w:rtl/>
        </w:rPr>
        <w:t>ی</w:t>
      </w:r>
      <w:r w:rsidRPr="00D33C96">
        <w:rPr>
          <w:rtl/>
        </w:rPr>
        <w:t xml:space="preserve"> </w:t>
      </w:r>
      <w:r w:rsidRPr="00D33C96">
        <w:rPr>
          <w:rFonts w:hint="cs"/>
          <w:rtl/>
        </w:rPr>
        <w:t>یک</w:t>
      </w:r>
      <w:r w:rsidRPr="00D33C96">
        <w:rPr>
          <w:rtl/>
        </w:rPr>
        <w:t xml:space="preserve"> فعال</w:t>
      </w:r>
      <w:r w:rsidRPr="00D33C96">
        <w:rPr>
          <w:rFonts w:hint="cs"/>
          <w:rtl/>
        </w:rPr>
        <w:t>یت</w:t>
      </w:r>
      <w:r w:rsidRPr="00D33C96">
        <w:rPr>
          <w:rtl/>
        </w:rPr>
        <w:t xml:space="preserve"> اقتصاد</w:t>
      </w:r>
      <w:r w:rsidRPr="00D33C96">
        <w:rPr>
          <w:rFonts w:hint="cs"/>
          <w:rtl/>
        </w:rPr>
        <w:t>ی،</w:t>
      </w:r>
      <w:r w:rsidRPr="00D33C96">
        <w:rPr>
          <w:rtl/>
        </w:rPr>
        <w:t xml:space="preserve"> ثروت </w:t>
      </w:r>
      <w:r>
        <w:rPr>
          <w:rtl/>
        </w:rPr>
        <w:t>تول</w:t>
      </w:r>
      <w:r>
        <w:rPr>
          <w:rFonts w:hint="cs"/>
          <w:rtl/>
        </w:rPr>
        <w:t>یدشده</w:t>
      </w:r>
      <w:r w:rsidRPr="00D33C96">
        <w:rPr>
          <w:rtl/>
        </w:rPr>
        <w:t xml:space="preserve"> و </w:t>
      </w:r>
      <w:r>
        <w:rPr>
          <w:rtl/>
        </w:rPr>
        <w:t>درراه</w:t>
      </w:r>
      <w:r w:rsidRPr="00D33C96">
        <w:rPr>
          <w:rtl/>
        </w:rPr>
        <w:t xml:space="preserve"> خدا مصرف شود، </w:t>
      </w:r>
      <w:r>
        <w:rPr>
          <w:rtl/>
        </w:rPr>
        <w:t>ا</w:t>
      </w:r>
      <w:r>
        <w:rPr>
          <w:rFonts w:hint="cs"/>
          <w:rtl/>
        </w:rPr>
        <w:t>ین‌یک</w:t>
      </w:r>
      <w:r w:rsidRPr="00D33C96">
        <w:rPr>
          <w:rtl/>
        </w:rPr>
        <w:t xml:space="preserve"> چرخه کامل است.</w:t>
      </w:r>
    </w:p>
    <w:p w:rsidR="00BA74DB" w:rsidRDefault="00BA74DB" w:rsidP="00BA74DB">
      <w:pPr>
        <w:pStyle w:val="Heading2"/>
      </w:pPr>
      <w:bookmarkStart w:id="101" w:name="_Toc7546900"/>
      <w:r>
        <w:rPr>
          <w:rFonts w:hint="cs"/>
          <w:rtl/>
        </w:rPr>
        <w:t>مالت را حفظ کند که برپاکننده دین تو است</w:t>
      </w:r>
      <w:bookmarkEnd w:id="101"/>
    </w:p>
    <w:p w:rsidR="00BA74DB" w:rsidRDefault="00BA74DB" w:rsidP="00974AF7">
      <w:pPr>
        <w:pStyle w:val="BodyText"/>
        <w:numPr>
          <w:ilvl w:val="0"/>
          <w:numId w:val="37"/>
        </w:numPr>
      </w:pPr>
      <w:r>
        <w:rPr>
          <w:rFonts w:hint="cs"/>
          <w:rtl/>
        </w:rPr>
        <w:t>امام صادق به آن شخص</w:t>
      </w:r>
      <w:r>
        <w:rPr>
          <w:rtl/>
        </w:rPr>
        <w:t xml:space="preserve"> فرمود: </w:t>
      </w:r>
      <w:r w:rsidRPr="00D33C96">
        <w:rPr>
          <w:rtl/>
        </w:rPr>
        <w:t>مالت را حفظ كن؛ كه برپادارنده دين تو است</w:t>
      </w:r>
      <w:r>
        <w:rPr>
          <w:rFonts w:hint="cs"/>
          <w:rtl/>
        </w:rPr>
        <w:t xml:space="preserve">؛ </w:t>
      </w:r>
      <w:r w:rsidRPr="00D33C96">
        <w:rPr>
          <w:rtl/>
        </w:rPr>
        <w:t>احتَفِظ بِمالِكَ؛ فَإِنَّهُ قِوامُ دينِكَ</w:t>
      </w:r>
      <w:r>
        <w:rPr>
          <w:rStyle w:val="FootnoteReference"/>
          <w:rtl/>
        </w:rPr>
        <w:footnoteReference w:id="22"/>
      </w:r>
      <w:r>
        <w:rPr>
          <w:rFonts w:hint="cs"/>
          <w:rtl/>
        </w:rPr>
        <w:t xml:space="preserve"> بعد</w:t>
      </w:r>
      <w:r>
        <w:rPr>
          <w:rtl/>
        </w:rPr>
        <w:t xml:space="preserve"> اين آيه را</w:t>
      </w:r>
      <w:r w:rsidRPr="00D33C96">
        <w:rPr>
          <w:rtl/>
        </w:rPr>
        <w:t xml:space="preserve"> قرائت كرد</w:t>
      </w:r>
      <w:r>
        <w:rPr>
          <w:rFonts w:hint="cs"/>
          <w:rtl/>
        </w:rPr>
        <w:t>ند</w:t>
      </w:r>
      <w:r w:rsidRPr="00D33C96">
        <w:rPr>
          <w:rtl/>
        </w:rPr>
        <w:t>: «وَ لا تُؤتُوا السُّفَهاءَ أمْوالَكُمُ الَّتي جَعَلَ اللّهُ لَكُمْ قِياما»(نساء/5)</w:t>
      </w:r>
      <w:r>
        <w:rPr>
          <w:rtl/>
        </w:rPr>
        <w:t>؛ و</w:t>
      </w:r>
      <w:r w:rsidRPr="00D33C96">
        <w:rPr>
          <w:rtl/>
        </w:rPr>
        <w:t xml:space="preserve"> مال‏هاى خود راى كه خداوند وسيله برپا بودن زن</w:t>
      </w:r>
      <w:r>
        <w:rPr>
          <w:rtl/>
        </w:rPr>
        <w:t xml:space="preserve">دگى شما قرار داده، به كم خردان </w:t>
      </w:r>
      <w:r>
        <w:rPr>
          <w:rFonts w:hint="cs"/>
          <w:rtl/>
        </w:rPr>
        <w:t>ن</w:t>
      </w:r>
      <w:r w:rsidRPr="00D33C96">
        <w:rPr>
          <w:rtl/>
        </w:rPr>
        <w:t>دهيد</w:t>
      </w:r>
      <w:r>
        <w:rPr>
          <w:rFonts w:hint="cs"/>
          <w:rtl/>
        </w:rPr>
        <w:t>.</w:t>
      </w:r>
    </w:p>
    <w:p w:rsidR="00BA74DB" w:rsidRPr="009C5B05" w:rsidRDefault="00BA74DB" w:rsidP="00974AF7">
      <w:pPr>
        <w:pStyle w:val="BodyText"/>
        <w:numPr>
          <w:ilvl w:val="0"/>
          <w:numId w:val="37"/>
        </w:numPr>
      </w:pPr>
      <w:r>
        <w:rPr>
          <w:rFonts w:hint="cs"/>
          <w:rtl/>
        </w:rPr>
        <w:t xml:space="preserve">گاهی اوقات آدم برداشت غلط از دین دارد. هم برای خودش هم برای اطرافیانش </w:t>
      </w:r>
      <w:r>
        <w:rPr>
          <w:rtl/>
        </w:rPr>
        <w:t>سوءتفاهم</w:t>
      </w:r>
      <w:r>
        <w:rPr>
          <w:rFonts w:hint="cs"/>
          <w:rtl/>
        </w:rPr>
        <w:t xml:space="preserve"> ایجاد </w:t>
      </w:r>
      <w:r>
        <w:rPr>
          <w:rtl/>
        </w:rPr>
        <w:t>م</w:t>
      </w:r>
      <w:r>
        <w:rPr>
          <w:rFonts w:hint="cs"/>
          <w:rtl/>
        </w:rPr>
        <w:t xml:space="preserve">ی‌کند. </w:t>
      </w:r>
      <w:r w:rsidRPr="009C5B05">
        <w:rPr>
          <w:rFonts w:hint="cs"/>
          <w:rtl/>
        </w:rPr>
        <w:t xml:space="preserve">مردى به امام صادق </w:t>
      </w:r>
      <w:r>
        <w:rPr>
          <w:rtl/>
        </w:rPr>
        <w:t>عل</w:t>
      </w:r>
      <w:r>
        <w:rPr>
          <w:rFonts w:hint="cs"/>
          <w:rtl/>
        </w:rPr>
        <w:t>یه‌السلام</w:t>
      </w:r>
      <w:r w:rsidRPr="009C5B05">
        <w:rPr>
          <w:rFonts w:hint="cs"/>
          <w:rtl/>
        </w:rPr>
        <w:t xml:space="preserve"> گفت: «به خدا سوگند! </w:t>
      </w:r>
      <w:r>
        <w:rPr>
          <w:rtl/>
        </w:rPr>
        <w:t>هرآ</w:t>
      </w:r>
      <w:r>
        <w:rPr>
          <w:rFonts w:hint="cs"/>
          <w:rtl/>
        </w:rPr>
        <w:t>ینه</w:t>
      </w:r>
      <w:r w:rsidRPr="009C5B05">
        <w:rPr>
          <w:rFonts w:hint="cs"/>
          <w:rtl/>
        </w:rPr>
        <w:t xml:space="preserve"> ما در طلب دنياييم و دوست مى‏داريم كه به آن </w:t>
      </w:r>
      <w:r>
        <w:rPr>
          <w:rtl/>
        </w:rPr>
        <w:t>دست‌</w:t>
      </w:r>
      <w:r>
        <w:rPr>
          <w:rFonts w:hint="cs"/>
          <w:rtl/>
        </w:rPr>
        <w:t>یابیم</w:t>
      </w:r>
      <w:r w:rsidRPr="009C5B05">
        <w:rPr>
          <w:rFonts w:hint="cs"/>
          <w:rtl/>
        </w:rPr>
        <w:t xml:space="preserve">». امام فرمود: «مى‏خواهى به آن </w:t>
      </w:r>
      <w:r>
        <w:rPr>
          <w:rtl/>
        </w:rPr>
        <w:t>دست‌</w:t>
      </w:r>
      <w:r>
        <w:rPr>
          <w:rFonts w:hint="cs"/>
          <w:rtl/>
        </w:rPr>
        <w:t>یابی</w:t>
      </w:r>
      <w:r w:rsidRPr="009C5B05">
        <w:rPr>
          <w:rFonts w:hint="cs"/>
          <w:rtl/>
        </w:rPr>
        <w:t xml:space="preserve"> كه چه كنى؟» گفت: «مى‏خواهم خود و خانواده‏ام را تأمين كنم و با خويشانم پيوند برقرار نمايم و با آن صدقه دهم و حج و </w:t>
      </w:r>
      <w:r>
        <w:rPr>
          <w:rtl/>
        </w:rPr>
        <w:t>عمره‌</w:t>
      </w:r>
      <w:r>
        <w:rPr>
          <w:rFonts w:hint="cs"/>
          <w:rtl/>
        </w:rPr>
        <w:t xml:space="preserve"> </w:t>
      </w:r>
      <w:r>
        <w:rPr>
          <w:rtl/>
        </w:rPr>
        <w:t>گزارم</w:t>
      </w:r>
      <w:r w:rsidRPr="009C5B05">
        <w:rPr>
          <w:rFonts w:hint="cs"/>
          <w:rtl/>
        </w:rPr>
        <w:t xml:space="preserve">». امام فرمود: «اين </w:t>
      </w:r>
      <w:r>
        <w:rPr>
          <w:rtl/>
        </w:rPr>
        <w:t>دن</w:t>
      </w:r>
      <w:r>
        <w:rPr>
          <w:rFonts w:hint="cs"/>
          <w:rtl/>
        </w:rPr>
        <w:t>یاخواهی نيست، بلكه آخرت خواهى است»؛ «</w:t>
      </w:r>
      <w:r w:rsidRPr="009C5B05">
        <w:rPr>
          <w:rtl/>
        </w:rPr>
        <w:t>قالَ رَجُلٌ لِأَبي عَبدِ اللّهِ عليه السلام: وَاللّهِ، إنّا لَنَطلُبُ الدُّنيا ونُحِبُّ أن نُؤتاها! فَقالَ: تُحِبُّ أن تَصنَعَ بِها ماذا؟ قالَ: أعودُ بِها عَلى نَفسي وعِيالي</w:t>
      </w:r>
      <w:r>
        <w:rPr>
          <w:rtl/>
        </w:rPr>
        <w:t xml:space="preserve"> </w:t>
      </w:r>
      <w:r w:rsidRPr="009C5B05">
        <w:rPr>
          <w:rtl/>
        </w:rPr>
        <w:t>و أصِلُ بِها</w:t>
      </w:r>
      <w:r>
        <w:rPr>
          <w:rtl/>
        </w:rPr>
        <w:t xml:space="preserve"> </w:t>
      </w:r>
      <w:r w:rsidRPr="009C5B05">
        <w:rPr>
          <w:rtl/>
        </w:rPr>
        <w:t>و أتَصَدَّقُ بِها</w:t>
      </w:r>
      <w:r>
        <w:rPr>
          <w:rtl/>
        </w:rPr>
        <w:t xml:space="preserve"> </w:t>
      </w:r>
      <w:r w:rsidRPr="009C5B05">
        <w:rPr>
          <w:rtl/>
        </w:rPr>
        <w:t>و أحُجُّ و أعتَمِرُ. فَقالَ: لَيسَ هذا طَلَبُ الدُّنيا؛ هذا طَلَبُ الآخِرَةِ.</w:t>
      </w:r>
      <w:r>
        <w:rPr>
          <w:rFonts w:hint="cs"/>
          <w:rtl/>
        </w:rPr>
        <w:t>»(</w:t>
      </w:r>
      <w:r w:rsidRPr="009C5B05">
        <w:rPr>
          <w:rtl/>
        </w:rPr>
        <w:t>الكافي: 5/ 72/ 10</w:t>
      </w:r>
      <w:r w:rsidRPr="009C5B05">
        <w:rPr>
          <w:rFonts w:hint="cs"/>
          <w:rtl/>
        </w:rPr>
        <w:t>) آیا واقعا کسی اینطوری فکرمی کند؟ اطرافیانش به او اینگونه نگاه می کنند که تولید ثروت از مقوله دنیا نیست از مقوله آخرت هست؟</w:t>
      </w:r>
    </w:p>
    <w:p w:rsidR="00BA74DB" w:rsidRDefault="00BA74DB" w:rsidP="00BA74DB">
      <w:pPr>
        <w:pStyle w:val="Heading2"/>
      </w:pPr>
      <w:bookmarkStart w:id="102" w:name="_Toc7546901"/>
      <w:r>
        <w:rPr>
          <w:rFonts w:hint="cs"/>
          <w:rtl/>
        </w:rPr>
        <w:t>سیره معصومان در کسب ثروت و تجارت</w:t>
      </w:r>
      <w:bookmarkEnd w:id="102"/>
    </w:p>
    <w:p w:rsidR="00BA74DB" w:rsidRDefault="00BA74DB" w:rsidP="00974AF7">
      <w:pPr>
        <w:pStyle w:val="BodyText"/>
        <w:numPr>
          <w:ilvl w:val="0"/>
          <w:numId w:val="37"/>
        </w:numPr>
      </w:pPr>
      <w:r>
        <w:rPr>
          <w:rFonts w:hint="cs"/>
          <w:rtl/>
        </w:rPr>
        <w:t xml:space="preserve">اهل بیت ع خودشان به دنبال تجارت و ثروت بودند نقل شده که روایی می گوید </w:t>
      </w:r>
      <w:r w:rsidRPr="000C2270">
        <w:rPr>
          <w:rtl/>
        </w:rPr>
        <w:t>امام صادق عليه السلام هزار و هفتصد دينار به پدرم داد و فرمود: با اين پول براى من تجارت كن!</w:t>
      </w:r>
      <w:r>
        <w:rPr>
          <w:rtl/>
        </w:rPr>
        <w:t xml:space="preserve"> </w:t>
      </w:r>
      <w:r w:rsidRPr="000C2270">
        <w:rPr>
          <w:rtl/>
        </w:rPr>
        <w:t>سپس افزود:</w:t>
      </w:r>
      <w:r>
        <w:rPr>
          <w:rtl/>
        </w:rPr>
        <w:t xml:space="preserve"> آگاه</w:t>
      </w:r>
      <w:r w:rsidRPr="000C2270">
        <w:rPr>
          <w:rtl/>
        </w:rPr>
        <w:t xml:space="preserve"> باش كه من به سود آن رغبتى ندارم- هرچند سود نيز چيز دوست داشتنى است- بلكه من دوست دارم خداوند مرا در معرض فايده‏هايش مشاهده كند. پدرم گفت: صد دينار سود بردم، آن‏گاه با امام عليه السلام </w:t>
      </w:r>
      <w:r w:rsidRPr="000C2270">
        <w:rPr>
          <w:rtl/>
        </w:rPr>
        <w:lastRenderedPageBreak/>
        <w:t xml:space="preserve">ديدار كردم و گفتم: «صد دينار براى تو سود بردم. امام عليه السلام از اين خبر بسيار خوشحال شد و فرمود: </w:t>
      </w:r>
      <w:r>
        <w:rPr>
          <w:rtl/>
        </w:rPr>
        <w:t xml:space="preserve">آن را بر سرمايه‏ام </w:t>
      </w:r>
      <w:r>
        <w:rPr>
          <w:rFonts w:hint="cs"/>
          <w:rtl/>
        </w:rPr>
        <w:t xml:space="preserve">اضافه کن </w:t>
      </w:r>
      <w:r w:rsidRPr="000C2270">
        <w:rPr>
          <w:rtl/>
        </w:rPr>
        <w:t xml:space="preserve">محمد مى‏گويد: پدرم مرد و پول امام صادق عليه السلام در دستش باقى بود. پس امام عليه السلام طى نامه‏اى به من نوشت: خداوند ما و تو را عافيت دهد! من نزد ابومحمد هزار و هشتصد دينار دارم. اين پول را به وى دادم تا با آن تجارت كند. </w:t>
      </w:r>
      <w:r>
        <w:rPr>
          <w:rtl/>
        </w:rPr>
        <w:t>آن را به عمر بن يزيد تحويل بده!</w:t>
      </w:r>
      <w:r>
        <w:rPr>
          <w:rFonts w:hint="cs"/>
          <w:rtl/>
        </w:rPr>
        <w:t xml:space="preserve"> </w:t>
      </w:r>
      <w:r w:rsidRPr="000C2270">
        <w:rPr>
          <w:rtl/>
        </w:rPr>
        <w:t xml:space="preserve">محمد مى‏گويد: وقتى در نوشته‏هاى پدرم نگاه كردم، مشاهده كردم در آن نوشته است هزار هفتصد دينار از ابوموسى نزد من است كه براى وى يكصد دينار تجارت شده و سود داشته است. عبدالله بن سنان </w:t>
      </w:r>
      <w:r>
        <w:rPr>
          <w:rtl/>
        </w:rPr>
        <w:t>و عمر بن يزيد او را مى‏شناسند.»</w:t>
      </w:r>
      <w:r>
        <w:rPr>
          <w:rStyle w:val="FootnoteReference"/>
          <w:rtl/>
        </w:rPr>
        <w:footnoteReference w:id="23"/>
      </w:r>
    </w:p>
    <w:p w:rsidR="00BA74DB" w:rsidRDefault="00BA74DB" w:rsidP="00BA74DB">
      <w:pPr>
        <w:pStyle w:val="Heading2"/>
      </w:pPr>
      <w:bookmarkStart w:id="103" w:name="_Toc7546902"/>
      <w:r>
        <w:rPr>
          <w:rFonts w:hint="cs"/>
          <w:rtl/>
        </w:rPr>
        <w:t>ثروت به معنویت نزدیک تر است یا فقر؟</w:t>
      </w:r>
      <w:bookmarkEnd w:id="103"/>
    </w:p>
    <w:p w:rsidR="00BA74DB" w:rsidRPr="00204456" w:rsidRDefault="00BA74DB" w:rsidP="00974AF7">
      <w:pPr>
        <w:pStyle w:val="BodyText"/>
        <w:numPr>
          <w:ilvl w:val="0"/>
          <w:numId w:val="37"/>
        </w:numPr>
        <w:rPr>
          <w:rFonts w:cs="Times New Roman"/>
        </w:rPr>
      </w:pPr>
      <w:r>
        <w:rPr>
          <w:rFonts w:hint="cs"/>
          <w:rtl/>
        </w:rPr>
        <w:t xml:space="preserve">اما آخرین پرسش این بود که بالاخره ثروت به معنویت </w:t>
      </w:r>
      <w:r>
        <w:rPr>
          <w:rtl/>
        </w:rPr>
        <w:t>نزد</w:t>
      </w:r>
      <w:r>
        <w:rPr>
          <w:rFonts w:hint="cs"/>
          <w:rtl/>
        </w:rPr>
        <w:t xml:space="preserve">یک‌تر هست یا فقر؟ به نظر </w:t>
      </w:r>
      <w:r>
        <w:rPr>
          <w:rtl/>
        </w:rPr>
        <w:t>م</w:t>
      </w:r>
      <w:r>
        <w:rPr>
          <w:rFonts w:hint="cs"/>
          <w:rtl/>
        </w:rPr>
        <w:t xml:space="preserve">ی‌رسد بستگی به آدمش دارد. </w:t>
      </w:r>
      <w:r>
        <w:rPr>
          <w:rtl/>
        </w:rPr>
        <w:t>هرکدام</w:t>
      </w:r>
      <w:r>
        <w:rPr>
          <w:rFonts w:hint="cs"/>
          <w:rtl/>
        </w:rPr>
        <w:t xml:space="preserve"> از این دو ظرفیتی هستند برای سعادت یا سقوط انسان. بستگی دارد انسان چگونه باشد. فرمود:</w:t>
      </w:r>
      <w:r>
        <w:rPr>
          <w:rtl/>
        </w:rPr>
        <w:t xml:space="preserve"> «</w:t>
      </w:r>
      <w:r w:rsidRPr="00251528">
        <w:rPr>
          <w:rtl/>
        </w:rPr>
        <w:t>إِنَّ مِنْ عِبَادِيَ الْمُؤْمِنِينَ مَنْ لَا يُصْلِحُهُ إِلَّا الْغِنَى وَ لَوْ صَرَفْتُهُ إِلَى غَيْرِ ذَلِكَ لَهَلَكَ وَ إِنَّ مِنْ عِبَادِيَ الْمُؤْمِنِينَ مَنْ لَا يُصْلِحُهُ إِلَّا الْفَقْرُ وَ لَوْ صَرَفْتُهُ إِلَى غَيْرِ ذَلِكَ لَهَلَك‏</w:t>
      </w:r>
      <w:r>
        <w:rPr>
          <w:rFonts w:hint="cs"/>
          <w:rtl/>
        </w:rPr>
        <w:t xml:space="preserve">؛ </w:t>
      </w:r>
      <w:r w:rsidRPr="00251528">
        <w:rPr>
          <w:rtl/>
        </w:rPr>
        <w:t>از بندگان مؤمن من كسى است كه جز توانگرى، به صلاح او نيست و اگر به حالى جز آن بدارمش، تباه مى‏گردد؛ و از بندگان مؤمن من كسى است كه جز فقر به صلاح او نيست و اگر به حالى جز آن بدارمش، تباه مى‏شود».</w:t>
      </w:r>
      <w:r>
        <w:rPr>
          <w:rFonts w:hint="cs"/>
          <w:rtl/>
        </w:rPr>
        <w:t xml:space="preserve">»(کافی، </w:t>
      </w:r>
      <w:r>
        <w:rPr>
          <w:rtl/>
        </w:rPr>
        <w:t>ج 2</w:t>
      </w:r>
      <w:r>
        <w:rPr>
          <w:rFonts w:hint="cs"/>
          <w:rtl/>
        </w:rPr>
        <w:t xml:space="preserve">، </w:t>
      </w:r>
      <w:r>
        <w:rPr>
          <w:rtl/>
        </w:rPr>
        <w:t>ص 352</w:t>
      </w:r>
      <w:r>
        <w:rPr>
          <w:rFonts w:hint="cs"/>
          <w:rtl/>
        </w:rPr>
        <w:t>)</w:t>
      </w:r>
    </w:p>
    <w:p w:rsidR="00BA74DB" w:rsidRDefault="00BA74DB" w:rsidP="00974AF7">
      <w:pPr>
        <w:pStyle w:val="BodyText"/>
        <w:numPr>
          <w:ilvl w:val="0"/>
          <w:numId w:val="37"/>
        </w:numPr>
        <w:rPr>
          <w:rFonts w:cs="Times New Roman"/>
        </w:rPr>
      </w:pPr>
      <w:r w:rsidRPr="00204456">
        <w:rPr>
          <w:rFonts w:hint="cs"/>
          <w:rtl/>
        </w:rPr>
        <w:t>ثروت از جهتِ نوع ارتباطش با ثروتمند</w:t>
      </w:r>
      <w:r>
        <w:rPr>
          <w:rtl/>
        </w:rPr>
        <w:t xml:space="preserve"> </w:t>
      </w:r>
      <w:r w:rsidRPr="00204456">
        <w:rPr>
          <w:rFonts w:hint="cs"/>
          <w:rtl/>
        </w:rPr>
        <w:t>و فقر از ناحيه چگونگى پيوندش با فقير</w:t>
      </w:r>
      <w:r>
        <w:rPr>
          <w:rFonts w:hint="cs"/>
          <w:rtl/>
        </w:rPr>
        <w:t xml:space="preserve"> </w:t>
      </w:r>
      <w:r>
        <w:rPr>
          <w:rtl/>
        </w:rPr>
        <w:t>م</w:t>
      </w:r>
      <w:r>
        <w:rPr>
          <w:rFonts w:hint="cs"/>
          <w:rtl/>
        </w:rPr>
        <w:t>ی‌توانیم</w:t>
      </w:r>
      <w:r w:rsidRPr="00204456">
        <w:rPr>
          <w:rFonts w:hint="cs"/>
          <w:rtl/>
        </w:rPr>
        <w:t xml:space="preserve"> ارزيابى </w:t>
      </w:r>
      <w:r>
        <w:rPr>
          <w:rFonts w:hint="cs"/>
          <w:rtl/>
        </w:rPr>
        <w:t>کنیم</w:t>
      </w:r>
      <w:r w:rsidRPr="00204456">
        <w:rPr>
          <w:rFonts w:hint="cs"/>
          <w:rtl/>
        </w:rPr>
        <w:t xml:space="preserve">، نمى‏توانيم با </w:t>
      </w:r>
      <w:r>
        <w:rPr>
          <w:rtl/>
        </w:rPr>
        <w:t>قاطع</w:t>
      </w:r>
      <w:r>
        <w:rPr>
          <w:rFonts w:hint="cs"/>
          <w:rtl/>
        </w:rPr>
        <w:t>یت</w:t>
      </w:r>
      <w:r w:rsidRPr="00204456">
        <w:rPr>
          <w:rFonts w:hint="cs"/>
          <w:rtl/>
        </w:rPr>
        <w:t xml:space="preserve"> بگوييم كه ثروت </w:t>
      </w:r>
      <w:r>
        <w:rPr>
          <w:rtl/>
        </w:rPr>
        <w:t>مطلقاً</w:t>
      </w:r>
      <w:r w:rsidRPr="00204456">
        <w:rPr>
          <w:rFonts w:hint="cs"/>
          <w:rtl/>
        </w:rPr>
        <w:t xml:space="preserve"> ارزش يا </w:t>
      </w:r>
      <w:r>
        <w:rPr>
          <w:rtl/>
        </w:rPr>
        <w:t>ضد</w:t>
      </w:r>
      <w:r w:rsidRPr="00204456">
        <w:rPr>
          <w:rFonts w:hint="cs"/>
          <w:rtl/>
        </w:rPr>
        <w:t xml:space="preserve"> ارزش است. اگر ثروتمند از ثروتش به شكل مطلوب بهره برده باشد، ثروت ارزش است؛ وگرنه، نه! درباره فقر نيز چنين است؛ اگر فقر به خوارى و ويرانى بينجامد، عاملى منفى است</w:t>
      </w:r>
      <w:r>
        <w:rPr>
          <w:rFonts w:hint="cs"/>
          <w:rtl/>
        </w:rPr>
        <w:t>.</w:t>
      </w:r>
      <w:r>
        <w:rPr>
          <w:rStyle w:val="FootnoteReference"/>
          <w:rFonts w:cs="Times New Roman"/>
        </w:rPr>
        <w:footnoteReference w:id="24"/>
      </w:r>
    </w:p>
    <w:p w:rsidR="00BA74DB" w:rsidRPr="00FB5E90" w:rsidRDefault="00BA74DB" w:rsidP="00BA74DB">
      <w:pPr>
        <w:pStyle w:val="Heading2"/>
      </w:pPr>
      <w:bookmarkStart w:id="104" w:name="_Toc7546903"/>
      <w:r>
        <w:rPr>
          <w:rtl/>
        </w:rPr>
        <w:t>ثروتمند</w:t>
      </w:r>
      <w:r>
        <w:rPr>
          <w:rFonts w:hint="cs"/>
          <w:rtl/>
        </w:rPr>
        <w:t xml:space="preserve"> </w:t>
      </w:r>
      <w:r>
        <w:rPr>
          <w:rtl/>
        </w:rPr>
        <w:t>ب</w:t>
      </w:r>
      <w:r>
        <w:rPr>
          <w:rFonts w:hint="cs"/>
          <w:rtl/>
        </w:rPr>
        <w:t>ی‌ظرفیت</w:t>
      </w:r>
      <w:bookmarkEnd w:id="104"/>
    </w:p>
    <w:p w:rsidR="00BA74DB" w:rsidRDefault="00BA74DB" w:rsidP="00974AF7">
      <w:pPr>
        <w:pStyle w:val="BodyText"/>
        <w:numPr>
          <w:ilvl w:val="0"/>
          <w:numId w:val="37"/>
        </w:numPr>
      </w:pPr>
      <w:r>
        <w:rPr>
          <w:rtl/>
        </w:rPr>
        <w:t xml:space="preserve">روزى ثعلبه فرزند حاطب انصارى نزد پيامبر صلى الله عليه و آله آمد و گفت: اى رسول خدا صلى الله عليه و آله! در پيشگاه خدا براى من دعا كن تا مالى به من عنايت فرمايد! پيامبر صلى الله عليه و آله فرمود: اى ثعلبه، واى برتو! برو و به آنچه دارى قناعت كن! چرا كه انسان سپاسگزار بهتر از انسان ثروتمند ناسپاس است. ثعلبه رفت و پس از چند روز بازگشت و گفت: اى رسول خدا صلى الله عليه و آله از خدا بخواه كه مالى به من عطا كند! پيامبر صلى الله عليه و آله فرمود: آيا من الگوى تو نيستم؟ به عزت عرش خداوند سوگند! كه اگر من مى‏خواستم، كوه‏هاى زمين برايم طلا و نقره مى‏گرديد! ثعلبه رفت، سپس براى بار سوم بازگشت و گفت: اى رسول خدا صلى الله عليه و آله، از خدا بخواه كه مالى به من دهد؛ چرا كه در اين صورت من حق خدا و حقوق ديگران را پرداخت خواهم كرد و به خويشاوندانم نيكى خواهم نمود! پيامبر صلى الله عليه و آله فرمود: خدايا! به ثعلبه مال فراوانى عنايت كن! ثعلبه تعداد اندكى گوسفند داشت. با دعاى پيامبر صلى الله عليه و آله خداوند به آنها بركت داد و همانند مورچه شروع به زياد شدن كردند. ثعلبه پيش از افزايش اموالش، نمازهاى پنجگانه را همراه پيامبر اكرم صلى الله عليه و آله در مسجد آن حضرت بجا مى‏آورد. با افزايش گوسفندان ثعلبه، وى ناچار شد محلى خارج از مدينه براى آنها بسازد و چون شخصاً كارهاى گوسفندانش را انجام مى‏داد، از آن پس در نماز ظهر و عصر پيامبر صلى الله عليه و آله شركت مى‏كرد و نماز صبح و مغرب و عشا را در همان محل بجا مى‏آورد. سپس با افزايش گوسفندانش از آنجا به خانه بزرگترى در خارج مدينه منتقل شد و از آن پس در هيچ يك از نمازهاى جماعت پيامبر صلى الله عليه و آله شركت نمى‏كرد و تنها در نماز جمعه شركت مى‏كرد. با افزايش اموالش، از نماز جمعه نيز محروم گرديد و از رهگذران از حوادث مدينه سوال مى‏كرد. پيامبر اكرم صلى الله عليه و آله فرمود: ثعلبه </w:t>
      </w:r>
      <w:r>
        <w:rPr>
          <w:rtl/>
        </w:rPr>
        <w:lastRenderedPageBreak/>
        <w:t>چه كرد؟ گفتند: اى رسول خدا صلى الله عليه و آله! وى به قدرى گوسفند دارد كه هيچ يك از دره‏ها گنجايش آنها را ندارد؛ از اين رو به فلان دره رفته، در آنجا منزلى ساخته و اقامت كرده است! پيامبر صلى الله عليه و آله سه مرتبه فرمود: افسوس بر ثعلبه!</w:t>
      </w:r>
      <w:r>
        <w:rPr>
          <w:rStyle w:val="FootnoteReference"/>
          <w:rtl/>
        </w:rPr>
        <w:footnoteReference w:id="25"/>
      </w:r>
    </w:p>
    <w:p w:rsidR="00BA74DB" w:rsidRDefault="00BA74DB" w:rsidP="00BA74DB">
      <w:pPr>
        <w:pStyle w:val="Heading2"/>
      </w:pPr>
      <w:bookmarkStart w:id="105" w:name="_Toc7546904"/>
      <w:r>
        <w:rPr>
          <w:rFonts w:hint="cs"/>
          <w:rtl/>
        </w:rPr>
        <w:t>دین به ما نمی گوید فقیر شو می فرماید ثروت مند شو!</w:t>
      </w:r>
      <w:bookmarkEnd w:id="105"/>
    </w:p>
    <w:p w:rsidR="00BA74DB" w:rsidRPr="00257290" w:rsidRDefault="00BA74DB" w:rsidP="00974AF7">
      <w:pPr>
        <w:pStyle w:val="BodyText"/>
        <w:numPr>
          <w:ilvl w:val="0"/>
          <w:numId w:val="37"/>
        </w:numPr>
      </w:pPr>
      <w:r>
        <w:rPr>
          <w:rFonts w:hint="cs"/>
          <w:rtl/>
        </w:rPr>
        <w:t xml:space="preserve">این آقای ثعلبه، آدم </w:t>
      </w:r>
      <w:r>
        <w:rPr>
          <w:rtl/>
        </w:rPr>
        <w:t>ب</w:t>
      </w:r>
      <w:r>
        <w:rPr>
          <w:rFonts w:hint="cs"/>
          <w:rtl/>
        </w:rPr>
        <w:t>ی‌ظرفیتی بود برای ثروت</w:t>
      </w:r>
      <w:r>
        <w:rPr>
          <w:rtl/>
        </w:rPr>
        <w:t xml:space="preserve">؛ </w:t>
      </w:r>
      <w:r>
        <w:rPr>
          <w:rFonts w:hint="cs"/>
          <w:rtl/>
        </w:rPr>
        <w:t xml:space="preserve">اما </w:t>
      </w:r>
      <w:r>
        <w:rPr>
          <w:rtl/>
        </w:rPr>
        <w:t>نم</w:t>
      </w:r>
      <w:r>
        <w:rPr>
          <w:rFonts w:hint="cs"/>
          <w:rtl/>
        </w:rPr>
        <w:t>ی‌شود گفت فقیر بودن یک مزیت هست.</w:t>
      </w:r>
      <w:r>
        <w:rPr>
          <w:rtl/>
        </w:rPr>
        <w:t xml:space="preserve"> هم</w:t>
      </w:r>
      <w:r>
        <w:rPr>
          <w:rFonts w:hint="cs"/>
          <w:rtl/>
        </w:rPr>
        <w:t xml:space="preserve">ین پیامبر ص </w:t>
      </w:r>
      <w:r>
        <w:rPr>
          <w:rtl/>
        </w:rPr>
        <w:t>م</w:t>
      </w:r>
      <w:r>
        <w:rPr>
          <w:rFonts w:hint="cs"/>
          <w:rtl/>
        </w:rPr>
        <w:t>ی‌فرماید:</w:t>
      </w:r>
      <w:r>
        <w:rPr>
          <w:rtl/>
        </w:rPr>
        <w:t xml:space="preserve"> «</w:t>
      </w:r>
      <w:r w:rsidRPr="00065EB4">
        <w:rPr>
          <w:rtl/>
        </w:rPr>
        <w:t xml:space="preserve">كَادَ الْفَقْرُ أَنْ يَكُونَ </w:t>
      </w:r>
      <w:r>
        <w:rPr>
          <w:rtl/>
        </w:rPr>
        <w:t>كُفْراً</w:t>
      </w:r>
      <w:r>
        <w:rPr>
          <w:rFonts w:hint="cs"/>
          <w:rtl/>
        </w:rPr>
        <w:t xml:space="preserve">»(کافی، </w:t>
      </w:r>
      <w:r>
        <w:rPr>
          <w:rtl/>
        </w:rPr>
        <w:t>ج 3</w:t>
      </w:r>
      <w:r>
        <w:rPr>
          <w:rFonts w:hint="cs"/>
          <w:rtl/>
        </w:rPr>
        <w:t xml:space="preserve">، </w:t>
      </w:r>
      <w:r>
        <w:rPr>
          <w:rtl/>
        </w:rPr>
        <w:t>ص 748</w:t>
      </w:r>
      <w:r>
        <w:rPr>
          <w:rFonts w:hint="cs"/>
          <w:rtl/>
        </w:rPr>
        <w:t>) فقر خیلی نزدیک به کفر است تا ایمان. در دین جای نداریم به ما بگویند برو فقیر شو! نه می فرمایند برو ثروت مند شو! از این دنیا تو ببر، تو بخور، تو نوش جان کن.</w:t>
      </w:r>
    </w:p>
    <w:p w:rsidR="00BA74DB" w:rsidRDefault="00BA74DB" w:rsidP="00974AF7">
      <w:pPr>
        <w:pStyle w:val="BodyText"/>
        <w:numPr>
          <w:ilvl w:val="0"/>
          <w:numId w:val="37"/>
        </w:numPr>
      </w:pPr>
      <w:r>
        <w:rPr>
          <w:rtl/>
        </w:rPr>
        <w:t>سفيان ثورى بر امام صادق عليه السلام درآمد و ديد امام عليه السلام جامه‏هايى سپيد مانند پوسته نازك چسبيده به سفيده تخم مرغ، پوشيده است. گفت: چنين جامه‏اى در شأن تو نيست!</w:t>
      </w:r>
      <w:r>
        <w:rPr>
          <w:rFonts w:hint="cs"/>
          <w:rtl/>
        </w:rPr>
        <w:t xml:space="preserve"> </w:t>
      </w:r>
      <w:r>
        <w:rPr>
          <w:rtl/>
        </w:rPr>
        <w:t>امام فرمود: «از من بشنو و آنچه را به تو مى‏گويم، حفظ كن؛ زيرا اين در دنيا و آخرت به نفع توست كه بر سنّت و حق بميرى و بر بدعت از دنيا نروى.</w:t>
      </w:r>
      <w:r>
        <w:rPr>
          <w:rFonts w:hint="cs"/>
          <w:rtl/>
        </w:rPr>
        <w:t xml:space="preserve"> </w:t>
      </w:r>
      <w:r>
        <w:rPr>
          <w:rtl/>
        </w:rPr>
        <w:t>بدان كه پيامبر خدا، در روزگار قحط و سختى به سر مى‏برد؛ امّا هرگاه دنيا رو كند، سزاوارترينِ اهل دنيا به برخوردارى از آن، نيكان آن‏اند، نه نابه‏كارانش و مؤمنانِ آن‏اند، نه منافقانش و مسلمانانِ جامعه‏اند، نه كافرانش. اين، چه اعتراضى است كه مى‏كنى، اى ثورى! به خدا سوگند، من، با اين وضعى كه در من مى‏بينى، از زمانى كه به سن رشد رسيده‏ام، هيچ بام و شامى بر من نگذشته است كه در اموال من براى خداوند، حقّى باشد و به من دستور داده باشد آن را بپردازم، مگر اين كه آن حق را پرداخته‏ام</w:t>
      </w:r>
      <w:r>
        <w:rPr>
          <w:rFonts w:hint="cs"/>
          <w:rtl/>
        </w:rPr>
        <w:t>؛</w:t>
      </w:r>
      <w:r>
        <w:rPr>
          <w:rtl/>
        </w:rPr>
        <w:t xml:space="preserve"> إِذَا</w:t>
      </w:r>
      <w:r w:rsidRPr="00257290">
        <w:rPr>
          <w:rtl/>
        </w:rPr>
        <w:t xml:space="preserve"> أَقْبَلَتِ الدُّنْيَا فَأَحَقُّ أَهْلِهَا بِهَا أَبْرَارُهَا لَا فُجَّارُهَا وَ مُؤْمِنُوهَا لَا مُنَافِقُوهَا وَ مُسْلِمُوهَا لَا كُفَّارُهَا فَمَا أَنْكَرْتَ يَا ثَوْرِيُّ فَوَ اللَّهِ إِنَّنِي لَمَعَ مَا تَرَى مَا أَتَى عَلَيَّ مُذْ عَقَلْتُ صَبَاحٌ وَ لَا مَسَاءٌ وَ لِلَّهِ فِي مَالِي حَقٌّ أَمَرَنِي أَنْ أَضَع</w:t>
      </w:r>
      <w:r>
        <w:rPr>
          <w:rtl/>
        </w:rPr>
        <w:t>َهُ مَوْضِعاً إِلَّا وَضَعْتُهُ</w:t>
      </w:r>
      <w:r>
        <w:rPr>
          <w:rFonts w:hint="cs"/>
          <w:rtl/>
        </w:rPr>
        <w:t>»</w:t>
      </w:r>
      <w:r>
        <w:rPr>
          <w:rStyle w:val="FootnoteReference"/>
          <w:rtl/>
        </w:rPr>
        <w:footnoteReference w:id="26"/>
      </w:r>
    </w:p>
    <w:p w:rsidR="00BA74DB" w:rsidRDefault="00BA74DB" w:rsidP="00BA74DB">
      <w:pPr>
        <w:pStyle w:val="Heading2"/>
      </w:pPr>
      <w:bookmarkStart w:id="106" w:name="_Toc7546905"/>
      <w:r>
        <w:rPr>
          <w:rFonts w:hint="cs"/>
          <w:rtl/>
        </w:rPr>
        <w:t xml:space="preserve">طلحه و زبیر می </w:t>
      </w:r>
      <w:r w:rsidRPr="003D30C1">
        <w:rPr>
          <w:rtl/>
        </w:rPr>
        <w:t>گ</w:t>
      </w:r>
      <w:r>
        <w:rPr>
          <w:rFonts w:hint="cs"/>
          <w:rtl/>
        </w:rPr>
        <w:t>ویند علی فقیر است</w:t>
      </w:r>
      <w:bookmarkEnd w:id="106"/>
    </w:p>
    <w:p w:rsidR="007B7D85" w:rsidRDefault="00BA74DB" w:rsidP="00974AF7">
      <w:pPr>
        <w:pStyle w:val="BodyText"/>
        <w:numPr>
          <w:ilvl w:val="0"/>
          <w:numId w:val="37"/>
        </w:numPr>
      </w:pPr>
      <w:r>
        <w:rPr>
          <w:rtl/>
        </w:rPr>
        <w:t>عبدالاعل</w:t>
      </w:r>
      <w:r>
        <w:rPr>
          <w:rFonts w:hint="cs"/>
          <w:rtl/>
        </w:rPr>
        <w:t>ی</w:t>
      </w:r>
      <w:r>
        <w:rPr>
          <w:rtl/>
        </w:rPr>
        <w:t xml:space="preserve"> م</w:t>
      </w:r>
      <w:r>
        <w:rPr>
          <w:rFonts w:hint="cs"/>
          <w:rtl/>
        </w:rPr>
        <w:t>ی‌گوید</w:t>
      </w:r>
      <w:r>
        <w:rPr>
          <w:rtl/>
        </w:rPr>
        <w:t>: به امام صادق (ع) عرض کردم: مردم دهان به دهان نقل م</w:t>
      </w:r>
      <w:r>
        <w:rPr>
          <w:rFonts w:hint="cs"/>
          <w:rtl/>
        </w:rPr>
        <w:t>ی‌کنند</w:t>
      </w:r>
      <w:r>
        <w:rPr>
          <w:rtl/>
        </w:rPr>
        <w:t xml:space="preserve"> که شما مال ز</w:t>
      </w:r>
      <w:r>
        <w:rPr>
          <w:rFonts w:hint="cs"/>
          <w:rtl/>
        </w:rPr>
        <w:t>یادی</w:t>
      </w:r>
      <w:r>
        <w:rPr>
          <w:rtl/>
        </w:rPr>
        <w:t xml:space="preserve"> دار</w:t>
      </w:r>
      <w:r>
        <w:rPr>
          <w:rFonts w:hint="cs"/>
          <w:rtl/>
        </w:rPr>
        <w:t>ید</w:t>
      </w:r>
      <w:r>
        <w:rPr>
          <w:rtl/>
        </w:rPr>
        <w:t>.</w:t>
      </w:r>
      <w:r>
        <w:rPr>
          <w:rFonts w:hint="cs"/>
          <w:rtl/>
        </w:rPr>
        <w:t xml:space="preserve"> حضرت</w:t>
      </w:r>
      <w:r>
        <w:rPr>
          <w:rtl/>
        </w:rPr>
        <w:t xml:space="preserve"> فرمود: ا</w:t>
      </w:r>
      <w:r>
        <w:rPr>
          <w:rFonts w:hint="cs"/>
          <w:rtl/>
        </w:rPr>
        <w:t>ین</w:t>
      </w:r>
      <w:r>
        <w:rPr>
          <w:rtl/>
        </w:rPr>
        <w:t xml:space="preserve"> حرف‌ها مرا ناراحت نم</w:t>
      </w:r>
      <w:r>
        <w:rPr>
          <w:rFonts w:hint="cs"/>
          <w:rtl/>
        </w:rPr>
        <w:t>ی‌کند</w:t>
      </w:r>
      <w:r>
        <w:rPr>
          <w:rtl/>
        </w:rPr>
        <w:t>. ام</w:t>
      </w:r>
      <w:r>
        <w:rPr>
          <w:rFonts w:hint="cs"/>
          <w:rtl/>
        </w:rPr>
        <w:t>یرالمومنین</w:t>
      </w:r>
      <w:r>
        <w:rPr>
          <w:rtl/>
        </w:rPr>
        <w:t xml:space="preserve"> (ع) روز</w:t>
      </w:r>
      <w:r>
        <w:rPr>
          <w:rFonts w:hint="cs"/>
          <w:rtl/>
        </w:rPr>
        <w:t>ی</w:t>
      </w:r>
      <w:r>
        <w:rPr>
          <w:rtl/>
        </w:rPr>
        <w:t xml:space="preserve"> بر مردم مختلف</w:t>
      </w:r>
      <w:r>
        <w:rPr>
          <w:rFonts w:hint="cs"/>
          <w:rtl/>
        </w:rPr>
        <w:t>ی</w:t>
      </w:r>
      <w:r>
        <w:rPr>
          <w:rtl/>
        </w:rPr>
        <w:t xml:space="preserve"> از قر</w:t>
      </w:r>
      <w:r>
        <w:rPr>
          <w:rFonts w:hint="cs"/>
          <w:rtl/>
        </w:rPr>
        <w:t>یش</w:t>
      </w:r>
      <w:r>
        <w:rPr>
          <w:rtl/>
        </w:rPr>
        <w:t xml:space="preserve"> عبور م</w:t>
      </w:r>
      <w:r>
        <w:rPr>
          <w:rFonts w:hint="cs"/>
          <w:rtl/>
        </w:rPr>
        <w:t>ی‌کرد</w:t>
      </w:r>
      <w:r>
        <w:rPr>
          <w:rtl/>
        </w:rPr>
        <w:t xml:space="preserve"> در حال</w:t>
      </w:r>
      <w:r>
        <w:rPr>
          <w:rFonts w:hint="cs"/>
          <w:rtl/>
        </w:rPr>
        <w:t>یکه</w:t>
      </w:r>
      <w:r>
        <w:rPr>
          <w:rtl/>
        </w:rPr>
        <w:t xml:space="preserve"> پ</w:t>
      </w:r>
      <w:r>
        <w:rPr>
          <w:rFonts w:hint="cs"/>
          <w:rtl/>
        </w:rPr>
        <w:t>یراهنی</w:t>
      </w:r>
      <w:r>
        <w:rPr>
          <w:rtl/>
        </w:rPr>
        <w:t xml:space="preserve"> پاره به تن داشت. آن جماعت گفتند:</w:t>
      </w:r>
      <w:r>
        <w:rPr>
          <w:rFonts w:hint="cs"/>
          <w:rtl/>
        </w:rPr>
        <w:t xml:space="preserve"> علی</w:t>
      </w:r>
      <w:r>
        <w:rPr>
          <w:rtl/>
        </w:rPr>
        <w:t xml:space="preserve"> ب</w:t>
      </w:r>
      <w:r>
        <w:rPr>
          <w:rFonts w:hint="cs"/>
          <w:rtl/>
        </w:rPr>
        <w:t>ی‌پول</w:t>
      </w:r>
      <w:r>
        <w:rPr>
          <w:rtl/>
        </w:rPr>
        <w:t xml:space="preserve"> و فق</w:t>
      </w:r>
      <w:r>
        <w:rPr>
          <w:rFonts w:hint="cs"/>
          <w:rtl/>
        </w:rPr>
        <w:t>یر</w:t>
      </w:r>
      <w:r>
        <w:rPr>
          <w:rtl/>
        </w:rPr>
        <w:t xml:space="preserve"> گرد</w:t>
      </w:r>
      <w:r>
        <w:rPr>
          <w:rFonts w:hint="cs"/>
          <w:rtl/>
        </w:rPr>
        <w:t>یده</w:t>
      </w:r>
      <w:r>
        <w:rPr>
          <w:rtl/>
        </w:rPr>
        <w:t xml:space="preserve"> است.</w:t>
      </w:r>
      <w:r>
        <w:rPr>
          <w:rFonts w:hint="cs"/>
          <w:rtl/>
        </w:rPr>
        <w:t xml:space="preserve"> </w:t>
      </w:r>
      <w:r>
        <w:rPr>
          <w:rtl/>
        </w:rPr>
        <w:t>ام</w:t>
      </w:r>
      <w:r>
        <w:rPr>
          <w:rFonts w:hint="cs"/>
          <w:rtl/>
        </w:rPr>
        <w:t>یرالمومنین</w:t>
      </w:r>
      <w:r>
        <w:rPr>
          <w:rtl/>
        </w:rPr>
        <w:t xml:space="preserve"> (ع) کلام آن‌ها را شن</w:t>
      </w:r>
      <w:r>
        <w:rPr>
          <w:rFonts w:hint="cs"/>
          <w:rtl/>
        </w:rPr>
        <w:t>ید،</w:t>
      </w:r>
      <w:r>
        <w:rPr>
          <w:rtl/>
        </w:rPr>
        <w:t xml:space="preserve"> سپس به آن کس</w:t>
      </w:r>
      <w:r>
        <w:rPr>
          <w:rFonts w:hint="cs"/>
          <w:rtl/>
        </w:rPr>
        <w:t>ی</w:t>
      </w:r>
      <w:r>
        <w:rPr>
          <w:rtl/>
        </w:rPr>
        <w:t xml:space="preserve"> که متول</w:t>
      </w:r>
      <w:r>
        <w:rPr>
          <w:rFonts w:hint="cs"/>
          <w:rtl/>
        </w:rPr>
        <w:t>ی</w:t>
      </w:r>
      <w:r>
        <w:rPr>
          <w:rtl/>
        </w:rPr>
        <w:t xml:space="preserve"> صدقات ا</w:t>
      </w:r>
      <w:r>
        <w:rPr>
          <w:rFonts w:hint="cs"/>
          <w:rtl/>
        </w:rPr>
        <w:t>یشان</w:t>
      </w:r>
      <w:r>
        <w:rPr>
          <w:rtl/>
        </w:rPr>
        <w:t xml:space="preserve"> بود دستور داد که خرما</w:t>
      </w:r>
      <w:r>
        <w:rPr>
          <w:rFonts w:hint="cs"/>
          <w:rtl/>
        </w:rPr>
        <w:t>ی</w:t>
      </w:r>
      <w:r>
        <w:rPr>
          <w:rtl/>
        </w:rPr>
        <w:t xml:space="preserve"> آن سال را جمع کند و چ</w:t>
      </w:r>
      <w:r>
        <w:rPr>
          <w:rFonts w:hint="cs"/>
          <w:rtl/>
        </w:rPr>
        <w:t>یزی</w:t>
      </w:r>
      <w:r>
        <w:rPr>
          <w:rtl/>
        </w:rPr>
        <w:t xml:space="preserve"> از خرما برا</w:t>
      </w:r>
      <w:r>
        <w:rPr>
          <w:rFonts w:hint="cs"/>
          <w:rtl/>
        </w:rPr>
        <w:t>ی</w:t>
      </w:r>
      <w:r>
        <w:rPr>
          <w:rtl/>
        </w:rPr>
        <w:t xml:space="preserve"> ه</w:t>
      </w:r>
      <w:r>
        <w:rPr>
          <w:rFonts w:hint="cs"/>
          <w:rtl/>
        </w:rPr>
        <w:t>یچ</w:t>
      </w:r>
      <w:r>
        <w:rPr>
          <w:rtl/>
        </w:rPr>
        <w:t xml:space="preserve"> کس [از آن‌ها</w:t>
      </w:r>
      <w:r>
        <w:rPr>
          <w:rFonts w:hint="cs"/>
          <w:rtl/>
        </w:rPr>
        <w:t>یی</w:t>
      </w:r>
      <w:r>
        <w:rPr>
          <w:rtl/>
        </w:rPr>
        <w:t xml:space="preserve"> که هر ساله حضرت برا</w:t>
      </w:r>
      <w:r>
        <w:rPr>
          <w:rFonts w:hint="cs"/>
          <w:rtl/>
        </w:rPr>
        <w:t>ی</w:t>
      </w:r>
      <w:r>
        <w:rPr>
          <w:rtl/>
        </w:rPr>
        <w:t xml:space="preserve"> آنها م</w:t>
      </w:r>
      <w:r>
        <w:rPr>
          <w:rFonts w:hint="cs"/>
          <w:rtl/>
        </w:rPr>
        <w:t>ی‌فرستاد</w:t>
      </w:r>
      <w:r>
        <w:rPr>
          <w:rtl/>
        </w:rPr>
        <w:t>] نفرستد و خرماها را ز</w:t>
      </w:r>
      <w:r>
        <w:rPr>
          <w:rFonts w:hint="cs"/>
          <w:rtl/>
        </w:rPr>
        <w:t>یاد</w:t>
      </w:r>
      <w:r>
        <w:rPr>
          <w:rtl/>
        </w:rPr>
        <w:t xml:space="preserve"> گرداند.</w:t>
      </w:r>
      <w:r>
        <w:rPr>
          <w:rFonts w:hint="cs"/>
          <w:rtl/>
        </w:rPr>
        <w:t xml:space="preserve"> سپس</w:t>
      </w:r>
      <w:r>
        <w:rPr>
          <w:rtl/>
        </w:rPr>
        <w:t xml:space="preserve"> حضرت به او فرمود: خرماها را به ترت</w:t>
      </w:r>
      <w:r>
        <w:rPr>
          <w:rFonts w:hint="cs"/>
          <w:rtl/>
        </w:rPr>
        <w:t>یب</w:t>
      </w:r>
      <w:r>
        <w:rPr>
          <w:rtl/>
        </w:rPr>
        <w:t xml:space="preserve"> بفروش و آن‌ها را تبد</w:t>
      </w:r>
      <w:r>
        <w:rPr>
          <w:rFonts w:hint="cs"/>
          <w:rtl/>
        </w:rPr>
        <w:t>یل</w:t>
      </w:r>
      <w:r>
        <w:rPr>
          <w:rtl/>
        </w:rPr>
        <w:t xml:space="preserve"> به درهم کن، سپس آن‌ها را در آنجا</w:t>
      </w:r>
      <w:r>
        <w:rPr>
          <w:rFonts w:hint="cs"/>
          <w:rtl/>
        </w:rPr>
        <w:t>یی</w:t>
      </w:r>
      <w:r>
        <w:rPr>
          <w:rtl/>
        </w:rPr>
        <w:t xml:space="preserve"> قرار بده که خرماها را جمع کرد</w:t>
      </w:r>
      <w:r>
        <w:rPr>
          <w:rFonts w:hint="cs"/>
          <w:rtl/>
        </w:rPr>
        <w:t>ی</w:t>
      </w:r>
      <w:r>
        <w:rPr>
          <w:rtl/>
        </w:rPr>
        <w:t xml:space="preserve"> و آن‌ها را در لابلا</w:t>
      </w:r>
      <w:r>
        <w:rPr>
          <w:rFonts w:hint="cs"/>
          <w:rtl/>
        </w:rPr>
        <w:t>ی</w:t>
      </w:r>
      <w:r>
        <w:rPr>
          <w:rtl/>
        </w:rPr>
        <w:t xml:space="preserve"> خرماها به طور</w:t>
      </w:r>
      <w:r>
        <w:rPr>
          <w:rFonts w:hint="cs"/>
          <w:rtl/>
        </w:rPr>
        <w:t>ی</w:t>
      </w:r>
      <w:r>
        <w:rPr>
          <w:rtl/>
        </w:rPr>
        <w:t xml:space="preserve"> که د</w:t>
      </w:r>
      <w:r>
        <w:rPr>
          <w:rFonts w:hint="cs"/>
          <w:rtl/>
        </w:rPr>
        <w:t>یده</w:t>
      </w:r>
      <w:r>
        <w:rPr>
          <w:rtl/>
        </w:rPr>
        <w:t xml:space="preserve"> نشود جاساز</w:t>
      </w:r>
      <w:r>
        <w:rPr>
          <w:rFonts w:hint="cs"/>
          <w:rtl/>
        </w:rPr>
        <w:t>ی</w:t>
      </w:r>
      <w:r>
        <w:rPr>
          <w:rtl/>
        </w:rPr>
        <w:t xml:space="preserve"> کن؛ و به آن کس</w:t>
      </w:r>
      <w:r>
        <w:rPr>
          <w:rFonts w:hint="cs"/>
          <w:rtl/>
        </w:rPr>
        <w:t>ی</w:t>
      </w:r>
      <w:r>
        <w:rPr>
          <w:rtl/>
        </w:rPr>
        <w:t xml:space="preserve"> که متول</w:t>
      </w:r>
      <w:r>
        <w:rPr>
          <w:rFonts w:hint="cs"/>
          <w:rtl/>
        </w:rPr>
        <w:t>ی</w:t>
      </w:r>
      <w:r>
        <w:rPr>
          <w:rtl/>
        </w:rPr>
        <w:t xml:space="preserve"> ا</w:t>
      </w:r>
      <w:r>
        <w:rPr>
          <w:rFonts w:hint="cs"/>
          <w:rtl/>
        </w:rPr>
        <w:t>ین</w:t>
      </w:r>
      <w:r>
        <w:rPr>
          <w:rtl/>
        </w:rPr>
        <w:t xml:space="preserve"> کار بود فرمود: وقت</w:t>
      </w:r>
      <w:r>
        <w:rPr>
          <w:rFonts w:hint="cs"/>
          <w:rtl/>
        </w:rPr>
        <w:t>ی</w:t>
      </w:r>
      <w:r>
        <w:rPr>
          <w:rtl/>
        </w:rPr>
        <w:t xml:space="preserve"> از تو خرما خواستم بال</w:t>
      </w:r>
      <w:r>
        <w:rPr>
          <w:rFonts w:hint="cs"/>
          <w:rtl/>
        </w:rPr>
        <w:t>ا</w:t>
      </w:r>
      <w:r>
        <w:rPr>
          <w:rtl/>
        </w:rPr>
        <w:t xml:space="preserve"> برو و به آن پول‌ها نگاه کن و با پا</w:t>
      </w:r>
      <w:r>
        <w:rPr>
          <w:rFonts w:hint="cs"/>
          <w:rtl/>
        </w:rPr>
        <w:t>یت</w:t>
      </w:r>
      <w:r>
        <w:rPr>
          <w:rtl/>
        </w:rPr>
        <w:t xml:space="preserve"> ضربه‌ا</w:t>
      </w:r>
      <w:r>
        <w:rPr>
          <w:rFonts w:hint="cs"/>
          <w:rtl/>
        </w:rPr>
        <w:t>ی</w:t>
      </w:r>
      <w:r>
        <w:rPr>
          <w:rtl/>
        </w:rPr>
        <w:t xml:space="preserve"> به آن بزن به طور</w:t>
      </w:r>
      <w:r>
        <w:rPr>
          <w:rFonts w:hint="cs"/>
          <w:rtl/>
        </w:rPr>
        <w:t>ی</w:t>
      </w:r>
      <w:r>
        <w:rPr>
          <w:rtl/>
        </w:rPr>
        <w:t xml:space="preserve"> که انگار قصدت درهم‌ها نبوده و از عمد به آن ضربه نزد</w:t>
      </w:r>
      <w:r>
        <w:rPr>
          <w:rFonts w:hint="cs"/>
          <w:rtl/>
        </w:rPr>
        <w:t>ی</w:t>
      </w:r>
      <w:r>
        <w:rPr>
          <w:rtl/>
        </w:rPr>
        <w:t xml:space="preserve"> تا ا</w:t>
      </w:r>
      <w:r>
        <w:rPr>
          <w:rFonts w:hint="cs"/>
          <w:rtl/>
        </w:rPr>
        <w:t>ینکه</w:t>
      </w:r>
      <w:r>
        <w:rPr>
          <w:rtl/>
        </w:rPr>
        <w:t xml:space="preserve"> درهم‌ها را بر</w:t>
      </w:r>
      <w:r>
        <w:rPr>
          <w:rFonts w:hint="cs"/>
          <w:rtl/>
        </w:rPr>
        <w:t>یزی</w:t>
      </w:r>
      <w:r>
        <w:rPr>
          <w:rtl/>
        </w:rPr>
        <w:t xml:space="preserve"> و پخش کن</w:t>
      </w:r>
      <w:r>
        <w:rPr>
          <w:rFonts w:hint="cs"/>
          <w:rtl/>
        </w:rPr>
        <w:t>ی</w:t>
      </w:r>
      <w:r>
        <w:rPr>
          <w:rtl/>
        </w:rPr>
        <w:t>.</w:t>
      </w:r>
      <w:r>
        <w:rPr>
          <w:rFonts w:hint="cs"/>
          <w:rtl/>
        </w:rPr>
        <w:t xml:space="preserve"> سپس</w:t>
      </w:r>
      <w:r>
        <w:rPr>
          <w:rtl/>
        </w:rPr>
        <w:t xml:space="preserve"> ام</w:t>
      </w:r>
      <w:r>
        <w:rPr>
          <w:rFonts w:hint="cs"/>
          <w:rtl/>
        </w:rPr>
        <w:t>یرالمومنین</w:t>
      </w:r>
      <w:r>
        <w:rPr>
          <w:rtl/>
        </w:rPr>
        <w:t xml:space="preserve"> (ع) به دنبال </w:t>
      </w:r>
      <w:r>
        <w:rPr>
          <w:rFonts w:hint="cs"/>
          <w:rtl/>
        </w:rPr>
        <w:t>یکی</w:t>
      </w:r>
      <w:r>
        <w:rPr>
          <w:rtl/>
        </w:rPr>
        <w:t xml:space="preserve"> از آن جماعت فرستاد که بق</w:t>
      </w:r>
      <w:r>
        <w:rPr>
          <w:rFonts w:hint="cs"/>
          <w:rtl/>
        </w:rPr>
        <w:t>یه</w:t>
      </w:r>
      <w:r>
        <w:rPr>
          <w:rtl/>
        </w:rPr>
        <w:t xml:space="preserve"> را بخواند تا نزد حضرت ب</w:t>
      </w:r>
      <w:r>
        <w:rPr>
          <w:rFonts w:hint="cs"/>
          <w:rtl/>
        </w:rPr>
        <w:t>یایند</w:t>
      </w:r>
      <w:r>
        <w:rPr>
          <w:rtl/>
        </w:rPr>
        <w:t>. سپس حضرت درخواست خرما کرد. هنگام</w:t>
      </w:r>
      <w:r>
        <w:rPr>
          <w:rFonts w:hint="cs"/>
          <w:rtl/>
        </w:rPr>
        <w:t>ی</w:t>
      </w:r>
      <w:r>
        <w:rPr>
          <w:rtl/>
        </w:rPr>
        <w:t xml:space="preserve"> که مامور حضرت بالا رفت تا خرما ب</w:t>
      </w:r>
      <w:r>
        <w:rPr>
          <w:rFonts w:hint="cs"/>
          <w:rtl/>
        </w:rPr>
        <w:t>یاورد،</w:t>
      </w:r>
      <w:r>
        <w:rPr>
          <w:rtl/>
        </w:rPr>
        <w:t xml:space="preserve"> با پا</w:t>
      </w:r>
      <w:r>
        <w:rPr>
          <w:rFonts w:hint="cs"/>
          <w:rtl/>
        </w:rPr>
        <w:t>یش</w:t>
      </w:r>
      <w:r>
        <w:rPr>
          <w:rtl/>
        </w:rPr>
        <w:t xml:space="preserve"> ضربه‌ا</w:t>
      </w:r>
      <w:r>
        <w:rPr>
          <w:rFonts w:hint="cs"/>
          <w:rtl/>
        </w:rPr>
        <w:t>ی</w:t>
      </w:r>
      <w:r>
        <w:rPr>
          <w:rtl/>
        </w:rPr>
        <w:t xml:space="preserve"> به درهم‌ها زد و آن‌ها پخش بر زم</w:t>
      </w:r>
      <w:r>
        <w:rPr>
          <w:rFonts w:hint="cs"/>
          <w:rtl/>
        </w:rPr>
        <w:t>ین</w:t>
      </w:r>
      <w:r>
        <w:rPr>
          <w:rtl/>
        </w:rPr>
        <w:t xml:space="preserve"> شد.</w:t>
      </w:r>
      <w:r>
        <w:rPr>
          <w:rFonts w:hint="cs"/>
          <w:rtl/>
        </w:rPr>
        <w:t xml:space="preserve"> آن</w:t>
      </w:r>
      <w:r>
        <w:rPr>
          <w:rtl/>
        </w:rPr>
        <w:t xml:space="preserve"> جماعت گفتند: ا</w:t>
      </w:r>
      <w:r>
        <w:rPr>
          <w:rFonts w:hint="cs"/>
          <w:rtl/>
        </w:rPr>
        <w:t>ینها</w:t>
      </w:r>
      <w:r>
        <w:rPr>
          <w:rtl/>
        </w:rPr>
        <w:t xml:space="preserve"> چ</w:t>
      </w:r>
      <w:r>
        <w:rPr>
          <w:rFonts w:hint="cs"/>
          <w:rtl/>
        </w:rPr>
        <w:t>یست</w:t>
      </w:r>
      <w:r>
        <w:rPr>
          <w:rtl/>
        </w:rPr>
        <w:t xml:space="preserve"> ا</w:t>
      </w:r>
      <w:r>
        <w:rPr>
          <w:rFonts w:hint="cs"/>
          <w:rtl/>
        </w:rPr>
        <w:t>ی</w:t>
      </w:r>
      <w:r>
        <w:rPr>
          <w:rtl/>
        </w:rPr>
        <w:t xml:space="preserve"> ابالحسن؟</w:t>
      </w:r>
      <w:r>
        <w:rPr>
          <w:rFonts w:hint="cs"/>
          <w:rtl/>
        </w:rPr>
        <w:t xml:space="preserve"> حضرت</w:t>
      </w:r>
      <w:r>
        <w:rPr>
          <w:rtl/>
        </w:rPr>
        <w:t xml:space="preserve"> فرمود: ا</w:t>
      </w:r>
      <w:r>
        <w:rPr>
          <w:rFonts w:hint="cs"/>
          <w:rtl/>
        </w:rPr>
        <w:t>ین</w:t>
      </w:r>
      <w:r>
        <w:rPr>
          <w:rtl/>
        </w:rPr>
        <w:t xml:space="preserve"> مال کس</w:t>
      </w:r>
      <w:r>
        <w:rPr>
          <w:rFonts w:hint="cs"/>
          <w:rtl/>
        </w:rPr>
        <w:t>ی</w:t>
      </w:r>
      <w:r>
        <w:rPr>
          <w:rtl/>
        </w:rPr>
        <w:t xml:space="preserve"> است که مال</w:t>
      </w:r>
      <w:r>
        <w:rPr>
          <w:rFonts w:hint="cs"/>
          <w:rtl/>
        </w:rPr>
        <w:t>ی</w:t>
      </w:r>
      <w:r>
        <w:rPr>
          <w:rtl/>
        </w:rPr>
        <w:t xml:space="preserve"> ندارد.</w:t>
      </w:r>
      <w:r>
        <w:rPr>
          <w:rFonts w:hint="cs"/>
          <w:rtl/>
        </w:rPr>
        <w:t xml:space="preserve"> </w:t>
      </w:r>
      <w:r>
        <w:rPr>
          <w:rtl/>
        </w:rPr>
        <w:t>سپس نسبت به آن مال دستور داد و فرمود:</w:t>
      </w:r>
      <w:r>
        <w:rPr>
          <w:rFonts w:hint="cs"/>
          <w:rtl/>
        </w:rPr>
        <w:t xml:space="preserve"> نگاه</w:t>
      </w:r>
      <w:r>
        <w:rPr>
          <w:rtl/>
        </w:rPr>
        <w:t xml:space="preserve"> کن</w:t>
      </w:r>
      <w:r>
        <w:rPr>
          <w:rFonts w:hint="cs"/>
          <w:rtl/>
        </w:rPr>
        <w:t>ید</w:t>
      </w:r>
      <w:r>
        <w:rPr>
          <w:rtl/>
        </w:rPr>
        <w:t xml:space="preserve"> اهل هر خانه‌ا</w:t>
      </w:r>
      <w:r>
        <w:rPr>
          <w:rFonts w:hint="cs"/>
          <w:rtl/>
        </w:rPr>
        <w:t>ی</w:t>
      </w:r>
      <w:r>
        <w:rPr>
          <w:rtl/>
        </w:rPr>
        <w:t xml:space="preserve"> که قبلا برا</w:t>
      </w:r>
      <w:r>
        <w:rPr>
          <w:rFonts w:hint="cs"/>
          <w:rtl/>
        </w:rPr>
        <w:t>ی</w:t>
      </w:r>
      <w:r>
        <w:rPr>
          <w:rtl/>
        </w:rPr>
        <w:t xml:space="preserve"> آن‌ها صدقه م</w:t>
      </w:r>
      <w:r>
        <w:rPr>
          <w:rFonts w:hint="cs"/>
          <w:rtl/>
        </w:rPr>
        <w:t>ی‌فرستادم،</w:t>
      </w:r>
      <w:r>
        <w:rPr>
          <w:rtl/>
        </w:rPr>
        <w:t xml:space="preserve"> مالش را نگه دار</w:t>
      </w:r>
      <w:r>
        <w:rPr>
          <w:rFonts w:hint="cs"/>
          <w:rtl/>
        </w:rPr>
        <w:t>ید</w:t>
      </w:r>
      <w:r>
        <w:rPr>
          <w:rtl/>
        </w:rPr>
        <w:t xml:space="preserve"> و برا</w:t>
      </w:r>
      <w:r>
        <w:rPr>
          <w:rFonts w:hint="cs"/>
          <w:rtl/>
        </w:rPr>
        <w:t>ی</w:t>
      </w:r>
      <w:r>
        <w:rPr>
          <w:rtl/>
        </w:rPr>
        <w:t xml:space="preserve"> آن‌ها بفرست</w:t>
      </w:r>
      <w:r>
        <w:rPr>
          <w:rFonts w:hint="cs"/>
          <w:rtl/>
        </w:rPr>
        <w:t>ید</w:t>
      </w:r>
      <w:r>
        <w:rPr>
          <w:rtl/>
        </w:rPr>
        <w:t>.</w:t>
      </w:r>
      <w:r>
        <w:rPr>
          <w:rStyle w:val="FootnoteReference"/>
        </w:rPr>
        <w:footnoteReference w:id="27"/>
      </w:r>
      <w:r>
        <w:rPr>
          <w:rFonts w:hint="cs"/>
          <w:rtl/>
        </w:rPr>
        <w:t xml:space="preserve"> ببیند حضرت اصراری ندارند خودشان را حتی فقیر نشان دهند و ثروت مند بودن خودشان را انکار نمی کنند.</w:t>
      </w:r>
    </w:p>
    <w:p w:rsidR="00A62D3F" w:rsidRDefault="00A62D3F" w:rsidP="00A62D3F">
      <w:pPr>
        <w:pStyle w:val="BodyText2"/>
        <w:rPr>
          <w:rtl/>
        </w:rPr>
      </w:pPr>
      <w:r>
        <w:rPr>
          <w:rFonts w:hint="cs"/>
          <w:rtl/>
        </w:rPr>
        <w:lastRenderedPageBreak/>
        <w:t>بسم الله الرحمن الرحیم</w:t>
      </w:r>
    </w:p>
    <w:p w:rsidR="00A62D3F" w:rsidRDefault="00A62D3F" w:rsidP="00A62D3F">
      <w:pPr>
        <w:pStyle w:val="Title"/>
        <w:rPr>
          <w:rtl/>
        </w:rPr>
      </w:pPr>
      <w:bookmarkStart w:id="107" w:name="_Toc7546906"/>
      <w:r>
        <w:rPr>
          <w:rFonts w:hint="cs"/>
          <w:rtl/>
        </w:rPr>
        <w:t>جلسه هفت</w:t>
      </w:r>
      <w:r w:rsidR="00E8417D">
        <w:rPr>
          <w:rFonts w:hint="cs"/>
          <w:rtl/>
        </w:rPr>
        <w:t>م: «ارزش معنوی کار و کار آفرینی</w:t>
      </w:r>
      <w:r>
        <w:rPr>
          <w:rFonts w:hint="cs"/>
          <w:rtl/>
        </w:rPr>
        <w:t>»</w:t>
      </w:r>
      <w:bookmarkEnd w:id="107"/>
    </w:p>
    <w:p w:rsidR="00E8417D" w:rsidRPr="00E8417D" w:rsidRDefault="00E8417D" w:rsidP="00E8417D">
      <w:pPr>
        <w:pStyle w:val="Heading2"/>
        <w:rPr>
          <w:rtl/>
        </w:rPr>
      </w:pPr>
      <w:bookmarkStart w:id="108" w:name="_Toc7546907"/>
      <w:r w:rsidRPr="00E8417D">
        <w:rPr>
          <w:rFonts w:hint="cs"/>
          <w:rtl/>
        </w:rPr>
        <w:t xml:space="preserve">متن بیانیه </w:t>
      </w:r>
      <w:r w:rsidRPr="00E8417D">
        <w:rPr>
          <w:rtl/>
        </w:rPr>
        <w:t>گ</w:t>
      </w:r>
      <w:r w:rsidRPr="00E8417D">
        <w:rPr>
          <w:rFonts w:hint="cs"/>
          <w:rtl/>
        </w:rPr>
        <w:t xml:space="preserve">ام دوم </w:t>
      </w:r>
      <w:r w:rsidRPr="00E8417D">
        <w:rPr>
          <w:rFonts w:cs="Cambria" w:hint="cs"/>
          <w:rtl/>
        </w:rPr>
        <w:t xml:space="preserve">| </w:t>
      </w:r>
      <w:r w:rsidRPr="00E8417D">
        <w:rPr>
          <w:rFonts w:ascii="Sakkal Majalla" w:hAnsi="Sakkal Majalla" w:cs="Sakkal Majalla" w:hint="cs"/>
          <w:rtl/>
        </w:rPr>
        <w:t>ا</w:t>
      </w:r>
      <w:r w:rsidRPr="00E8417D">
        <w:rPr>
          <w:rFonts w:hint="cs"/>
          <w:rtl/>
        </w:rPr>
        <w:t>قتصاد:</w:t>
      </w:r>
      <w:bookmarkEnd w:id="108"/>
    </w:p>
    <w:p w:rsidR="00E8417D" w:rsidRPr="00E8417D" w:rsidRDefault="00E8417D" w:rsidP="00E8417D">
      <w:pPr>
        <w:pStyle w:val="BodyText"/>
        <w:rPr>
          <w:rtl/>
        </w:rPr>
      </w:pPr>
      <w:r w:rsidRPr="00E8417D">
        <w:rPr>
          <w:rFonts w:hint="cs"/>
          <w:rtl/>
        </w:rPr>
        <w:t>مقام معظم رهبری: «</w:t>
      </w:r>
      <w:r w:rsidRPr="00E8417D">
        <w:rPr>
          <w:rtl/>
        </w:rPr>
        <w:t xml:space="preserve">اقتصاد </w:t>
      </w:r>
      <w:r w:rsidRPr="00E8417D">
        <w:rPr>
          <w:rFonts w:hint="cs"/>
          <w:rtl/>
        </w:rPr>
        <w:t>یک</w:t>
      </w:r>
      <w:r w:rsidRPr="00E8417D">
        <w:rPr>
          <w:rtl/>
        </w:rPr>
        <w:t xml:space="preserve"> نقطه‌</w:t>
      </w:r>
      <w:r w:rsidRPr="00E8417D">
        <w:rPr>
          <w:rFonts w:hint="cs"/>
          <w:rtl/>
        </w:rPr>
        <w:t>ی</w:t>
      </w:r>
      <w:r w:rsidRPr="00E8417D">
        <w:rPr>
          <w:rtl/>
        </w:rPr>
        <w:t xml:space="preserve"> کل</w:t>
      </w:r>
      <w:r w:rsidRPr="00E8417D">
        <w:rPr>
          <w:rFonts w:hint="cs"/>
          <w:rtl/>
        </w:rPr>
        <w:t>یدیِ</w:t>
      </w:r>
      <w:r w:rsidRPr="00E8417D">
        <w:rPr>
          <w:rtl/>
        </w:rPr>
        <w:t xml:space="preserve"> تع</w:t>
      </w:r>
      <w:r w:rsidRPr="00E8417D">
        <w:rPr>
          <w:rFonts w:hint="cs"/>
          <w:rtl/>
        </w:rPr>
        <w:t>یین‌کننده</w:t>
      </w:r>
      <w:r w:rsidRPr="00E8417D">
        <w:rPr>
          <w:rtl/>
        </w:rPr>
        <w:t xml:space="preserve"> است. اقتصاد قو</w:t>
      </w:r>
      <w:r w:rsidRPr="00E8417D">
        <w:rPr>
          <w:rFonts w:hint="cs"/>
          <w:rtl/>
        </w:rPr>
        <w:t>ی،</w:t>
      </w:r>
      <w:r w:rsidRPr="00E8417D">
        <w:rPr>
          <w:rtl/>
        </w:rPr>
        <w:t xml:space="preserve"> نقطه‌</w:t>
      </w:r>
      <w:r w:rsidRPr="00E8417D">
        <w:rPr>
          <w:rFonts w:hint="cs"/>
          <w:rtl/>
        </w:rPr>
        <w:t>ی</w:t>
      </w:r>
      <w:r w:rsidRPr="00E8417D">
        <w:rPr>
          <w:rtl/>
        </w:rPr>
        <w:t xml:space="preserve"> قوّت و عامل مهمّ سلطه‌ناپذ</w:t>
      </w:r>
      <w:r w:rsidRPr="00E8417D">
        <w:rPr>
          <w:rFonts w:hint="cs"/>
          <w:rtl/>
        </w:rPr>
        <w:t>یری</w:t>
      </w:r>
      <w:r w:rsidRPr="00E8417D">
        <w:rPr>
          <w:rtl/>
        </w:rPr>
        <w:t xml:space="preserve"> و نفوذناپذ</w:t>
      </w:r>
      <w:r w:rsidRPr="00E8417D">
        <w:rPr>
          <w:rFonts w:hint="cs"/>
          <w:rtl/>
        </w:rPr>
        <w:t>یری</w:t>
      </w:r>
      <w:r w:rsidRPr="00E8417D">
        <w:rPr>
          <w:rtl/>
        </w:rPr>
        <w:t xml:space="preserve"> کشور است و اقتصاد ضع</w:t>
      </w:r>
      <w:r w:rsidRPr="00E8417D">
        <w:rPr>
          <w:rFonts w:hint="cs"/>
          <w:rtl/>
        </w:rPr>
        <w:t>یف،</w:t>
      </w:r>
      <w:r w:rsidRPr="00E8417D">
        <w:rPr>
          <w:rtl/>
        </w:rPr>
        <w:t xml:space="preserve"> نقطه‌</w:t>
      </w:r>
      <w:r w:rsidRPr="00E8417D">
        <w:rPr>
          <w:rFonts w:hint="cs"/>
          <w:rtl/>
        </w:rPr>
        <w:t>ی</w:t>
      </w:r>
      <w:r w:rsidRPr="00E8417D">
        <w:rPr>
          <w:rtl/>
        </w:rPr>
        <w:t xml:space="preserve"> ضعف و زم</w:t>
      </w:r>
      <w:r w:rsidRPr="00E8417D">
        <w:rPr>
          <w:rFonts w:hint="cs"/>
          <w:rtl/>
        </w:rPr>
        <w:t>ینه‌‌ساز</w:t>
      </w:r>
      <w:r w:rsidRPr="00E8417D">
        <w:rPr>
          <w:rtl/>
        </w:rPr>
        <w:t xml:space="preserve"> نفوذ و سلطه و دخالت دشمنان است. فقر و غنا در مادّ</w:t>
      </w:r>
      <w:r w:rsidRPr="00E8417D">
        <w:rPr>
          <w:rFonts w:hint="cs"/>
          <w:rtl/>
        </w:rPr>
        <w:t>یّات</w:t>
      </w:r>
      <w:r w:rsidRPr="00E8417D">
        <w:rPr>
          <w:rtl/>
        </w:rPr>
        <w:t xml:space="preserve"> و معنو</w:t>
      </w:r>
      <w:r w:rsidRPr="00E8417D">
        <w:rPr>
          <w:rFonts w:hint="cs"/>
          <w:rtl/>
        </w:rPr>
        <w:t>یّات</w:t>
      </w:r>
      <w:r w:rsidRPr="00E8417D">
        <w:rPr>
          <w:rtl/>
        </w:rPr>
        <w:t xml:space="preserve"> بشر، اثر م</w:t>
      </w:r>
      <w:r w:rsidRPr="00E8417D">
        <w:rPr>
          <w:rFonts w:hint="cs"/>
          <w:rtl/>
        </w:rPr>
        <w:t>یگذارد</w:t>
      </w:r>
      <w:r w:rsidRPr="00E8417D">
        <w:rPr>
          <w:rtl/>
        </w:rPr>
        <w:t>. اقتصاد البتّه هدف جامعه‌</w:t>
      </w:r>
      <w:r w:rsidRPr="00E8417D">
        <w:rPr>
          <w:rFonts w:hint="cs"/>
          <w:rtl/>
        </w:rPr>
        <w:t>ی</w:t>
      </w:r>
      <w:r w:rsidRPr="00E8417D">
        <w:rPr>
          <w:rtl/>
        </w:rPr>
        <w:t xml:space="preserve"> اسلام</w:t>
      </w:r>
      <w:r w:rsidRPr="00E8417D">
        <w:rPr>
          <w:rFonts w:hint="cs"/>
          <w:rtl/>
        </w:rPr>
        <w:t>ی</w:t>
      </w:r>
      <w:r w:rsidRPr="00E8417D">
        <w:rPr>
          <w:rtl/>
        </w:rPr>
        <w:t xml:space="preserve"> ن</w:t>
      </w:r>
      <w:r w:rsidRPr="00E8417D">
        <w:rPr>
          <w:rFonts w:hint="cs"/>
          <w:rtl/>
        </w:rPr>
        <w:t>یست،</w:t>
      </w:r>
      <w:r w:rsidRPr="00E8417D">
        <w:rPr>
          <w:rtl/>
        </w:rPr>
        <w:t xml:space="preserve"> امّا وس</w:t>
      </w:r>
      <w:r w:rsidRPr="00E8417D">
        <w:rPr>
          <w:rFonts w:hint="cs"/>
          <w:rtl/>
        </w:rPr>
        <w:t>یله‌ای</w:t>
      </w:r>
      <w:r w:rsidRPr="00E8417D">
        <w:rPr>
          <w:rtl/>
        </w:rPr>
        <w:t xml:space="preserve"> است که بدون آن نم</w:t>
      </w:r>
      <w:r w:rsidRPr="00E8417D">
        <w:rPr>
          <w:rFonts w:hint="cs"/>
          <w:rtl/>
        </w:rPr>
        <w:t>یتوان</w:t>
      </w:r>
      <w:r w:rsidRPr="00E8417D">
        <w:rPr>
          <w:rtl/>
        </w:rPr>
        <w:t xml:space="preserve"> به هدفها رس</w:t>
      </w:r>
      <w:r w:rsidRPr="00E8417D">
        <w:rPr>
          <w:rFonts w:hint="cs"/>
          <w:rtl/>
        </w:rPr>
        <w:t>ید</w:t>
      </w:r>
      <w:r w:rsidRPr="00E8417D">
        <w:rPr>
          <w:rtl/>
        </w:rPr>
        <w:t>. تأک</w:t>
      </w:r>
      <w:r w:rsidRPr="00E8417D">
        <w:rPr>
          <w:rFonts w:hint="cs"/>
          <w:rtl/>
        </w:rPr>
        <w:t>ید</w:t>
      </w:r>
      <w:r w:rsidRPr="00E8417D">
        <w:rPr>
          <w:rtl/>
        </w:rPr>
        <w:t xml:space="preserve"> بر تقو</w:t>
      </w:r>
      <w:r w:rsidRPr="00E8417D">
        <w:rPr>
          <w:rFonts w:hint="cs"/>
          <w:rtl/>
        </w:rPr>
        <w:t>یت</w:t>
      </w:r>
      <w:r w:rsidRPr="00E8417D">
        <w:rPr>
          <w:rtl/>
        </w:rPr>
        <w:t xml:space="preserve"> اقتصاد مستقلّ کشور که مبتن</w:t>
      </w:r>
      <w:r w:rsidRPr="00E8417D">
        <w:rPr>
          <w:rFonts w:hint="cs"/>
          <w:rtl/>
        </w:rPr>
        <w:t>ی‌</w:t>
      </w:r>
      <w:r w:rsidRPr="00E8417D">
        <w:rPr>
          <w:rtl/>
        </w:rPr>
        <w:t xml:space="preserve"> بر تول</w:t>
      </w:r>
      <w:r w:rsidRPr="00E8417D">
        <w:rPr>
          <w:rFonts w:hint="cs"/>
          <w:rtl/>
        </w:rPr>
        <w:t>ید</w:t>
      </w:r>
      <w:r w:rsidRPr="00E8417D">
        <w:rPr>
          <w:rtl/>
        </w:rPr>
        <w:t xml:space="preserve"> انبوه و باک</w:t>
      </w:r>
      <w:r w:rsidRPr="00E8417D">
        <w:rPr>
          <w:rFonts w:hint="cs"/>
          <w:rtl/>
        </w:rPr>
        <w:t>یفیّت،</w:t>
      </w:r>
      <w:r w:rsidRPr="00E8417D">
        <w:rPr>
          <w:rtl/>
        </w:rPr>
        <w:t xml:space="preserve"> و توز</w:t>
      </w:r>
      <w:r w:rsidRPr="00E8417D">
        <w:rPr>
          <w:rFonts w:hint="cs"/>
          <w:rtl/>
        </w:rPr>
        <w:t>یع</w:t>
      </w:r>
      <w:r w:rsidRPr="00E8417D">
        <w:rPr>
          <w:rtl/>
        </w:rPr>
        <w:t xml:space="preserve"> عدالت‌محور، و مصرف به‌اندازه و ب</w:t>
      </w:r>
      <w:r w:rsidRPr="00E8417D">
        <w:rPr>
          <w:rFonts w:hint="cs"/>
          <w:rtl/>
        </w:rPr>
        <w:t>ی‌اسراف،</w:t>
      </w:r>
      <w:r w:rsidRPr="00E8417D">
        <w:rPr>
          <w:rtl/>
        </w:rPr>
        <w:t xml:space="preserve"> و مناسبات مد</w:t>
      </w:r>
      <w:r w:rsidRPr="00E8417D">
        <w:rPr>
          <w:rFonts w:hint="cs"/>
          <w:rtl/>
        </w:rPr>
        <w:t>یریّتی</w:t>
      </w:r>
      <w:r w:rsidRPr="00E8417D">
        <w:rPr>
          <w:rtl/>
        </w:rPr>
        <w:t xml:space="preserve"> خردمندانه است و در سالها</w:t>
      </w:r>
      <w:r w:rsidRPr="00E8417D">
        <w:rPr>
          <w:rFonts w:hint="cs"/>
          <w:rtl/>
        </w:rPr>
        <w:t>ی</w:t>
      </w:r>
      <w:r w:rsidRPr="00E8417D">
        <w:rPr>
          <w:rtl/>
        </w:rPr>
        <w:t xml:space="preserve"> اخ</w:t>
      </w:r>
      <w:r w:rsidRPr="00E8417D">
        <w:rPr>
          <w:rFonts w:hint="cs"/>
          <w:rtl/>
        </w:rPr>
        <w:t>یر</w:t>
      </w:r>
      <w:r w:rsidRPr="00E8417D">
        <w:rPr>
          <w:rtl/>
        </w:rPr>
        <w:t xml:space="preserve"> از سو</w:t>
      </w:r>
      <w:r w:rsidRPr="00E8417D">
        <w:rPr>
          <w:rFonts w:hint="cs"/>
          <w:rtl/>
        </w:rPr>
        <w:t>ی</w:t>
      </w:r>
      <w:r w:rsidRPr="00E8417D">
        <w:rPr>
          <w:rtl/>
        </w:rPr>
        <w:t xml:space="preserve"> ا</w:t>
      </w:r>
      <w:r w:rsidRPr="00E8417D">
        <w:rPr>
          <w:rFonts w:hint="cs"/>
          <w:rtl/>
        </w:rPr>
        <w:t>ینجانب</w:t>
      </w:r>
      <w:r w:rsidRPr="00E8417D">
        <w:rPr>
          <w:rtl/>
        </w:rPr>
        <w:t xml:space="preserve"> بارها تکرار و بر آن تأک</w:t>
      </w:r>
      <w:r w:rsidRPr="00E8417D">
        <w:rPr>
          <w:rFonts w:hint="cs"/>
          <w:rtl/>
        </w:rPr>
        <w:t>ید</w:t>
      </w:r>
      <w:r w:rsidRPr="00E8417D">
        <w:rPr>
          <w:rtl/>
        </w:rPr>
        <w:t xml:space="preserve"> شده، به‌خاطر هم</w:t>
      </w:r>
      <w:r w:rsidRPr="00E8417D">
        <w:rPr>
          <w:rFonts w:hint="cs"/>
          <w:rtl/>
        </w:rPr>
        <w:t>ین</w:t>
      </w:r>
      <w:r w:rsidRPr="00E8417D">
        <w:rPr>
          <w:rtl/>
        </w:rPr>
        <w:t xml:space="preserve"> تأث</w:t>
      </w:r>
      <w:r w:rsidRPr="00E8417D">
        <w:rPr>
          <w:rFonts w:hint="cs"/>
          <w:rtl/>
        </w:rPr>
        <w:t>یر</w:t>
      </w:r>
      <w:r w:rsidRPr="00E8417D">
        <w:rPr>
          <w:rtl/>
        </w:rPr>
        <w:t xml:space="preserve"> شگرف</w:t>
      </w:r>
      <w:r w:rsidRPr="00E8417D">
        <w:rPr>
          <w:rFonts w:hint="cs"/>
          <w:rtl/>
        </w:rPr>
        <w:t>ی</w:t>
      </w:r>
      <w:r w:rsidRPr="00E8417D">
        <w:rPr>
          <w:rtl/>
        </w:rPr>
        <w:t xml:space="preserve"> است که اقتصاد م</w:t>
      </w:r>
      <w:r w:rsidRPr="00E8417D">
        <w:rPr>
          <w:rFonts w:hint="cs"/>
          <w:rtl/>
        </w:rPr>
        <w:t>یتواند</w:t>
      </w:r>
      <w:r w:rsidRPr="00E8417D">
        <w:rPr>
          <w:rtl/>
        </w:rPr>
        <w:t xml:space="preserve"> بر زندگ</w:t>
      </w:r>
      <w:r w:rsidRPr="00E8417D">
        <w:rPr>
          <w:rFonts w:hint="cs"/>
          <w:rtl/>
        </w:rPr>
        <w:t>ی</w:t>
      </w:r>
      <w:r w:rsidRPr="00E8417D">
        <w:rPr>
          <w:rtl/>
        </w:rPr>
        <w:t xml:space="preserve"> امروز و فردا</w:t>
      </w:r>
      <w:r w:rsidRPr="00E8417D">
        <w:rPr>
          <w:rFonts w:hint="cs"/>
          <w:rtl/>
        </w:rPr>
        <w:t>ی</w:t>
      </w:r>
      <w:r w:rsidRPr="00E8417D">
        <w:rPr>
          <w:rtl/>
        </w:rPr>
        <w:t xml:space="preserve"> جامعه بگذارد.</w:t>
      </w:r>
    </w:p>
    <w:p w:rsidR="00E8417D" w:rsidRPr="00E8417D" w:rsidRDefault="00E8417D" w:rsidP="00E8417D">
      <w:pPr>
        <w:pStyle w:val="BodyText"/>
        <w:rPr>
          <w:rtl/>
        </w:rPr>
      </w:pPr>
      <w:r w:rsidRPr="00E8417D">
        <w:rPr>
          <w:rFonts w:hint="cs"/>
          <w:rtl/>
        </w:rPr>
        <w:t>انقلاب</w:t>
      </w:r>
      <w:r w:rsidRPr="00E8417D">
        <w:rPr>
          <w:rtl/>
        </w:rPr>
        <w:t xml:space="preserve"> اسلام</w:t>
      </w:r>
      <w:r w:rsidRPr="00E8417D">
        <w:rPr>
          <w:rFonts w:hint="cs"/>
          <w:rtl/>
        </w:rPr>
        <w:t>ی</w:t>
      </w:r>
      <w:r w:rsidRPr="00E8417D">
        <w:rPr>
          <w:rtl/>
        </w:rPr>
        <w:t xml:space="preserve"> راه نجات از اقتصاد ضع</w:t>
      </w:r>
      <w:r w:rsidRPr="00E8417D">
        <w:rPr>
          <w:rFonts w:hint="cs"/>
          <w:rtl/>
        </w:rPr>
        <w:t>یف</w:t>
      </w:r>
      <w:r w:rsidRPr="00E8417D">
        <w:rPr>
          <w:rtl/>
        </w:rPr>
        <w:t xml:space="preserve"> و وابسته و فاسد دوران طاغوت را به ما نشان داد، ول</w:t>
      </w:r>
      <w:r w:rsidRPr="00E8417D">
        <w:rPr>
          <w:rFonts w:hint="cs"/>
          <w:rtl/>
        </w:rPr>
        <w:t>ی</w:t>
      </w:r>
      <w:r w:rsidRPr="00E8417D">
        <w:rPr>
          <w:rtl/>
        </w:rPr>
        <w:t xml:space="preserve"> عملکردها</w:t>
      </w:r>
      <w:r w:rsidRPr="00E8417D">
        <w:rPr>
          <w:rFonts w:hint="cs"/>
          <w:rtl/>
        </w:rPr>
        <w:t>ی</w:t>
      </w:r>
      <w:r w:rsidRPr="00E8417D">
        <w:rPr>
          <w:rtl/>
        </w:rPr>
        <w:t xml:space="preserve"> ضع</w:t>
      </w:r>
      <w:r w:rsidRPr="00E8417D">
        <w:rPr>
          <w:rFonts w:hint="cs"/>
          <w:rtl/>
        </w:rPr>
        <w:t>یف،</w:t>
      </w:r>
      <w:r w:rsidRPr="00E8417D">
        <w:rPr>
          <w:rtl/>
        </w:rPr>
        <w:t xml:space="preserve"> اقتصاد کشور را از ب</w:t>
      </w:r>
      <w:r w:rsidRPr="00E8417D">
        <w:rPr>
          <w:rFonts w:hint="cs"/>
          <w:rtl/>
        </w:rPr>
        <w:t>یرون</w:t>
      </w:r>
      <w:r w:rsidRPr="00E8417D">
        <w:rPr>
          <w:rtl/>
        </w:rPr>
        <w:t xml:space="preserve"> و درون دچار چالش ساخته است. چالش ب</w:t>
      </w:r>
      <w:r w:rsidRPr="00E8417D">
        <w:rPr>
          <w:rFonts w:hint="cs"/>
          <w:rtl/>
        </w:rPr>
        <w:t>یرونی</w:t>
      </w:r>
      <w:r w:rsidRPr="00E8417D">
        <w:rPr>
          <w:rtl/>
        </w:rPr>
        <w:t xml:space="preserve"> تحر</w:t>
      </w:r>
      <w:r w:rsidRPr="00E8417D">
        <w:rPr>
          <w:rFonts w:hint="cs"/>
          <w:rtl/>
        </w:rPr>
        <w:t>یم</w:t>
      </w:r>
      <w:r w:rsidRPr="00E8417D">
        <w:rPr>
          <w:rtl/>
        </w:rPr>
        <w:t xml:space="preserve"> و وسوسه‌ها‌</w:t>
      </w:r>
      <w:r w:rsidRPr="00E8417D">
        <w:rPr>
          <w:rFonts w:hint="cs"/>
          <w:rtl/>
        </w:rPr>
        <w:t>ی</w:t>
      </w:r>
      <w:r w:rsidRPr="00E8417D">
        <w:rPr>
          <w:rtl/>
        </w:rPr>
        <w:t xml:space="preserve"> دشمن است که در صورت اصلاح مشکل درون</w:t>
      </w:r>
      <w:r w:rsidRPr="00E8417D">
        <w:rPr>
          <w:rFonts w:hint="cs"/>
          <w:rtl/>
        </w:rPr>
        <w:t>ی،</w:t>
      </w:r>
      <w:r w:rsidRPr="00E8417D">
        <w:rPr>
          <w:rtl/>
        </w:rPr>
        <w:t xml:space="preserve"> کم‌اثر و حتّ</w:t>
      </w:r>
      <w:r w:rsidRPr="00E8417D">
        <w:rPr>
          <w:rFonts w:hint="cs"/>
          <w:rtl/>
        </w:rPr>
        <w:t>ی</w:t>
      </w:r>
      <w:r w:rsidRPr="00E8417D">
        <w:rPr>
          <w:rtl/>
        </w:rPr>
        <w:t xml:space="preserve"> ب</w:t>
      </w:r>
      <w:r w:rsidRPr="00E8417D">
        <w:rPr>
          <w:rFonts w:hint="cs"/>
          <w:rtl/>
        </w:rPr>
        <w:t>ی‌اثر</w:t>
      </w:r>
      <w:r w:rsidRPr="00E8417D">
        <w:rPr>
          <w:rtl/>
        </w:rPr>
        <w:t xml:space="preserve"> خواهد شد. چالش درون</w:t>
      </w:r>
      <w:r w:rsidRPr="00E8417D">
        <w:rPr>
          <w:rFonts w:hint="cs"/>
          <w:rtl/>
        </w:rPr>
        <w:t>ی</w:t>
      </w:r>
      <w:r w:rsidRPr="00E8417D">
        <w:rPr>
          <w:rtl/>
        </w:rPr>
        <w:t xml:space="preserve"> عبارت از ع</w:t>
      </w:r>
      <w:r w:rsidRPr="00E8417D">
        <w:rPr>
          <w:rFonts w:hint="cs"/>
          <w:rtl/>
        </w:rPr>
        <w:t>یوب</w:t>
      </w:r>
      <w:r w:rsidRPr="00E8417D">
        <w:rPr>
          <w:rtl/>
        </w:rPr>
        <w:t xml:space="preserve"> ساختار</w:t>
      </w:r>
      <w:r w:rsidRPr="00E8417D">
        <w:rPr>
          <w:rFonts w:hint="cs"/>
          <w:rtl/>
        </w:rPr>
        <w:t>ی</w:t>
      </w:r>
      <w:r w:rsidRPr="00E8417D">
        <w:rPr>
          <w:rtl/>
        </w:rPr>
        <w:t xml:space="preserve"> و ضعفها</w:t>
      </w:r>
      <w:r w:rsidRPr="00E8417D">
        <w:rPr>
          <w:rFonts w:hint="cs"/>
          <w:rtl/>
        </w:rPr>
        <w:t>ی</w:t>
      </w:r>
      <w:r w:rsidRPr="00E8417D">
        <w:rPr>
          <w:rtl/>
        </w:rPr>
        <w:t xml:space="preserve"> مد</w:t>
      </w:r>
      <w:r w:rsidRPr="00E8417D">
        <w:rPr>
          <w:rFonts w:hint="cs"/>
          <w:rtl/>
        </w:rPr>
        <w:t>یریّتی</w:t>
      </w:r>
      <w:r w:rsidRPr="00E8417D">
        <w:rPr>
          <w:rtl/>
        </w:rPr>
        <w:t xml:space="preserve"> است.</w:t>
      </w:r>
      <w:r w:rsidRPr="00E8417D">
        <w:rPr>
          <w:rFonts w:hint="cs"/>
          <w:rtl/>
        </w:rPr>
        <w:t>»(بیانیه گام دوم)</w:t>
      </w:r>
    </w:p>
    <w:p w:rsidR="00E8417D" w:rsidRPr="00E8417D" w:rsidRDefault="00E8417D" w:rsidP="00E8417D">
      <w:pPr>
        <w:pStyle w:val="Heading2"/>
        <w:rPr>
          <w:rtl/>
        </w:rPr>
      </w:pPr>
      <w:bookmarkStart w:id="109" w:name="_Toc7546908"/>
      <w:r w:rsidRPr="00E8417D">
        <w:rPr>
          <w:rFonts w:hint="cs"/>
          <w:rtl/>
        </w:rPr>
        <w:t>اشاره</w:t>
      </w:r>
      <w:bookmarkEnd w:id="109"/>
      <w:r w:rsidRPr="00E8417D">
        <w:rPr>
          <w:rFonts w:hint="cs"/>
          <w:rtl/>
        </w:rPr>
        <w:t xml:space="preserve"> </w:t>
      </w:r>
    </w:p>
    <w:p w:rsidR="00E8417D" w:rsidRPr="00E8417D" w:rsidRDefault="00E8417D" w:rsidP="00A931B6">
      <w:pPr>
        <w:pStyle w:val="BodyText"/>
        <w:rPr>
          <w:rtl/>
        </w:rPr>
      </w:pPr>
      <w:r w:rsidRPr="00E8417D">
        <w:rPr>
          <w:rFonts w:hint="cs"/>
          <w:rtl/>
        </w:rPr>
        <w:t xml:space="preserve">اقتصاد، فراز دومی از بیانیه گام دوم است که در این سلسله جلسات مطرح </w:t>
      </w:r>
      <w:r w:rsidR="00522B03">
        <w:rPr>
          <w:rtl/>
        </w:rPr>
        <w:t>م</w:t>
      </w:r>
      <w:r w:rsidR="00522B03">
        <w:rPr>
          <w:rFonts w:hint="cs"/>
          <w:rtl/>
        </w:rPr>
        <w:t>ی‌گردد</w:t>
      </w:r>
      <w:r w:rsidRPr="00E8417D">
        <w:rPr>
          <w:rFonts w:hint="cs"/>
          <w:rtl/>
        </w:rPr>
        <w:t xml:space="preserve">. </w:t>
      </w:r>
      <w:r>
        <w:rPr>
          <w:rFonts w:hint="cs"/>
          <w:rtl/>
        </w:rPr>
        <w:t xml:space="preserve">رابطه عبادت با معنویت، اینکه زندگی مسجد و محل عبادت است، </w:t>
      </w:r>
      <w:r w:rsidRPr="00E8417D">
        <w:rPr>
          <w:rtl/>
        </w:rPr>
        <w:t>جهاد مال</w:t>
      </w:r>
      <w:r w:rsidRPr="00E8417D">
        <w:rPr>
          <w:rFonts w:hint="cs"/>
          <w:rtl/>
        </w:rPr>
        <w:t>ی</w:t>
      </w:r>
      <w:r w:rsidRPr="00E8417D">
        <w:rPr>
          <w:rtl/>
        </w:rPr>
        <w:t xml:space="preserve"> و ظرف</w:t>
      </w:r>
      <w:r w:rsidRPr="00E8417D">
        <w:rPr>
          <w:rFonts w:hint="cs"/>
          <w:rtl/>
        </w:rPr>
        <w:t>یت‌های</w:t>
      </w:r>
      <w:r w:rsidRPr="00E8417D">
        <w:rPr>
          <w:rtl/>
        </w:rPr>
        <w:t xml:space="preserve"> معنو</w:t>
      </w:r>
      <w:r w:rsidRPr="00E8417D">
        <w:rPr>
          <w:rFonts w:hint="cs"/>
          <w:rtl/>
        </w:rPr>
        <w:t>ی</w:t>
      </w:r>
      <w:r w:rsidRPr="00E8417D">
        <w:rPr>
          <w:rtl/>
        </w:rPr>
        <w:t xml:space="preserve"> آن</w:t>
      </w:r>
      <w:r>
        <w:rPr>
          <w:rFonts w:hint="cs"/>
          <w:rtl/>
        </w:rPr>
        <w:t>،</w:t>
      </w:r>
      <w:r w:rsidRPr="00E8417D">
        <w:rPr>
          <w:rtl/>
        </w:rPr>
        <w:t xml:space="preserve"> فض</w:t>
      </w:r>
      <w:r w:rsidRPr="00E8417D">
        <w:rPr>
          <w:rFonts w:hint="cs"/>
          <w:rtl/>
        </w:rPr>
        <w:t>یلت</w:t>
      </w:r>
      <w:r w:rsidRPr="00E8417D">
        <w:rPr>
          <w:rtl/>
        </w:rPr>
        <w:t xml:space="preserve"> عبادت عابد</w:t>
      </w:r>
      <w:r w:rsidRPr="00E8417D">
        <w:rPr>
          <w:rFonts w:hint="cs"/>
          <w:rtl/>
        </w:rPr>
        <w:t>ی</w:t>
      </w:r>
      <w:r w:rsidRPr="00E8417D">
        <w:rPr>
          <w:rtl/>
        </w:rPr>
        <w:t xml:space="preserve"> که تجارت </w:t>
      </w:r>
      <w:r w:rsidR="00522B03">
        <w:rPr>
          <w:rtl/>
        </w:rPr>
        <w:t>م</w:t>
      </w:r>
      <w:r w:rsidR="00522B03">
        <w:rPr>
          <w:rFonts w:hint="cs"/>
          <w:rtl/>
        </w:rPr>
        <w:t>ی‌کند</w:t>
      </w:r>
      <w:r>
        <w:rPr>
          <w:rFonts w:hint="cs"/>
          <w:rtl/>
        </w:rPr>
        <w:t xml:space="preserve"> </w:t>
      </w:r>
      <w:r w:rsidRPr="00E8417D">
        <w:rPr>
          <w:rFonts w:hint="cs"/>
          <w:rtl/>
        </w:rPr>
        <w:t xml:space="preserve">برخی از عناوینی هستند که در </w:t>
      </w:r>
      <w:r>
        <w:rPr>
          <w:rFonts w:hint="cs"/>
          <w:rtl/>
        </w:rPr>
        <w:t xml:space="preserve">این </w:t>
      </w:r>
      <w:r w:rsidRPr="00E8417D">
        <w:rPr>
          <w:rFonts w:hint="cs"/>
          <w:rtl/>
        </w:rPr>
        <w:t xml:space="preserve">جلسه </w:t>
      </w:r>
      <w:r w:rsidR="00A931B6" w:rsidRPr="00A931B6">
        <w:rPr>
          <w:rtl/>
        </w:rPr>
        <w:t>توض</w:t>
      </w:r>
      <w:r w:rsidR="00A931B6" w:rsidRPr="00A931B6">
        <w:rPr>
          <w:rFonts w:hint="cs"/>
          <w:rtl/>
        </w:rPr>
        <w:t>یح</w:t>
      </w:r>
      <w:r w:rsidR="00A931B6" w:rsidRPr="00A931B6">
        <w:rPr>
          <w:rtl/>
        </w:rPr>
        <w:t xml:space="preserve"> داده </w:t>
      </w:r>
      <w:r w:rsidR="00522B03">
        <w:rPr>
          <w:rtl/>
        </w:rPr>
        <w:t>م</w:t>
      </w:r>
      <w:r w:rsidR="00522B03">
        <w:rPr>
          <w:rFonts w:hint="cs"/>
          <w:rtl/>
        </w:rPr>
        <w:t>ی‌شود</w:t>
      </w:r>
      <w:r w:rsidR="00A931B6" w:rsidRPr="00A931B6">
        <w:rPr>
          <w:rtl/>
        </w:rPr>
        <w:t>.</w:t>
      </w:r>
    </w:p>
    <w:p w:rsidR="00A62D3F" w:rsidRDefault="00A62D3F" w:rsidP="00A62D3F">
      <w:pPr>
        <w:pStyle w:val="Heading2"/>
        <w:rPr>
          <w:rtl/>
        </w:rPr>
      </w:pPr>
      <w:bookmarkStart w:id="110" w:name="_Toc7546909"/>
      <w:r>
        <w:rPr>
          <w:rFonts w:hint="cs"/>
          <w:rtl/>
        </w:rPr>
        <w:t>رابطه عبادت و معنویت با زندگی / زندگی مسجد و محل عبادت است</w:t>
      </w:r>
      <w:bookmarkEnd w:id="110"/>
    </w:p>
    <w:p w:rsidR="00A62D3F" w:rsidRDefault="00A62D3F" w:rsidP="00974AF7">
      <w:pPr>
        <w:pStyle w:val="BodyText"/>
        <w:numPr>
          <w:ilvl w:val="0"/>
          <w:numId w:val="38"/>
        </w:numPr>
      </w:pPr>
      <w:r>
        <w:rPr>
          <w:rFonts w:hint="cs"/>
          <w:rtl/>
        </w:rPr>
        <w:t xml:space="preserve">خداوند متعال، عبادت و معنویت را در متن زندگی تعبیه کرده است. </w:t>
      </w:r>
      <w:r>
        <w:rPr>
          <w:rtl/>
        </w:rPr>
        <w:t>ا</w:t>
      </w:r>
      <w:r>
        <w:rPr>
          <w:rFonts w:hint="cs"/>
          <w:rtl/>
        </w:rPr>
        <w:t>ین‌گونه نیست که برای اینکه انسان خودسازی کند، کار و زندگی</w:t>
      </w:r>
      <w:r>
        <w:rPr>
          <w:rtl/>
        </w:rPr>
        <w:t xml:space="preserve"> </w:t>
      </w:r>
      <w:r>
        <w:rPr>
          <w:rFonts w:hint="cs"/>
          <w:rtl/>
        </w:rPr>
        <w:t>خودش را رها کند و گوشه مسجدی بنشیند. نه اسلام زندگی را مسجد و محل عبادت کرده است. فرمود:</w:t>
      </w:r>
      <w:r>
        <w:rPr>
          <w:rtl/>
        </w:rPr>
        <w:t xml:space="preserve"> «</w:t>
      </w:r>
      <w:r w:rsidRPr="00DA50EF">
        <w:rPr>
          <w:rtl/>
        </w:rPr>
        <w:t>الْعِبَادَةُ عَشَرَةُ أَجْزَاءٍ تِسْعَةُ أَجْزَاءٍ فِي طَلَبِ الْحَلَالِ</w:t>
      </w:r>
      <w:r>
        <w:rPr>
          <w:rFonts w:hint="cs"/>
          <w:rtl/>
        </w:rPr>
        <w:t xml:space="preserve">؛ </w:t>
      </w:r>
      <w:r w:rsidRPr="00DA50EF">
        <w:rPr>
          <w:rtl/>
        </w:rPr>
        <w:t>عبادت ده بخش است؛ نُه بخش آن، جُستن روزى حلال است</w:t>
      </w:r>
      <w:r>
        <w:rPr>
          <w:rFonts w:hint="cs"/>
          <w:rtl/>
        </w:rPr>
        <w:t>» شما چقدر به این حرف باور دارید؟ یعنی اگر شما پیش خودتان عبادت را ده قسمت کنید حاضرید پیش خودتان بگویید نه قسمت عبادت، کاری بود که من کردم.</w:t>
      </w:r>
    </w:p>
    <w:p w:rsidR="00A62D3F" w:rsidRDefault="00A62D3F" w:rsidP="00974AF7">
      <w:pPr>
        <w:pStyle w:val="BodyText"/>
        <w:numPr>
          <w:ilvl w:val="0"/>
          <w:numId w:val="38"/>
        </w:numPr>
      </w:pPr>
      <w:r>
        <w:rPr>
          <w:rFonts w:hint="cs"/>
          <w:rtl/>
        </w:rPr>
        <w:t xml:space="preserve">آیا </w:t>
      </w:r>
      <w:r>
        <w:rPr>
          <w:rtl/>
        </w:rPr>
        <w:t>واقعاً</w:t>
      </w:r>
      <w:r>
        <w:rPr>
          <w:rFonts w:hint="cs"/>
          <w:rtl/>
        </w:rPr>
        <w:t xml:space="preserve"> ما به زندگی چنین نگاهی داریم؟ یعنی هرکسی صبح رفت </w:t>
      </w:r>
      <w:r>
        <w:rPr>
          <w:rtl/>
        </w:rPr>
        <w:t>سرکار</w:t>
      </w:r>
      <w:r>
        <w:rPr>
          <w:rFonts w:hint="cs"/>
          <w:rtl/>
        </w:rPr>
        <w:t xml:space="preserve"> و ظهر یا شب به منزل برگشت حس کند عبادت کرده است. </w:t>
      </w:r>
      <w:r>
        <w:rPr>
          <w:rtl/>
        </w:rPr>
        <w:t>مثل‌ا</w:t>
      </w:r>
      <w:r>
        <w:rPr>
          <w:rFonts w:hint="cs"/>
          <w:rtl/>
        </w:rPr>
        <w:t xml:space="preserve">ینکه نماز خوانده روزه گرفته حج رفته؟ چنین حسی در انسان پیدا </w:t>
      </w:r>
      <w:r>
        <w:rPr>
          <w:rtl/>
        </w:rPr>
        <w:t>م</w:t>
      </w:r>
      <w:r>
        <w:rPr>
          <w:rFonts w:hint="cs"/>
          <w:rtl/>
        </w:rPr>
        <w:t>ی‌شود یا خیر؟ اگر این حس پیدا شد یعنی من نگاه درستی به دین و زندگی ندارم.</w:t>
      </w:r>
    </w:p>
    <w:p w:rsidR="00A62D3F" w:rsidRDefault="00A62D3F" w:rsidP="00974AF7">
      <w:pPr>
        <w:pStyle w:val="BodyText"/>
        <w:numPr>
          <w:ilvl w:val="0"/>
          <w:numId w:val="38"/>
        </w:numPr>
      </w:pPr>
      <w:r>
        <w:rPr>
          <w:rFonts w:hint="cs"/>
          <w:rtl/>
        </w:rPr>
        <w:t xml:space="preserve">زندگی و بندگی دو مقولۀ جدای از هم نیستند. جدا دیدن این دو از </w:t>
      </w:r>
      <w:r>
        <w:rPr>
          <w:rtl/>
        </w:rPr>
        <w:t>هم</w:t>
      </w:r>
      <w:r>
        <w:rPr>
          <w:rFonts w:hint="cs"/>
          <w:rtl/>
        </w:rPr>
        <w:t xml:space="preserve"> هم به زندگی آسیب </w:t>
      </w:r>
      <w:r>
        <w:rPr>
          <w:rtl/>
        </w:rPr>
        <w:t>م</w:t>
      </w:r>
      <w:r>
        <w:rPr>
          <w:rFonts w:hint="cs"/>
          <w:rtl/>
        </w:rPr>
        <w:t>ی‌زند و هم به بندگی، چقدر این روایت را باور کردیم که امام صادق ع فرمود:</w:t>
      </w:r>
      <w:r>
        <w:rPr>
          <w:rtl/>
        </w:rPr>
        <w:t xml:space="preserve"> «</w:t>
      </w:r>
      <w:r w:rsidRPr="00D725E7">
        <w:rPr>
          <w:rtl/>
        </w:rPr>
        <w:t>الْكَادُّ عَلَى عِيَالِهِ كَالْمُجَاهِدِ فِي سَبِيلِ اللَّهِ</w:t>
      </w:r>
      <w:r>
        <w:rPr>
          <w:rFonts w:hint="cs"/>
          <w:rtl/>
        </w:rPr>
        <w:t xml:space="preserve">؛ </w:t>
      </w:r>
      <w:r>
        <w:rPr>
          <w:rtl/>
        </w:rPr>
        <w:t>آن‌که</w:t>
      </w:r>
      <w:r w:rsidRPr="00D725E7">
        <w:rPr>
          <w:rtl/>
        </w:rPr>
        <w:t xml:space="preserve"> خانواده خويش را از حلال روزى مى‏دهد، مانند مجاهدِ در راه خدا است.</w:t>
      </w:r>
      <w:r>
        <w:rPr>
          <w:rFonts w:hint="cs"/>
          <w:rtl/>
        </w:rPr>
        <w:t>»(کافی،</w:t>
      </w:r>
      <w:r>
        <w:rPr>
          <w:rtl/>
        </w:rPr>
        <w:t xml:space="preserve"> ج 5</w:t>
      </w:r>
      <w:r w:rsidRPr="004D6A10">
        <w:rPr>
          <w:rtl/>
        </w:rPr>
        <w:t>،</w:t>
      </w:r>
      <w:r>
        <w:rPr>
          <w:rFonts w:hint="cs"/>
          <w:rtl/>
        </w:rPr>
        <w:t xml:space="preserve"> </w:t>
      </w:r>
      <w:r>
        <w:rPr>
          <w:rtl/>
        </w:rPr>
        <w:t>ص 88)</w:t>
      </w:r>
    </w:p>
    <w:p w:rsidR="00A62D3F" w:rsidRDefault="00A62D3F" w:rsidP="00974AF7">
      <w:pPr>
        <w:pStyle w:val="BodyText"/>
        <w:numPr>
          <w:ilvl w:val="0"/>
          <w:numId w:val="38"/>
        </w:numPr>
      </w:pPr>
      <w:r>
        <w:rPr>
          <w:rFonts w:hint="cs"/>
          <w:rtl/>
        </w:rPr>
        <w:t xml:space="preserve">به نظر </w:t>
      </w:r>
      <w:r>
        <w:rPr>
          <w:rtl/>
        </w:rPr>
        <w:t>م</w:t>
      </w:r>
      <w:r>
        <w:rPr>
          <w:rFonts w:hint="cs"/>
          <w:rtl/>
        </w:rPr>
        <w:t xml:space="preserve">ی‌رسد این باور عمومی در بین ما نیست. شاید اگر در فرهنگ کاری ما مسلمانان تلاش و کار، عبادت و مجاهده بود. کارگاه من عبادتگاه من است. میزان ساعات کار مفید در کشور ما </w:t>
      </w:r>
      <w:r>
        <w:rPr>
          <w:rtl/>
        </w:rPr>
        <w:t>ا</w:t>
      </w:r>
      <w:r>
        <w:rPr>
          <w:rFonts w:hint="cs"/>
          <w:rtl/>
        </w:rPr>
        <w:t>ین‌قدر پایین نبود.</w:t>
      </w:r>
    </w:p>
    <w:p w:rsidR="00A62D3F" w:rsidRDefault="00A62D3F" w:rsidP="00974AF7">
      <w:pPr>
        <w:pStyle w:val="BodyText"/>
        <w:numPr>
          <w:ilvl w:val="0"/>
          <w:numId w:val="38"/>
        </w:numPr>
      </w:pPr>
      <w:r>
        <w:rPr>
          <w:rFonts w:hint="cs"/>
          <w:rtl/>
        </w:rPr>
        <w:lastRenderedPageBreak/>
        <w:t>ما به کسانی که به خدا و پیغمبر کار ندارند، کار نداریم</w:t>
      </w:r>
      <w:r>
        <w:rPr>
          <w:rtl/>
        </w:rPr>
        <w:t xml:space="preserve">؛ </w:t>
      </w:r>
      <w:r>
        <w:rPr>
          <w:rFonts w:hint="cs"/>
          <w:rtl/>
        </w:rPr>
        <w:t xml:space="preserve">اما </w:t>
      </w:r>
      <w:r>
        <w:rPr>
          <w:rtl/>
        </w:rPr>
        <w:t>الآن</w:t>
      </w:r>
      <w:r>
        <w:rPr>
          <w:rFonts w:hint="cs"/>
          <w:rtl/>
        </w:rPr>
        <w:t xml:space="preserve"> در قضاوت عمومی یک نفر بچه </w:t>
      </w:r>
      <w:r>
        <w:rPr>
          <w:rtl/>
        </w:rPr>
        <w:t>بس</w:t>
      </w:r>
      <w:r>
        <w:rPr>
          <w:rFonts w:hint="cs"/>
          <w:rtl/>
        </w:rPr>
        <w:t xml:space="preserve">یجی و </w:t>
      </w:r>
      <w:r>
        <w:rPr>
          <w:rtl/>
        </w:rPr>
        <w:t>حزب‌الله</w:t>
      </w:r>
      <w:r>
        <w:rPr>
          <w:rFonts w:hint="cs"/>
          <w:rtl/>
        </w:rPr>
        <w:t xml:space="preserve">ی را بخواهند معرفی کنند ما را به «عبادت کار» </w:t>
      </w:r>
      <w:r>
        <w:rPr>
          <w:rtl/>
        </w:rPr>
        <w:t>م</w:t>
      </w:r>
      <w:r>
        <w:rPr>
          <w:rFonts w:hint="cs"/>
          <w:rtl/>
        </w:rPr>
        <w:t xml:space="preserve">ی‌شناسند ما را با </w:t>
      </w:r>
      <w:r>
        <w:rPr>
          <w:rtl/>
        </w:rPr>
        <w:t>پرکار</w:t>
      </w:r>
      <w:r>
        <w:rPr>
          <w:rFonts w:hint="cs"/>
          <w:rtl/>
        </w:rPr>
        <w:t xml:space="preserve">ی </w:t>
      </w:r>
      <w:r>
        <w:rPr>
          <w:rtl/>
        </w:rPr>
        <w:t>م</w:t>
      </w:r>
      <w:r>
        <w:rPr>
          <w:rFonts w:hint="cs"/>
          <w:rtl/>
        </w:rPr>
        <w:t xml:space="preserve">ی‌شناسند؟ </w:t>
      </w:r>
      <w:r>
        <w:rPr>
          <w:rtl/>
        </w:rPr>
        <w:t>م</w:t>
      </w:r>
      <w:r>
        <w:rPr>
          <w:rFonts w:hint="cs"/>
          <w:rtl/>
        </w:rPr>
        <w:t xml:space="preserve">ی‌گویند چقدر </w:t>
      </w:r>
      <w:r>
        <w:rPr>
          <w:rtl/>
        </w:rPr>
        <w:t>ا</w:t>
      </w:r>
      <w:r>
        <w:rPr>
          <w:rFonts w:hint="cs"/>
          <w:rtl/>
        </w:rPr>
        <w:t xml:space="preserve">ین‌ها کار </w:t>
      </w:r>
      <w:r>
        <w:rPr>
          <w:rtl/>
        </w:rPr>
        <w:t>م</w:t>
      </w:r>
      <w:r>
        <w:rPr>
          <w:rFonts w:hint="cs"/>
          <w:rtl/>
        </w:rPr>
        <w:t xml:space="preserve">ی‌کنند؟ و اگر بپرسند چرا </w:t>
      </w:r>
      <w:r>
        <w:rPr>
          <w:rtl/>
        </w:rPr>
        <w:t>ا</w:t>
      </w:r>
      <w:r>
        <w:rPr>
          <w:rFonts w:hint="cs"/>
          <w:rtl/>
        </w:rPr>
        <w:t xml:space="preserve">ین‌ها </w:t>
      </w:r>
      <w:r>
        <w:rPr>
          <w:rtl/>
        </w:rPr>
        <w:t>ا</w:t>
      </w:r>
      <w:r>
        <w:rPr>
          <w:rFonts w:hint="cs"/>
          <w:rtl/>
        </w:rPr>
        <w:t>ین‌قدر پرکارند جواب ما این است که کارگاه من عبادتگاه من است. کارخانه من عبادتگاه من است.</w:t>
      </w:r>
    </w:p>
    <w:p w:rsidR="00A62D3F" w:rsidRDefault="00A62D3F" w:rsidP="00974AF7">
      <w:pPr>
        <w:pStyle w:val="BodyText"/>
        <w:numPr>
          <w:ilvl w:val="0"/>
          <w:numId w:val="38"/>
        </w:numPr>
      </w:pPr>
      <w:r>
        <w:rPr>
          <w:rFonts w:hint="cs"/>
          <w:rtl/>
        </w:rPr>
        <w:t xml:space="preserve">بین </w:t>
      </w:r>
      <w:r>
        <w:rPr>
          <w:rtl/>
        </w:rPr>
        <w:t>مؤمن</w:t>
      </w:r>
      <w:r>
        <w:rPr>
          <w:rFonts w:hint="cs"/>
          <w:rtl/>
        </w:rPr>
        <w:t xml:space="preserve">ین مسابقه برای عبادت عظیم کار و پرکاری دیده </w:t>
      </w:r>
      <w:r>
        <w:rPr>
          <w:rtl/>
        </w:rPr>
        <w:t>م</w:t>
      </w:r>
      <w:r>
        <w:rPr>
          <w:rFonts w:hint="cs"/>
          <w:rtl/>
        </w:rPr>
        <w:t xml:space="preserve">ی‌شود؟ اگر </w:t>
      </w:r>
      <w:r>
        <w:rPr>
          <w:rtl/>
        </w:rPr>
        <w:t>نم</w:t>
      </w:r>
      <w:r>
        <w:rPr>
          <w:rFonts w:hint="cs"/>
          <w:rtl/>
        </w:rPr>
        <w:t xml:space="preserve">ی‌شود معلوم است که ما باید </w:t>
      </w:r>
      <w:r>
        <w:rPr>
          <w:rtl/>
        </w:rPr>
        <w:t>نگاهمان</w:t>
      </w:r>
      <w:r>
        <w:rPr>
          <w:rFonts w:hint="cs"/>
          <w:rtl/>
        </w:rPr>
        <w:t xml:space="preserve"> را نسبت به عبادت و </w:t>
      </w:r>
      <w:r>
        <w:rPr>
          <w:rtl/>
        </w:rPr>
        <w:t>نگاهمان</w:t>
      </w:r>
      <w:r>
        <w:rPr>
          <w:rFonts w:hint="cs"/>
          <w:rtl/>
        </w:rPr>
        <w:t xml:space="preserve"> را نسبت به کار عوض کنیم.</w:t>
      </w:r>
    </w:p>
    <w:p w:rsidR="00A62D3F" w:rsidRDefault="00A62D3F" w:rsidP="00A62D3F">
      <w:pPr>
        <w:pStyle w:val="Heading2"/>
      </w:pPr>
      <w:bookmarkStart w:id="111" w:name="_Toc7546910"/>
      <w:r>
        <w:rPr>
          <w:rFonts w:hint="cs"/>
          <w:rtl/>
        </w:rPr>
        <w:t xml:space="preserve">جهاد مالی و </w:t>
      </w:r>
      <w:r>
        <w:rPr>
          <w:rtl/>
        </w:rPr>
        <w:t>ظرف</w:t>
      </w:r>
      <w:r>
        <w:rPr>
          <w:rFonts w:hint="cs"/>
          <w:rtl/>
        </w:rPr>
        <w:t>یت‌های معنوی آن</w:t>
      </w:r>
      <w:bookmarkEnd w:id="111"/>
    </w:p>
    <w:p w:rsidR="00A62D3F" w:rsidRDefault="00A62D3F" w:rsidP="00974AF7">
      <w:pPr>
        <w:pStyle w:val="BodyText"/>
        <w:numPr>
          <w:ilvl w:val="0"/>
          <w:numId w:val="38"/>
        </w:numPr>
      </w:pPr>
      <w:r>
        <w:rPr>
          <w:rFonts w:hint="cs"/>
          <w:rtl/>
        </w:rPr>
        <w:t xml:space="preserve">در قرآن کریم خداوند متعال 9 مرتبه </w:t>
      </w:r>
      <w:r>
        <w:rPr>
          <w:rtl/>
        </w:rPr>
        <w:t>مقدس‌تر</w:t>
      </w:r>
      <w:r>
        <w:rPr>
          <w:rFonts w:hint="cs"/>
          <w:rtl/>
        </w:rPr>
        <w:t xml:space="preserve">ین مفهوم یعنی جهاد را کنار مال گذاشت. تا شاید نگاه ما به مال عوض شود. هر بار که خواست از جهاد با اموال سخن بگوید در هر 9 مورد کنار جهاد با اموال، سخن از جهاد با جان کرد و جهاد با اموال را مقدم بر جهاد با جان کرد. شما باورتان </w:t>
      </w:r>
      <w:r>
        <w:rPr>
          <w:rtl/>
        </w:rPr>
        <w:t>م</w:t>
      </w:r>
      <w:r>
        <w:rPr>
          <w:rFonts w:hint="cs"/>
          <w:rtl/>
        </w:rPr>
        <w:t xml:space="preserve">ی‌شود که در اسلام به کار شما، به فعالیت اقتصادی شما </w:t>
      </w:r>
      <w:r>
        <w:rPr>
          <w:rtl/>
        </w:rPr>
        <w:t>ا</w:t>
      </w:r>
      <w:r>
        <w:rPr>
          <w:rFonts w:hint="cs"/>
          <w:rtl/>
        </w:rPr>
        <w:t xml:space="preserve">ین‌قدر ارزش دهند و </w:t>
      </w:r>
      <w:r>
        <w:rPr>
          <w:rtl/>
        </w:rPr>
        <w:t>ا</w:t>
      </w:r>
      <w:r>
        <w:rPr>
          <w:rFonts w:hint="cs"/>
          <w:rtl/>
        </w:rPr>
        <w:t xml:space="preserve">ین‌قدر </w:t>
      </w:r>
      <w:r>
        <w:rPr>
          <w:rtl/>
        </w:rPr>
        <w:t>بهاداده‌اند</w:t>
      </w:r>
      <w:r>
        <w:rPr>
          <w:rFonts w:hint="cs"/>
          <w:rtl/>
        </w:rPr>
        <w:t xml:space="preserve"> که نامش را جهاد بگذارند که </w:t>
      </w:r>
      <w:r>
        <w:rPr>
          <w:rtl/>
        </w:rPr>
        <w:t>مقدس‌تر</w:t>
      </w:r>
      <w:r>
        <w:rPr>
          <w:rFonts w:hint="cs"/>
          <w:rtl/>
        </w:rPr>
        <w:t>ین مفهوم در دین ماست.</w:t>
      </w:r>
    </w:p>
    <w:p w:rsidR="00A62D3F" w:rsidRDefault="00A62D3F" w:rsidP="00974AF7">
      <w:pPr>
        <w:pStyle w:val="BodyText"/>
        <w:numPr>
          <w:ilvl w:val="0"/>
          <w:numId w:val="38"/>
        </w:numPr>
      </w:pPr>
      <w:r>
        <w:rPr>
          <w:rFonts w:hint="cs"/>
          <w:rtl/>
        </w:rPr>
        <w:t xml:space="preserve"> فرمود:</w:t>
      </w:r>
      <w:r w:rsidRPr="00F429F7">
        <w:rPr>
          <w:rtl/>
        </w:rPr>
        <w:t xml:space="preserve"> </w:t>
      </w:r>
      <w:r>
        <w:rPr>
          <w:rFonts w:hint="cs"/>
          <w:rtl/>
        </w:rPr>
        <w:t>«</w:t>
      </w:r>
      <w:r w:rsidRPr="00F429F7">
        <w:rPr>
          <w:rtl/>
        </w:rPr>
        <w:t>يَا أَيُّهَا الَّذِينَ آمَنُوا هَلْ أَدُلُّكُمْ عَلَى تِجَارَةٍ تُنْجِيكُمْ مِنْ عَذَابٍ أَلِيمٍ</w:t>
      </w:r>
      <w:r>
        <w:rPr>
          <w:rFonts w:hint="cs"/>
          <w:rtl/>
        </w:rPr>
        <w:t xml:space="preserve">؛ </w:t>
      </w:r>
      <w:r w:rsidRPr="006554DA">
        <w:rPr>
          <w:rtl/>
        </w:rPr>
        <w:t>اى كسانى كه ايمان آورده‏ايد! آيا شما را به تجارتى راهنمايى كنم كه شما را از عذاب دردناك رهايى مى‏بخشد!</w:t>
      </w:r>
      <w:r>
        <w:rPr>
          <w:rFonts w:hint="cs"/>
          <w:rtl/>
        </w:rPr>
        <w:t>»(صف،10)</w:t>
      </w:r>
      <w:r w:rsidRPr="00F429F7">
        <w:rPr>
          <w:rtl/>
        </w:rPr>
        <w:t xml:space="preserve"> </w:t>
      </w:r>
      <w:r>
        <w:rPr>
          <w:rFonts w:hint="cs"/>
          <w:rtl/>
        </w:rPr>
        <w:t xml:space="preserve">خدا انگیزه سازی می کند برای بندگانش </w:t>
      </w:r>
      <w:r>
        <w:rPr>
          <w:rtl/>
        </w:rPr>
        <w:t>م</w:t>
      </w:r>
      <w:r>
        <w:rPr>
          <w:rFonts w:hint="cs"/>
          <w:rtl/>
        </w:rPr>
        <w:t xml:space="preserve">ی‌فرماید </w:t>
      </w:r>
      <w:r>
        <w:rPr>
          <w:rtl/>
        </w:rPr>
        <w:t>م</w:t>
      </w:r>
      <w:r>
        <w:rPr>
          <w:rFonts w:hint="cs"/>
          <w:rtl/>
        </w:rPr>
        <w:t xml:space="preserve">ی‌خواهید شما را به تجارتی راهنمایی کنم که از عذابت دردناک نجات پیدا کنید؟ بعد در ادامه </w:t>
      </w:r>
      <w:r>
        <w:rPr>
          <w:rtl/>
        </w:rPr>
        <w:t>م</w:t>
      </w:r>
      <w:r>
        <w:rPr>
          <w:rFonts w:hint="cs"/>
          <w:rtl/>
        </w:rPr>
        <w:t xml:space="preserve">ی‌فرماید چند </w:t>
      </w:r>
      <w:r>
        <w:rPr>
          <w:rtl/>
        </w:rPr>
        <w:t>کارکن</w:t>
      </w:r>
      <w:r>
        <w:rPr>
          <w:rFonts w:hint="cs"/>
          <w:rtl/>
        </w:rPr>
        <w:t>ید 1- ایمان به خدا و رسولش بیاورید</w:t>
      </w:r>
      <w:r>
        <w:rPr>
          <w:rtl/>
        </w:rPr>
        <w:t xml:space="preserve"> </w:t>
      </w:r>
      <w:r>
        <w:rPr>
          <w:rFonts w:hint="cs"/>
          <w:rtl/>
        </w:rPr>
        <w:t xml:space="preserve">2- با </w:t>
      </w:r>
      <w:r>
        <w:rPr>
          <w:rtl/>
        </w:rPr>
        <w:t>اموالتان</w:t>
      </w:r>
      <w:r>
        <w:rPr>
          <w:rFonts w:hint="cs"/>
          <w:rtl/>
        </w:rPr>
        <w:t xml:space="preserve"> و با جانتان در راه خدا جهاد کنید. «</w:t>
      </w:r>
      <w:r w:rsidRPr="00F429F7">
        <w:rPr>
          <w:rtl/>
        </w:rPr>
        <w:t>تُؤْمِنُونَ بِاللَّهِ وَ رَسُولِهِ وَ تُجَاهِدُونَ فِي سَبِيلِ اللَّهِ بِأَمْوَالِكُمْ وَ أَنْفُسِكُمْ ذلِكُمْ خَيْرٌ لَكُمْ إِنْ كُنْتُمْ تَعْلَمُونَ</w:t>
      </w:r>
      <w:r>
        <w:rPr>
          <w:rFonts w:hint="cs"/>
          <w:rtl/>
        </w:rPr>
        <w:t xml:space="preserve">؛ </w:t>
      </w:r>
      <w:r w:rsidRPr="00F429F7">
        <w:rPr>
          <w:rtl/>
        </w:rPr>
        <w:t xml:space="preserve">به خدا و رسولش ايمان بياوريد و با اموال و جانهايتان در راه خدا جهاد كنيد؛ اين براى </w:t>
      </w:r>
      <w:r>
        <w:rPr>
          <w:rtl/>
        </w:rPr>
        <w:t>شما (از هر چيز) بهتر است اگر بدانيد!</w:t>
      </w:r>
      <w:r>
        <w:rPr>
          <w:rFonts w:hint="cs"/>
          <w:rtl/>
        </w:rPr>
        <w:t>»(صف،11)</w:t>
      </w:r>
    </w:p>
    <w:p w:rsidR="00A62D3F" w:rsidRPr="005F457B" w:rsidRDefault="00A62D3F" w:rsidP="00974AF7">
      <w:pPr>
        <w:numPr>
          <w:ilvl w:val="0"/>
          <w:numId w:val="38"/>
        </w:numPr>
        <w:spacing w:after="120" w:line="276" w:lineRule="auto"/>
      </w:pPr>
      <w:r w:rsidRPr="005F457B">
        <w:rPr>
          <w:rFonts w:hint="cs"/>
          <w:rtl/>
        </w:rPr>
        <w:t xml:space="preserve">علامه طباطبایی در توضیح معنای جهاد با اموال </w:t>
      </w:r>
      <w:r>
        <w:rPr>
          <w:rtl/>
        </w:rPr>
        <w:t>م</w:t>
      </w:r>
      <w:r>
        <w:rPr>
          <w:rFonts w:hint="cs"/>
          <w:rtl/>
        </w:rPr>
        <w:t>ی‌فرماید</w:t>
      </w:r>
      <w:r w:rsidRPr="005F457B">
        <w:rPr>
          <w:rFonts w:hint="cs"/>
          <w:rtl/>
        </w:rPr>
        <w:t>:</w:t>
      </w:r>
      <w:r>
        <w:rPr>
          <w:rtl/>
        </w:rPr>
        <w:t xml:space="preserve"> «كلمه «</w:t>
      </w:r>
      <w:r w:rsidRPr="005F457B">
        <w:rPr>
          <w:rtl/>
        </w:rPr>
        <w:t>مجاهده</w:t>
      </w:r>
      <w:r>
        <w:rPr>
          <w:rtl/>
        </w:rPr>
        <w:t>»</w:t>
      </w:r>
      <w:r w:rsidRPr="005F457B">
        <w:rPr>
          <w:rtl/>
        </w:rPr>
        <w:t xml:space="preserve">، به معناى </w:t>
      </w:r>
      <w:r w:rsidRPr="005F457B">
        <w:rPr>
          <w:rFonts w:hint="cs"/>
          <w:rtl/>
        </w:rPr>
        <w:t>تلاش کردن</w:t>
      </w:r>
      <w:r w:rsidRPr="005F457B">
        <w:rPr>
          <w:rtl/>
        </w:rPr>
        <w:t xml:space="preserve"> و به‏كارگيرى تمامى توان خويش در پيشبرد راه خدا است</w:t>
      </w:r>
      <w:r>
        <w:rPr>
          <w:rtl/>
        </w:rPr>
        <w:t>؛ و</w:t>
      </w:r>
      <w:r w:rsidRPr="005F457B">
        <w:rPr>
          <w:rtl/>
        </w:rPr>
        <w:t xml:space="preserve"> </w:t>
      </w:r>
      <w:r>
        <w:rPr>
          <w:rtl/>
        </w:rPr>
        <w:t>كلمه «</w:t>
      </w:r>
      <w:r w:rsidRPr="005F457B">
        <w:rPr>
          <w:rtl/>
        </w:rPr>
        <w:t>سبيل اللَّه</w:t>
      </w:r>
      <w:r>
        <w:rPr>
          <w:rtl/>
        </w:rPr>
        <w:t>»</w:t>
      </w:r>
      <w:r w:rsidRPr="005F457B">
        <w:rPr>
          <w:rtl/>
        </w:rPr>
        <w:t xml:space="preserve"> به معناى دين خدا است</w:t>
      </w:r>
      <w:r>
        <w:rPr>
          <w:rtl/>
        </w:rPr>
        <w:t>؛ و</w:t>
      </w:r>
      <w:r w:rsidRPr="005F457B">
        <w:rPr>
          <w:rtl/>
        </w:rPr>
        <w:t xml:space="preserve"> منظور از مجاهده به اموال و انفس، عمل و به كار گرفتن تا آخرين درجه قدرت است در انجام تكليف مالى الهى، از قبيل زكات و ساير انفاقات واجب</w:t>
      </w:r>
      <w:r>
        <w:rPr>
          <w:rtl/>
        </w:rPr>
        <w:t xml:space="preserve"> </w:t>
      </w:r>
      <w:r w:rsidRPr="005F457B">
        <w:rPr>
          <w:rtl/>
        </w:rPr>
        <w:t>و انجام تكاليف بدنى چون نماز و روزه و حج و غيره.</w:t>
      </w:r>
      <w:r>
        <w:rPr>
          <w:rtl/>
        </w:rPr>
        <w:t xml:space="preserve"> و</w:t>
      </w:r>
      <w:r w:rsidRPr="005F457B">
        <w:rPr>
          <w:rtl/>
        </w:rPr>
        <w:t xml:space="preserve"> معناى آيه اين است كه: مؤمنين واقعى كوشش مى‏كنند تا تكاليف مالى و بدنى اسلامى خود را انجام دهند</w:t>
      </w:r>
      <w:r>
        <w:rPr>
          <w:rtl/>
        </w:rPr>
        <w:t xml:space="preserve"> </w:t>
      </w:r>
      <w:r w:rsidRPr="005F457B">
        <w:rPr>
          <w:rtl/>
        </w:rPr>
        <w:t>و در حالى انجام مى‏دهند- و يا عملشان چنين حالى دارد- كه در دين خدا و در راه او است.</w:t>
      </w:r>
      <w:r w:rsidRPr="005F457B">
        <w:rPr>
          <w:rFonts w:hint="cs"/>
          <w:rtl/>
        </w:rPr>
        <w:t>»(ترجمه تفسیر المیزان،</w:t>
      </w:r>
      <w:r>
        <w:rPr>
          <w:rtl/>
        </w:rPr>
        <w:t xml:space="preserve"> ج 18</w:t>
      </w:r>
      <w:r w:rsidRPr="005F457B">
        <w:rPr>
          <w:rFonts w:hint="cs"/>
          <w:rtl/>
        </w:rPr>
        <w:t xml:space="preserve">، </w:t>
      </w:r>
      <w:r>
        <w:rPr>
          <w:rtl/>
        </w:rPr>
        <w:t>ص 493</w:t>
      </w:r>
      <w:r w:rsidRPr="005F457B">
        <w:rPr>
          <w:rFonts w:hint="cs"/>
          <w:rtl/>
        </w:rPr>
        <w:t>)</w:t>
      </w:r>
    </w:p>
    <w:p w:rsidR="00A62D3F" w:rsidRDefault="00A62D3F" w:rsidP="00974AF7">
      <w:pPr>
        <w:pStyle w:val="BodyText"/>
        <w:numPr>
          <w:ilvl w:val="0"/>
          <w:numId w:val="38"/>
        </w:numPr>
      </w:pPr>
      <w:r>
        <w:rPr>
          <w:rFonts w:hint="cs"/>
          <w:rtl/>
        </w:rPr>
        <w:t xml:space="preserve">الحمد لله </w:t>
      </w:r>
      <w:r>
        <w:rPr>
          <w:rtl/>
        </w:rPr>
        <w:t>شهادت‌طلب</w:t>
      </w:r>
      <w:r>
        <w:rPr>
          <w:rFonts w:hint="cs"/>
          <w:rtl/>
        </w:rPr>
        <w:t xml:space="preserve">ی در کشور رونق دارد. چقدر جوانانی که مشتاق شهادت هستند. </w:t>
      </w:r>
      <w:r>
        <w:rPr>
          <w:rtl/>
        </w:rPr>
        <w:t>م</w:t>
      </w:r>
      <w:r>
        <w:rPr>
          <w:rFonts w:hint="cs"/>
          <w:rtl/>
        </w:rPr>
        <w:t xml:space="preserve">ی‌خواهند جان خودشان را فدا کنند. </w:t>
      </w:r>
      <w:r>
        <w:rPr>
          <w:rtl/>
        </w:rPr>
        <w:t>صف‌کش</w:t>
      </w:r>
      <w:r>
        <w:rPr>
          <w:rFonts w:hint="cs"/>
          <w:rtl/>
        </w:rPr>
        <w:t xml:space="preserve">یده‌اند. به سوریه بروند. </w:t>
      </w:r>
      <w:r>
        <w:rPr>
          <w:rtl/>
        </w:rPr>
        <w:t>ا</w:t>
      </w:r>
      <w:r>
        <w:rPr>
          <w:rFonts w:hint="cs"/>
          <w:rtl/>
        </w:rPr>
        <w:t>ین‌یک سرمایه ملی بزرگ هست</w:t>
      </w:r>
      <w:r>
        <w:rPr>
          <w:rtl/>
        </w:rPr>
        <w:t xml:space="preserve">؛ </w:t>
      </w:r>
      <w:r>
        <w:rPr>
          <w:rFonts w:hint="cs"/>
          <w:rtl/>
        </w:rPr>
        <w:t xml:space="preserve">یعنی فرهنگ شهادت و بذل و جهاد </w:t>
      </w:r>
      <w:r>
        <w:rPr>
          <w:rtl/>
        </w:rPr>
        <w:t>باجان</w:t>
      </w:r>
      <w:r>
        <w:rPr>
          <w:rFonts w:hint="cs"/>
          <w:rtl/>
        </w:rPr>
        <w:t xml:space="preserve"> در این کشور جا افتاده است</w:t>
      </w:r>
      <w:r>
        <w:rPr>
          <w:rtl/>
        </w:rPr>
        <w:t xml:space="preserve">؛ </w:t>
      </w:r>
      <w:r>
        <w:rPr>
          <w:rFonts w:hint="cs"/>
          <w:rtl/>
        </w:rPr>
        <w:t xml:space="preserve">اما شما چند نفر جوان سراغ دارید مشتاق جهاد با اموال باشند؟ انگاری ذهن انسان از این بخش از آیات </w:t>
      </w:r>
      <w:r>
        <w:rPr>
          <w:rtl/>
        </w:rPr>
        <w:t>م</w:t>
      </w:r>
      <w:r>
        <w:rPr>
          <w:rFonts w:hint="cs"/>
          <w:rtl/>
        </w:rPr>
        <w:t xml:space="preserve">ی‌پرد به جهاد با جان؛ پس جهاد با اموال چه </w:t>
      </w:r>
      <w:r>
        <w:rPr>
          <w:rtl/>
        </w:rPr>
        <w:t>م</w:t>
      </w:r>
      <w:r>
        <w:rPr>
          <w:rFonts w:hint="cs"/>
          <w:rtl/>
        </w:rPr>
        <w:t>ی‌شود؟</w:t>
      </w:r>
    </w:p>
    <w:p w:rsidR="00A62D3F" w:rsidRDefault="00A62D3F" w:rsidP="00974AF7">
      <w:pPr>
        <w:pStyle w:val="BodyText"/>
        <w:numPr>
          <w:ilvl w:val="0"/>
          <w:numId w:val="38"/>
        </w:numPr>
      </w:pPr>
      <w:r>
        <w:rPr>
          <w:rFonts w:hint="cs"/>
          <w:rtl/>
        </w:rPr>
        <w:t>ارزش معنوی کار به این است که مقدمۀ جهاد با اموال است. کسی که مال نداشته باشد چطور جهاد کند.</w:t>
      </w:r>
      <w:r>
        <w:rPr>
          <w:rtl/>
        </w:rPr>
        <w:t xml:space="preserve"> </w:t>
      </w:r>
      <w:r>
        <w:rPr>
          <w:rFonts w:hint="cs"/>
          <w:rtl/>
        </w:rPr>
        <w:t>و راه کسب مال، کار و تلاش و کوشش است.</w:t>
      </w:r>
    </w:p>
    <w:p w:rsidR="00A62D3F" w:rsidRDefault="00A62D3F" w:rsidP="00974AF7">
      <w:pPr>
        <w:pStyle w:val="BodyText"/>
        <w:numPr>
          <w:ilvl w:val="0"/>
          <w:numId w:val="38"/>
        </w:numPr>
      </w:pPr>
      <w:r w:rsidRPr="00742196">
        <w:rPr>
          <w:rtl/>
        </w:rPr>
        <w:t>جهاد، تنها به معنى جنگ و نبرد مسلحانه نيست بلكه هر نوع تلاش و كوششى را كه براى پيشبرد اهداف مقدس الهى انجام گيرد، شامل مى‏شود</w:t>
      </w:r>
      <w:r>
        <w:rPr>
          <w:rtl/>
        </w:rPr>
        <w:t xml:space="preserve"> </w:t>
      </w:r>
      <w:r w:rsidRPr="00742196">
        <w:rPr>
          <w:rtl/>
        </w:rPr>
        <w:t xml:space="preserve">و </w:t>
      </w:r>
      <w:r>
        <w:rPr>
          <w:rtl/>
        </w:rPr>
        <w:t>به‌ا</w:t>
      </w:r>
      <w:r>
        <w:rPr>
          <w:rFonts w:hint="cs"/>
          <w:rtl/>
        </w:rPr>
        <w:t>ین‌ترتیب</w:t>
      </w:r>
      <w:r w:rsidRPr="00742196">
        <w:rPr>
          <w:rtl/>
        </w:rPr>
        <w:t xml:space="preserve"> علاوه بر نبردهاى دفاعى و گاهى تهاجمى، مبارزات علمى، منطقى، اقتصادى، فرهنگى و سياسى را نيز در </w:t>
      </w:r>
      <w:r>
        <w:rPr>
          <w:rtl/>
        </w:rPr>
        <w:t>برم</w:t>
      </w:r>
      <w:r>
        <w:rPr>
          <w:rFonts w:hint="cs"/>
          <w:rtl/>
        </w:rPr>
        <w:t>ی‌گیرد</w:t>
      </w:r>
      <w:r w:rsidRPr="00742196">
        <w:rPr>
          <w:rtl/>
        </w:rPr>
        <w:t>.</w:t>
      </w:r>
    </w:p>
    <w:p w:rsidR="00A62D3F" w:rsidRDefault="00A62D3F" w:rsidP="00A62D3F">
      <w:pPr>
        <w:pStyle w:val="Heading2"/>
      </w:pPr>
      <w:bookmarkStart w:id="112" w:name="_Toc7546911"/>
      <w:r>
        <w:rPr>
          <w:rFonts w:hint="cs"/>
          <w:rtl/>
        </w:rPr>
        <w:lastRenderedPageBreak/>
        <w:t xml:space="preserve">مجاهد اقتصادی مقدم بر مجاهد </w:t>
      </w:r>
      <w:r>
        <w:rPr>
          <w:rtl/>
        </w:rPr>
        <w:t>درراه</w:t>
      </w:r>
      <w:r>
        <w:rPr>
          <w:rFonts w:hint="cs"/>
          <w:rtl/>
        </w:rPr>
        <w:t xml:space="preserve"> خدا</w:t>
      </w:r>
      <w:bookmarkEnd w:id="112"/>
    </w:p>
    <w:p w:rsidR="00A62D3F" w:rsidRDefault="00A62D3F" w:rsidP="00974AF7">
      <w:pPr>
        <w:pStyle w:val="BodyText"/>
        <w:numPr>
          <w:ilvl w:val="0"/>
          <w:numId w:val="38"/>
        </w:numPr>
      </w:pPr>
      <w:r>
        <w:rPr>
          <w:rFonts w:hint="cs"/>
          <w:rtl/>
        </w:rPr>
        <w:t xml:space="preserve">در برخی روایات ما مجاهد اقتصادی را مقدم بر مجاهد </w:t>
      </w:r>
      <w:r>
        <w:rPr>
          <w:rtl/>
        </w:rPr>
        <w:t>درراه</w:t>
      </w:r>
      <w:r>
        <w:rPr>
          <w:rFonts w:hint="cs"/>
          <w:rtl/>
        </w:rPr>
        <w:t xml:space="preserve"> خدا </w:t>
      </w:r>
      <w:r>
        <w:rPr>
          <w:rtl/>
        </w:rPr>
        <w:t>کرده‌اند</w:t>
      </w:r>
      <w:r>
        <w:rPr>
          <w:rFonts w:hint="cs"/>
          <w:rtl/>
        </w:rPr>
        <w:t>؛ امام رضا ع فرمود:</w:t>
      </w:r>
      <w:r>
        <w:rPr>
          <w:rtl/>
        </w:rPr>
        <w:t xml:space="preserve"> «</w:t>
      </w:r>
      <w:r w:rsidRPr="00742196">
        <w:rPr>
          <w:rtl/>
        </w:rPr>
        <w:t>الَّذِي يَطْلُبُ مِنْ فَضْلِ اللَّهِ عَزَّ وَ جَلَّ مَا يَكُفُّ بِهِ عِيَالَهُ أَعْظَمُ أَجْراً مِنَ الْمُجَاهِدِ فِي سَبِيلِ اللَّهِ عَزَّ وَ جَلَّ</w:t>
      </w:r>
      <w:r>
        <w:rPr>
          <w:rFonts w:hint="cs"/>
          <w:rtl/>
        </w:rPr>
        <w:t xml:space="preserve">؛ </w:t>
      </w:r>
      <w:r w:rsidRPr="00101BA0">
        <w:rPr>
          <w:rtl/>
        </w:rPr>
        <w:t>هر كه از فضل خدا آن را مى‏جويد كه خانواده‏اش را تأمين كند، پاداشى برتر از جهادگر در راه خدا دارد.</w:t>
      </w:r>
      <w:r>
        <w:rPr>
          <w:rFonts w:hint="cs"/>
          <w:rtl/>
        </w:rPr>
        <w:t xml:space="preserve">»(کافی، </w:t>
      </w:r>
      <w:r>
        <w:rPr>
          <w:rtl/>
        </w:rPr>
        <w:t>ج 5</w:t>
      </w:r>
      <w:r>
        <w:rPr>
          <w:rFonts w:hint="cs"/>
          <w:rtl/>
        </w:rPr>
        <w:t xml:space="preserve">، </w:t>
      </w:r>
      <w:r>
        <w:rPr>
          <w:rtl/>
        </w:rPr>
        <w:t>ص 88</w:t>
      </w:r>
      <w:r>
        <w:rPr>
          <w:rFonts w:hint="cs"/>
          <w:rtl/>
        </w:rPr>
        <w:t>).</w:t>
      </w:r>
    </w:p>
    <w:p w:rsidR="00A62D3F" w:rsidRDefault="00A62D3F" w:rsidP="00A62D3F">
      <w:pPr>
        <w:pStyle w:val="Heading2"/>
      </w:pPr>
      <w:bookmarkStart w:id="113" w:name="_Toc7546912"/>
      <w:r>
        <w:rPr>
          <w:rtl/>
        </w:rPr>
        <w:t>بر حذر</w:t>
      </w:r>
      <w:r>
        <w:rPr>
          <w:rFonts w:hint="cs"/>
          <w:rtl/>
        </w:rPr>
        <w:t xml:space="preserve"> داشتن </w:t>
      </w:r>
      <w:r>
        <w:rPr>
          <w:rtl/>
        </w:rPr>
        <w:t>اهل‌ب</w:t>
      </w:r>
      <w:r>
        <w:rPr>
          <w:rFonts w:hint="cs"/>
          <w:rtl/>
        </w:rPr>
        <w:t>یت ع از دست کشیدن از کار</w:t>
      </w:r>
      <w:bookmarkEnd w:id="113"/>
    </w:p>
    <w:p w:rsidR="00A62D3F" w:rsidRDefault="00A62D3F" w:rsidP="00974AF7">
      <w:pPr>
        <w:pStyle w:val="BodyText"/>
        <w:numPr>
          <w:ilvl w:val="0"/>
          <w:numId w:val="38"/>
        </w:numPr>
      </w:pPr>
      <w:r>
        <w:rPr>
          <w:rFonts w:hint="cs"/>
          <w:rtl/>
        </w:rPr>
        <w:t xml:space="preserve">حضرت بر حذر </w:t>
      </w:r>
      <w:r>
        <w:rPr>
          <w:rtl/>
        </w:rPr>
        <w:t>م</w:t>
      </w:r>
      <w:r>
        <w:rPr>
          <w:rFonts w:hint="cs"/>
          <w:rtl/>
        </w:rPr>
        <w:t>ی‌داشتند دوستان خودشان را از اینکه از کار دست بکشند</w:t>
      </w:r>
      <w:r>
        <w:rPr>
          <w:rtl/>
        </w:rPr>
        <w:t>.«</w:t>
      </w:r>
      <w:r w:rsidRPr="00101BA0">
        <w:rPr>
          <w:rtl/>
        </w:rPr>
        <w:t>بر</w:t>
      </w:r>
      <w:r w:rsidRPr="00101BA0">
        <w:rPr>
          <w:rFonts w:hint="cs"/>
          <w:rtl/>
        </w:rPr>
        <w:t>ید</w:t>
      </w:r>
      <w:r w:rsidRPr="00101BA0">
        <w:rPr>
          <w:rtl/>
        </w:rPr>
        <w:t xml:space="preserve"> به محمد بن مسلم گفت از امام صادق ع از کار</w:t>
      </w:r>
      <w:r w:rsidRPr="00101BA0">
        <w:rPr>
          <w:rFonts w:hint="cs"/>
          <w:rtl/>
        </w:rPr>
        <w:t>ی</w:t>
      </w:r>
      <w:r w:rsidRPr="00101BA0">
        <w:rPr>
          <w:rtl/>
        </w:rPr>
        <w:t xml:space="preserve"> مکه </w:t>
      </w:r>
      <w:r>
        <w:rPr>
          <w:rtl/>
        </w:rPr>
        <w:t>م</w:t>
      </w:r>
      <w:r>
        <w:rPr>
          <w:rFonts w:hint="cs"/>
          <w:rtl/>
        </w:rPr>
        <w:t>ی‌خواهم</w:t>
      </w:r>
      <w:r w:rsidRPr="00101BA0">
        <w:rPr>
          <w:rtl/>
        </w:rPr>
        <w:t xml:space="preserve"> انجام دهم بپرس. </w:t>
      </w:r>
      <w:r>
        <w:rPr>
          <w:rtl/>
        </w:rPr>
        <w:t>به‌درست</w:t>
      </w:r>
      <w:r>
        <w:rPr>
          <w:rFonts w:hint="cs"/>
          <w:rtl/>
        </w:rPr>
        <w:t>ی</w:t>
      </w:r>
      <w:r w:rsidRPr="00101BA0">
        <w:rPr>
          <w:rtl/>
        </w:rPr>
        <w:t xml:space="preserve"> که در دست من اموال</w:t>
      </w:r>
      <w:r w:rsidRPr="00101BA0">
        <w:rPr>
          <w:rFonts w:hint="cs"/>
          <w:rtl/>
        </w:rPr>
        <w:t>ی</w:t>
      </w:r>
      <w:r w:rsidRPr="00101BA0">
        <w:rPr>
          <w:rtl/>
        </w:rPr>
        <w:t xml:space="preserve"> و امانات</w:t>
      </w:r>
      <w:r w:rsidRPr="00101BA0">
        <w:rPr>
          <w:rFonts w:hint="cs"/>
          <w:rtl/>
        </w:rPr>
        <w:t>ی</w:t>
      </w:r>
      <w:r w:rsidRPr="00101BA0">
        <w:rPr>
          <w:rtl/>
        </w:rPr>
        <w:t xml:space="preserve"> از مردم هست و من با ا</w:t>
      </w:r>
      <w:r w:rsidRPr="00101BA0">
        <w:rPr>
          <w:rFonts w:hint="cs"/>
          <w:rtl/>
        </w:rPr>
        <w:t>ین</w:t>
      </w:r>
      <w:r w:rsidRPr="00101BA0">
        <w:rPr>
          <w:rtl/>
        </w:rPr>
        <w:t xml:space="preserve"> اموال کار </w:t>
      </w:r>
      <w:r>
        <w:rPr>
          <w:rtl/>
        </w:rPr>
        <w:t>م</w:t>
      </w:r>
      <w:r>
        <w:rPr>
          <w:rFonts w:hint="cs"/>
          <w:rtl/>
        </w:rPr>
        <w:t>ی‌کنم</w:t>
      </w:r>
      <w:r w:rsidRPr="00101BA0">
        <w:rPr>
          <w:rtl/>
        </w:rPr>
        <w:t xml:space="preserve"> و </w:t>
      </w:r>
      <w:r>
        <w:rPr>
          <w:rtl/>
        </w:rPr>
        <w:t>م</w:t>
      </w:r>
      <w:r>
        <w:rPr>
          <w:rFonts w:hint="cs"/>
          <w:rtl/>
        </w:rPr>
        <w:t>ی‌خواهم</w:t>
      </w:r>
      <w:r w:rsidRPr="00101BA0">
        <w:rPr>
          <w:rtl/>
        </w:rPr>
        <w:t xml:space="preserve"> از دن</w:t>
      </w:r>
      <w:r w:rsidRPr="00101BA0">
        <w:rPr>
          <w:rFonts w:hint="cs"/>
          <w:rtl/>
        </w:rPr>
        <w:t>یا</w:t>
      </w:r>
      <w:r w:rsidRPr="00101BA0">
        <w:rPr>
          <w:rtl/>
        </w:rPr>
        <w:t xml:space="preserve"> کنار بکشم و حق </w:t>
      </w:r>
      <w:r>
        <w:rPr>
          <w:rtl/>
        </w:rPr>
        <w:t>هرکس</w:t>
      </w:r>
      <w:r>
        <w:rPr>
          <w:rFonts w:hint="cs"/>
          <w:rtl/>
        </w:rPr>
        <w:t>ی</w:t>
      </w:r>
      <w:r w:rsidRPr="00101BA0">
        <w:rPr>
          <w:rtl/>
        </w:rPr>
        <w:t xml:space="preserve"> از صاحبان حق را بپردازم؟ محمد بن مسلم از امام صادق ع دربا</w:t>
      </w:r>
      <w:r w:rsidRPr="00101BA0">
        <w:rPr>
          <w:rFonts w:hint="cs"/>
          <w:rtl/>
        </w:rPr>
        <w:t>ره</w:t>
      </w:r>
      <w:r w:rsidRPr="00101BA0">
        <w:rPr>
          <w:rtl/>
        </w:rPr>
        <w:t xml:space="preserve"> ا</w:t>
      </w:r>
      <w:r w:rsidRPr="00101BA0">
        <w:rPr>
          <w:rFonts w:hint="cs"/>
          <w:rtl/>
        </w:rPr>
        <w:t>ین</w:t>
      </w:r>
      <w:r w:rsidRPr="00101BA0">
        <w:rPr>
          <w:rtl/>
        </w:rPr>
        <w:t xml:space="preserve"> کار بپرس</w:t>
      </w:r>
      <w:r w:rsidRPr="00101BA0">
        <w:rPr>
          <w:rFonts w:hint="cs"/>
          <w:rtl/>
        </w:rPr>
        <w:t>ید</w:t>
      </w:r>
      <w:r w:rsidRPr="00101BA0">
        <w:rPr>
          <w:rtl/>
        </w:rPr>
        <w:t xml:space="preserve"> و او را از ماجرا مطلع کرد و گفت نظر شما چ</w:t>
      </w:r>
      <w:r w:rsidRPr="00101BA0">
        <w:rPr>
          <w:rFonts w:hint="cs"/>
          <w:rtl/>
        </w:rPr>
        <w:t>یست؟</w:t>
      </w:r>
      <w:r w:rsidRPr="00101BA0">
        <w:rPr>
          <w:rtl/>
        </w:rPr>
        <w:t xml:space="preserve"> حضرت فرمود ا</w:t>
      </w:r>
      <w:r w:rsidRPr="00101BA0">
        <w:rPr>
          <w:rFonts w:hint="cs"/>
          <w:rtl/>
        </w:rPr>
        <w:t>ی</w:t>
      </w:r>
      <w:r w:rsidRPr="00101BA0">
        <w:rPr>
          <w:rtl/>
        </w:rPr>
        <w:t xml:space="preserve"> محمد آ</w:t>
      </w:r>
      <w:r w:rsidRPr="00101BA0">
        <w:rPr>
          <w:rFonts w:hint="cs"/>
          <w:rtl/>
        </w:rPr>
        <w:t>یا</w:t>
      </w:r>
      <w:r w:rsidRPr="00101BA0">
        <w:rPr>
          <w:rtl/>
        </w:rPr>
        <w:t xml:space="preserve"> او </w:t>
      </w:r>
      <w:r>
        <w:rPr>
          <w:rtl/>
        </w:rPr>
        <w:t>م</w:t>
      </w:r>
      <w:r>
        <w:rPr>
          <w:rFonts w:hint="cs"/>
          <w:rtl/>
        </w:rPr>
        <w:t>ی‌خواهد</w:t>
      </w:r>
      <w:r w:rsidRPr="00101BA0">
        <w:rPr>
          <w:rtl/>
        </w:rPr>
        <w:t xml:space="preserve"> با خودش بجنگد؟ نه ا</w:t>
      </w:r>
      <w:r w:rsidRPr="00101BA0">
        <w:rPr>
          <w:rFonts w:hint="cs"/>
          <w:rtl/>
        </w:rPr>
        <w:t>ین</w:t>
      </w:r>
      <w:r w:rsidRPr="00101BA0">
        <w:rPr>
          <w:rtl/>
        </w:rPr>
        <w:t xml:space="preserve"> کار رو انجام ندهد بلکه بگ</w:t>
      </w:r>
      <w:r w:rsidRPr="00101BA0">
        <w:rPr>
          <w:rFonts w:hint="cs"/>
          <w:rtl/>
        </w:rPr>
        <w:t>یرد</w:t>
      </w:r>
      <w:r w:rsidRPr="00101BA0">
        <w:rPr>
          <w:rtl/>
        </w:rPr>
        <w:t xml:space="preserve"> و عطاء کند با تک</w:t>
      </w:r>
      <w:r w:rsidRPr="00101BA0">
        <w:rPr>
          <w:rFonts w:hint="cs"/>
          <w:rtl/>
        </w:rPr>
        <w:t>یه</w:t>
      </w:r>
      <w:r w:rsidRPr="00101BA0">
        <w:rPr>
          <w:rtl/>
        </w:rPr>
        <w:t xml:space="preserve"> و توکل بر خداوند</w:t>
      </w:r>
      <w:r>
        <w:rPr>
          <w:rFonts w:hint="cs"/>
          <w:rtl/>
        </w:rPr>
        <w:t xml:space="preserve">؛ </w:t>
      </w:r>
      <w:r w:rsidRPr="006E7A1E">
        <w:rPr>
          <w:rtl/>
        </w:rPr>
        <w:t>عَنْ مُحَمَّدِ بْنِ مُسْلِمٍ وَ كَانَ خَتَنَ بُرَيْدٍ الْعِجْلِيِّ قَالَ بُرَيْدٌ لِمُحَمَّدٍ: سَلْ لِي أَبَا عَبْدِ اللَّهِ ع‏ عَنْ شَيْ‏ءٍ أُرِيدُ أَنْ أَصْنَعَهُ. إِنَّ لِلنَّاسِ فِي يَدِي وَدَائِعَ وَ أَمْوَالًا وَ أَنَا أَتَقَلَّبُ فِيهَا وَ قَدْ أَرَدْتُ أَنْ أَتَخَلَّى مِنَ الدُّنْيَا وَ أَدْفَعَ إِلَى كُلِّ ذِي حَقٍّ حَقَّهُ. قَالَ: فَسَأَلَ مُحَمَّدٌ أَبَا عَبْدِ اللَّهِ ع عَنْ ذَلِكَ وَ خَبَّرَهُ بِالْقِصَّةِ وَ قَالَ: مَا تَرَى لَهُ؟ فَقَالَ: يَا مُحَمَّدُ أَ يَبْدَأُ نَفْسَهُ بِالْحَرَبِ؟ لَا وَ لَكِنْ يَأْخُذُ وَ يُعْطِي عَلَى اللَّهِ جَلَّ اسْمُهُ.</w:t>
      </w:r>
      <w:r>
        <w:rPr>
          <w:rFonts w:hint="cs"/>
          <w:rtl/>
        </w:rPr>
        <w:t>»</w:t>
      </w:r>
      <w:r w:rsidRPr="00E84560">
        <w:rPr>
          <w:rtl/>
        </w:rPr>
        <w:t xml:space="preserve"> (کاف</w:t>
      </w:r>
      <w:r w:rsidRPr="00E84560">
        <w:rPr>
          <w:rFonts w:hint="cs"/>
          <w:rtl/>
        </w:rPr>
        <w:t>ی،</w:t>
      </w:r>
      <w:r w:rsidRPr="00E84560">
        <w:rPr>
          <w:rtl/>
        </w:rPr>
        <w:t xml:space="preserve"> </w:t>
      </w:r>
      <w:r>
        <w:rPr>
          <w:rtl/>
        </w:rPr>
        <w:t>ج 5</w:t>
      </w:r>
      <w:r w:rsidRPr="00E84560">
        <w:rPr>
          <w:rtl/>
        </w:rPr>
        <w:t xml:space="preserve">، </w:t>
      </w:r>
      <w:r>
        <w:rPr>
          <w:rtl/>
        </w:rPr>
        <w:t>ص 150</w:t>
      </w:r>
      <w:r w:rsidRPr="00E84560">
        <w:rPr>
          <w:rtl/>
        </w:rPr>
        <w:t>).</w:t>
      </w:r>
    </w:p>
    <w:p w:rsidR="00A62D3F" w:rsidRDefault="00A62D3F" w:rsidP="00A62D3F">
      <w:pPr>
        <w:pStyle w:val="Heading2"/>
      </w:pPr>
      <w:bookmarkStart w:id="114" w:name="_Toc7546913"/>
      <w:r>
        <w:rPr>
          <w:rFonts w:hint="cs"/>
          <w:rtl/>
        </w:rPr>
        <w:t>اگر یک روز از ظهور مانده برو سرکار</w:t>
      </w:r>
      <w:bookmarkEnd w:id="114"/>
    </w:p>
    <w:p w:rsidR="00A62D3F" w:rsidRDefault="00A62D3F" w:rsidP="00974AF7">
      <w:pPr>
        <w:pStyle w:val="BodyText"/>
        <w:numPr>
          <w:ilvl w:val="0"/>
          <w:numId w:val="38"/>
        </w:numPr>
      </w:pPr>
      <w:r>
        <w:rPr>
          <w:rFonts w:hint="cs"/>
          <w:rtl/>
        </w:rPr>
        <w:t xml:space="preserve">چقدر برای </w:t>
      </w:r>
      <w:r>
        <w:rPr>
          <w:rtl/>
        </w:rPr>
        <w:t>اهل‌ب</w:t>
      </w:r>
      <w:r>
        <w:rPr>
          <w:rFonts w:hint="cs"/>
          <w:rtl/>
        </w:rPr>
        <w:t>یت کار و تلاش اقتصادی شیعیان مهم است</w:t>
      </w:r>
      <w:r>
        <w:rPr>
          <w:rtl/>
        </w:rPr>
        <w:t>؛ که</w:t>
      </w:r>
      <w:r>
        <w:rPr>
          <w:rFonts w:hint="cs"/>
          <w:rtl/>
        </w:rPr>
        <w:t xml:space="preserve"> فرمود:</w:t>
      </w:r>
      <w:r>
        <w:rPr>
          <w:rtl/>
        </w:rPr>
        <w:t xml:space="preserve"> «</w:t>
      </w:r>
      <w:r w:rsidRPr="00DA19EE">
        <w:rPr>
          <w:rtl/>
        </w:rPr>
        <w:t>اگر گمان كردى يا خبر يافتى كه فردا اين امر [قيام حضرت قائم ع] تحقّق مى‏يابد، [باز هم‏] جست و جوىِ روزى را وامگذار؛ و اگر مى‏ت</w:t>
      </w:r>
      <w:r>
        <w:rPr>
          <w:rtl/>
        </w:rPr>
        <w:t>وانى سر بارِ كسى نباشى، چنين كن</w:t>
      </w:r>
      <w:r>
        <w:rPr>
          <w:rFonts w:hint="cs"/>
          <w:rtl/>
        </w:rPr>
        <w:t xml:space="preserve">؛ </w:t>
      </w:r>
      <w:r w:rsidRPr="00DA19EE">
        <w:rPr>
          <w:rtl/>
        </w:rPr>
        <w:t>قَالَ لِي أَبُو عَبْدِ اللَّهِ ع إِنْ ظَنَنْتَ أَوْ بَلَغَكَ أَنَّ هَذَا الْأَمْرَ كَائِنٌ فِي غَدٍ فَلَا تَدَعَنَّ طَلَبَ الرِّزْقِ وَ إِنِ اسْتَطَعْتَ أَنْ لَا تَكُونَ كَلًّا فَافْعَلْ</w:t>
      </w:r>
      <w:r>
        <w:rPr>
          <w:rFonts w:hint="cs"/>
          <w:rtl/>
        </w:rPr>
        <w:t xml:space="preserve">»(کافی، </w:t>
      </w:r>
      <w:r>
        <w:rPr>
          <w:rtl/>
        </w:rPr>
        <w:t>ج 5</w:t>
      </w:r>
      <w:r>
        <w:rPr>
          <w:rFonts w:hint="cs"/>
          <w:rtl/>
        </w:rPr>
        <w:t>، ص 79) اگر به من شما بگویند فردا ظهور اتفاق می افتد خدای ش به این حرف امام صادق ع گوش می دادیم؟</w:t>
      </w:r>
    </w:p>
    <w:p w:rsidR="00A62D3F" w:rsidRDefault="00A62D3F" w:rsidP="00974AF7">
      <w:pPr>
        <w:pStyle w:val="BodyText"/>
        <w:numPr>
          <w:ilvl w:val="0"/>
          <w:numId w:val="38"/>
        </w:numPr>
      </w:pPr>
      <w:r w:rsidRPr="00184542">
        <w:rPr>
          <w:rtl/>
        </w:rPr>
        <w:t xml:space="preserve">امام صادق ع از يكى از يارانش درباره </w:t>
      </w:r>
      <w:r>
        <w:rPr>
          <w:rtl/>
        </w:rPr>
        <w:t>کسب‌وکارش</w:t>
      </w:r>
      <w:r w:rsidRPr="00184542">
        <w:rPr>
          <w:rtl/>
        </w:rPr>
        <w:t xml:space="preserve"> پرسيد. وى پاسخ داد: فدايت گردم! از تجارت دست برداشتم!</w:t>
      </w:r>
      <w:r>
        <w:rPr>
          <w:rFonts w:hint="cs"/>
          <w:rtl/>
        </w:rPr>
        <w:t xml:space="preserve"> </w:t>
      </w:r>
      <w:r w:rsidRPr="00184542">
        <w:rPr>
          <w:rtl/>
        </w:rPr>
        <w:t>امام ع پرسيد: و چرا؟</w:t>
      </w:r>
      <w:r>
        <w:rPr>
          <w:rFonts w:hint="cs"/>
          <w:rtl/>
        </w:rPr>
        <w:t xml:space="preserve"> ببیند این نگاه بین شیعیان رواج داشته است. </w:t>
      </w:r>
      <w:r w:rsidRPr="006D3872">
        <w:rPr>
          <w:rtl/>
        </w:rPr>
        <w:t xml:space="preserve">گفت: به خاطر انتظار </w:t>
      </w:r>
      <w:r>
        <w:rPr>
          <w:rFonts w:hint="cs"/>
          <w:rtl/>
        </w:rPr>
        <w:t>ظهور هستم. حضرت فرمود: «</w:t>
      </w:r>
      <w:r w:rsidRPr="006D3872">
        <w:rPr>
          <w:rtl/>
        </w:rPr>
        <w:t>تَذْهَبُ أَمْوَالُكُمْ لَا تَكْفُفْ عَنِ التِّجَارَةِ وَ الْتَمِسْ مِنْ فَضْلِ اللَّهِ وَ افْتَحْ بَابَكَ وَ ابْسُطْ ب</w:t>
      </w:r>
      <w:r>
        <w:rPr>
          <w:rtl/>
        </w:rPr>
        <w:t>ِسَاطَكَ وَ اسْتَرْزِقْ رَبَّكَ</w:t>
      </w:r>
      <w:r>
        <w:rPr>
          <w:rFonts w:hint="cs"/>
          <w:rtl/>
        </w:rPr>
        <w:t>؛</w:t>
      </w:r>
      <w:r w:rsidRPr="006D3872">
        <w:rPr>
          <w:rtl/>
        </w:rPr>
        <w:t xml:space="preserve"> اموال‏تان نابود مى‏شود. از تجارت دست برندار و فضل و بخشش خداى را بجوى. درِ مغازه‏ات را باز كن، بساط كارت را بگستران و از پروردگارت درخواست روزى كن!»</w:t>
      </w:r>
      <w:r>
        <w:rPr>
          <w:rFonts w:hint="cs"/>
          <w:rtl/>
        </w:rPr>
        <w:t xml:space="preserve">(دعائم االاسلام، </w:t>
      </w:r>
      <w:r>
        <w:rPr>
          <w:rtl/>
        </w:rPr>
        <w:t>ج 2</w:t>
      </w:r>
      <w:r>
        <w:rPr>
          <w:rFonts w:hint="cs"/>
          <w:rtl/>
        </w:rPr>
        <w:t xml:space="preserve">، </w:t>
      </w:r>
      <w:r>
        <w:rPr>
          <w:rtl/>
        </w:rPr>
        <w:t>ص 16</w:t>
      </w:r>
      <w:r>
        <w:rPr>
          <w:rFonts w:hint="cs"/>
          <w:rtl/>
        </w:rPr>
        <w:t>)</w:t>
      </w:r>
    </w:p>
    <w:p w:rsidR="00A62D3F" w:rsidRDefault="00A62D3F" w:rsidP="00A62D3F">
      <w:pPr>
        <w:pStyle w:val="Heading2"/>
        <w:rPr>
          <w:rtl/>
        </w:rPr>
      </w:pPr>
      <w:bookmarkStart w:id="115" w:name="_Toc7546914"/>
      <w:r>
        <w:rPr>
          <w:rFonts w:hint="cs"/>
          <w:rtl/>
        </w:rPr>
        <w:t>فضیلت عبادت عابدی که تجارت می کند / رها کردن کار عملی شیطانی</w:t>
      </w:r>
      <w:bookmarkEnd w:id="115"/>
    </w:p>
    <w:p w:rsidR="00A62D3F" w:rsidRDefault="00A62D3F" w:rsidP="00974AF7">
      <w:pPr>
        <w:pStyle w:val="BodyText"/>
        <w:numPr>
          <w:ilvl w:val="0"/>
          <w:numId w:val="39"/>
        </w:numPr>
      </w:pPr>
      <w:r>
        <w:rPr>
          <w:rFonts w:hint="cs"/>
          <w:rtl/>
        </w:rPr>
        <w:t xml:space="preserve">فضیلت عبادت عابدی که تجارت می کند خیلی بیشتر از عابدی است که کار و تلاش را رها کرده است.؛ این را امام صادق ع فرمود. راوی </w:t>
      </w:r>
      <w:r w:rsidRPr="003A3DA1">
        <w:rPr>
          <w:rtl/>
        </w:rPr>
        <w:t>نزد امام صادق عليه السلام رفتم. از ما پرسيد كه عمر بن مسلم چه مى‏كند. گفتم: «كارش به خير و صلاح است؛ امّا تجارت را رها كرده است». امام صادق عليه السلام سه بار فرمود: «اين كار شيطان است». [آن گاه فرمود:] «آيا نمى‏داند كه پيامبر خدا صلى الله عليه و آله بارِ كاروانى را كه از شام مى‏آمد، خريد و از آن چندان سود برد كه وام‏هايش را پرداخت و بخشى را بين خويشانش تقسيم كرد؟ خداوند مى‏فرمايد: «مردانى كه بازرگانى و داد و ستد، آنان راى از ياد خدا بازنمى‏دارد ...». قصّه پردازان مى‏گويند:" اين امّت تجارت نمى‏كرده‏اند". دروغ مى‏گويند؛ البتّه اين امّت نماز ابتداى وقت را رها نمى‏كرده‏اند؛ و اين بهتر از آن است كه كسى در نماز حضور يابد، امّا تجارت نكند».</w:t>
      </w:r>
      <w:r>
        <w:rPr>
          <w:rtl/>
        </w:rPr>
        <w:t xml:space="preserve"> الكافي عن أسباط بن سالم: دَخَلتُ عَلى أبي عَبدِ اللّهِ عليه السلام فَسَأَلَنا عَن عُمَرَ بنِ مُسلِمٍ ما فَعَلَ؟ فَقُلتُ: صالِحٌ ولكِنَّهُ قَد تَرَكَ التِّجارَةَ، فَقالَ أبو عَبدِ اللّهِ عليه السلام: عَمَلُ الشَّيطانِ! ثَلاثا أما عَلِمَ أنَّ رَسولَ اللّهِ صلى الله عليه و آله اشتَرى عيرا أتَت مِنَ الشّامِ فَاستَفضَلَ فيها ما قَضى دَينَهُ وقَسَمَ في قَرابَتِهِ؟! يَقولُ اللّهُ عز و جل: «رِجالٌ لا تُلْهِيهِمْ تِجارَةٌ وَ لا بَيْعٌ عَنْ ذِكْرِ اللَّهِ‏</w:t>
      </w:r>
      <w:r>
        <w:rPr>
          <w:rFonts w:hint="cs"/>
          <w:rtl/>
        </w:rPr>
        <w:t>»</w:t>
      </w:r>
      <w:r w:rsidRPr="006E2EC8">
        <w:rPr>
          <w:rtl/>
        </w:rPr>
        <w:t>(نور، 37)</w:t>
      </w:r>
      <w:r>
        <w:rPr>
          <w:rtl/>
        </w:rPr>
        <w:t xml:space="preserve"> يَقولُ القُصّاصُ: إنَّ القَومَ لَم‏يَكونوا يَتَّجِرونَ. كَذَبوا! و</w:t>
      </w:r>
      <w:r>
        <w:rPr>
          <w:rFonts w:hint="cs"/>
          <w:rtl/>
        </w:rPr>
        <w:t xml:space="preserve"> </w:t>
      </w:r>
      <w:r>
        <w:rPr>
          <w:rtl/>
        </w:rPr>
        <w:t>لكِنَّهُم لَم يَكونوا يَدَعونَ الصَّلاةَ في ميقاتِها، و</w:t>
      </w:r>
      <w:r>
        <w:rPr>
          <w:rFonts w:hint="cs"/>
          <w:rtl/>
        </w:rPr>
        <w:t xml:space="preserve"> </w:t>
      </w:r>
      <w:r>
        <w:rPr>
          <w:rtl/>
        </w:rPr>
        <w:t>هُوَ أفضَلُ مِمَّن حَضَرَ الصَّلاةَ و</w:t>
      </w:r>
      <w:r>
        <w:rPr>
          <w:rFonts w:hint="cs"/>
          <w:rtl/>
        </w:rPr>
        <w:t xml:space="preserve"> </w:t>
      </w:r>
      <w:r>
        <w:rPr>
          <w:rtl/>
        </w:rPr>
        <w:t>لَم يَتَّجِر</w:t>
      </w:r>
      <w:r>
        <w:rPr>
          <w:rFonts w:hint="cs"/>
          <w:rtl/>
        </w:rPr>
        <w:t xml:space="preserve">.»(کافی، </w:t>
      </w:r>
      <w:r w:rsidRPr="006E2EC8">
        <w:rPr>
          <w:rtl/>
        </w:rPr>
        <w:t>5/ 75/ 8</w:t>
      </w:r>
      <w:r>
        <w:rPr>
          <w:rFonts w:hint="cs"/>
          <w:rtl/>
        </w:rPr>
        <w:t xml:space="preserve">) </w:t>
      </w:r>
    </w:p>
    <w:p w:rsidR="00A62D3F" w:rsidRDefault="00A62D3F" w:rsidP="00A62D3F">
      <w:pPr>
        <w:pStyle w:val="Heading2"/>
      </w:pPr>
      <w:bookmarkStart w:id="116" w:name="_Toc7546915"/>
      <w:r>
        <w:rPr>
          <w:rFonts w:hint="cs"/>
          <w:rtl/>
        </w:rPr>
        <w:lastRenderedPageBreak/>
        <w:t>امام صادق ع مشغول کار در باغ</w:t>
      </w:r>
      <w:bookmarkEnd w:id="116"/>
    </w:p>
    <w:p w:rsidR="00A62D3F" w:rsidRDefault="00A62D3F" w:rsidP="00974AF7">
      <w:pPr>
        <w:pStyle w:val="BodyText"/>
        <w:numPr>
          <w:ilvl w:val="0"/>
          <w:numId w:val="38"/>
        </w:numPr>
      </w:pPr>
      <w:r>
        <w:rPr>
          <w:rFonts w:hint="cs"/>
          <w:rtl/>
        </w:rPr>
        <w:t xml:space="preserve">معنویت را برای ما در متن زندگی </w:t>
      </w:r>
      <w:r>
        <w:rPr>
          <w:rtl/>
        </w:rPr>
        <w:t>گذاشته‌اند</w:t>
      </w:r>
      <w:r>
        <w:rPr>
          <w:rFonts w:hint="cs"/>
          <w:rtl/>
        </w:rPr>
        <w:t xml:space="preserve">، در متن کار و کسب روزی گذاشتند. خود </w:t>
      </w:r>
      <w:r>
        <w:rPr>
          <w:rtl/>
        </w:rPr>
        <w:t>اهل‌ب</w:t>
      </w:r>
      <w:r>
        <w:rPr>
          <w:rFonts w:hint="cs"/>
          <w:rtl/>
        </w:rPr>
        <w:t xml:space="preserve">یت ع در امر کار و تلاش کردن پیش تاز بودند. کار </w:t>
      </w:r>
      <w:r>
        <w:rPr>
          <w:rtl/>
        </w:rPr>
        <w:t>م</w:t>
      </w:r>
      <w:r>
        <w:rPr>
          <w:rFonts w:hint="cs"/>
          <w:rtl/>
        </w:rPr>
        <w:t xml:space="preserve">ی‌کردند و </w:t>
      </w:r>
      <w:r>
        <w:rPr>
          <w:rtl/>
        </w:rPr>
        <w:t>باکار</w:t>
      </w:r>
      <w:r>
        <w:rPr>
          <w:rFonts w:hint="cs"/>
          <w:rtl/>
        </w:rPr>
        <w:t xml:space="preserve"> معنویت کسب </w:t>
      </w:r>
      <w:r>
        <w:rPr>
          <w:rtl/>
        </w:rPr>
        <w:t>م</w:t>
      </w:r>
      <w:r>
        <w:rPr>
          <w:rFonts w:hint="cs"/>
          <w:rtl/>
        </w:rPr>
        <w:t xml:space="preserve">ی‌کردند. «شخصی می گوید </w:t>
      </w:r>
      <w:r w:rsidRPr="008B6991">
        <w:rPr>
          <w:rtl/>
        </w:rPr>
        <w:t xml:space="preserve">روزى هوا بسيار گرم بود و من به يكى از نواحى مدينه مى‏رفتم. در راه </w:t>
      </w:r>
      <w:r>
        <w:rPr>
          <w:rFonts w:hint="cs"/>
          <w:rtl/>
        </w:rPr>
        <w:t>امام صادق ع</w:t>
      </w:r>
      <w:r w:rsidRPr="008B6991">
        <w:rPr>
          <w:rtl/>
        </w:rPr>
        <w:t xml:space="preserve"> را كه بدنى فربه و سنگين داشت، ديدم كه به دو غلام سياه يا دو تن از موالى تكيه داده‏است. با خودم گفتم: سبحان اللَّه! شيخى از شيوخ قريش در يك چنين وقتى و با چنين حالى در پى دنياست! بايد او را نصيحت كنم. نزديكش رفتم و سلام كردم. در حالى كه عرق مى‏ريخت با حالت تَشَر، جواب‏ سلام مرا داد. من گفتم: خداخيرت دهد، شيخى از شيوخ قريش در چنين ساعتى و با چنين حالى در پى دنيا! اگر با اين حال اجلت دررسد چه مى‏كنى؟!</w:t>
      </w:r>
      <w:r>
        <w:rPr>
          <w:rFonts w:hint="cs"/>
          <w:rtl/>
        </w:rPr>
        <w:t xml:space="preserve"> حضرت فرمود: </w:t>
      </w:r>
      <w:r w:rsidRPr="008B6991">
        <w:rPr>
          <w:rtl/>
        </w:rPr>
        <w:t>اگر در چنين حالى باشم و مرگم فرا رسد، در حال طاعتى از طاعات خداوند عزّوجلّ هستم؛ طاعتى كه با آن خودم و خانواده‏ام را از محتاج شدن به تو و مردم باز مى‏دارم. ترس من از اين است كه درحال انجام معصيتى از معاصى خداون</w:t>
      </w:r>
      <w:r>
        <w:rPr>
          <w:rtl/>
        </w:rPr>
        <w:t>د عزّوجلّ باشم و مرگ مرا در رسد</w:t>
      </w:r>
      <w:r>
        <w:rPr>
          <w:rFonts w:asciiTheme="minorHAnsi" w:hAnsiTheme="minorHAnsi" w:hint="cs"/>
          <w:rtl/>
        </w:rPr>
        <w:t xml:space="preserve">؛ </w:t>
      </w:r>
      <w:r w:rsidRPr="008B6991">
        <w:rPr>
          <w:rFonts w:asciiTheme="minorHAnsi" w:hAnsiTheme="minorHAnsi"/>
          <w:rtl/>
        </w:rPr>
        <w:t>خَرَجْتُ إِلَى بَعْضِ نَوَاحِي الْمَدِينَةِ فِي سَاعَةٍ حَارَّةٍ فَلَقِيَنِي أَبُو جَعْفَرٍ مُحَمَّدُ بْنُ عَلِيٍّ وَ كَانَ رَجُلًا بَادِناً ثَقِيلًا وَ هُوَ مُتَّكِئٌ عَلَى غُلَامَيْنِ أَسْوَدَيْنِ أَوْ مَوْلَيَيْنِ فَقُلْتُ فِي نَفْسِي سُبْحَانَ اللَّهِ شَيْخٌ مِنْ أَشْيَاخِ قُرَيْشٍ فِي هَذِهِ السَّاعَةِ عَلَى هَذِهِ الْحَالِ فِي طَلَبِ الدُّنْيَا أَمَا لَأَعِظَنَّهُ فَدَنَوْتُ مِنْهُ فَسَلَّمْتُ عَلَيْهِ فَرَدَّ عَلَيَّ السَّلَامَ بِنَهْرٍ وَ هُوَ يَتَصَابُّ عَرَقاً فَقُلْتُ أَصْلَحَكَ اللَّهُ شَيْخٌ مِنْ أَشْيَاخِ قُرَيْشٍ فِي هَذِهِ السَّاعَةِ عَلَى هَذِهِ الْحَالِ فِي طَلَبِ الدُّنْيَا أَ رَأَيْتَ لَوْ جَاءَ أَجَلُكَ وَ أَنْتَ عَلَى هَذِهِ الْحَالِ مَا كُنْتَ تَصْنَعُ- فَقَالَ لَوْ جَاءَنِي الْمَوْتُ وَ أَنَا عَلَى هَذِهِ الْحَالِ جَاءَنِي وَ أَنَا فِي [طَاعَةٍ مِنْ‏] طَاعَةِ اللَّهِ عَزَّ وَ جَلَّ أَكُفُّ بِهَا نَفْسِي وَ عِيَالِي عَنْكَ وَ عَنِ النَّاسِ وَ إِنَّمَا كُنْتُ أَخَافُ أَنْ لَوْ جَاءَنِي الْمَوْتُ وَ أَنَا عَلَى مَعْصِيَةٍ مِنْ مَعَاصِي اللَّهِ فَقُلْتُ صَدَقْتَ يَرْحَمُكَ اللَّهُ أَرَدْتُ أَنْ أَعِظَكَ فَوَعَظْتَنِي.</w:t>
      </w:r>
      <w:r>
        <w:rPr>
          <w:rFonts w:hint="cs"/>
          <w:rtl/>
        </w:rPr>
        <w:t xml:space="preserve">»(کافی، </w:t>
      </w:r>
      <w:r>
        <w:rPr>
          <w:rtl/>
        </w:rPr>
        <w:t>ج 5</w:t>
      </w:r>
      <w:r>
        <w:rPr>
          <w:rFonts w:hint="cs"/>
          <w:rtl/>
        </w:rPr>
        <w:t xml:space="preserve">، </w:t>
      </w:r>
      <w:r>
        <w:rPr>
          <w:rtl/>
        </w:rPr>
        <w:t>ص 73</w:t>
      </w:r>
      <w:r>
        <w:rPr>
          <w:rFonts w:hint="cs"/>
          <w:rtl/>
        </w:rPr>
        <w:t>)</w:t>
      </w:r>
    </w:p>
    <w:p w:rsidR="00A62D3F" w:rsidRDefault="00A62D3F" w:rsidP="00974AF7">
      <w:pPr>
        <w:pStyle w:val="BodyText"/>
        <w:numPr>
          <w:ilvl w:val="0"/>
          <w:numId w:val="38"/>
        </w:numPr>
      </w:pPr>
      <w:r>
        <w:rPr>
          <w:rFonts w:hint="cs"/>
          <w:rtl/>
        </w:rPr>
        <w:t xml:space="preserve">یا نقل شده است که آن فرد می گوید </w:t>
      </w:r>
      <w:r w:rsidRPr="008B6991">
        <w:rPr>
          <w:rtl/>
        </w:rPr>
        <w:t xml:space="preserve">حضور امام صادق ع رسيديم، در حالى كه در باغ خود مشغول كار كردن بود. عرض‏كرديم: خدا ما را فداى شما كند، اجازه دهيد ما براى شما كار كنيم يا غلامان كار را انجام دهند. حضرت‏فرمود: </w:t>
      </w:r>
      <w:r>
        <w:rPr>
          <w:rtl/>
        </w:rPr>
        <w:t>نه</w:t>
      </w:r>
      <w:r w:rsidRPr="008B6991">
        <w:rPr>
          <w:rtl/>
        </w:rPr>
        <w:t xml:space="preserve"> مرا به حال خود بگذاريد؛ چون خوش دارم خداوند عزّوجلّ ببيند كه من با دست خود كار مى‏كنم و با رنج، روزى حلال به د</w:t>
      </w:r>
      <w:r>
        <w:rPr>
          <w:rtl/>
        </w:rPr>
        <w:t>ست مى‏آورم</w:t>
      </w:r>
      <w:r>
        <w:rPr>
          <w:rFonts w:hint="cs"/>
          <w:rtl/>
        </w:rPr>
        <w:t xml:space="preserve">؛ </w:t>
      </w:r>
      <w:r w:rsidRPr="008B6991">
        <w:rPr>
          <w:rtl/>
        </w:rPr>
        <w:t>عَنِ الْفَضْلِ بْنِ أَبِي قُرَّةَ قَالَ: دَخَلْنَا عَلَى أَبِي عَبْدِ اللَّهِ ع وَ هُوَ يَعْمَلُ فِي حَائِطٍ لَهُ، فَقُلْنَا: جَعَلَنَا اللَّهُ فِدَاكَ دَعْنَا نَعْمَلْ لَكَ أَوْ تَعْمَلْهُ الْغِلْمَانُ. قَالَ: لَا دَعُونِي فَإِنِّي أَشْتَهِي أَنْ يَرَانِيَ اللَّهُ عَزَّ وَ جَلَّ أَعْمَلُ بِيَدِي وَ أَطْلُبُ الْحَلَالَ فِي أَذَى نَفْسِي. وَ كَانَ أَمِيرُ الْمُؤْمِنِينَ ع يَخْرُجُ فِي الْهَاجِرَةِ فِي الْحَاجَةِ قَدْ كُفِيَهَا يُرِيدُ أَنْ يَرَاهُ اللَّهُ تَعَالَى يُتْعِبُ نَفْسَهُ فِي طَلَبِ الْحَلَال‏.</w:t>
      </w:r>
      <w:r>
        <w:rPr>
          <w:rFonts w:hint="cs"/>
          <w:rtl/>
        </w:rPr>
        <w:t xml:space="preserve">(الفقیه، </w:t>
      </w:r>
      <w:r>
        <w:rPr>
          <w:rtl/>
        </w:rPr>
        <w:t>ج 3</w:t>
      </w:r>
      <w:r>
        <w:rPr>
          <w:rFonts w:hint="cs"/>
          <w:rtl/>
        </w:rPr>
        <w:t xml:space="preserve">، </w:t>
      </w:r>
      <w:r>
        <w:rPr>
          <w:rtl/>
        </w:rPr>
        <w:t>ص 163</w:t>
      </w:r>
      <w:r>
        <w:rPr>
          <w:rFonts w:hint="cs"/>
          <w:rtl/>
        </w:rPr>
        <w:t>).</w:t>
      </w:r>
    </w:p>
    <w:p w:rsidR="00A62D3F" w:rsidRDefault="00A62D3F" w:rsidP="00974AF7">
      <w:pPr>
        <w:pStyle w:val="BodyText"/>
        <w:numPr>
          <w:ilvl w:val="0"/>
          <w:numId w:val="38"/>
        </w:numPr>
      </w:pPr>
      <w:r>
        <w:rPr>
          <w:rFonts w:hint="cs"/>
          <w:rtl/>
        </w:rPr>
        <w:t xml:space="preserve">خودسازی </w:t>
      </w:r>
      <w:r>
        <w:rPr>
          <w:rtl/>
        </w:rPr>
        <w:t>م</w:t>
      </w:r>
      <w:r>
        <w:rPr>
          <w:rFonts w:hint="cs"/>
          <w:rtl/>
        </w:rPr>
        <w:t xml:space="preserve">ی‌خواهی؟ کار. معنویت </w:t>
      </w:r>
      <w:r>
        <w:rPr>
          <w:rtl/>
        </w:rPr>
        <w:t>م</w:t>
      </w:r>
      <w:r>
        <w:rPr>
          <w:rFonts w:hint="cs"/>
          <w:rtl/>
        </w:rPr>
        <w:t xml:space="preserve">ی‌خواهی؟ کار. چقدر خوب است که آدم بالای سر کارگاهش بنویسد کارگاه من عبادتگاه من هست، یادش نرود. قدیم برای رفتن به محل کار آدابی داشتند وضو </w:t>
      </w:r>
      <w:r>
        <w:rPr>
          <w:rtl/>
        </w:rPr>
        <w:t>م</w:t>
      </w:r>
      <w:r>
        <w:rPr>
          <w:rFonts w:hint="cs"/>
          <w:rtl/>
        </w:rPr>
        <w:t xml:space="preserve">ی‌گرفتند، گویا تلاش برای رزق و روزی را مقدس </w:t>
      </w:r>
      <w:r>
        <w:rPr>
          <w:rtl/>
        </w:rPr>
        <w:t>م</w:t>
      </w:r>
      <w:r>
        <w:rPr>
          <w:rFonts w:hint="cs"/>
          <w:rtl/>
        </w:rPr>
        <w:t>ی‌شمردند.</w:t>
      </w:r>
    </w:p>
    <w:p w:rsidR="00A62D3F" w:rsidRDefault="00A62D3F" w:rsidP="00A62D3F">
      <w:pPr>
        <w:pStyle w:val="Heading2"/>
      </w:pPr>
      <w:bookmarkStart w:id="117" w:name="_Toc7546916"/>
      <w:r>
        <w:rPr>
          <w:rFonts w:hint="cs"/>
          <w:rtl/>
        </w:rPr>
        <w:t xml:space="preserve">کدام شغل در اسلام بیشتر </w:t>
      </w:r>
      <w:r>
        <w:rPr>
          <w:rtl/>
        </w:rPr>
        <w:t>تأک</w:t>
      </w:r>
      <w:r>
        <w:rPr>
          <w:rFonts w:hint="cs"/>
          <w:rtl/>
        </w:rPr>
        <w:t>ید شده است؟‌ تجارت</w:t>
      </w:r>
      <w:bookmarkEnd w:id="117"/>
    </w:p>
    <w:p w:rsidR="00A62D3F" w:rsidRDefault="00A62D3F" w:rsidP="00974AF7">
      <w:pPr>
        <w:pStyle w:val="BodyText"/>
        <w:numPr>
          <w:ilvl w:val="0"/>
          <w:numId w:val="38"/>
        </w:numPr>
      </w:pPr>
      <w:r>
        <w:rPr>
          <w:rFonts w:hint="cs"/>
          <w:rtl/>
        </w:rPr>
        <w:t xml:space="preserve">اگرچه </w:t>
      </w:r>
      <w:r>
        <w:rPr>
          <w:rtl/>
        </w:rPr>
        <w:t>تقر</w:t>
      </w:r>
      <w:r>
        <w:rPr>
          <w:rFonts w:hint="cs"/>
          <w:rtl/>
        </w:rPr>
        <w:t xml:space="preserve">یباً بیشتر مشاغلی که وجود دارد جای خودشان محترم هستند، اما در بین مشاغلی که وجود دارد برخی مشاغل شرافت بیشتری دارد و در اسلام بیشتر به آن </w:t>
      </w:r>
      <w:r>
        <w:rPr>
          <w:rtl/>
        </w:rPr>
        <w:t>تأک</w:t>
      </w:r>
      <w:r>
        <w:rPr>
          <w:rFonts w:hint="cs"/>
          <w:rtl/>
        </w:rPr>
        <w:t>ید کرده است. به نظر شما دین ما به چه شغلی بیشتر تشویق کرده است؟</w:t>
      </w:r>
    </w:p>
    <w:p w:rsidR="00A62D3F" w:rsidRDefault="00A62D3F" w:rsidP="00974AF7">
      <w:pPr>
        <w:pStyle w:val="BodyText"/>
        <w:numPr>
          <w:ilvl w:val="0"/>
          <w:numId w:val="38"/>
        </w:numPr>
      </w:pPr>
      <w:r>
        <w:rPr>
          <w:rFonts w:hint="cs"/>
          <w:rtl/>
        </w:rPr>
        <w:t>امام صادق ع فرمود:</w:t>
      </w:r>
      <w:r>
        <w:rPr>
          <w:rtl/>
        </w:rPr>
        <w:t xml:space="preserve"> «</w:t>
      </w:r>
      <w:r w:rsidRPr="00B31612">
        <w:rPr>
          <w:rtl/>
        </w:rPr>
        <w:t>مَنْ طَلَبَ التِّجَارَةَ اسْتَغْنَى عَنِ النَّاسِ قُلْتُ وَ إِنْ كَانَ مُعِيلًا قَالَ وَ إِنْ كَانَ مُعِيلًا إِنَّ تِسْعَةَ أَعْشَارِ الرِّزْقِ فِي التِّجَارَةِ.</w:t>
      </w:r>
      <w:r>
        <w:rPr>
          <w:rFonts w:hint="cs"/>
          <w:rtl/>
        </w:rPr>
        <w:t xml:space="preserve">؛ </w:t>
      </w:r>
      <w:r w:rsidRPr="00B31612">
        <w:rPr>
          <w:rtl/>
        </w:rPr>
        <w:t xml:space="preserve">هر كس در پى </w:t>
      </w:r>
      <w:r>
        <w:rPr>
          <w:rFonts w:hint="cs"/>
          <w:rtl/>
        </w:rPr>
        <w:t>تجارت</w:t>
      </w:r>
      <w:r w:rsidRPr="00B31612">
        <w:rPr>
          <w:rtl/>
        </w:rPr>
        <w:t xml:space="preserve"> رود، از مردم بى‏نياز مى‏شود». گفتم: «هر چند پُر خانوار باشد؟» فرمود: </w:t>
      </w:r>
      <w:r>
        <w:rPr>
          <w:rtl/>
        </w:rPr>
        <w:t>«</w:t>
      </w:r>
      <w:r w:rsidRPr="00B31612">
        <w:rPr>
          <w:rtl/>
        </w:rPr>
        <w:t>[آرى</w:t>
      </w:r>
      <w:r>
        <w:rPr>
          <w:rtl/>
        </w:rPr>
        <w:t>]؛</w:t>
      </w:r>
      <w:r w:rsidRPr="00B31612">
        <w:rPr>
          <w:rtl/>
        </w:rPr>
        <w:t xml:space="preserve"> هر چند پُر خانوار باشد. همانا نُه درهم روزى در </w:t>
      </w:r>
      <w:r>
        <w:rPr>
          <w:rFonts w:hint="cs"/>
          <w:rtl/>
        </w:rPr>
        <w:t>تجارت</w:t>
      </w:r>
      <w:r w:rsidRPr="00B31612">
        <w:rPr>
          <w:rtl/>
        </w:rPr>
        <w:t xml:space="preserve"> است».</w:t>
      </w:r>
      <w:r>
        <w:rPr>
          <w:rFonts w:hint="cs"/>
          <w:rtl/>
        </w:rPr>
        <w:t>»</w:t>
      </w:r>
    </w:p>
    <w:p w:rsidR="00A62D3F" w:rsidRDefault="00A62D3F" w:rsidP="00974AF7">
      <w:pPr>
        <w:pStyle w:val="BodyText"/>
        <w:numPr>
          <w:ilvl w:val="0"/>
          <w:numId w:val="38"/>
        </w:numPr>
      </w:pPr>
      <w:r>
        <w:rPr>
          <w:rFonts w:hint="cs"/>
          <w:rtl/>
        </w:rPr>
        <w:t xml:space="preserve">شغل پیشنهادی دین که </w:t>
      </w:r>
      <w:r>
        <w:rPr>
          <w:rtl/>
        </w:rPr>
        <w:t>واقعاً</w:t>
      </w:r>
      <w:r>
        <w:rPr>
          <w:rFonts w:hint="cs"/>
          <w:rtl/>
        </w:rPr>
        <w:t xml:space="preserve"> رمز و رازی دارد. بالاخره </w:t>
      </w:r>
      <w:r>
        <w:rPr>
          <w:rtl/>
        </w:rPr>
        <w:t>اهل‌ب</w:t>
      </w:r>
      <w:r>
        <w:rPr>
          <w:rFonts w:hint="cs"/>
          <w:rtl/>
        </w:rPr>
        <w:t xml:space="preserve">یت ع دستشان به قواعد حیات </w:t>
      </w:r>
      <w:r>
        <w:rPr>
          <w:rtl/>
        </w:rPr>
        <w:t>م</w:t>
      </w:r>
      <w:r>
        <w:rPr>
          <w:rFonts w:hint="cs"/>
          <w:rtl/>
        </w:rPr>
        <w:t>ی‌رسیده خیلی دقیق فرمودند نه قسمت روزی در تجارت هست</w:t>
      </w:r>
      <w:r>
        <w:rPr>
          <w:rtl/>
        </w:rPr>
        <w:t xml:space="preserve">؛ </w:t>
      </w:r>
      <w:r>
        <w:rPr>
          <w:rFonts w:hint="cs"/>
          <w:rtl/>
        </w:rPr>
        <w:t xml:space="preserve">یعنی بقیه </w:t>
      </w:r>
      <w:r>
        <w:rPr>
          <w:rtl/>
        </w:rPr>
        <w:t>تقر</w:t>
      </w:r>
      <w:r>
        <w:rPr>
          <w:rFonts w:hint="cs"/>
          <w:rtl/>
        </w:rPr>
        <w:t xml:space="preserve">یباً سرکار هستند. شما فکر کنید امروز رفتی اداره </w:t>
      </w:r>
      <w:r>
        <w:rPr>
          <w:rtl/>
        </w:rPr>
        <w:t>کارآفر</w:t>
      </w:r>
      <w:r>
        <w:rPr>
          <w:rFonts w:hint="cs"/>
          <w:rtl/>
        </w:rPr>
        <w:t xml:space="preserve">ینی یا همین </w:t>
      </w:r>
      <w:r>
        <w:rPr>
          <w:rtl/>
        </w:rPr>
        <w:t>بنگاه‌ها</w:t>
      </w:r>
      <w:r>
        <w:rPr>
          <w:rFonts w:hint="cs"/>
          <w:rtl/>
        </w:rPr>
        <w:t xml:space="preserve">ی که پیشنهاد کار </w:t>
      </w:r>
      <w:r>
        <w:rPr>
          <w:rtl/>
        </w:rPr>
        <w:t>م</w:t>
      </w:r>
      <w:r>
        <w:rPr>
          <w:rFonts w:hint="cs"/>
          <w:rtl/>
        </w:rPr>
        <w:t xml:space="preserve">ی‌کنند. بعد به شما بگویند یک نفر در این اتاق نشسته که تمام علوم اقتصادی را بلد هست. به شما فرصت </w:t>
      </w:r>
      <w:r>
        <w:rPr>
          <w:rtl/>
        </w:rPr>
        <w:t>م</w:t>
      </w:r>
      <w:r>
        <w:rPr>
          <w:rFonts w:hint="cs"/>
          <w:rtl/>
        </w:rPr>
        <w:t xml:space="preserve">ی‌دهند چند لحظه بیشتر وقت ایشان را نگیری بعد شما </w:t>
      </w:r>
      <w:r>
        <w:rPr>
          <w:rtl/>
        </w:rPr>
        <w:t>م</w:t>
      </w:r>
      <w:r>
        <w:rPr>
          <w:rFonts w:hint="cs"/>
          <w:rtl/>
        </w:rPr>
        <w:t xml:space="preserve">ی‌پرسی آقا من چه شغلی را انتخاب کنم. آن استاد و اقتصاد دادن بگوید تجارت. چرا؟ چون به تجربه </w:t>
      </w:r>
      <w:r>
        <w:rPr>
          <w:rtl/>
        </w:rPr>
        <w:t>اثبات‌شده</w:t>
      </w:r>
      <w:r>
        <w:rPr>
          <w:rFonts w:hint="cs"/>
          <w:rtl/>
        </w:rPr>
        <w:t xml:space="preserve"> </w:t>
      </w:r>
      <w:r>
        <w:rPr>
          <w:rtl/>
        </w:rPr>
        <w:t>هرکس</w:t>
      </w:r>
      <w:r>
        <w:rPr>
          <w:rFonts w:hint="cs"/>
          <w:rtl/>
        </w:rPr>
        <w:t xml:space="preserve">ی تجارت کند هرچند با سرمایه کم و کوچک به </w:t>
      </w:r>
      <w:r>
        <w:rPr>
          <w:rtl/>
        </w:rPr>
        <w:t>بن‌بست</w:t>
      </w:r>
      <w:r>
        <w:rPr>
          <w:rFonts w:hint="cs"/>
          <w:rtl/>
        </w:rPr>
        <w:t xml:space="preserve"> نخورده است. نه قسمت ثروت در </w:t>
      </w:r>
      <w:r>
        <w:rPr>
          <w:rtl/>
        </w:rPr>
        <w:t>ا</w:t>
      </w:r>
      <w:r>
        <w:rPr>
          <w:rFonts w:hint="cs"/>
          <w:rtl/>
        </w:rPr>
        <w:t xml:space="preserve">ینجاست. شما چقدر حرف او را باور </w:t>
      </w:r>
      <w:r>
        <w:rPr>
          <w:rtl/>
        </w:rPr>
        <w:t>م</w:t>
      </w:r>
      <w:r>
        <w:rPr>
          <w:rFonts w:hint="cs"/>
          <w:rtl/>
        </w:rPr>
        <w:t xml:space="preserve">ی‌کنید؟ خب امام صادق ع استاد کل اقتصاد به شما این حرف را </w:t>
      </w:r>
      <w:r>
        <w:rPr>
          <w:rtl/>
        </w:rPr>
        <w:t>م</w:t>
      </w:r>
      <w:r>
        <w:rPr>
          <w:rFonts w:hint="cs"/>
          <w:rtl/>
        </w:rPr>
        <w:t xml:space="preserve">ی‌فرماید چرا ما گوش </w:t>
      </w:r>
      <w:r>
        <w:rPr>
          <w:rtl/>
        </w:rPr>
        <w:t>نم</w:t>
      </w:r>
      <w:r>
        <w:rPr>
          <w:rFonts w:hint="cs"/>
          <w:rtl/>
        </w:rPr>
        <w:t>ی‌دهیم.</w:t>
      </w:r>
    </w:p>
    <w:p w:rsidR="00A62D3F" w:rsidRDefault="00A62D3F" w:rsidP="00A62D3F">
      <w:pPr>
        <w:pStyle w:val="Heading2"/>
      </w:pPr>
      <w:bookmarkStart w:id="118" w:name="_Toc7546917"/>
      <w:r>
        <w:rPr>
          <w:rFonts w:hint="cs"/>
          <w:rtl/>
        </w:rPr>
        <w:lastRenderedPageBreak/>
        <w:t xml:space="preserve">اسلام چه شغلی را پیشنهاد </w:t>
      </w:r>
      <w:r>
        <w:rPr>
          <w:rtl/>
        </w:rPr>
        <w:t>نم</w:t>
      </w:r>
      <w:r>
        <w:rPr>
          <w:rFonts w:hint="cs"/>
          <w:rtl/>
        </w:rPr>
        <w:t>ی‌کند؟ کارمندی</w:t>
      </w:r>
      <w:bookmarkEnd w:id="118"/>
    </w:p>
    <w:p w:rsidR="00A62D3F" w:rsidRDefault="00A62D3F" w:rsidP="00974AF7">
      <w:pPr>
        <w:pStyle w:val="BodyText"/>
        <w:numPr>
          <w:ilvl w:val="0"/>
          <w:numId w:val="38"/>
        </w:numPr>
      </w:pPr>
      <w:r>
        <w:rPr>
          <w:rFonts w:hint="cs"/>
          <w:rtl/>
        </w:rPr>
        <w:t xml:space="preserve">بعد شغلی که به نظر شما اسلام </w:t>
      </w:r>
      <w:r>
        <w:rPr>
          <w:rtl/>
        </w:rPr>
        <w:t>اصلاً</w:t>
      </w:r>
      <w:r>
        <w:rPr>
          <w:rFonts w:hint="cs"/>
          <w:rtl/>
        </w:rPr>
        <w:t xml:space="preserve"> پیشنهاد </w:t>
      </w:r>
      <w:r>
        <w:rPr>
          <w:rtl/>
        </w:rPr>
        <w:t>نم</w:t>
      </w:r>
      <w:r>
        <w:rPr>
          <w:rFonts w:hint="cs"/>
          <w:rtl/>
        </w:rPr>
        <w:t>ی‌کند دنبالش بروید،</w:t>
      </w:r>
      <w:r>
        <w:rPr>
          <w:rtl/>
        </w:rPr>
        <w:t xml:space="preserve"> </w:t>
      </w:r>
      <w:r>
        <w:rPr>
          <w:rFonts w:hint="cs"/>
          <w:rtl/>
        </w:rPr>
        <w:t>به نظر شما چیست؟ شغل کارمندی است.</w:t>
      </w:r>
    </w:p>
    <w:p w:rsidR="00A62D3F" w:rsidRDefault="00A62D3F" w:rsidP="00974AF7">
      <w:pPr>
        <w:pStyle w:val="BodyText"/>
        <w:numPr>
          <w:ilvl w:val="0"/>
          <w:numId w:val="38"/>
        </w:numPr>
      </w:pPr>
      <w:r>
        <w:rPr>
          <w:rFonts w:hint="cs"/>
          <w:rtl/>
        </w:rPr>
        <w:t xml:space="preserve">عمار ساباطی می گوید </w:t>
      </w:r>
      <w:r w:rsidRPr="000F1BDB">
        <w:rPr>
          <w:rtl/>
        </w:rPr>
        <w:t>به امام صادق عليه السلام گفتم: «مردى است كه تجارت مى‏كند؛ آيا روا است كه خود را اجير</w:t>
      </w:r>
      <w:r>
        <w:rPr>
          <w:rFonts w:hint="cs"/>
          <w:rtl/>
        </w:rPr>
        <w:t xml:space="preserve"> و </w:t>
      </w:r>
      <w:r w:rsidRPr="000F1BDB">
        <w:rPr>
          <w:rtl/>
        </w:rPr>
        <w:t>کارمند</w:t>
      </w:r>
      <w:r w:rsidRPr="000F1BDB">
        <w:rPr>
          <w:rFonts w:hint="cs"/>
          <w:rtl/>
        </w:rPr>
        <w:t>ی</w:t>
      </w:r>
      <w:r>
        <w:rPr>
          <w:rFonts w:hint="cs"/>
          <w:rtl/>
        </w:rPr>
        <w:t xml:space="preserve"> و خود را استخدام کنم</w:t>
      </w:r>
      <w:r>
        <w:rPr>
          <w:rtl/>
        </w:rPr>
        <w:t xml:space="preserve"> </w:t>
      </w:r>
      <w:r>
        <w:rPr>
          <w:rFonts w:hint="cs"/>
          <w:rtl/>
        </w:rPr>
        <w:t>یا</w:t>
      </w:r>
      <w:r w:rsidRPr="000F1BDB">
        <w:rPr>
          <w:rtl/>
        </w:rPr>
        <w:t xml:space="preserve"> آن چه را در تجارت كسب مى‏كند، به دست آورد؟» فرمود: «نبايد خود را اجير </w:t>
      </w:r>
      <w:r>
        <w:rPr>
          <w:rFonts w:hint="cs"/>
          <w:rtl/>
        </w:rPr>
        <w:t xml:space="preserve">و کارمند </w:t>
      </w:r>
      <w:r w:rsidRPr="000F1BDB">
        <w:rPr>
          <w:rtl/>
        </w:rPr>
        <w:t>سازد؛ بلكه بايد از خدا روزى بخواهد و تجارت كند؛ كه اگر خود را اجير سازد، روزى را از خويش بازداشته است».</w:t>
      </w:r>
      <w:r>
        <w:rPr>
          <w:rFonts w:hint="cs"/>
          <w:rtl/>
        </w:rPr>
        <w:t xml:space="preserve">؛ </w:t>
      </w:r>
      <w:r w:rsidRPr="001639C9">
        <w:rPr>
          <w:rtl/>
        </w:rPr>
        <w:t>عَنْ عَمَّارٍ السَّابَاطِيِّ قَالَ: قُلْتُ لِأَبِي عَبْدِ اللَّهِ ع: الرَّجُلُ يَتَّجِرُ فَإِنْ هُوَ آجَرَ نَفْسَهُ أُعْطِيَ مَا يُصِيبُ فِي تِجَارَتِهِ. فَقَالَ: لَا يُؤَاجِرْ نَفْسَهُ وَ لَكِنْ يَسْتَرْزِقُ اللَّهَ عَزَّ وَ جَلَّ وَ يَتَّجِرُ فَإِنَّهُ إِذَا آجَرَ نَفْسَهُ حَظَرَ عَلَى نَفْسِهِ الرِّزْقَ</w:t>
      </w:r>
      <w:r>
        <w:rPr>
          <w:rFonts w:asciiTheme="minorHAnsi" w:hAnsiTheme="minorHAnsi" w:hint="cs"/>
          <w:rtl/>
        </w:rPr>
        <w:t>(کافی،</w:t>
      </w:r>
      <w:r>
        <w:rPr>
          <w:rFonts w:asciiTheme="minorHAnsi" w:hAnsiTheme="minorHAnsi"/>
          <w:rtl/>
        </w:rPr>
        <w:t xml:space="preserve"> </w:t>
      </w:r>
      <w:r>
        <w:rPr>
          <w:rFonts w:asciiTheme="minorHAnsi" w:hAnsiTheme="minorHAnsi" w:hint="cs"/>
          <w:rtl/>
        </w:rPr>
        <w:t>ج</w:t>
      </w:r>
      <w:r>
        <w:rPr>
          <w:rFonts w:asciiTheme="minorHAnsi" w:hAnsiTheme="minorHAnsi"/>
          <w:rtl/>
        </w:rPr>
        <w:t xml:space="preserve"> 5</w:t>
      </w:r>
      <w:r>
        <w:rPr>
          <w:rFonts w:asciiTheme="minorHAnsi" w:hAnsiTheme="minorHAnsi" w:hint="cs"/>
          <w:rtl/>
        </w:rPr>
        <w:t>، ص</w:t>
      </w:r>
      <w:r>
        <w:rPr>
          <w:rFonts w:asciiTheme="minorHAnsi" w:hAnsiTheme="minorHAnsi"/>
          <w:rtl/>
        </w:rPr>
        <w:t xml:space="preserve"> 90)</w:t>
      </w:r>
    </w:p>
    <w:p w:rsidR="00A62D3F" w:rsidRDefault="00A62D3F" w:rsidP="00974AF7">
      <w:pPr>
        <w:pStyle w:val="BodyText"/>
        <w:numPr>
          <w:ilvl w:val="0"/>
          <w:numId w:val="38"/>
        </w:numPr>
      </w:pPr>
      <w:r>
        <w:rPr>
          <w:rFonts w:hint="cs"/>
          <w:rtl/>
        </w:rPr>
        <w:t xml:space="preserve">استاد کل اقتصاد به شما </w:t>
      </w:r>
      <w:r>
        <w:rPr>
          <w:rtl/>
        </w:rPr>
        <w:t>م</w:t>
      </w:r>
      <w:r>
        <w:rPr>
          <w:rFonts w:hint="cs"/>
          <w:rtl/>
        </w:rPr>
        <w:t>ی‌گوید اگر کارمند بشوی راه روزی را به روی خودت بستی. حالا شما ببین در کشور ما چه فرهنگی هست</w:t>
      </w:r>
      <w:r>
        <w:rPr>
          <w:rtl/>
        </w:rPr>
        <w:t>؛ که</w:t>
      </w:r>
      <w:r>
        <w:rPr>
          <w:rFonts w:hint="cs"/>
          <w:rtl/>
        </w:rPr>
        <w:t xml:space="preserve"> همه دوست دارند کارمند بشوند. نه تاجر.</w:t>
      </w:r>
    </w:p>
    <w:p w:rsidR="00A62D3F" w:rsidRDefault="00A62D3F" w:rsidP="00974AF7">
      <w:pPr>
        <w:pStyle w:val="BodyText"/>
        <w:numPr>
          <w:ilvl w:val="0"/>
          <w:numId w:val="38"/>
        </w:numPr>
      </w:pPr>
      <w:r>
        <w:rPr>
          <w:rFonts w:hint="cs"/>
          <w:rtl/>
        </w:rPr>
        <w:t xml:space="preserve">در کشورهای اروپایی اکثر </w:t>
      </w:r>
      <w:r>
        <w:rPr>
          <w:rtl/>
        </w:rPr>
        <w:t>بچه‌ها</w:t>
      </w:r>
      <w:r>
        <w:rPr>
          <w:rFonts w:hint="cs"/>
          <w:rtl/>
        </w:rPr>
        <w:t xml:space="preserve">ی </w:t>
      </w:r>
      <w:r>
        <w:rPr>
          <w:rtl/>
        </w:rPr>
        <w:t>بااستعداد</w:t>
      </w:r>
      <w:r>
        <w:rPr>
          <w:rFonts w:hint="cs"/>
          <w:rtl/>
        </w:rPr>
        <w:t xml:space="preserve"> یهودی‌ها، رشته اقتصاد را انتخاب </w:t>
      </w:r>
      <w:r>
        <w:rPr>
          <w:rtl/>
        </w:rPr>
        <w:t>م</w:t>
      </w:r>
      <w:r>
        <w:rPr>
          <w:rFonts w:hint="cs"/>
          <w:rtl/>
        </w:rPr>
        <w:t xml:space="preserve">ی‌کنند. از </w:t>
      </w:r>
      <w:r>
        <w:rPr>
          <w:rtl/>
        </w:rPr>
        <w:t>بچگ</w:t>
      </w:r>
      <w:r>
        <w:rPr>
          <w:rFonts w:hint="cs"/>
          <w:rtl/>
        </w:rPr>
        <w:t xml:space="preserve">ی یاد </w:t>
      </w:r>
      <w:r>
        <w:rPr>
          <w:rtl/>
        </w:rPr>
        <w:t>م</w:t>
      </w:r>
      <w:r>
        <w:rPr>
          <w:rFonts w:hint="cs"/>
          <w:rtl/>
        </w:rPr>
        <w:t xml:space="preserve">ی‌گیرند که چطور تجارت کنند. </w:t>
      </w:r>
      <w:r w:rsidRPr="009215D5">
        <w:rPr>
          <w:rtl/>
        </w:rPr>
        <w:t>در مدرسه با</w:t>
      </w:r>
      <w:r w:rsidRPr="009215D5">
        <w:rPr>
          <w:rFonts w:hint="cs"/>
          <w:rtl/>
        </w:rPr>
        <w:t>ید</w:t>
      </w:r>
      <w:r w:rsidRPr="009215D5">
        <w:rPr>
          <w:rtl/>
        </w:rPr>
        <w:t xml:space="preserve"> به بچه‌ها «تجارت» آموزش داده شود؛ با</w:t>
      </w:r>
      <w:r w:rsidRPr="009215D5">
        <w:rPr>
          <w:rFonts w:hint="cs"/>
          <w:rtl/>
        </w:rPr>
        <w:t>ید</w:t>
      </w:r>
      <w:r w:rsidRPr="009215D5">
        <w:rPr>
          <w:rtl/>
        </w:rPr>
        <w:t xml:space="preserve"> بچه‌ها اهل </w:t>
      </w:r>
      <w:r>
        <w:rPr>
          <w:rtl/>
        </w:rPr>
        <w:t>حساب‌وکتاب</w:t>
      </w:r>
      <w:r w:rsidRPr="009215D5">
        <w:rPr>
          <w:rtl/>
        </w:rPr>
        <w:t xml:space="preserve"> بشوند. </w:t>
      </w:r>
      <w:r>
        <w:rPr>
          <w:rtl/>
        </w:rPr>
        <w:t>الآن</w:t>
      </w:r>
      <w:r w:rsidRPr="009215D5">
        <w:rPr>
          <w:rtl/>
        </w:rPr>
        <w:t xml:space="preserve"> جد</w:t>
      </w:r>
      <w:r w:rsidRPr="009215D5">
        <w:rPr>
          <w:rFonts w:hint="cs"/>
          <w:rtl/>
        </w:rPr>
        <w:t>یداً</w:t>
      </w:r>
      <w:r w:rsidRPr="009215D5">
        <w:rPr>
          <w:rtl/>
        </w:rPr>
        <w:t xml:space="preserve"> در برخ</w:t>
      </w:r>
      <w:r w:rsidRPr="009215D5">
        <w:rPr>
          <w:rFonts w:hint="cs"/>
          <w:rtl/>
        </w:rPr>
        <w:t>ی</w:t>
      </w:r>
      <w:r w:rsidRPr="009215D5">
        <w:rPr>
          <w:rtl/>
        </w:rPr>
        <w:t xml:space="preserve"> از مدارس، اول سال به بچه‌ها </w:t>
      </w:r>
      <w:r w:rsidRPr="009215D5">
        <w:rPr>
          <w:rFonts w:hint="cs"/>
          <w:rtl/>
        </w:rPr>
        <w:t>یک</w:t>
      </w:r>
      <w:r w:rsidRPr="009215D5">
        <w:rPr>
          <w:rtl/>
        </w:rPr>
        <w:t xml:space="preserve"> اعتبار </w:t>
      </w:r>
      <w:r w:rsidRPr="009215D5">
        <w:rPr>
          <w:rFonts w:hint="cs"/>
          <w:rtl/>
        </w:rPr>
        <w:t>یا</w:t>
      </w:r>
      <w:r w:rsidRPr="009215D5">
        <w:rPr>
          <w:rtl/>
        </w:rPr>
        <w:t xml:space="preserve"> سرما</w:t>
      </w:r>
      <w:r w:rsidRPr="009215D5">
        <w:rPr>
          <w:rFonts w:hint="cs"/>
          <w:rtl/>
        </w:rPr>
        <w:t>یۀ</w:t>
      </w:r>
      <w:r w:rsidRPr="009215D5">
        <w:rPr>
          <w:rtl/>
        </w:rPr>
        <w:t xml:space="preserve"> اول</w:t>
      </w:r>
      <w:r w:rsidRPr="009215D5">
        <w:rPr>
          <w:rFonts w:hint="cs"/>
          <w:rtl/>
        </w:rPr>
        <w:t>یه</w:t>
      </w:r>
      <w:r w:rsidRPr="009215D5">
        <w:rPr>
          <w:rtl/>
        </w:rPr>
        <w:t xml:space="preserve"> م</w:t>
      </w:r>
      <w:r w:rsidRPr="009215D5">
        <w:rPr>
          <w:rFonts w:hint="cs"/>
          <w:rtl/>
        </w:rPr>
        <w:t>ی‌دهند</w:t>
      </w:r>
      <w:r>
        <w:rPr>
          <w:rtl/>
        </w:rPr>
        <w:t xml:space="preserve"> </w:t>
      </w:r>
      <w:r w:rsidRPr="009215D5">
        <w:rPr>
          <w:rtl/>
        </w:rPr>
        <w:t>و ا</w:t>
      </w:r>
      <w:r w:rsidRPr="009215D5">
        <w:rPr>
          <w:rFonts w:hint="cs"/>
          <w:rtl/>
        </w:rPr>
        <w:t>ین</w:t>
      </w:r>
      <w:r w:rsidRPr="009215D5">
        <w:rPr>
          <w:rtl/>
        </w:rPr>
        <w:t xml:space="preserve"> بچه‌ها در ط</w:t>
      </w:r>
      <w:r w:rsidRPr="009215D5">
        <w:rPr>
          <w:rFonts w:hint="cs"/>
          <w:rtl/>
        </w:rPr>
        <w:t>ی</w:t>
      </w:r>
      <w:r w:rsidRPr="009215D5">
        <w:rPr>
          <w:rtl/>
        </w:rPr>
        <w:t xml:space="preserve"> سال تحص</w:t>
      </w:r>
      <w:r w:rsidRPr="009215D5">
        <w:rPr>
          <w:rFonts w:hint="cs"/>
          <w:rtl/>
        </w:rPr>
        <w:t>یلی،</w:t>
      </w:r>
      <w:r w:rsidRPr="009215D5">
        <w:rPr>
          <w:rtl/>
        </w:rPr>
        <w:t xml:space="preserve"> با آن سرما</w:t>
      </w:r>
      <w:r w:rsidRPr="009215D5">
        <w:rPr>
          <w:rFonts w:hint="cs"/>
          <w:rtl/>
        </w:rPr>
        <w:t>یه</w:t>
      </w:r>
      <w:r w:rsidRPr="009215D5">
        <w:rPr>
          <w:rtl/>
        </w:rPr>
        <w:t xml:space="preserve"> کار م</w:t>
      </w:r>
      <w:r w:rsidRPr="009215D5">
        <w:rPr>
          <w:rFonts w:hint="cs"/>
          <w:rtl/>
        </w:rPr>
        <w:t>ی‌کنند</w:t>
      </w:r>
      <w:r w:rsidRPr="009215D5">
        <w:rPr>
          <w:rtl/>
        </w:rPr>
        <w:t>. حت</w:t>
      </w:r>
      <w:r w:rsidRPr="009215D5">
        <w:rPr>
          <w:rFonts w:hint="cs"/>
          <w:rtl/>
        </w:rPr>
        <w:t>ی</w:t>
      </w:r>
      <w:r w:rsidRPr="009215D5">
        <w:rPr>
          <w:rtl/>
        </w:rPr>
        <w:t xml:space="preserve"> م</w:t>
      </w:r>
      <w:r w:rsidRPr="009215D5">
        <w:rPr>
          <w:rFonts w:hint="cs"/>
          <w:rtl/>
        </w:rPr>
        <w:t>یز</w:t>
      </w:r>
      <w:r w:rsidRPr="009215D5">
        <w:rPr>
          <w:rtl/>
        </w:rPr>
        <w:t xml:space="preserve"> و صندل</w:t>
      </w:r>
      <w:r w:rsidRPr="009215D5">
        <w:rPr>
          <w:rFonts w:hint="cs"/>
          <w:rtl/>
        </w:rPr>
        <w:t>ی</w:t>
      </w:r>
      <w:r w:rsidRPr="009215D5">
        <w:rPr>
          <w:rtl/>
        </w:rPr>
        <w:t xml:space="preserve"> خودشان را هم با</w:t>
      </w:r>
      <w:r w:rsidRPr="009215D5">
        <w:rPr>
          <w:rFonts w:hint="cs"/>
          <w:rtl/>
        </w:rPr>
        <w:t>ید</w:t>
      </w:r>
      <w:r w:rsidRPr="009215D5">
        <w:rPr>
          <w:rtl/>
        </w:rPr>
        <w:t xml:space="preserve"> بخرند و اگر خرابش کنند، آخر سال که م</w:t>
      </w:r>
      <w:r w:rsidRPr="009215D5">
        <w:rPr>
          <w:rFonts w:hint="cs"/>
          <w:rtl/>
        </w:rPr>
        <w:t>ی‌خواهند</w:t>
      </w:r>
      <w:r w:rsidRPr="009215D5">
        <w:rPr>
          <w:rtl/>
        </w:rPr>
        <w:t xml:space="preserve"> بفروشند، مدرسه به ق</w:t>
      </w:r>
      <w:r w:rsidRPr="009215D5">
        <w:rPr>
          <w:rFonts w:hint="cs"/>
          <w:rtl/>
        </w:rPr>
        <w:t>یمت</w:t>
      </w:r>
      <w:r w:rsidRPr="009215D5">
        <w:rPr>
          <w:rtl/>
        </w:rPr>
        <w:t xml:space="preserve"> پا</w:t>
      </w:r>
      <w:r w:rsidRPr="009215D5">
        <w:rPr>
          <w:rFonts w:hint="cs"/>
          <w:rtl/>
        </w:rPr>
        <w:t>یین‌تری</w:t>
      </w:r>
      <w:r w:rsidRPr="009215D5">
        <w:rPr>
          <w:rtl/>
        </w:rPr>
        <w:t xml:space="preserve"> از </w:t>
      </w:r>
      <w:r>
        <w:rPr>
          <w:rtl/>
        </w:rPr>
        <w:t>آن‌ها</w:t>
      </w:r>
      <w:r w:rsidRPr="009215D5">
        <w:rPr>
          <w:rtl/>
        </w:rPr>
        <w:t xml:space="preserve"> م</w:t>
      </w:r>
      <w:r w:rsidRPr="009215D5">
        <w:rPr>
          <w:rFonts w:hint="cs"/>
          <w:rtl/>
        </w:rPr>
        <w:t>ی‌خرد</w:t>
      </w:r>
      <w:r w:rsidRPr="009215D5">
        <w:rPr>
          <w:rtl/>
        </w:rPr>
        <w:t>.</w:t>
      </w:r>
    </w:p>
    <w:p w:rsidR="00A62D3F" w:rsidRDefault="00A62D3F" w:rsidP="00974AF7">
      <w:pPr>
        <w:pStyle w:val="BodyText"/>
        <w:numPr>
          <w:ilvl w:val="0"/>
          <w:numId w:val="38"/>
        </w:numPr>
      </w:pPr>
      <w:r>
        <w:rPr>
          <w:rFonts w:hint="cs"/>
          <w:rtl/>
        </w:rPr>
        <w:t>در روایت دیگری امام صادق ع فرمود:</w:t>
      </w:r>
      <w:r>
        <w:rPr>
          <w:rtl/>
        </w:rPr>
        <w:t xml:space="preserve"> «</w:t>
      </w:r>
      <w:r w:rsidRPr="001639C9">
        <w:rPr>
          <w:rtl/>
        </w:rPr>
        <w:t xml:space="preserve">مَنْ آجَرَ نَفْسَهُ فَقَدْ حَظَرَ عَلَى نَفْسِهِ الرِّزْقَ. وَ كَيْفَ لَا يَحْظُرُهُ وَ مَا أَصَابَ فِيهِ فَهُوَ لِرَبِّهِ الَّذِي آجَرَهُ هر كس خود را اجير سازد، روزى را از خويش بازداشته است؛ و چگونه روزى را از خود </w:t>
      </w:r>
      <w:r>
        <w:rPr>
          <w:rtl/>
        </w:rPr>
        <w:t>بازندارد</w:t>
      </w:r>
      <w:r w:rsidRPr="001639C9">
        <w:rPr>
          <w:rtl/>
        </w:rPr>
        <w:t xml:space="preserve">، </w:t>
      </w:r>
      <w:r>
        <w:rPr>
          <w:rtl/>
        </w:rPr>
        <w:t>درحال</w:t>
      </w:r>
      <w:r>
        <w:rPr>
          <w:rFonts w:hint="cs"/>
          <w:rtl/>
        </w:rPr>
        <w:t>ی‌که</w:t>
      </w:r>
      <w:r w:rsidRPr="001639C9">
        <w:rPr>
          <w:rtl/>
        </w:rPr>
        <w:t xml:space="preserve"> آنچه وى به دست آورد، از </w:t>
      </w:r>
      <w:r>
        <w:rPr>
          <w:rtl/>
        </w:rPr>
        <w:t>آن‌کس</w:t>
      </w:r>
      <w:r>
        <w:rPr>
          <w:rFonts w:hint="cs"/>
          <w:rtl/>
        </w:rPr>
        <w:t>ی</w:t>
      </w:r>
      <w:r w:rsidRPr="001639C9">
        <w:rPr>
          <w:rtl/>
        </w:rPr>
        <w:t xml:space="preserve"> است كه او را به اجيرى گرفته است</w:t>
      </w:r>
      <w:r>
        <w:rPr>
          <w:rFonts w:hint="cs"/>
          <w:rtl/>
        </w:rPr>
        <w:t xml:space="preserve">»(کافی، </w:t>
      </w:r>
      <w:r>
        <w:rPr>
          <w:rtl/>
        </w:rPr>
        <w:t>ج 5</w:t>
      </w:r>
      <w:r>
        <w:rPr>
          <w:rFonts w:hint="cs"/>
          <w:rtl/>
        </w:rPr>
        <w:t xml:space="preserve">، </w:t>
      </w:r>
      <w:r>
        <w:rPr>
          <w:rtl/>
        </w:rPr>
        <w:t>ص 90</w:t>
      </w:r>
      <w:r>
        <w:rPr>
          <w:rFonts w:hint="cs"/>
          <w:rtl/>
        </w:rPr>
        <w:t>)</w:t>
      </w:r>
    </w:p>
    <w:p w:rsidR="00A62D3F" w:rsidRDefault="00A62D3F" w:rsidP="00974AF7">
      <w:pPr>
        <w:pStyle w:val="BodyText"/>
        <w:numPr>
          <w:ilvl w:val="0"/>
          <w:numId w:val="38"/>
        </w:numPr>
      </w:pPr>
      <w:r>
        <w:rPr>
          <w:rtl/>
        </w:rPr>
        <w:t>ام</w:t>
      </w:r>
      <w:r>
        <w:rPr>
          <w:rFonts w:hint="cs"/>
          <w:rtl/>
        </w:rPr>
        <w:t>یرالمؤمنین</w:t>
      </w:r>
      <w:r>
        <w:rPr>
          <w:rtl/>
        </w:rPr>
        <w:t xml:space="preserve"> (</w:t>
      </w:r>
      <w:r w:rsidRPr="009215D5">
        <w:rPr>
          <w:rtl/>
        </w:rPr>
        <w:t xml:space="preserve">ع) به امام </w:t>
      </w:r>
      <w:r>
        <w:rPr>
          <w:rtl/>
        </w:rPr>
        <w:t>حسن (</w:t>
      </w:r>
      <w:r w:rsidRPr="009215D5">
        <w:rPr>
          <w:rtl/>
        </w:rPr>
        <w:t>ع) فرمود: تا م</w:t>
      </w:r>
      <w:r w:rsidRPr="009215D5">
        <w:rPr>
          <w:rFonts w:hint="cs"/>
          <w:rtl/>
        </w:rPr>
        <w:t>ی‌توانی</w:t>
      </w:r>
      <w:r w:rsidRPr="009215D5">
        <w:rPr>
          <w:rtl/>
        </w:rPr>
        <w:t xml:space="preserve"> </w:t>
      </w:r>
      <w:r>
        <w:rPr>
          <w:rtl/>
        </w:rPr>
        <w:t>مزدبگ</w:t>
      </w:r>
      <w:r>
        <w:rPr>
          <w:rFonts w:hint="cs"/>
          <w:rtl/>
        </w:rPr>
        <w:t>یر</w:t>
      </w:r>
      <w:r w:rsidRPr="009215D5">
        <w:rPr>
          <w:rtl/>
        </w:rPr>
        <w:t xml:space="preserve"> نباش، بلکه خودت تول</w:t>
      </w:r>
      <w:r w:rsidRPr="009215D5">
        <w:rPr>
          <w:rFonts w:hint="cs"/>
          <w:rtl/>
        </w:rPr>
        <w:t>ید</w:t>
      </w:r>
      <w:r w:rsidRPr="009215D5">
        <w:rPr>
          <w:rtl/>
        </w:rPr>
        <w:t xml:space="preserve"> کن، خودت تجارت کن</w:t>
      </w:r>
      <w:r>
        <w:rPr>
          <w:rtl/>
        </w:rPr>
        <w:t xml:space="preserve"> </w:t>
      </w:r>
      <w:r w:rsidRPr="009215D5">
        <w:rPr>
          <w:rtl/>
        </w:rPr>
        <w:t>و پولت دست خودت باشد</w:t>
      </w:r>
      <w:r>
        <w:rPr>
          <w:rtl/>
        </w:rPr>
        <w:t xml:space="preserve">؛ </w:t>
      </w:r>
      <w:r w:rsidRPr="009215D5">
        <w:rPr>
          <w:rFonts w:hint="cs"/>
          <w:rtl/>
        </w:rPr>
        <w:t>یعنی</w:t>
      </w:r>
      <w:r w:rsidRPr="009215D5">
        <w:rPr>
          <w:rtl/>
        </w:rPr>
        <w:t xml:space="preserve"> </w:t>
      </w:r>
      <w:r w:rsidRPr="009215D5">
        <w:rPr>
          <w:rFonts w:hint="cs"/>
          <w:rtl/>
        </w:rPr>
        <w:t>یا</w:t>
      </w:r>
      <w:r w:rsidRPr="009215D5">
        <w:rPr>
          <w:rtl/>
        </w:rPr>
        <w:t xml:space="preserve"> تاجر باش </w:t>
      </w:r>
      <w:r w:rsidRPr="009215D5">
        <w:rPr>
          <w:rFonts w:hint="cs"/>
          <w:rtl/>
        </w:rPr>
        <w:t>یا</w:t>
      </w:r>
      <w:r w:rsidRPr="009215D5">
        <w:rPr>
          <w:rtl/>
        </w:rPr>
        <w:t xml:space="preserve"> تول</w:t>
      </w:r>
      <w:r w:rsidRPr="009215D5">
        <w:rPr>
          <w:rFonts w:hint="cs"/>
          <w:rtl/>
        </w:rPr>
        <w:t>یدکننده</w:t>
      </w:r>
      <w:r w:rsidRPr="009215D5">
        <w:rPr>
          <w:rtl/>
        </w:rPr>
        <w:t xml:space="preserve"> و کارفرما</w:t>
      </w:r>
      <w:r w:rsidRPr="009215D5">
        <w:rPr>
          <w:rFonts w:hint="cs"/>
          <w:rtl/>
        </w:rPr>
        <w:t>ی</w:t>
      </w:r>
      <w:r w:rsidRPr="009215D5">
        <w:rPr>
          <w:rtl/>
        </w:rPr>
        <w:t xml:space="preserve"> خودت </w:t>
      </w:r>
      <w:r>
        <w:rPr>
          <w:rtl/>
        </w:rPr>
        <w:t>باش (</w:t>
      </w:r>
      <w:r w:rsidRPr="009215D5">
        <w:rPr>
          <w:rtl/>
        </w:rPr>
        <w:t xml:space="preserve">إِنِ اسْتَطَعْتَ أَلَّا </w:t>
      </w:r>
      <w:r w:rsidRPr="009215D5">
        <w:rPr>
          <w:rFonts w:hint="cs"/>
          <w:rtl/>
        </w:rPr>
        <w:t>یَکُونَ</w:t>
      </w:r>
      <w:r w:rsidRPr="009215D5">
        <w:rPr>
          <w:rtl/>
        </w:rPr>
        <w:t xml:space="preserve"> بَ</w:t>
      </w:r>
      <w:r w:rsidRPr="009215D5">
        <w:rPr>
          <w:rFonts w:hint="cs"/>
          <w:rtl/>
        </w:rPr>
        <w:t>یْنَکَ</w:t>
      </w:r>
      <w:r w:rsidRPr="009215D5">
        <w:rPr>
          <w:rtl/>
        </w:rPr>
        <w:t xml:space="preserve"> وَ بَ</w:t>
      </w:r>
      <w:r w:rsidRPr="009215D5">
        <w:rPr>
          <w:rFonts w:hint="cs"/>
          <w:rtl/>
        </w:rPr>
        <w:t>یْنَ</w:t>
      </w:r>
      <w:r w:rsidRPr="009215D5">
        <w:rPr>
          <w:rtl/>
        </w:rPr>
        <w:t xml:space="preserve"> اللَّهِ ذُو نِعْمَةٍ فَافْعَلْ؛ نهج البلاغه، </w:t>
      </w:r>
      <w:r>
        <w:rPr>
          <w:rtl/>
        </w:rPr>
        <w:t>نامه 31</w:t>
      </w:r>
      <w:r w:rsidRPr="009215D5">
        <w:rPr>
          <w:rtl/>
        </w:rPr>
        <w:t>)</w:t>
      </w:r>
    </w:p>
    <w:p w:rsidR="00A62D3F" w:rsidRDefault="00A62D3F" w:rsidP="00A62D3F">
      <w:pPr>
        <w:pStyle w:val="Heading2"/>
      </w:pPr>
      <w:bookmarkStart w:id="119" w:name="_Toc7546918"/>
      <w:r>
        <w:rPr>
          <w:rFonts w:hint="cs"/>
          <w:rtl/>
        </w:rPr>
        <w:t>دعا</w:t>
      </w:r>
      <w:bookmarkEnd w:id="119"/>
    </w:p>
    <w:p w:rsidR="00A62D3F" w:rsidRDefault="00A62D3F" w:rsidP="00974AF7">
      <w:pPr>
        <w:pStyle w:val="BodyText"/>
        <w:numPr>
          <w:ilvl w:val="0"/>
          <w:numId w:val="38"/>
        </w:numPr>
      </w:pPr>
      <w:r>
        <w:rPr>
          <w:rFonts w:hint="cs"/>
          <w:rtl/>
        </w:rPr>
        <w:t>خدایا امسال سال رونق تولید هست، زمینه شغل خصوصا تجارت و رونق تولید را برای شیعیان امیرالمومنین فراهم بفرما!</w:t>
      </w:r>
    </w:p>
    <w:p w:rsidR="00A62D3F" w:rsidRDefault="00A62D3F" w:rsidP="00974AF7">
      <w:pPr>
        <w:pStyle w:val="BodyText"/>
        <w:numPr>
          <w:ilvl w:val="0"/>
          <w:numId w:val="38"/>
        </w:numPr>
      </w:pPr>
      <w:r>
        <w:rPr>
          <w:rFonts w:hint="cs"/>
          <w:rtl/>
        </w:rPr>
        <w:t xml:space="preserve">مقام معظم رهبری یک بار اشاره کردند که راه برون رفت از مشکلات اقتصادی، مدیریت جهادی است. خدایا به مسئولین و مردم ما توفیق مجاهد اقتصادی عنایت بفرما. </w:t>
      </w:r>
    </w:p>
    <w:p w:rsidR="00A62D3F" w:rsidRDefault="00A62D3F" w:rsidP="00A62D3F">
      <w:pPr>
        <w:pStyle w:val="BodyText2"/>
        <w:rPr>
          <w:rtl/>
        </w:rPr>
      </w:pPr>
      <w:r>
        <w:rPr>
          <w:rFonts w:hint="cs"/>
          <w:rtl/>
        </w:rPr>
        <w:t>بسم الله الرحمن الرحیم</w:t>
      </w:r>
    </w:p>
    <w:p w:rsidR="00A62D3F" w:rsidRDefault="002D1AFB" w:rsidP="00A62D3F">
      <w:pPr>
        <w:pStyle w:val="Title"/>
        <w:rPr>
          <w:rtl/>
        </w:rPr>
      </w:pPr>
      <w:bookmarkStart w:id="120" w:name="_Toc7546919"/>
      <w:r>
        <w:rPr>
          <w:rFonts w:hint="cs"/>
          <w:rtl/>
        </w:rPr>
        <w:t>جلسه هشتم: «</w:t>
      </w:r>
      <w:r w:rsidR="00A62D3F">
        <w:rPr>
          <w:rFonts w:hint="cs"/>
          <w:rtl/>
        </w:rPr>
        <w:t>آسیب های  معنوی بیکاری در دوران جوانی</w:t>
      </w:r>
      <w:r>
        <w:rPr>
          <w:rFonts w:hint="cs"/>
          <w:rtl/>
        </w:rPr>
        <w:t>»</w:t>
      </w:r>
      <w:bookmarkEnd w:id="120"/>
    </w:p>
    <w:p w:rsidR="0091471E" w:rsidRPr="00E8417D" w:rsidRDefault="0091471E" w:rsidP="0091471E">
      <w:pPr>
        <w:pStyle w:val="Heading2"/>
        <w:rPr>
          <w:rtl/>
        </w:rPr>
      </w:pPr>
      <w:bookmarkStart w:id="121" w:name="_Toc7546920"/>
      <w:r w:rsidRPr="00E8417D">
        <w:rPr>
          <w:rFonts w:hint="cs"/>
          <w:rtl/>
        </w:rPr>
        <w:t xml:space="preserve">متن بیانیه </w:t>
      </w:r>
      <w:r w:rsidRPr="00E8417D">
        <w:rPr>
          <w:rtl/>
        </w:rPr>
        <w:t>گ</w:t>
      </w:r>
      <w:r w:rsidRPr="00E8417D">
        <w:rPr>
          <w:rFonts w:hint="cs"/>
          <w:rtl/>
        </w:rPr>
        <w:t xml:space="preserve">ام دوم </w:t>
      </w:r>
      <w:r w:rsidRPr="00E8417D">
        <w:rPr>
          <w:rFonts w:cs="Cambria" w:hint="cs"/>
          <w:rtl/>
        </w:rPr>
        <w:t xml:space="preserve">| </w:t>
      </w:r>
      <w:r w:rsidRPr="00E8417D">
        <w:rPr>
          <w:rFonts w:ascii="Sakkal Majalla" w:hAnsi="Sakkal Majalla" w:cs="Sakkal Majalla" w:hint="cs"/>
          <w:rtl/>
        </w:rPr>
        <w:t>ا</w:t>
      </w:r>
      <w:r w:rsidRPr="00E8417D">
        <w:rPr>
          <w:rFonts w:hint="cs"/>
          <w:rtl/>
        </w:rPr>
        <w:t>قتصاد:</w:t>
      </w:r>
      <w:bookmarkEnd w:id="121"/>
    </w:p>
    <w:p w:rsidR="0091471E" w:rsidRPr="00E8417D" w:rsidRDefault="0091471E" w:rsidP="0091471E">
      <w:pPr>
        <w:pStyle w:val="BodyText"/>
        <w:rPr>
          <w:rtl/>
        </w:rPr>
      </w:pPr>
      <w:r w:rsidRPr="00E8417D">
        <w:rPr>
          <w:rFonts w:hint="cs"/>
          <w:rtl/>
        </w:rPr>
        <w:t>مقام معظم رهبری: «</w:t>
      </w:r>
      <w:r w:rsidRPr="00E8417D">
        <w:rPr>
          <w:rtl/>
        </w:rPr>
        <w:t xml:space="preserve">اقتصاد </w:t>
      </w:r>
      <w:r w:rsidRPr="00E8417D">
        <w:rPr>
          <w:rFonts w:hint="cs"/>
          <w:rtl/>
        </w:rPr>
        <w:t>یک</w:t>
      </w:r>
      <w:r w:rsidRPr="00E8417D">
        <w:rPr>
          <w:rtl/>
        </w:rPr>
        <w:t xml:space="preserve"> نقطه‌</w:t>
      </w:r>
      <w:r w:rsidRPr="00E8417D">
        <w:rPr>
          <w:rFonts w:hint="cs"/>
          <w:rtl/>
        </w:rPr>
        <w:t>ی</w:t>
      </w:r>
      <w:r w:rsidRPr="00E8417D">
        <w:rPr>
          <w:rtl/>
        </w:rPr>
        <w:t xml:space="preserve"> کل</w:t>
      </w:r>
      <w:r w:rsidRPr="00E8417D">
        <w:rPr>
          <w:rFonts w:hint="cs"/>
          <w:rtl/>
        </w:rPr>
        <w:t>یدیِ</w:t>
      </w:r>
      <w:r w:rsidRPr="00E8417D">
        <w:rPr>
          <w:rtl/>
        </w:rPr>
        <w:t xml:space="preserve"> تع</w:t>
      </w:r>
      <w:r w:rsidRPr="00E8417D">
        <w:rPr>
          <w:rFonts w:hint="cs"/>
          <w:rtl/>
        </w:rPr>
        <w:t>یین‌کننده</w:t>
      </w:r>
      <w:r w:rsidRPr="00E8417D">
        <w:rPr>
          <w:rtl/>
        </w:rPr>
        <w:t xml:space="preserve"> است. اقتصاد قو</w:t>
      </w:r>
      <w:r w:rsidRPr="00E8417D">
        <w:rPr>
          <w:rFonts w:hint="cs"/>
          <w:rtl/>
        </w:rPr>
        <w:t>ی،</w:t>
      </w:r>
      <w:r w:rsidRPr="00E8417D">
        <w:rPr>
          <w:rtl/>
        </w:rPr>
        <w:t xml:space="preserve"> نقطه‌</w:t>
      </w:r>
      <w:r w:rsidRPr="00E8417D">
        <w:rPr>
          <w:rFonts w:hint="cs"/>
          <w:rtl/>
        </w:rPr>
        <w:t>ی</w:t>
      </w:r>
      <w:r w:rsidRPr="00E8417D">
        <w:rPr>
          <w:rtl/>
        </w:rPr>
        <w:t xml:space="preserve"> قوّت و عامل مهمّ سلطه‌ناپذ</w:t>
      </w:r>
      <w:r w:rsidRPr="00E8417D">
        <w:rPr>
          <w:rFonts w:hint="cs"/>
          <w:rtl/>
        </w:rPr>
        <w:t>یری</w:t>
      </w:r>
      <w:r w:rsidRPr="00E8417D">
        <w:rPr>
          <w:rtl/>
        </w:rPr>
        <w:t xml:space="preserve"> و نفوذناپذ</w:t>
      </w:r>
      <w:r w:rsidRPr="00E8417D">
        <w:rPr>
          <w:rFonts w:hint="cs"/>
          <w:rtl/>
        </w:rPr>
        <w:t>یری</w:t>
      </w:r>
      <w:r w:rsidRPr="00E8417D">
        <w:rPr>
          <w:rtl/>
        </w:rPr>
        <w:t xml:space="preserve"> کشور است و اقتصاد ضع</w:t>
      </w:r>
      <w:r w:rsidRPr="00E8417D">
        <w:rPr>
          <w:rFonts w:hint="cs"/>
          <w:rtl/>
        </w:rPr>
        <w:t>یف،</w:t>
      </w:r>
      <w:r w:rsidRPr="00E8417D">
        <w:rPr>
          <w:rtl/>
        </w:rPr>
        <w:t xml:space="preserve"> نقطه‌</w:t>
      </w:r>
      <w:r w:rsidRPr="00E8417D">
        <w:rPr>
          <w:rFonts w:hint="cs"/>
          <w:rtl/>
        </w:rPr>
        <w:t>ی</w:t>
      </w:r>
      <w:r w:rsidRPr="00E8417D">
        <w:rPr>
          <w:rtl/>
        </w:rPr>
        <w:t xml:space="preserve"> ضعف و زم</w:t>
      </w:r>
      <w:r w:rsidRPr="00E8417D">
        <w:rPr>
          <w:rFonts w:hint="cs"/>
          <w:rtl/>
        </w:rPr>
        <w:t>ینه‌‌ساز</w:t>
      </w:r>
      <w:r w:rsidRPr="00E8417D">
        <w:rPr>
          <w:rtl/>
        </w:rPr>
        <w:t xml:space="preserve"> نفوذ و سلطه و دخالت دشمنان است. فقر و غنا در مادّ</w:t>
      </w:r>
      <w:r w:rsidRPr="00E8417D">
        <w:rPr>
          <w:rFonts w:hint="cs"/>
          <w:rtl/>
        </w:rPr>
        <w:t>یّات</w:t>
      </w:r>
      <w:r w:rsidRPr="00E8417D">
        <w:rPr>
          <w:rtl/>
        </w:rPr>
        <w:t xml:space="preserve"> و معنو</w:t>
      </w:r>
      <w:r w:rsidRPr="00E8417D">
        <w:rPr>
          <w:rFonts w:hint="cs"/>
          <w:rtl/>
        </w:rPr>
        <w:t>یّات</w:t>
      </w:r>
      <w:r w:rsidRPr="00E8417D">
        <w:rPr>
          <w:rtl/>
        </w:rPr>
        <w:t xml:space="preserve"> بشر، اثر م</w:t>
      </w:r>
      <w:r w:rsidRPr="00E8417D">
        <w:rPr>
          <w:rFonts w:hint="cs"/>
          <w:rtl/>
        </w:rPr>
        <w:t>یگذارد</w:t>
      </w:r>
      <w:r w:rsidRPr="00E8417D">
        <w:rPr>
          <w:rtl/>
        </w:rPr>
        <w:t>. اقتصاد البتّه هدف جامعه‌</w:t>
      </w:r>
      <w:r w:rsidRPr="00E8417D">
        <w:rPr>
          <w:rFonts w:hint="cs"/>
          <w:rtl/>
        </w:rPr>
        <w:t>ی</w:t>
      </w:r>
      <w:r w:rsidRPr="00E8417D">
        <w:rPr>
          <w:rtl/>
        </w:rPr>
        <w:t xml:space="preserve"> اسلام</w:t>
      </w:r>
      <w:r w:rsidRPr="00E8417D">
        <w:rPr>
          <w:rFonts w:hint="cs"/>
          <w:rtl/>
        </w:rPr>
        <w:t>ی</w:t>
      </w:r>
      <w:r w:rsidRPr="00E8417D">
        <w:rPr>
          <w:rtl/>
        </w:rPr>
        <w:t xml:space="preserve"> ن</w:t>
      </w:r>
      <w:r w:rsidRPr="00E8417D">
        <w:rPr>
          <w:rFonts w:hint="cs"/>
          <w:rtl/>
        </w:rPr>
        <w:t>یست،</w:t>
      </w:r>
      <w:r w:rsidRPr="00E8417D">
        <w:rPr>
          <w:rtl/>
        </w:rPr>
        <w:t xml:space="preserve"> امّا وس</w:t>
      </w:r>
      <w:r w:rsidRPr="00E8417D">
        <w:rPr>
          <w:rFonts w:hint="cs"/>
          <w:rtl/>
        </w:rPr>
        <w:t>یله‌ای</w:t>
      </w:r>
      <w:r w:rsidRPr="00E8417D">
        <w:rPr>
          <w:rtl/>
        </w:rPr>
        <w:t xml:space="preserve"> است که بدون آن نم</w:t>
      </w:r>
      <w:r w:rsidRPr="00E8417D">
        <w:rPr>
          <w:rFonts w:hint="cs"/>
          <w:rtl/>
        </w:rPr>
        <w:t>یتوان</w:t>
      </w:r>
      <w:r w:rsidRPr="00E8417D">
        <w:rPr>
          <w:rtl/>
        </w:rPr>
        <w:t xml:space="preserve"> به هدفها رس</w:t>
      </w:r>
      <w:r w:rsidRPr="00E8417D">
        <w:rPr>
          <w:rFonts w:hint="cs"/>
          <w:rtl/>
        </w:rPr>
        <w:t>ید</w:t>
      </w:r>
      <w:r w:rsidRPr="00E8417D">
        <w:rPr>
          <w:rtl/>
        </w:rPr>
        <w:t>. تأک</w:t>
      </w:r>
      <w:r w:rsidRPr="00E8417D">
        <w:rPr>
          <w:rFonts w:hint="cs"/>
          <w:rtl/>
        </w:rPr>
        <w:t>ید</w:t>
      </w:r>
      <w:r w:rsidRPr="00E8417D">
        <w:rPr>
          <w:rtl/>
        </w:rPr>
        <w:t xml:space="preserve"> بر تقو</w:t>
      </w:r>
      <w:r w:rsidRPr="00E8417D">
        <w:rPr>
          <w:rFonts w:hint="cs"/>
          <w:rtl/>
        </w:rPr>
        <w:t>یت</w:t>
      </w:r>
      <w:r w:rsidRPr="00E8417D">
        <w:rPr>
          <w:rtl/>
        </w:rPr>
        <w:t xml:space="preserve"> اقتصاد مستقلّ کشور که مبتن</w:t>
      </w:r>
      <w:r w:rsidRPr="00E8417D">
        <w:rPr>
          <w:rFonts w:hint="cs"/>
          <w:rtl/>
        </w:rPr>
        <w:t>ی‌</w:t>
      </w:r>
      <w:r w:rsidRPr="00E8417D">
        <w:rPr>
          <w:rtl/>
        </w:rPr>
        <w:t xml:space="preserve"> بر تول</w:t>
      </w:r>
      <w:r w:rsidRPr="00E8417D">
        <w:rPr>
          <w:rFonts w:hint="cs"/>
          <w:rtl/>
        </w:rPr>
        <w:t>ید</w:t>
      </w:r>
      <w:r w:rsidRPr="00E8417D">
        <w:rPr>
          <w:rtl/>
        </w:rPr>
        <w:t xml:space="preserve"> انبوه و باک</w:t>
      </w:r>
      <w:r w:rsidRPr="00E8417D">
        <w:rPr>
          <w:rFonts w:hint="cs"/>
          <w:rtl/>
        </w:rPr>
        <w:t>یفیّت،</w:t>
      </w:r>
      <w:r w:rsidRPr="00E8417D">
        <w:rPr>
          <w:rtl/>
        </w:rPr>
        <w:t xml:space="preserve"> و توز</w:t>
      </w:r>
      <w:r w:rsidRPr="00E8417D">
        <w:rPr>
          <w:rFonts w:hint="cs"/>
          <w:rtl/>
        </w:rPr>
        <w:t>یع</w:t>
      </w:r>
      <w:r w:rsidRPr="00E8417D">
        <w:rPr>
          <w:rtl/>
        </w:rPr>
        <w:t xml:space="preserve"> عدالت‌محور، و مصرف به‌اندازه و ب</w:t>
      </w:r>
      <w:r w:rsidRPr="00E8417D">
        <w:rPr>
          <w:rFonts w:hint="cs"/>
          <w:rtl/>
        </w:rPr>
        <w:t>ی‌اسراف،</w:t>
      </w:r>
      <w:r w:rsidRPr="00E8417D">
        <w:rPr>
          <w:rtl/>
        </w:rPr>
        <w:t xml:space="preserve"> و مناسبات مد</w:t>
      </w:r>
      <w:r w:rsidRPr="00E8417D">
        <w:rPr>
          <w:rFonts w:hint="cs"/>
          <w:rtl/>
        </w:rPr>
        <w:t>یریّتی</w:t>
      </w:r>
      <w:r w:rsidRPr="00E8417D">
        <w:rPr>
          <w:rtl/>
        </w:rPr>
        <w:t xml:space="preserve"> خردمندانه است و در سالها</w:t>
      </w:r>
      <w:r w:rsidRPr="00E8417D">
        <w:rPr>
          <w:rFonts w:hint="cs"/>
          <w:rtl/>
        </w:rPr>
        <w:t>ی</w:t>
      </w:r>
      <w:r w:rsidRPr="00E8417D">
        <w:rPr>
          <w:rtl/>
        </w:rPr>
        <w:t xml:space="preserve"> اخ</w:t>
      </w:r>
      <w:r w:rsidRPr="00E8417D">
        <w:rPr>
          <w:rFonts w:hint="cs"/>
          <w:rtl/>
        </w:rPr>
        <w:t>یر</w:t>
      </w:r>
      <w:r w:rsidRPr="00E8417D">
        <w:rPr>
          <w:rtl/>
        </w:rPr>
        <w:t xml:space="preserve"> از سو</w:t>
      </w:r>
      <w:r w:rsidRPr="00E8417D">
        <w:rPr>
          <w:rFonts w:hint="cs"/>
          <w:rtl/>
        </w:rPr>
        <w:t>ی</w:t>
      </w:r>
      <w:r w:rsidRPr="00E8417D">
        <w:rPr>
          <w:rtl/>
        </w:rPr>
        <w:t xml:space="preserve"> ا</w:t>
      </w:r>
      <w:r w:rsidRPr="00E8417D">
        <w:rPr>
          <w:rFonts w:hint="cs"/>
          <w:rtl/>
        </w:rPr>
        <w:t>ینجانب</w:t>
      </w:r>
      <w:r w:rsidRPr="00E8417D">
        <w:rPr>
          <w:rtl/>
        </w:rPr>
        <w:t xml:space="preserve"> بارها تکرار و بر آن تأک</w:t>
      </w:r>
      <w:r w:rsidRPr="00E8417D">
        <w:rPr>
          <w:rFonts w:hint="cs"/>
          <w:rtl/>
        </w:rPr>
        <w:t>ید</w:t>
      </w:r>
      <w:r w:rsidRPr="00E8417D">
        <w:rPr>
          <w:rtl/>
        </w:rPr>
        <w:t xml:space="preserve"> شده، به‌خاطر هم</w:t>
      </w:r>
      <w:r w:rsidRPr="00E8417D">
        <w:rPr>
          <w:rFonts w:hint="cs"/>
          <w:rtl/>
        </w:rPr>
        <w:t>ین</w:t>
      </w:r>
      <w:r w:rsidRPr="00E8417D">
        <w:rPr>
          <w:rtl/>
        </w:rPr>
        <w:t xml:space="preserve"> تأث</w:t>
      </w:r>
      <w:r w:rsidRPr="00E8417D">
        <w:rPr>
          <w:rFonts w:hint="cs"/>
          <w:rtl/>
        </w:rPr>
        <w:t>یر</w:t>
      </w:r>
      <w:r w:rsidRPr="00E8417D">
        <w:rPr>
          <w:rtl/>
        </w:rPr>
        <w:t xml:space="preserve"> شگرف</w:t>
      </w:r>
      <w:r w:rsidRPr="00E8417D">
        <w:rPr>
          <w:rFonts w:hint="cs"/>
          <w:rtl/>
        </w:rPr>
        <w:t>ی</w:t>
      </w:r>
      <w:r w:rsidRPr="00E8417D">
        <w:rPr>
          <w:rtl/>
        </w:rPr>
        <w:t xml:space="preserve"> است که اقتصاد م</w:t>
      </w:r>
      <w:r w:rsidRPr="00E8417D">
        <w:rPr>
          <w:rFonts w:hint="cs"/>
          <w:rtl/>
        </w:rPr>
        <w:t>یتواند</w:t>
      </w:r>
      <w:r w:rsidRPr="00E8417D">
        <w:rPr>
          <w:rtl/>
        </w:rPr>
        <w:t xml:space="preserve"> بر زندگ</w:t>
      </w:r>
      <w:r w:rsidRPr="00E8417D">
        <w:rPr>
          <w:rFonts w:hint="cs"/>
          <w:rtl/>
        </w:rPr>
        <w:t>ی</w:t>
      </w:r>
      <w:r w:rsidRPr="00E8417D">
        <w:rPr>
          <w:rtl/>
        </w:rPr>
        <w:t xml:space="preserve"> امروز و فردا</w:t>
      </w:r>
      <w:r w:rsidRPr="00E8417D">
        <w:rPr>
          <w:rFonts w:hint="cs"/>
          <w:rtl/>
        </w:rPr>
        <w:t>ی</w:t>
      </w:r>
      <w:r w:rsidRPr="00E8417D">
        <w:rPr>
          <w:rtl/>
        </w:rPr>
        <w:t xml:space="preserve"> جامعه بگذارد.</w:t>
      </w:r>
    </w:p>
    <w:p w:rsidR="0091471E" w:rsidRPr="00E8417D" w:rsidRDefault="0091471E" w:rsidP="0091471E">
      <w:pPr>
        <w:pStyle w:val="BodyText"/>
        <w:rPr>
          <w:rtl/>
        </w:rPr>
      </w:pPr>
      <w:r w:rsidRPr="00E8417D">
        <w:rPr>
          <w:rFonts w:hint="cs"/>
          <w:rtl/>
        </w:rPr>
        <w:lastRenderedPageBreak/>
        <w:t>انقلاب</w:t>
      </w:r>
      <w:r w:rsidRPr="00E8417D">
        <w:rPr>
          <w:rtl/>
        </w:rPr>
        <w:t xml:space="preserve"> اسلام</w:t>
      </w:r>
      <w:r w:rsidRPr="00E8417D">
        <w:rPr>
          <w:rFonts w:hint="cs"/>
          <w:rtl/>
        </w:rPr>
        <w:t>ی</w:t>
      </w:r>
      <w:r w:rsidRPr="00E8417D">
        <w:rPr>
          <w:rtl/>
        </w:rPr>
        <w:t xml:space="preserve"> راه نجات از اقتصاد ضع</w:t>
      </w:r>
      <w:r w:rsidRPr="00E8417D">
        <w:rPr>
          <w:rFonts w:hint="cs"/>
          <w:rtl/>
        </w:rPr>
        <w:t>یف</w:t>
      </w:r>
      <w:r w:rsidRPr="00E8417D">
        <w:rPr>
          <w:rtl/>
        </w:rPr>
        <w:t xml:space="preserve"> و وابسته و فاسد دوران طاغوت را به ما نشان داد، ول</w:t>
      </w:r>
      <w:r w:rsidRPr="00E8417D">
        <w:rPr>
          <w:rFonts w:hint="cs"/>
          <w:rtl/>
        </w:rPr>
        <w:t>ی</w:t>
      </w:r>
      <w:r w:rsidRPr="00E8417D">
        <w:rPr>
          <w:rtl/>
        </w:rPr>
        <w:t xml:space="preserve"> عملکردها</w:t>
      </w:r>
      <w:r w:rsidRPr="00E8417D">
        <w:rPr>
          <w:rFonts w:hint="cs"/>
          <w:rtl/>
        </w:rPr>
        <w:t>ی</w:t>
      </w:r>
      <w:r w:rsidRPr="00E8417D">
        <w:rPr>
          <w:rtl/>
        </w:rPr>
        <w:t xml:space="preserve"> ضع</w:t>
      </w:r>
      <w:r w:rsidRPr="00E8417D">
        <w:rPr>
          <w:rFonts w:hint="cs"/>
          <w:rtl/>
        </w:rPr>
        <w:t>یف،</w:t>
      </w:r>
      <w:r w:rsidRPr="00E8417D">
        <w:rPr>
          <w:rtl/>
        </w:rPr>
        <w:t xml:space="preserve"> اقتصاد کشور را از ب</w:t>
      </w:r>
      <w:r w:rsidRPr="00E8417D">
        <w:rPr>
          <w:rFonts w:hint="cs"/>
          <w:rtl/>
        </w:rPr>
        <w:t>یرون</w:t>
      </w:r>
      <w:r w:rsidRPr="00E8417D">
        <w:rPr>
          <w:rtl/>
        </w:rPr>
        <w:t xml:space="preserve"> و درون دچار چالش ساخته است. چالش ب</w:t>
      </w:r>
      <w:r w:rsidRPr="00E8417D">
        <w:rPr>
          <w:rFonts w:hint="cs"/>
          <w:rtl/>
        </w:rPr>
        <w:t>یرونی</w:t>
      </w:r>
      <w:r w:rsidRPr="00E8417D">
        <w:rPr>
          <w:rtl/>
        </w:rPr>
        <w:t xml:space="preserve"> تحر</w:t>
      </w:r>
      <w:r w:rsidRPr="00E8417D">
        <w:rPr>
          <w:rFonts w:hint="cs"/>
          <w:rtl/>
        </w:rPr>
        <w:t>یم</w:t>
      </w:r>
      <w:r w:rsidRPr="00E8417D">
        <w:rPr>
          <w:rtl/>
        </w:rPr>
        <w:t xml:space="preserve"> و وسوسه‌ها‌</w:t>
      </w:r>
      <w:r w:rsidRPr="00E8417D">
        <w:rPr>
          <w:rFonts w:hint="cs"/>
          <w:rtl/>
        </w:rPr>
        <w:t>ی</w:t>
      </w:r>
      <w:r w:rsidRPr="00E8417D">
        <w:rPr>
          <w:rtl/>
        </w:rPr>
        <w:t xml:space="preserve"> دشمن است که در صورت اصلاح مشکل درون</w:t>
      </w:r>
      <w:r w:rsidRPr="00E8417D">
        <w:rPr>
          <w:rFonts w:hint="cs"/>
          <w:rtl/>
        </w:rPr>
        <w:t>ی،</w:t>
      </w:r>
      <w:r w:rsidRPr="00E8417D">
        <w:rPr>
          <w:rtl/>
        </w:rPr>
        <w:t xml:space="preserve"> کم‌اثر و حتّ</w:t>
      </w:r>
      <w:r w:rsidRPr="00E8417D">
        <w:rPr>
          <w:rFonts w:hint="cs"/>
          <w:rtl/>
        </w:rPr>
        <w:t>ی</w:t>
      </w:r>
      <w:r w:rsidRPr="00E8417D">
        <w:rPr>
          <w:rtl/>
        </w:rPr>
        <w:t xml:space="preserve"> ب</w:t>
      </w:r>
      <w:r w:rsidRPr="00E8417D">
        <w:rPr>
          <w:rFonts w:hint="cs"/>
          <w:rtl/>
        </w:rPr>
        <w:t>ی‌اثر</w:t>
      </w:r>
      <w:r w:rsidRPr="00E8417D">
        <w:rPr>
          <w:rtl/>
        </w:rPr>
        <w:t xml:space="preserve"> خواهد شد. چالش درون</w:t>
      </w:r>
      <w:r w:rsidRPr="00E8417D">
        <w:rPr>
          <w:rFonts w:hint="cs"/>
          <w:rtl/>
        </w:rPr>
        <w:t>ی</w:t>
      </w:r>
      <w:r w:rsidRPr="00E8417D">
        <w:rPr>
          <w:rtl/>
        </w:rPr>
        <w:t xml:space="preserve"> عبارت از ع</w:t>
      </w:r>
      <w:r w:rsidRPr="00E8417D">
        <w:rPr>
          <w:rFonts w:hint="cs"/>
          <w:rtl/>
        </w:rPr>
        <w:t>یوب</w:t>
      </w:r>
      <w:r w:rsidRPr="00E8417D">
        <w:rPr>
          <w:rtl/>
        </w:rPr>
        <w:t xml:space="preserve"> ساختار</w:t>
      </w:r>
      <w:r w:rsidRPr="00E8417D">
        <w:rPr>
          <w:rFonts w:hint="cs"/>
          <w:rtl/>
        </w:rPr>
        <w:t>ی</w:t>
      </w:r>
      <w:r w:rsidRPr="00E8417D">
        <w:rPr>
          <w:rtl/>
        </w:rPr>
        <w:t xml:space="preserve"> و ضعفها</w:t>
      </w:r>
      <w:r w:rsidRPr="00E8417D">
        <w:rPr>
          <w:rFonts w:hint="cs"/>
          <w:rtl/>
        </w:rPr>
        <w:t>ی</w:t>
      </w:r>
      <w:r w:rsidRPr="00E8417D">
        <w:rPr>
          <w:rtl/>
        </w:rPr>
        <w:t xml:space="preserve"> مد</w:t>
      </w:r>
      <w:r w:rsidRPr="00E8417D">
        <w:rPr>
          <w:rFonts w:hint="cs"/>
          <w:rtl/>
        </w:rPr>
        <w:t>یریّتی</w:t>
      </w:r>
      <w:r w:rsidRPr="00E8417D">
        <w:rPr>
          <w:rtl/>
        </w:rPr>
        <w:t xml:space="preserve"> است.</w:t>
      </w:r>
      <w:r w:rsidRPr="00E8417D">
        <w:rPr>
          <w:rFonts w:hint="cs"/>
          <w:rtl/>
        </w:rPr>
        <w:t>»(بیانیه گام دوم)</w:t>
      </w:r>
    </w:p>
    <w:p w:rsidR="0091471E" w:rsidRPr="00E8417D" w:rsidRDefault="0091471E" w:rsidP="0091471E">
      <w:pPr>
        <w:pStyle w:val="Heading2"/>
        <w:rPr>
          <w:rtl/>
        </w:rPr>
      </w:pPr>
      <w:bookmarkStart w:id="122" w:name="_Toc7546921"/>
      <w:r w:rsidRPr="00E8417D">
        <w:rPr>
          <w:rFonts w:hint="cs"/>
          <w:rtl/>
        </w:rPr>
        <w:t>اشاره</w:t>
      </w:r>
      <w:bookmarkEnd w:id="122"/>
      <w:r w:rsidRPr="00E8417D">
        <w:rPr>
          <w:rFonts w:hint="cs"/>
          <w:rtl/>
        </w:rPr>
        <w:t xml:space="preserve"> </w:t>
      </w:r>
    </w:p>
    <w:p w:rsidR="0091471E" w:rsidRPr="00E8417D" w:rsidRDefault="0091471E" w:rsidP="00522B03">
      <w:pPr>
        <w:pStyle w:val="BodyText"/>
        <w:rPr>
          <w:rtl/>
        </w:rPr>
      </w:pPr>
      <w:r w:rsidRPr="00E8417D">
        <w:rPr>
          <w:rFonts w:hint="cs"/>
          <w:rtl/>
        </w:rPr>
        <w:t xml:space="preserve">اقتصاد، فراز دومی از بیانیه گام دوم است که در این سلسله جلسات مطرح </w:t>
      </w:r>
      <w:r w:rsidR="00522B03">
        <w:rPr>
          <w:rtl/>
        </w:rPr>
        <w:t>م</w:t>
      </w:r>
      <w:r w:rsidR="00522B03">
        <w:rPr>
          <w:rFonts w:hint="cs"/>
          <w:rtl/>
        </w:rPr>
        <w:t>ی‌گردد</w:t>
      </w:r>
      <w:r w:rsidRPr="00E8417D">
        <w:rPr>
          <w:rFonts w:hint="cs"/>
          <w:rtl/>
        </w:rPr>
        <w:t xml:space="preserve">. </w:t>
      </w:r>
      <w:r w:rsidR="00EB7767">
        <w:rPr>
          <w:rFonts w:hint="cs"/>
          <w:rtl/>
        </w:rPr>
        <w:t xml:space="preserve">در این جلسه پس از طرح </w:t>
      </w:r>
      <w:r w:rsidR="00522B03">
        <w:rPr>
          <w:rtl/>
        </w:rPr>
        <w:t>خصلت‌ها</w:t>
      </w:r>
      <w:r w:rsidR="00522B03">
        <w:rPr>
          <w:rFonts w:hint="cs"/>
          <w:rtl/>
        </w:rPr>
        <w:t>ی</w:t>
      </w:r>
      <w:r w:rsidR="00EB7767">
        <w:rPr>
          <w:rFonts w:hint="cs"/>
          <w:rtl/>
        </w:rPr>
        <w:t xml:space="preserve"> خوب معنوی جوان به یکی از </w:t>
      </w:r>
      <w:r w:rsidR="00522B03">
        <w:rPr>
          <w:rtl/>
        </w:rPr>
        <w:t>اصل</w:t>
      </w:r>
      <w:r w:rsidR="00522B03">
        <w:rPr>
          <w:rFonts w:hint="cs"/>
          <w:rtl/>
        </w:rPr>
        <w:t>ی‌ترین</w:t>
      </w:r>
      <w:r w:rsidR="00EB7767">
        <w:rPr>
          <w:rFonts w:hint="cs"/>
          <w:rtl/>
        </w:rPr>
        <w:t xml:space="preserve"> دلایل </w:t>
      </w:r>
      <w:r w:rsidR="00522B03">
        <w:rPr>
          <w:rtl/>
        </w:rPr>
        <w:t>معنو</w:t>
      </w:r>
      <w:r w:rsidR="00522B03">
        <w:rPr>
          <w:rFonts w:hint="cs"/>
          <w:rtl/>
        </w:rPr>
        <w:t>یت</w:t>
      </w:r>
      <w:r w:rsidR="00EB7767">
        <w:rPr>
          <w:rFonts w:hint="cs"/>
          <w:rtl/>
        </w:rPr>
        <w:t xml:space="preserve"> گریزی </w:t>
      </w:r>
      <w:r w:rsidR="00522B03">
        <w:rPr>
          <w:rtl/>
        </w:rPr>
        <w:t>جوانان</w:t>
      </w:r>
      <w:r w:rsidR="00EB7767">
        <w:rPr>
          <w:rFonts w:hint="cs"/>
          <w:rtl/>
        </w:rPr>
        <w:t xml:space="preserve"> یعنی </w:t>
      </w:r>
      <w:r>
        <w:rPr>
          <w:rFonts w:hint="cs"/>
          <w:rtl/>
        </w:rPr>
        <w:t xml:space="preserve">بیکاری </w:t>
      </w:r>
      <w:r w:rsidR="00EB7767">
        <w:rPr>
          <w:rFonts w:hint="cs"/>
          <w:rtl/>
        </w:rPr>
        <w:t xml:space="preserve">اشاره و </w:t>
      </w:r>
      <w:r w:rsidR="00522B03">
        <w:rPr>
          <w:rtl/>
        </w:rPr>
        <w:t>آس</w:t>
      </w:r>
      <w:r w:rsidR="00522B03">
        <w:rPr>
          <w:rFonts w:hint="cs"/>
          <w:rtl/>
        </w:rPr>
        <w:t>یب‌های</w:t>
      </w:r>
      <w:r w:rsidR="00EB7767">
        <w:rPr>
          <w:rFonts w:hint="cs"/>
          <w:rtl/>
        </w:rPr>
        <w:t xml:space="preserve"> معنوی بیکاری توضیح داده </w:t>
      </w:r>
      <w:r w:rsidR="00522B03">
        <w:rPr>
          <w:rtl/>
        </w:rPr>
        <w:t>م</w:t>
      </w:r>
      <w:r w:rsidR="00522B03">
        <w:rPr>
          <w:rFonts w:hint="cs"/>
          <w:rtl/>
        </w:rPr>
        <w:t>ی‌شود</w:t>
      </w:r>
      <w:r w:rsidRPr="00A931B6">
        <w:rPr>
          <w:rtl/>
        </w:rPr>
        <w:t>.</w:t>
      </w:r>
    </w:p>
    <w:p w:rsidR="00A62D3F" w:rsidRDefault="00A62D3F" w:rsidP="00A62D3F">
      <w:pPr>
        <w:pStyle w:val="Heading2"/>
        <w:rPr>
          <w:rtl/>
        </w:rPr>
      </w:pPr>
      <w:r>
        <w:rPr>
          <w:rFonts w:hint="cs"/>
          <w:rtl/>
        </w:rPr>
        <w:t xml:space="preserve"> </w:t>
      </w:r>
      <w:bookmarkStart w:id="123" w:name="_Toc7546922"/>
      <w:r>
        <w:rPr>
          <w:rFonts w:hint="cs"/>
          <w:rtl/>
        </w:rPr>
        <w:t xml:space="preserve">جوانان </w:t>
      </w:r>
      <w:r>
        <w:rPr>
          <w:rtl/>
        </w:rPr>
        <w:t>معنو</w:t>
      </w:r>
      <w:r>
        <w:rPr>
          <w:rFonts w:hint="cs"/>
          <w:rtl/>
        </w:rPr>
        <w:t xml:space="preserve">ی‌ترین </w:t>
      </w:r>
      <w:r>
        <w:rPr>
          <w:rtl/>
        </w:rPr>
        <w:t>قشر جامعه</w:t>
      </w:r>
      <w:bookmarkEnd w:id="123"/>
    </w:p>
    <w:p w:rsidR="00A62D3F" w:rsidRDefault="00A62D3F" w:rsidP="00974AF7">
      <w:pPr>
        <w:pStyle w:val="BodyText"/>
        <w:numPr>
          <w:ilvl w:val="0"/>
          <w:numId w:val="38"/>
        </w:numPr>
      </w:pPr>
      <w:r>
        <w:rPr>
          <w:rFonts w:hint="cs"/>
          <w:rtl/>
        </w:rPr>
        <w:t xml:space="preserve">اگر از ما بپرسند که </w:t>
      </w:r>
      <w:r>
        <w:rPr>
          <w:rtl/>
        </w:rPr>
        <w:t>معنو</w:t>
      </w:r>
      <w:r>
        <w:rPr>
          <w:rFonts w:hint="cs"/>
          <w:rtl/>
        </w:rPr>
        <w:t xml:space="preserve">ی‌ترین قشر در بین سنین مختلف، کدام سن هستند باید گفت </w:t>
      </w:r>
      <w:r>
        <w:rPr>
          <w:rtl/>
        </w:rPr>
        <w:t>جوان‌ها</w:t>
      </w:r>
      <w:r>
        <w:rPr>
          <w:rFonts w:hint="cs"/>
          <w:rtl/>
        </w:rPr>
        <w:t xml:space="preserve">. دلایل زیادی را </w:t>
      </w:r>
      <w:r>
        <w:rPr>
          <w:rtl/>
        </w:rPr>
        <w:t>م</w:t>
      </w:r>
      <w:r>
        <w:rPr>
          <w:rFonts w:hint="cs"/>
          <w:rtl/>
        </w:rPr>
        <w:t xml:space="preserve">ی‌توان ذکر کرد که چرا </w:t>
      </w:r>
      <w:r>
        <w:rPr>
          <w:rtl/>
        </w:rPr>
        <w:t>جوان‌ها</w:t>
      </w:r>
      <w:r>
        <w:rPr>
          <w:rFonts w:hint="cs"/>
          <w:rtl/>
        </w:rPr>
        <w:t xml:space="preserve"> </w:t>
      </w:r>
      <w:r>
        <w:rPr>
          <w:rtl/>
        </w:rPr>
        <w:t>معنو</w:t>
      </w:r>
      <w:r>
        <w:rPr>
          <w:rFonts w:hint="cs"/>
          <w:rtl/>
        </w:rPr>
        <w:t>ی‌ترین قشر جامعه هستند</w:t>
      </w:r>
      <w:r>
        <w:rPr>
          <w:rtl/>
        </w:rPr>
        <w:t>؛ و</w:t>
      </w:r>
      <w:r>
        <w:rPr>
          <w:rFonts w:hint="cs"/>
          <w:rtl/>
        </w:rPr>
        <w:t xml:space="preserve"> چرا معنویت در </w:t>
      </w:r>
      <w:r>
        <w:rPr>
          <w:rtl/>
        </w:rPr>
        <w:t>عال</w:t>
      </w:r>
      <w:r>
        <w:rPr>
          <w:rFonts w:hint="cs"/>
          <w:rtl/>
        </w:rPr>
        <w:t xml:space="preserve">ی‌ترین تناسب به </w:t>
      </w:r>
      <w:r>
        <w:rPr>
          <w:rtl/>
        </w:rPr>
        <w:t>جوان‌ها</w:t>
      </w:r>
      <w:r>
        <w:rPr>
          <w:rFonts w:hint="cs"/>
          <w:rtl/>
        </w:rPr>
        <w:t xml:space="preserve"> قرار دارد؟</w:t>
      </w:r>
    </w:p>
    <w:p w:rsidR="00A62D3F" w:rsidRDefault="00A62D3F" w:rsidP="00A62D3F">
      <w:pPr>
        <w:pStyle w:val="Heading2"/>
        <w:rPr>
          <w:rtl/>
        </w:rPr>
      </w:pPr>
      <w:bookmarkStart w:id="124" w:name="_Toc7546923"/>
      <w:r>
        <w:rPr>
          <w:rFonts w:hint="cs"/>
          <w:rtl/>
        </w:rPr>
        <w:t xml:space="preserve">دلایل معنویت </w:t>
      </w:r>
      <w:r>
        <w:rPr>
          <w:rtl/>
        </w:rPr>
        <w:t>جوان‌ها</w:t>
      </w:r>
      <w:bookmarkEnd w:id="124"/>
    </w:p>
    <w:p w:rsidR="00A62D3F" w:rsidRPr="006E4050" w:rsidRDefault="00A62D3F" w:rsidP="00A62D3F">
      <w:pPr>
        <w:pStyle w:val="Heading3"/>
      </w:pPr>
      <w:bookmarkStart w:id="125" w:name="_Toc7546924"/>
      <w:r>
        <w:rPr>
          <w:rFonts w:hint="cs"/>
          <w:rtl/>
        </w:rPr>
        <w:t xml:space="preserve">1- خصلت </w:t>
      </w:r>
      <w:r>
        <w:rPr>
          <w:rtl/>
        </w:rPr>
        <w:t>عاشق‌پ</w:t>
      </w:r>
      <w:r>
        <w:rPr>
          <w:rFonts w:hint="cs"/>
          <w:rtl/>
        </w:rPr>
        <w:t>یشگی</w:t>
      </w:r>
      <w:bookmarkEnd w:id="125"/>
    </w:p>
    <w:p w:rsidR="00A62D3F" w:rsidRDefault="00A62D3F" w:rsidP="00974AF7">
      <w:pPr>
        <w:pStyle w:val="BodyText"/>
        <w:numPr>
          <w:ilvl w:val="0"/>
          <w:numId w:val="38"/>
        </w:numPr>
      </w:pPr>
      <w:r>
        <w:rPr>
          <w:rtl/>
        </w:rPr>
        <w:t>ازجمله</w:t>
      </w:r>
      <w:r>
        <w:rPr>
          <w:rFonts w:hint="cs"/>
          <w:rtl/>
        </w:rPr>
        <w:t xml:space="preserve"> این دلایل صفت </w:t>
      </w:r>
      <w:r>
        <w:rPr>
          <w:rtl/>
        </w:rPr>
        <w:t>عاشق‌پ</w:t>
      </w:r>
      <w:r>
        <w:rPr>
          <w:rFonts w:hint="cs"/>
          <w:rtl/>
        </w:rPr>
        <w:t xml:space="preserve">یشگی جوان است. یکی از </w:t>
      </w:r>
      <w:r>
        <w:rPr>
          <w:rtl/>
        </w:rPr>
        <w:t>خصلت‌ها</w:t>
      </w:r>
      <w:r>
        <w:rPr>
          <w:rFonts w:hint="cs"/>
          <w:rtl/>
        </w:rPr>
        <w:t xml:space="preserve">ی جوانی </w:t>
      </w:r>
      <w:r>
        <w:rPr>
          <w:rtl/>
        </w:rPr>
        <w:t>عاشق‌پ</w:t>
      </w:r>
      <w:r>
        <w:rPr>
          <w:rFonts w:hint="cs"/>
          <w:rtl/>
        </w:rPr>
        <w:t xml:space="preserve">یشگی هست. </w:t>
      </w:r>
      <w:r w:rsidRPr="00D92DBC">
        <w:rPr>
          <w:rtl/>
        </w:rPr>
        <w:t>جوان</w:t>
      </w:r>
      <w:r w:rsidRPr="00D92DBC">
        <w:rPr>
          <w:rFonts w:hint="cs"/>
          <w:rtl/>
        </w:rPr>
        <w:t>ی</w:t>
      </w:r>
      <w:r w:rsidRPr="00D92DBC">
        <w:rPr>
          <w:rtl/>
        </w:rPr>
        <w:t xml:space="preserve"> هست و </w:t>
      </w:r>
      <w:r>
        <w:rPr>
          <w:rtl/>
        </w:rPr>
        <w:t>عشق‌باز</w:t>
      </w:r>
      <w:r>
        <w:rPr>
          <w:rFonts w:hint="cs"/>
          <w:rtl/>
        </w:rPr>
        <w:t xml:space="preserve">ی‌هایش. از طرف دیگر </w:t>
      </w:r>
      <w:r>
        <w:rPr>
          <w:rtl/>
        </w:rPr>
        <w:t>عال</w:t>
      </w:r>
      <w:r>
        <w:rPr>
          <w:rFonts w:hint="cs"/>
          <w:rtl/>
        </w:rPr>
        <w:t xml:space="preserve">ی‌ترین نوع </w:t>
      </w:r>
      <w:r>
        <w:rPr>
          <w:rtl/>
        </w:rPr>
        <w:t>عبادت</w:t>
      </w:r>
      <w:r>
        <w:rPr>
          <w:rFonts w:hint="cs"/>
          <w:rtl/>
        </w:rPr>
        <w:t xml:space="preserve">، عبادتِ عاشقانه و از محبت هست. پس </w:t>
      </w:r>
      <w:r>
        <w:rPr>
          <w:rtl/>
        </w:rPr>
        <w:t>جوان‌ها</w:t>
      </w:r>
      <w:r>
        <w:rPr>
          <w:rFonts w:hint="cs"/>
          <w:rtl/>
        </w:rPr>
        <w:t xml:space="preserve"> خیلی </w:t>
      </w:r>
      <w:r>
        <w:rPr>
          <w:rtl/>
        </w:rPr>
        <w:t>راحت‌تر</w:t>
      </w:r>
      <w:r>
        <w:rPr>
          <w:rFonts w:hint="cs"/>
          <w:rtl/>
        </w:rPr>
        <w:t xml:space="preserve"> </w:t>
      </w:r>
      <w:r>
        <w:rPr>
          <w:rtl/>
        </w:rPr>
        <w:t>م</w:t>
      </w:r>
      <w:r>
        <w:rPr>
          <w:rFonts w:hint="cs"/>
          <w:rtl/>
        </w:rPr>
        <w:t xml:space="preserve">ی‌توانند عاشقانه عبادت کنند. </w:t>
      </w:r>
      <w:r w:rsidRPr="00452B2F">
        <w:rPr>
          <w:rtl/>
        </w:rPr>
        <w:t>کاف</w:t>
      </w:r>
      <w:r w:rsidRPr="00452B2F">
        <w:rPr>
          <w:rFonts w:hint="cs"/>
          <w:rtl/>
        </w:rPr>
        <w:t>ی</w:t>
      </w:r>
      <w:r w:rsidRPr="00452B2F">
        <w:rPr>
          <w:rtl/>
        </w:rPr>
        <w:t xml:space="preserve"> </w:t>
      </w:r>
      <w:r>
        <w:rPr>
          <w:rFonts w:hint="cs"/>
          <w:rtl/>
        </w:rPr>
        <w:t xml:space="preserve">است </w:t>
      </w:r>
      <w:r>
        <w:rPr>
          <w:rtl/>
        </w:rPr>
        <w:t>جوان‌ها</w:t>
      </w:r>
      <w:r w:rsidRPr="00452B2F">
        <w:rPr>
          <w:rtl/>
        </w:rPr>
        <w:t xml:space="preserve"> ر</w:t>
      </w:r>
      <w:r>
        <w:rPr>
          <w:rFonts w:hint="cs"/>
          <w:rtl/>
        </w:rPr>
        <w:t>ا</w:t>
      </w:r>
      <w:r w:rsidRPr="00452B2F">
        <w:rPr>
          <w:rtl/>
        </w:rPr>
        <w:t xml:space="preserve"> </w:t>
      </w:r>
      <w:r>
        <w:rPr>
          <w:rtl/>
        </w:rPr>
        <w:t>باخدا</w:t>
      </w:r>
      <w:r w:rsidRPr="00452B2F">
        <w:rPr>
          <w:rtl/>
        </w:rPr>
        <w:t xml:space="preserve"> آشنا کن</w:t>
      </w:r>
      <w:r w:rsidRPr="00452B2F">
        <w:rPr>
          <w:rFonts w:hint="cs"/>
          <w:rtl/>
        </w:rPr>
        <w:t>یم</w:t>
      </w:r>
      <w:r w:rsidRPr="00452B2F">
        <w:rPr>
          <w:rtl/>
        </w:rPr>
        <w:t>. اگر ا</w:t>
      </w:r>
      <w:r w:rsidRPr="00452B2F">
        <w:rPr>
          <w:rFonts w:hint="cs"/>
          <w:rtl/>
        </w:rPr>
        <w:t>ین</w:t>
      </w:r>
      <w:r w:rsidRPr="00452B2F">
        <w:rPr>
          <w:rtl/>
        </w:rPr>
        <w:t xml:space="preserve"> عوامل مزاحم و موز</w:t>
      </w:r>
      <w:r w:rsidRPr="00452B2F">
        <w:rPr>
          <w:rFonts w:hint="cs"/>
          <w:rtl/>
        </w:rPr>
        <w:t>ی</w:t>
      </w:r>
      <w:r w:rsidRPr="00452B2F">
        <w:rPr>
          <w:rtl/>
        </w:rPr>
        <w:t xml:space="preserve"> نباشند که رابطه جوان ر</w:t>
      </w:r>
      <w:r>
        <w:rPr>
          <w:rFonts w:hint="cs"/>
          <w:rtl/>
        </w:rPr>
        <w:t>ا</w:t>
      </w:r>
      <w:r w:rsidRPr="00452B2F">
        <w:rPr>
          <w:rtl/>
        </w:rPr>
        <w:t xml:space="preserve"> </w:t>
      </w:r>
      <w:r>
        <w:rPr>
          <w:rtl/>
        </w:rPr>
        <w:t>باخدا</w:t>
      </w:r>
      <w:r w:rsidRPr="00452B2F">
        <w:rPr>
          <w:rtl/>
        </w:rPr>
        <w:t xml:space="preserve"> مخدوش </w:t>
      </w:r>
      <w:r>
        <w:rPr>
          <w:rFonts w:hint="cs"/>
          <w:rtl/>
        </w:rPr>
        <w:t xml:space="preserve">کنند </w:t>
      </w:r>
      <w:r>
        <w:rPr>
          <w:rtl/>
        </w:rPr>
        <w:t>جوان‌ها</w:t>
      </w:r>
      <w:r w:rsidRPr="00452B2F">
        <w:rPr>
          <w:rtl/>
        </w:rPr>
        <w:t xml:space="preserve"> </w:t>
      </w:r>
      <w:r>
        <w:rPr>
          <w:rtl/>
        </w:rPr>
        <w:t>عشق‌باز</w:t>
      </w:r>
      <w:r>
        <w:rPr>
          <w:rFonts w:hint="cs"/>
          <w:rtl/>
        </w:rPr>
        <w:t>ی</w:t>
      </w:r>
      <w:r w:rsidRPr="00452B2F">
        <w:rPr>
          <w:rtl/>
        </w:rPr>
        <w:t xml:space="preserve"> خدا</w:t>
      </w:r>
      <w:r>
        <w:rPr>
          <w:rFonts w:hint="cs"/>
          <w:rtl/>
        </w:rPr>
        <w:t xml:space="preserve"> خواهند شد</w:t>
      </w:r>
      <w:r w:rsidRPr="00452B2F">
        <w:rPr>
          <w:rtl/>
        </w:rPr>
        <w:t>.</w:t>
      </w:r>
    </w:p>
    <w:p w:rsidR="00A62D3F" w:rsidRDefault="00A62D3F" w:rsidP="00974AF7">
      <w:pPr>
        <w:numPr>
          <w:ilvl w:val="0"/>
          <w:numId w:val="38"/>
        </w:numPr>
        <w:spacing w:after="120" w:line="276" w:lineRule="auto"/>
        <w:rPr>
          <w:rFonts w:ascii="Calibri" w:hAnsi="Calibri"/>
        </w:rPr>
      </w:pPr>
      <w:r>
        <w:rPr>
          <w:rFonts w:hint="cs"/>
          <w:rtl/>
        </w:rPr>
        <w:t xml:space="preserve">خدا هم رابطه خوبی با </w:t>
      </w:r>
      <w:r>
        <w:rPr>
          <w:rtl/>
        </w:rPr>
        <w:t>جوان‌ها</w:t>
      </w:r>
      <w:r>
        <w:rPr>
          <w:rFonts w:hint="cs"/>
          <w:rtl/>
        </w:rPr>
        <w:t xml:space="preserve"> دارد. امام صادق ع فرمود: </w:t>
      </w:r>
      <w:r>
        <w:rPr>
          <w:rFonts w:ascii="Calibri" w:hAnsi="Calibri" w:hint="cs"/>
          <w:rtl/>
        </w:rPr>
        <w:t xml:space="preserve">إنَّ أحَبَّ الخَلائِقِ إلَى اللّهِ تَعالى شابٌّ حَدَثُ السِّنِّ في صورَةٍ حَسَنَةٍ، جَعَلَ شَبابَهُ و جَمالَهُ في طاعَةِ اللّهِ تَعالى، ذاكَ الَّذي يُباهِي اللّهُ تَعالى بِهِ مَلائِكَتَهُ، فَيَقولُ: هذا عَبدي حَقّا. </w:t>
      </w:r>
      <w:r w:rsidRPr="006E4050">
        <w:rPr>
          <w:rFonts w:ascii="Calibri" w:hAnsi="Calibri"/>
          <w:rtl/>
        </w:rPr>
        <w:t>به راستى كه دوست‏داشتنى‏ترينِ آفريدگان نزد خداوند، جوانِ كم سال و خوش‏سيمايى است كه جوانى و زيبايى‏اش را در راه فرمانبرى از خداوند بزرگ، قرار داده است؛ آن كه خداوند بزرگ به وى نزد فرشتگان افتخار مى‏كند و مى‏فرمايد: «اين، بنده حقيقى من است».</w:t>
      </w:r>
      <w:r>
        <w:rPr>
          <w:rFonts w:ascii="Calibri" w:hAnsi="Calibri" w:hint="cs"/>
          <w:rtl/>
        </w:rPr>
        <w:t>(اعلام الدین، ص</w:t>
      </w:r>
      <w:r>
        <w:rPr>
          <w:rFonts w:ascii="Calibri" w:hAnsi="Calibri"/>
          <w:rtl/>
        </w:rPr>
        <w:t xml:space="preserve"> 120</w:t>
      </w:r>
      <w:r>
        <w:rPr>
          <w:rFonts w:ascii="Calibri" w:hAnsi="Calibri" w:hint="cs"/>
          <w:rtl/>
        </w:rPr>
        <w:t>).</w:t>
      </w:r>
    </w:p>
    <w:p w:rsidR="00A62D3F" w:rsidRDefault="00A62D3F" w:rsidP="00974AF7">
      <w:pPr>
        <w:numPr>
          <w:ilvl w:val="0"/>
          <w:numId w:val="38"/>
        </w:numPr>
        <w:spacing w:after="120" w:line="276" w:lineRule="auto"/>
        <w:rPr>
          <w:rFonts w:ascii="Calibri" w:hAnsi="Calibri"/>
        </w:rPr>
      </w:pPr>
      <w:r>
        <w:rPr>
          <w:rFonts w:ascii="Calibri" w:hAnsi="Calibri" w:hint="cs"/>
          <w:rtl/>
        </w:rPr>
        <w:t>بنابراین جوانی ظرفیت، عبد شدن هست. عبد عاشق، عبد بودن فقط با عاشقی می‌چسبد فرمود:</w:t>
      </w:r>
      <w:r>
        <w:rPr>
          <w:rFonts w:ascii="Calibri" w:hAnsi="Calibri"/>
          <w:rtl/>
        </w:rPr>
        <w:t xml:space="preserve"> «</w:t>
      </w:r>
      <w:r>
        <w:rPr>
          <w:rFonts w:ascii="Calibri" w:hAnsi="Calibri" w:hint="cs"/>
          <w:rtl/>
        </w:rPr>
        <w:t xml:space="preserve">رَسُولُ اللَّهِ ص أَفْضَلُ النَّاسِ مَنْ عَشِقَ الْعِبَادَةَ فَعَانَقَهَا وَ أَحَبَّهَا بِقَلْبِهِ وَ بَاشَرَهَا بِجَسَدِهِ وَ تَفَرَّغَ لَهَا فَهُوَ لَا يُبَالِي عَلَى مَا أَصْبَحَ مِنَ الدُّنْيَا عَلَى عُسْرٍ أَمْ عَلَى يُسْرٍ. </w:t>
      </w:r>
      <w:r w:rsidRPr="006E4050">
        <w:rPr>
          <w:rFonts w:ascii="Calibri" w:hAnsi="Calibri"/>
          <w:rtl/>
        </w:rPr>
        <w:t xml:space="preserve">برترينِ مردم، كسى است كه عاشق عبادت گردد. پس در آغوشش بگيرد و </w:t>
      </w:r>
      <w:r>
        <w:rPr>
          <w:rFonts w:ascii="Calibri" w:hAnsi="Calibri" w:hint="cs"/>
          <w:rtl/>
        </w:rPr>
        <w:t>بادلش</w:t>
      </w:r>
      <w:r w:rsidRPr="006E4050">
        <w:rPr>
          <w:rFonts w:ascii="Calibri" w:hAnsi="Calibri"/>
          <w:rtl/>
        </w:rPr>
        <w:t xml:space="preserve"> دوستش بدارد و با پيكرش هم‏آغوشش گردد و خود را وقف آن سازد</w:t>
      </w:r>
      <w:r>
        <w:rPr>
          <w:rFonts w:ascii="Calibri" w:hAnsi="Calibri"/>
          <w:rtl/>
        </w:rPr>
        <w:t xml:space="preserve"> </w:t>
      </w:r>
      <w:r w:rsidRPr="006E4050">
        <w:rPr>
          <w:rFonts w:ascii="Calibri" w:hAnsi="Calibri"/>
          <w:rtl/>
        </w:rPr>
        <w:t xml:space="preserve">و </w:t>
      </w:r>
      <w:r>
        <w:rPr>
          <w:rFonts w:ascii="Calibri" w:hAnsi="Calibri" w:hint="cs"/>
          <w:rtl/>
        </w:rPr>
        <w:t>درنتیجه</w:t>
      </w:r>
      <w:r w:rsidRPr="006E4050">
        <w:rPr>
          <w:rFonts w:ascii="Calibri" w:hAnsi="Calibri"/>
          <w:rtl/>
        </w:rPr>
        <w:t>، نسبت به دنيا چنان بى‏اعتنا شود كه اهميت ندهد كه در آسايش است يا سختى.</w:t>
      </w:r>
      <w:r>
        <w:rPr>
          <w:rFonts w:ascii="Calibri" w:hAnsi="Calibri" w:hint="cs"/>
          <w:rtl/>
        </w:rPr>
        <w:t>»(کافی، ج</w:t>
      </w:r>
      <w:r>
        <w:rPr>
          <w:rFonts w:ascii="Calibri" w:hAnsi="Calibri"/>
          <w:rtl/>
        </w:rPr>
        <w:t xml:space="preserve"> 2</w:t>
      </w:r>
      <w:r>
        <w:rPr>
          <w:rFonts w:ascii="Calibri" w:hAnsi="Calibri" w:hint="cs"/>
          <w:rtl/>
        </w:rPr>
        <w:t>، ص</w:t>
      </w:r>
      <w:r>
        <w:rPr>
          <w:rFonts w:ascii="Calibri" w:hAnsi="Calibri"/>
          <w:rtl/>
        </w:rPr>
        <w:t xml:space="preserve"> 83</w:t>
      </w:r>
      <w:r>
        <w:rPr>
          <w:rFonts w:ascii="Calibri" w:hAnsi="Calibri" w:hint="cs"/>
          <w:rtl/>
        </w:rPr>
        <w:t>).</w:t>
      </w:r>
    </w:p>
    <w:p w:rsidR="00A62D3F" w:rsidRDefault="00A62D3F" w:rsidP="00974AF7">
      <w:pPr>
        <w:numPr>
          <w:ilvl w:val="0"/>
          <w:numId w:val="38"/>
        </w:numPr>
        <w:spacing w:after="120" w:line="276" w:lineRule="auto"/>
        <w:rPr>
          <w:rFonts w:ascii="Calibri" w:hAnsi="Calibri"/>
        </w:rPr>
      </w:pPr>
      <w:r>
        <w:rPr>
          <w:rFonts w:ascii="Calibri" w:hAnsi="Calibri" w:hint="cs"/>
          <w:rtl/>
        </w:rPr>
        <w:t>عشق به عبادت و عبادت با طعم عاشقی را چه کسی آماده‌تر هست که آن را دریافت کند جز جوان.</w:t>
      </w:r>
    </w:p>
    <w:p w:rsidR="00A62D3F" w:rsidRDefault="00A62D3F" w:rsidP="00A62D3F">
      <w:pPr>
        <w:pStyle w:val="Heading3"/>
        <w:rPr>
          <w:sz w:val="24"/>
          <w:szCs w:val="24"/>
        </w:rPr>
      </w:pPr>
      <w:bookmarkStart w:id="126" w:name="_Toc7546925"/>
      <w:r>
        <w:rPr>
          <w:rFonts w:hint="cs"/>
          <w:rtl/>
        </w:rPr>
        <w:t xml:space="preserve">2- خصلت سرعت بر خیرات و </w:t>
      </w:r>
      <w:r>
        <w:rPr>
          <w:rtl/>
        </w:rPr>
        <w:t>خوب</w:t>
      </w:r>
      <w:r>
        <w:rPr>
          <w:rFonts w:hint="cs"/>
          <w:rtl/>
        </w:rPr>
        <w:t>ی‌ها</w:t>
      </w:r>
      <w:bookmarkEnd w:id="126"/>
    </w:p>
    <w:p w:rsidR="00A62D3F" w:rsidRDefault="00A62D3F" w:rsidP="00974AF7">
      <w:pPr>
        <w:pStyle w:val="BodyText"/>
        <w:numPr>
          <w:ilvl w:val="0"/>
          <w:numId w:val="38"/>
        </w:numPr>
      </w:pPr>
      <w:r>
        <w:rPr>
          <w:rFonts w:hint="cs"/>
          <w:rtl/>
        </w:rPr>
        <w:t xml:space="preserve">دلیل دوم بر اینکه </w:t>
      </w:r>
      <w:r>
        <w:rPr>
          <w:rtl/>
        </w:rPr>
        <w:t>جوان‌ها</w:t>
      </w:r>
      <w:r>
        <w:rPr>
          <w:rFonts w:hint="cs"/>
          <w:rtl/>
        </w:rPr>
        <w:t xml:space="preserve"> آمادگی بیشتری برای پذیرش معنویت و دین </w:t>
      </w:r>
      <w:r>
        <w:rPr>
          <w:rtl/>
        </w:rPr>
        <w:t>را</w:t>
      </w:r>
      <w:r>
        <w:rPr>
          <w:rFonts w:hint="cs"/>
          <w:rtl/>
        </w:rPr>
        <w:t xml:space="preserve"> </w:t>
      </w:r>
      <w:r>
        <w:rPr>
          <w:rtl/>
        </w:rPr>
        <w:t>دارند</w:t>
      </w:r>
      <w:r>
        <w:rPr>
          <w:rFonts w:hint="cs"/>
          <w:rtl/>
        </w:rPr>
        <w:t xml:space="preserve">. این صفتی است که امام صادق ع برای جوان </w:t>
      </w:r>
      <w:r>
        <w:rPr>
          <w:rtl/>
        </w:rPr>
        <w:t>برم</w:t>
      </w:r>
      <w:r>
        <w:rPr>
          <w:rFonts w:hint="cs"/>
          <w:rtl/>
        </w:rPr>
        <w:t xml:space="preserve">ی‌شمارند. امام صادق ع به یکی از کسانی که برای تبلیغ به شهری سفر کرده بود فرمود در میان مخاطبانی که دعوت به دین </w:t>
      </w:r>
      <w:r>
        <w:rPr>
          <w:rtl/>
        </w:rPr>
        <w:t>م</w:t>
      </w:r>
      <w:r>
        <w:rPr>
          <w:rFonts w:hint="cs"/>
          <w:rtl/>
        </w:rPr>
        <w:t xml:space="preserve">ی‌کنی سراغ جوانان برو بعد دلیل این مطلب را هم ذکر کردند فرمودند چون </w:t>
      </w:r>
      <w:r w:rsidRPr="00591D18">
        <w:rPr>
          <w:rtl/>
        </w:rPr>
        <w:t>جوانان به هر خيرى پُرشتاب‏ترند</w:t>
      </w:r>
      <w:r>
        <w:rPr>
          <w:rFonts w:hint="cs"/>
          <w:rtl/>
        </w:rPr>
        <w:t>.</w:t>
      </w:r>
    </w:p>
    <w:p w:rsidR="00A62D3F" w:rsidRDefault="00A62D3F" w:rsidP="00974AF7">
      <w:pPr>
        <w:pStyle w:val="BodyText"/>
        <w:numPr>
          <w:ilvl w:val="0"/>
          <w:numId w:val="38"/>
        </w:numPr>
      </w:pPr>
      <w:r>
        <w:rPr>
          <w:rFonts w:hint="cs"/>
          <w:rtl/>
        </w:rPr>
        <w:t xml:space="preserve">امام صادق ع مخاطب جوان را </w:t>
      </w:r>
      <w:r>
        <w:rPr>
          <w:rtl/>
        </w:rPr>
        <w:t>ا</w:t>
      </w:r>
      <w:r>
        <w:rPr>
          <w:rFonts w:hint="cs"/>
          <w:rtl/>
        </w:rPr>
        <w:t xml:space="preserve">ین‌گونه </w:t>
      </w:r>
      <w:r>
        <w:rPr>
          <w:rtl/>
        </w:rPr>
        <w:t>م</w:t>
      </w:r>
      <w:r>
        <w:rPr>
          <w:rFonts w:hint="cs"/>
          <w:rtl/>
        </w:rPr>
        <w:t xml:space="preserve">ی‌بیند و این خصلت مهم و خوب جوانی را </w:t>
      </w:r>
      <w:r>
        <w:rPr>
          <w:rtl/>
        </w:rPr>
        <w:t>برم</w:t>
      </w:r>
      <w:r>
        <w:rPr>
          <w:rFonts w:hint="cs"/>
          <w:rtl/>
        </w:rPr>
        <w:t xml:space="preserve">ی‌شمرد که </w:t>
      </w:r>
      <w:r>
        <w:rPr>
          <w:rtl/>
        </w:rPr>
        <w:t>ا</w:t>
      </w:r>
      <w:r>
        <w:rPr>
          <w:rFonts w:hint="cs"/>
          <w:rtl/>
        </w:rPr>
        <w:t xml:space="preserve">ین‌ها بر هر خوبی و خیری </w:t>
      </w:r>
      <w:r>
        <w:rPr>
          <w:rtl/>
        </w:rPr>
        <w:t>پرشتاب‌ترند</w:t>
      </w:r>
      <w:r>
        <w:rPr>
          <w:rFonts w:hint="cs"/>
          <w:rtl/>
        </w:rPr>
        <w:t>. «</w:t>
      </w:r>
      <w:r w:rsidRPr="00591D18">
        <w:rPr>
          <w:rtl/>
        </w:rPr>
        <w:t>عَلَيكَ بِالأَحداثِ؛ فَإِنَّهُم أسرَعُ إلى كُلِّ خَير</w:t>
      </w:r>
      <w:r>
        <w:rPr>
          <w:rFonts w:hint="cs"/>
          <w:rtl/>
        </w:rPr>
        <w:t>»(</w:t>
      </w:r>
      <w:r w:rsidRPr="00591D18">
        <w:rPr>
          <w:rtl/>
        </w:rPr>
        <w:t>الكافي: 8/ 93/ 66</w:t>
      </w:r>
      <w:r>
        <w:rPr>
          <w:rFonts w:hint="cs"/>
          <w:rtl/>
        </w:rPr>
        <w:t>)</w:t>
      </w:r>
    </w:p>
    <w:p w:rsidR="00A62D3F" w:rsidRDefault="00A62D3F" w:rsidP="00A62D3F">
      <w:pPr>
        <w:pStyle w:val="Heading3"/>
      </w:pPr>
      <w:bookmarkStart w:id="127" w:name="_Toc7546926"/>
      <w:r>
        <w:rPr>
          <w:rFonts w:hint="cs"/>
          <w:rtl/>
        </w:rPr>
        <w:lastRenderedPageBreak/>
        <w:t>3- لطافت روح</w:t>
      </w:r>
      <w:r>
        <w:rPr>
          <w:rtl/>
        </w:rPr>
        <w:t xml:space="preserve"> </w:t>
      </w:r>
      <w:r>
        <w:rPr>
          <w:rFonts w:hint="cs"/>
          <w:rtl/>
        </w:rPr>
        <w:t>و دل نازکی</w:t>
      </w:r>
      <w:bookmarkEnd w:id="127"/>
    </w:p>
    <w:p w:rsidR="00A62D3F" w:rsidRDefault="00A62D3F" w:rsidP="00974AF7">
      <w:pPr>
        <w:pStyle w:val="BodyText"/>
        <w:numPr>
          <w:ilvl w:val="0"/>
          <w:numId w:val="38"/>
        </w:numPr>
      </w:pPr>
      <w:r>
        <w:rPr>
          <w:rFonts w:hint="cs"/>
          <w:rtl/>
        </w:rPr>
        <w:t xml:space="preserve">خصلت مهم دیگری که در جوان هست و موجب </w:t>
      </w:r>
      <w:r>
        <w:rPr>
          <w:rtl/>
        </w:rPr>
        <w:t>م</w:t>
      </w:r>
      <w:r>
        <w:rPr>
          <w:rFonts w:hint="cs"/>
          <w:rtl/>
        </w:rPr>
        <w:t xml:space="preserve">ی‌شود او با معنویت ارتباط عمیقی پیدا کند </w:t>
      </w:r>
      <w:r>
        <w:rPr>
          <w:rtl/>
        </w:rPr>
        <w:t>دل‌نازک</w:t>
      </w:r>
      <w:r>
        <w:rPr>
          <w:rFonts w:hint="cs"/>
          <w:rtl/>
        </w:rPr>
        <w:t>ی است. پیامبر فرمود:</w:t>
      </w:r>
      <w:r>
        <w:rPr>
          <w:rtl/>
        </w:rPr>
        <w:t xml:space="preserve"> </w:t>
      </w:r>
      <w:r w:rsidRPr="00795DF6">
        <w:rPr>
          <w:rtl/>
        </w:rPr>
        <w:t>شما را به نيكى با جوانان سفارش مى‏كنم؛ زيرا نرم‏ترينْ دل‏ها را دارند. به راستى كه خداوند، مرا بشارت دهنده و هشداردهنده برانگيخت. جوانان، با من پيمان بستند و پيران، با من به مخالفت برخاستند. [آنگاه، اين آيه را خواند]: و عمر آنان به درا</w:t>
      </w:r>
      <w:r>
        <w:rPr>
          <w:rtl/>
        </w:rPr>
        <w:t>زا كشيد و دل‏هايشان سخت گرديد</w:t>
      </w:r>
      <w:r>
        <w:rPr>
          <w:rFonts w:hint="cs"/>
          <w:rtl/>
        </w:rPr>
        <w:t xml:space="preserve">، </w:t>
      </w:r>
      <w:r w:rsidRPr="00795DF6">
        <w:rPr>
          <w:rtl/>
        </w:rPr>
        <w:t>اوصيكُم بِالشُّبّانِ خَيرا فَإِنَّهُم أرَقُّ أفئِدَةً، إنَّ اللّهَ بَعَثَني بَشيرا و نَذيرا فَحالَفَنِي الشُّبّانُ و خالَفَنِي الشُّيوخُ، ثُمَّ قَرَأَ «فَطالَ عَلَيْهِمُ ا</w:t>
      </w:r>
      <w:r>
        <w:rPr>
          <w:rtl/>
        </w:rPr>
        <w:t>لْأَمَدُ فَقَسَتْ قُلُوبُهُمْ»</w:t>
      </w:r>
      <w:r>
        <w:rPr>
          <w:rFonts w:hint="cs"/>
          <w:rtl/>
        </w:rPr>
        <w:t>(</w:t>
      </w:r>
      <w:r w:rsidRPr="00F37B01">
        <w:rPr>
          <w:rtl/>
        </w:rPr>
        <w:t>شباب قريش: ص 1.</w:t>
      </w:r>
      <w:r>
        <w:rPr>
          <w:rFonts w:hint="cs"/>
          <w:rtl/>
        </w:rPr>
        <w:t>)</w:t>
      </w:r>
    </w:p>
    <w:p w:rsidR="00A62D3F" w:rsidRDefault="00A62D3F" w:rsidP="00974AF7">
      <w:pPr>
        <w:pStyle w:val="BodyText"/>
        <w:numPr>
          <w:ilvl w:val="0"/>
          <w:numId w:val="38"/>
        </w:numPr>
      </w:pPr>
      <w:r>
        <w:rPr>
          <w:rFonts w:hint="cs"/>
          <w:rtl/>
        </w:rPr>
        <w:t xml:space="preserve">چه کسانی به دین پیوند بیشتری </w:t>
      </w:r>
      <w:r>
        <w:rPr>
          <w:rtl/>
        </w:rPr>
        <w:t>م</w:t>
      </w:r>
      <w:r>
        <w:rPr>
          <w:rFonts w:hint="cs"/>
          <w:rtl/>
        </w:rPr>
        <w:t xml:space="preserve">ی‌خورند؟ کسانی که روح لطیف و </w:t>
      </w:r>
      <w:r>
        <w:rPr>
          <w:rtl/>
        </w:rPr>
        <w:t>دل‌نازک‌تر</w:t>
      </w:r>
      <w:r>
        <w:rPr>
          <w:rFonts w:hint="cs"/>
          <w:rtl/>
        </w:rPr>
        <w:t xml:space="preserve">ی داشته باشند. قساوت قلب نقطه مقابل رقت قلب هست. اگر سختی دل مانع اصلی مقاومت در برابر دین و معنویت است، نرمی دل عامل اصلی پذیرش معنویت است. </w:t>
      </w:r>
      <w:r w:rsidRPr="00E847C0">
        <w:rPr>
          <w:rtl/>
        </w:rPr>
        <w:t>روح لط</w:t>
      </w:r>
      <w:r w:rsidRPr="00E847C0">
        <w:rPr>
          <w:rFonts w:hint="cs"/>
          <w:rtl/>
        </w:rPr>
        <w:t>یف،</w:t>
      </w:r>
      <w:r w:rsidRPr="00E847C0">
        <w:rPr>
          <w:rtl/>
        </w:rPr>
        <w:t xml:space="preserve"> س</w:t>
      </w:r>
      <w:r w:rsidRPr="00E847C0">
        <w:rPr>
          <w:rFonts w:hint="cs"/>
          <w:rtl/>
        </w:rPr>
        <w:t>یاهی</w:t>
      </w:r>
      <w:r w:rsidRPr="00E847C0">
        <w:rPr>
          <w:rtl/>
        </w:rPr>
        <w:t xml:space="preserve"> ظلم را تاب نم</w:t>
      </w:r>
      <w:r w:rsidRPr="00E847C0">
        <w:rPr>
          <w:rFonts w:hint="cs"/>
          <w:rtl/>
        </w:rPr>
        <w:t>ی‌آورد</w:t>
      </w:r>
      <w:r w:rsidRPr="00E847C0">
        <w:rPr>
          <w:rtl/>
        </w:rPr>
        <w:t xml:space="preserve"> و عل</w:t>
      </w:r>
      <w:r w:rsidRPr="00E847C0">
        <w:rPr>
          <w:rFonts w:hint="cs"/>
          <w:rtl/>
        </w:rPr>
        <w:t>یه</w:t>
      </w:r>
      <w:r w:rsidRPr="00E847C0">
        <w:rPr>
          <w:rtl/>
        </w:rPr>
        <w:t xml:space="preserve"> ظالم اقدام م</w:t>
      </w:r>
      <w:r w:rsidRPr="00E847C0">
        <w:rPr>
          <w:rFonts w:hint="cs"/>
          <w:rtl/>
        </w:rPr>
        <w:t>ی‌کند</w:t>
      </w:r>
      <w:r w:rsidRPr="00E847C0">
        <w:rPr>
          <w:rtl/>
        </w:rPr>
        <w:t xml:space="preserve">. </w:t>
      </w:r>
      <w:r>
        <w:rPr>
          <w:rFonts w:hint="cs"/>
          <w:rtl/>
        </w:rPr>
        <w:t xml:space="preserve">حالا </w:t>
      </w:r>
      <w:r w:rsidRPr="00E847C0">
        <w:rPr>
          <w:rtl/>
        </w:rPr>
        <w:t>صفا</w:t>
      </w:r>
      <w:r w:rsidRPr="00E847C0">
        <w:rPr>
          <w:rFonts w:hint="cs"/>
          <w:rtl/>
        </w:rPr>
        <w:t>ی</w:t>
      </w:r>
      <w:r>
        <w:rPr>
          <w:rtl/>
        </w:rPr>
        <w:t xml:space="preserve"> دل و لطافت روح </w:t>
      </w:r>
      <w:r>
        <w:rPr>
          <w:rFonts w:hint="cs"/>
          <w:rtl/>
        </w:rPr>
        <w:t xml:space="preserve">عنصر اصلی در جوان هست که او را </w:t>
      </w:r>
      <w:r>
        <w:rPr>
          <w:rtl/>
        </w:rPr>
        <w:t>آماده‌تر</w:t>
      </w:r>
      <w:r>
        <w:rPr>
          <w:rFonts w:hint="cs"/>
          <w:rtl/>
        </w:rPr>
        <w:t xml:space="preserve"> از هر قشر دیگری برای </w:t>
      </w:r>
      <w:r>
        <w:rPr>
          <w:rtl/>
        </w:rPr>
        <w:t>د</w:t>
      </w:r>
      <w:r>
        <w:rPr>
          <w:rFonts w:hint="cs"/>
          <w:rtl/>
        </w:rPr>
        <w:t xml:space="preserve">ین‌داری </w:t>
      </w:r>
      <w:r>
        <w:rPr>
          <w:rtl/>
        </w:rPr>
        <w:t>م</w:t>
      </w:r>
      <w:r>
        <w:rPr>
          <w:rFonts w:hint="cs"/>
          <w:rtl/>
        </w:rPr>
        <w:t>ی‌کند.</w:t>
      </w:r>
    </w:p>
    <w:p w:rsidR="00A62D3F" w:rsidRDefault="00A62D3F" w:rsidP="00A62D3F">
      <w:pPr>
        <w:pStyle w:val="Heading3"/>
      </w:pPr>
      <w:bookmarkStart w:id="128" w:name="_Toc7546927"/>
      <w:r>
        <w:rPr>
          <w:rFonts w:hint="cs"/>
          <w:rtl/>
        </w:rPr>
        <w:t>یاران امام زمان جوان هستند</w:t>
      </w:r>
      <w:bookmarkEnd w:id="128"/>
    </w:p>
    <w:p w:rsidR="00A62D3F" w:rsidRDefault="00A62D3F" w:rsidP="00974AF7">
      <w:pPr>
        <w:numPr>
          <w:ilvl w:val="0"/>
          <w:numId w:val="38"/>
        </w:numPr>
        <w:spacing w:after="120" w:line="276" w:lineRule="auto"/>
      </w:pPr>
      <w:r>
        <w:rPr>
          <w:rFonts w:hint="cs"/>
          <w:rtl/>
        </w:rPr>
        <w:t>امیر المومنین فرمود: إِنَّ أَصْحَابَ الْقَائِمِ شَبَابٌ لَا كُهُولَ فِيهِمْ إِلَّا كَالْكُحْلِ فِي الْعَيْنِ أَوْ كَالْمِلْحِ فِي الزَّادِ وَ أَقَلُّ الزَّادِ الْمِلْحُ؛</w:t>
      </w:r>
      <w:r>
        <w:rPr>
          <w:rtl/>
        </w:rPr>
        <w:t xml:space="preserve"> </w:t>
      </w:r>
      <w:r>
        <w:rPr>
          <w:rFonts w:hint="cs"/>
          <w:rtl/>
        </w:rPr>
        <w:t xml:space="preserve">یاوران امام </w:t>
      </w:r>
      <w:r>
        <w:rPr>
          <w:rtl/>
        </w:rPr>
        <w:t>مهد</w:t>
      </w:r>
      <w:r>
        <w:rPr>
          <w:rFonts w:hint="cs"/>
          <w:rtl/>
        </w:rPr>
        <w:t>ی</w:t>
      </w:r>
      <w:r>
        <w:rPr>
          <w:rtl/>
        </w:rPr>
        <w:t xml:space="preserve"> (</w:t>
      </w:r>
      <w:r>
        <w:rPr>
          <w:rFonts w:hint="cs"/>
          <w:rtl/>
        </w:rPr>
        <w:t>عج) جوان‌اند و پیری در آن‌ها نیست، مگر به اندازه سرمه‌چشم یا به اندازه نمک در غذا و کمترین چیز در غذا، نمک است</w:t>
      </w:r>
      <w:r>
        <w:rPr>
          <w:rFonts w:asciiTheme="minorHAnsi" w:hAnsiTheme="minorHAnsi" w:hint="cs"/>
          <w:rtl/>
        </w:rPr>
        <w:t>»(غیبت نعمانی، ص</w:t>
      </w:r>
      <w:r>
        <w:rPr>
          <w:rFonts w:asciiTheme="minorHAnsi" w:hAnsiTheme="minorHAnsi"/>
          <w:rtl/>
        </w:rPr>
        <w:t xml:space="preserve"> 316</w:t>
      </w:r>
      <w:r>
        <w:rPr>
          <w:rFonts w:asciiTheme="minorHAnsi" w:hAnsiTheme="minorHAnsi" w:hint="cs"/>
          <w:rtl/>
        </w:rPr>
        <w:t>)</w:t>
      </w:r>
      <w:r>
        <w:rPr>
          <w:rFonts w:hint="cs"/>
        </w:rPr>
        <w:t>.</w:t>
      </w:r>
      <w:r>
        <w:rPr>
          <w:rFonts w:hint="cs"/>
          <w:rtl/>
        </w:rPr>
        <w:t xml:space="preserve"> چرا فرمود اکثر یاران حضرت جوان هستند؟ چه تناسبی بین جوانی و همراهی با منجی وجود دارد؟</w:t>
      </w:r>
    </w:p>
    <w:p w:rsidR="00A62D3F" w:rsidRDefault="00A62D3F" w:rsidP="00A62D3F">
      <w:pPr>
        <w:pStyle w:val="Heading2"/>
        <w:rPr>
          <w:rFonts w:ascii="B Mitra" w:hAnsi="B Mitra"/>
          <w:sz w:val="24"/>
          <w:szCs w:val="24"/>
        </w:rPr>
      </w:pPr>
      <w:bookmarkStart w:id="129" w:name="_Toc7546928"/>
      <w:r>
        <w:rPr>
          <w:rFonts w:hint="cs"/>
          <w:rtl/>
        </w:rPr>
        <w:t>بیکاری؛ جدی ترین مانع پیش روی جوانان برای شکوفایی معنویت</w:t>
      </w:r>
      <w:bookmarkEnd w:id="129"/>
    </w:p>
    <w:p w:rsidR="00A62D3F" w:rsidRPr="00EC3CF8" w:rsidRDefault="00A62D3F" w:rsidP="00974AF7">
      <w:pPr>
        <w:pStyle w:val="ListParagraph"/>
        <w:numPr>
          <w:ilvl w:val="0"/>
          <w:numId w:val="38"/>
        </w:numPr>
        <w:rPr>
          <w:rtl/>
        </w:rPr>
      </w:pPr>
      <w:r>
        <w:rPr>
          <w:rtl/>
        </w:rPr>
        <w:t>باا</w:t>
      </w:r>
      <w:r>
        <w:rPr>
          <w:rFonts w:hint="cs"/>
          <w:rtl/>
        </w:rPr>
        <w:t xml:space="preserve">ین‌همه ظرفیت و استعدادی که در جوان برای شکوفایی معنوی هست اما چرا </w:t>
      </w:r>
      <w:r>
        <w:rPr>
          <w:rtl/>
        </w:rPr>
        <w:t>ب</w:t>
      </w:r>
      <w:r>
        <w:rPr>
          <w:rFonts w:hint="cs"/>
          <w:rtl/>
        </w:rPr>
        <w:t>ی‌بند</w:t>
      </w:r>
      <w:r>
        <w:rPr>
          <w:rtl/>
        </w:rPr>
        <w:t xml:space="preserve"> بار</w:t>
      </w:r>
      <w:r>
        <w:rPr>
          <w:rFonts w:hint="cs"/>
          <w:rtl/>
        </w:rPr>
        <w:t xml:space="preserve">ی و گاهی فرار از معنویت در جوان دیده </w:t>
      </w:r>
      <w:r>
        <w:rPr>
          <w:rtl/>
        </w:rPr>
        <w:t>م</w:t>
      </w:r>
      <w:r>
        <w:rPr>
          <w:rFonts w:hint="cs"/>
          <w:rtl/>
        </w:rPr>
        <w:t xml:space="preserve">ی‌شود؟ یکی از </w:t>
      </w:r>
      <w:r>
        <w:rPr>
          <w:rtl/>
        </w:rPr>
        <w:t>آس</w:t>
      </w:r>
      <w:r>
        <w:rPr>
          <w:rFonts w:hint="cs"/>
          <w:rtl/>
        </w:rPr>
        <w:t>یب‌زاترین و</w:t>
      </w:r>
      <w:r>
        <w:rPr>
          <w:rtl/>
        </w:rPr>
        <w:t xml:space="preserve"> جد</w:t>
      </w:r>
      <w:r>
        <w:rPr>
          <w:rFonts w:hint="cs"/>
          <w:rtl/>
        </w:rPr>
        <w:t xml:space="preserve">ی‌ترین موانع پیش روی جوان بیکاری است. </w:t>
      </w:r>
      <w:r>
        <w:rPr>
          <w:rtl/>
        </w:rPr>
        <w:t>همان‌طور</w:t>
      </w:r>
      <w:r>
        <w:rPr>
          <w:rFonts w:hint="cs"/>
          <w:rtl/>
        </w:rPr>
        <w:t xml:space="preserve"> که کار معنویت زا است؛ بیکاری معنویت زدا است</w:t>
      </w:r>
      <w:r>
        <w:rPr>
          <w:rtl/>
        </w:rPr>
        <w:t>؛ و</w:t>
      </w:r>
      <w:r>
        <w:rPr>
          <w:rFonts w:hint="cs"/>
          <w:rtl/>
        </w:rPr>
        <w:t xml:space="preserve"> زمینه بسیاری از</w:t>
      </w:r>
      <w:r>
        <w:rPr>
          <w:rtl/>
        </w:rPr>
        <w:t xml:space="preserve"> </w:t>
      </w:r>
      <w:r>
        <w:rPr>
          <w:rFonts w:hint="cs"/>
          <w:rtl/>
        </w:rPr>
        <w:t xml:space="preserve">مفاسد است. </w:t>
      </w:r>
      <w:r>
        <w:rPr>
          <w:rtl/>
        </w:rPr>
        <w:t>ام</w:t>
      </w:r>
      <w:r>
        <w:rPr>
          <w:rFonts w:hint="cs"/>
          <w:rtl/>
        </w:rPr>
        <w:t>یرالمؤمنین</w:t>
      </w:r>
      <w:r>
        <w:rPr>
          <w:rtl/>
        </w:rPr>
        <w:t xml:space="preserve"> (</w:t>
      </w:r>
      <w:r w:rsidRPr="00EC3CF8">
        <w:rPr>
          <w:rtl/>
        </w:rPr>
        <w:t>ع):</w:t>
      </w:r>
      <w:r>
        <w:rPr>
          <w:rtl/>
        </w:rPr>
        <w:t xml:space="preserve"> «</w:t>
      </w:r>
      <w:r w:rsidRPr="00EC3CF8">
        <w:rPr>
          <w:rtl/>
        </w:rPr>
        <w:t xml:space="preserve">إِنْ </w:t>
      </w:r>
      <w:r w:rsidRPr="00EC3CF8">
        <w:rPr>
          <w:rFonts w:hint="cs"/>
          <w:rtl/>
        </w:rPr>
        <w:t>یَکُنِ</w:t>
      </w:r>
      <w:r w:rsidRPr="00EC3CF8">
        <w:rPr>
          <w:rtl/>
        </w:rPr>
        <w:t xml:space="preserve"> الشُّغُلُ مَجْهَدَةً فَ</w:t>
      </w:r>
      <w:r>
        <w:rPr>
          <w:rtl/>
        </w:rPr>
        <w:t xml:space="preserve">اتِّصَالُ الْفَرَاغِ مَفْسَدَة </w:t>
      </w:r>
      <w:r>
        <w:rPr>
          <w:rFonts w:hint="cs"/>
          <w:rtl/>
        </w:rPr>
        <w:t xml:space="preserve">یعنی </w:t>
      </w:r>
      <w:r w:rsidRPr="00EC3CF8">
        <w:rPr>
          <w:rtl/>
        </w:rPr>
        <w:t>اگر كارْ مشقّت‏بار است، بيكارى پيوسته، مايه تباهى است‏</w:t>
      </w:r>
      <w:r>
        <w:rPr>
          <w:rFonts w:hint="cs"/>
          <w:rtl/>
        </w:rPr>
        <w:t>»(</w:t>
      </w:r>
      <w:r>
        <w:rPr>
          <w:rtl/>
        </w:rPr>
        <w:t>الإرشاد: ج 1 ص 298</w:t>
      </w:r>
      <w:r>
        <w:rPr>
          <w:rFonts w:hint="cs"/>
          <w:rtl/>
        </w:rPr>
        <w:t>)</w:t>
      </w:r>
    </w:p>
    <w:p w:rsidR="00A62D3F" w:rsidRDefault="00A62D3F" w:rsidP="00974AF7">
      <w:pPr>
        <w:pStyle w:val="BodyText"/>
        <w:numPr>
          <w:ilvl w:val="0"/>
          <w:numId w:val="38"/>
        </w:numPr>
      </w:pPr>
      <w:r>
        <w:rPr>
          <w:rFonts w:hint="cs"/>
          <w:rtl/>
        </w:rPr>
        <w:t xml:space="preserve">بیکار جوان را از خدا دور </w:t>
      </w:r>
      <w:r>
        <w:rPr>
          <w:rtl/>
        </w:rPr>
        <w:t>م</w:t>
      </w:r>
      <w:r>
        <w:rPr>
          <w:rFonts w:hint="cs"/>
          <w:rtl/>
        </w:rPr>
        <w:t xml:space="preserve">ی‌کند و او را منفور نزد </w:t>
      </w:r>
      <w:r>
        <w:rPr>
          <w:rtl/>
        </w:rPr>
        <w:t>پروردگار</w:t>
      </w:r>
      <w:r>
        <w:rPr>
          <w:rFonts w:hint="cs"/>
          <w:rtl/>
        </w:rPr>
        <w:t xml:space="preserve"> </w:t>
      </w:r>
      <w:r>
        <w:rPr>
          <w:rtl/>
        </w:rPr>
        <w:t>م</w:t>
      </w:r>
      <w:r>
        <w:rPr>
          <w:rFonts w:hint="cs"/>
          <w:rtl/>
        </w:rPr>
        <w:t xml:space="preserve">ی‌کند. </w:t>
      </w:r>
      <w:r w:rsidRPr="00C61821">
        <w:rPr>
          <w:rtl/>
        </w:rPr>
        <w:t>موسى ع [به خداوند متعال‏] عرض كرد: كدام بنده‏ات نزد تو منفورتر است؟ فرمود: مردارِ شب و بيكارِ روز.</w:t>
      </w:r>
      <w:r>
        <w:rPr>
          <w:rFonts w:hint="cs"/>
          <w:rtl/>
        </w:rPr>
        <w:t xml:space="preserve"> «</w:t>
      </w:r>
      <w:r w:rsidRPr="00C61821">
        <w:rPr>
          <w:rtl/>
        </w:rPr>
        <w:t>قالَ موسى‏ عليه السلام: أيُّ عِبادِكَ أبغَضُ إلَيكَ؟ قالَ: جِيفَةٌ باللَّيل، بَطّالٌ</w:t>
      </w:r>
      <w:r>
        <w:rPr>
          <w:rtl/>
        </w:rPr>
        <w:t xml:space="preserve"> بالنَّهارِ.</w:t>
      </w:r>
      <w:r>
        <w:rPr>
          <w:rFonts w:hint="cs"/>
          <w:rtl/>
        </w:rPr>
        <w:t>»</w:t>
      </w:r>
      <w:r w:rsidRPr="00C61821">
        <w:rPr>
          <w:rtl/>
        </w:rPr>
        <w:t>(</w:t>
      </w:r>
      <w:r>
        <w:rPr>
          <w:rFonts w:hint="cs"/>
          <w:rtl/>
        </w:rPr>
        <w:t>قصص الانبیاء، 163</w:t>
      </w:r>
      <w:r w:rsidRPr="00C61821">
        <w:rPr>
          <w:rtl/>
        </w:rPr>
        <w:t>)</w:t>
      </w:r>
    </w:p>
    <w:p w:rsidR="00A62D3F" w:rsidRDefault="00A62D3F" w:rsidP="00974AF7">
      <w:pPr>
        <w:pStyle w:val="BodyText"/>
        <w:numPr>
          <w:ilvl w:val="0"/>
          <w:numId w:val="38"/>
        </w:numPr>
      </w:pPr>
      <w:r>
        <w:rPr>
          <w:rFonts w:hint="cs"/>
          <w:rtl/>
        </w:rPr>
        <w:t xml:space="preserve">قرآن کریم </w:t>
      </w:r>
      <w:r>
        <w:rPr>
          <w:rtl/>
        </w:rPr>
        <w:t>صر</w:t>
      </w:r>
      <w:r>
        <w:rPr>
          <w:rFonts w:hint="cs"/>
          <w:rtl/>
        </w:rPr>
        <w:t xml:space="preserve">یحاً به پیامبرش </w:t>
      </w:r>
      <w:r>
        <w:rPr>
          <w:rtl/>
        </w:rPr>
        <w:t>م</w:t>
      </w:r>
      <w:r>
        <w:rPr>
          <w:rFonts w:hint="cs"/>
          <w:rtl/>
        </w:rPr>
        <w:t>ی‌فرماید:</w:t>
      </w:r>
      <w:r>
        <w:rPr>
          <w:rtl/>
        </w:rPr>
        <w:t xml:space="preserve"> «</w:t>
      </w:r>
      <w:r w:rsidRPr="00AC0E24">
        <w:rPr>
          <w:rtl/>
        </w:rPr>
        <w:t>فَإِذا فَرَغْتَ فَانْصَبْ وَ إِلى‏ رَبِّكَ فَا</w:t>
      </w:r>
      <w:r>
        <w:rPr>
          <w:rtl/>
        </w:rPr>
        <w:t>رْغَبْ</w:t>
      </w:r>
      <w:r>
        <w:rPr>
          <w:rFonts w:hint="cs"/>
          <w:rtl/>
        </w:rPr>
        <w:t xml:space="preserve">؛ </w:t>
      </w:r>
      <w:r w:rsidRPr="00070F7D">
        <w:rPr>
          <w:rtl/>
        </w:rPr>
        <w:t xml:space="preserve">پس </w:t>
      </w:r>
      <w:r>
        <w:rPr>
          <w:rtl/>
        </w:rPr>
        <w:t>هنگام</w:t>
      </w:r>
      <w:r>
        <w:rPr>
          <w:rFonts w:hint="cs"/>
          <w:rtl/>
        </w:rPr>
        <w:t>ی‌که</w:t>
      </w:r>
      <w:r w:rsidRPr="00070F7D">
        <w:rPr>
          <w:rtl/>
        </w:rPr>
        <w:t xml:space="preserve"> از كار </w:t>
      </w:r>
      <w:r>
        <w:rPr>
          <w:rtl/>
        </w:rPr>
        <w:t>مهم</w:t>
      </w:r>
      <w:r>
        <w:rPr>
          <w:rFonts w:hint="cs"/>
          <w:rtl/>
        </w:rPr>
        <w:t>ی</w:t>
      </w:r>
      <w:r w:rsidRPr="00070F7D">
        <w:rPr>
          <w:rtl/>
        </w:rPr>
        <w:t xml:space="preserve"> فارغ مى‏شوى به مهم ديگرى پرداز</w:t>
      </w:r>
      <w:r>
        <w:rPr>
          <w:rFonts w:hint="cs"/>
          <w:rtl/>
        </w:rPr>
        <w:t xml:space="preserve"> و خودت را</w:t>
      </w:r>
      <w:r w:rsidRPr="00F34844">
        <w:rPr>
          <w:rtl/>
        </w:rPr>
        <w:t xml:space="preserve"> </w:t>
      </w:r>
      <w:r>
        <w:rPr>
          <w:rtl/>
        </w:rPr>
        <w:t xml:space="preserve">خسته كن </w:t>
      </w:r>
      <w:r w:rsidRPr="00070F7D">
        <w:rPr>
          <w:rtl/>
        </w:rPr>
        <w:t xml:space="preserve">و </w:t>
      </w:r>
      <w:r>
        <w:rPr>
          <w:rtl/>
        </w:rPr>
        <w:t>به‌سو</w:t>
      </w:r>
      <w:r>
        <w:rPr>
          <w:rFonts w:hint="cs"/>
          <w:rtl/>
        </w:rPr>
        <w:t>ی</w:t>
      </w:r>
      <w:r w:rsidRPr="00070F7D">
        <w:rPr>
          <w:rtl/>
        </w:rPr>
        <w:t xml:space="preserve"> پروردگارت توجّه كن!</w:t>
      </w:r>
      <w:r>
        <w:rPr>
          <w:rFonts w:hint="cs"/>
          <w:rtl/>
        </w:rPr>
        <w:t>»</w:t>
      </w:r>
      <w:r w:rsidRPr="00AC0E24">
        <w:rPr>
          <w:rtl/>
        </w:rPr>
        <w:t xml:space="preserve"> </w:t>
      </w:r>
      <w:r>
        <w:rPr>
          <w:rFonts w:hint="cs"/>
          <w:rtl/>
        </w:rPr>
        <w:t>(شرح،7 و 8</w:t>
      </w:r>
      <w:r>
        <w:rPr>
          <w:rtl/>
        </w:rPr>
        <w:t>)</w:t>
      </w:r>
      <w:r>
        <w:rPr>
          <w:rFonts w:hint="cs"/>
          <w:rtl/>
        </w:rPr>
        <w:t xml:space="preserve"> بنابراین باید برای اوقات فراغت </w:t>
      </w:r>
      <w:r>
        <w:rPr>
          <w:rtl/>
        </w:rPr>
        <w:t>برنامه‌ر</w:t>
      </w:r>
      <w:r>
        <w:rPr>
          <w:rFonts w:hint="cs"/>
          <w:rtl/>
        </w:rPr>
        <w:t>یزی کرد.</w:t>
      </w:r>
    </w:p>
    <w:p w:rsidR="00A62D3F" w:rsidRPr="006E4050" w:rsidRDefault="00A62D3F" w:rsidP="00A62D3F">
      <w:pPr>
        <w:pStyle w:val="Heading2"/>
        <w:rPr>
          <w:rFonts w:cs="Sakkal Majalla"/>
        </w:rPr>
      </w:pPr>
      <w:bookmarkStart w:id="130" w:name="_Toc7546929"/>
      <w:r>
        <w:rPr>
          <w:rFonts w:hint="cs"/>
          <w:rtl/>
        </w:rPr>
        <w:t xml:space="preserve">چرا جوان هوسرانی </w:t>
      </w:r>
      <w:r>
        <w:rPr>
          <w:rtl/>
        </w:rPr>
        <w:t>م</w:t>
      </w:r>
      <w:r>
        <w:rPr>
          <w:rFonts w:hint="cs"/>
          <w:rtl/>
        </w:rPr>
        <w:t>ی‌کند</w:t>
      </w:r>
      <w:r>
        <w:rPr>
          <w:rFonts w:cs="Sakkal Majalla" w:hint="cs"/>
          <w:rtl/>
        </w:rPr>
        <w:t>؟</w:t>
      </w:r>
      <w:bookmarkEnd w:id="130"/>
    </w:p>
    <w:p w:rsidR="00A62D3F" w:rsidRDefault="00A62D3F" w:rsidP="00974AF7">
      <w:pPr>
        <w:pStyle w:val="BodyText"/>
        <w:numPr>
          <w:ilvl w:val="0"/>
          <w:numId w:val="38"/>
        </w:numPr>
      </w:pPr>
      <w:r>
        <w:rPr>
          <w:rtl/>
        </w:rPr>
        <w:t>م</w:t>
      </w:r>
      <w:r>
        <w:rPr>
          <w:rFonts w:hint="cs"/>
          <w:rtl/>
        </w:rPr>
        <w:t>ی‌گویند چرا</w:t>
      </w:r>
      <w:r>
        <w:rPr>
          <w:rtl/>
        </w:rPr>
        <w:t xml:space="preserve"> </w:t>
      </w:r>
      <w:r>
        <w:rPr>
          <w:rFonts w:hint="cs"/>
          <w:rtl/>
        </w:rPr>
        <w:t xml:space="preserve">جوان هوسرانی </w:t>
      </w:r>
      <w:r>
        <w:rPr>
          <w:rtl/>
        </w:rPr>
        <w:t>م</w:t>
      </w:r>
      <w:r>
        <w:rPr>
          <w:rFonts w:hint="cs"/>
          <w:rtl/>
        </w:rPr>
        <w:t>ی‌کند خب خیلی طبیعی است بیکار است. امام علی ع فرمود: «</w:t>
      </w:r>
      <w:r w:rsidRPr="00AC0E24">
        <w:rPr>
          <w:rtl/>
        </w:rPr>
        <w:t>مِن الفَراغِ تكونُ الصَّبوَة</w:t>
      </w:r>
      <w:r>
        <w:rPr>
          <w:rFonts w:hint="cs"/>
          <w:rtl/>
        </w:rPr>
        <w:t xml:space="preserve">، </w:t>
      </w:r>
      <w:r w:rsidRPr="00AC0E24">
        <w:rPr>
          <w:rtl/>
        </w:rPr>
        <w:t>هوا و هوس برخاسته از فراغت و ب</w:t>
      </w:r>
      <w:r w:rsidRPr="00AC0E24">
        <w:rPr>
          <w:rFonts w:hint="cs"/>
          <w:rtl/>
        </w:rPr>
        <w:t>یکاری</w:t>
      </w:r>
      <w:r>
        <w:rPr>
          <w:rtl/>
        </w:rPr>
        <w:t xml:space="preserve"> است.</w:t>
      </w:r>
      <w:r>
        <w:rPr>
          <w:rFonts w:hint="cs"/>
          <w:rtl/>
        </w:rPr>
        <w:t xml:space="preserve">»(غرر، </w:t>
      </w:r>
      <w:r>
        <w:rPr>
          <w:rtl/>
        </w:rPr>
        <w:t>ص 671</w:t>
      </w:r>
      <w:r>
        <w:rPr>
          <w:rFonts w:hint="cs"/>
          <w:rtl/>
        </w:rPr>
        <w:t xml:space="preserve">) </w:t>
      </w:r>
      <w:r w:rsidRPr="00BB251A">
        <w:rPr>
          <w:rtl/>
        </w:rPr>
        <w:t>ر</w:t>
      </w:r>
      <w:r w:rsidRPr="00BB251A">
        <w:rPr>
          <w:rFonts w:hint="cs"/>
          <w:rtl/>
        </w:rPr>
        <w:t>یشه</w:t>
      </w:r>
      <w:r w:rsidRPr="00BB251A">
        <w:rPr>
          <w:rtl/>
        </w:rPr>
        <w:t xml:space="preserve"> فساد در جامعه، ب</w:t>
      </w:r>
      <w:r w:rsidRPr="00BB251A">
        <w:rPr>
          <w:rFonts w:hint="cs"/>
          <w:rtl/>
        </w:rPr>
        <w:t>یکار</w:t>
      </w:r>
      <w:r w:rsidRPr="00BB251A">
        <w:rPr>
          <w:rtl/>
        </w:rPr>
        <w:t xml:space="preserve"> بودن و عدم تلاش جوان است.</w:t>
      </w:r>
    </w:p>
    <w:p w:rsidR="00A62D3F" w:rsidRDefault="00A62D3F" w:rsidP="00974AF7">
      <w:pPr>
        <w:pStyle w:val="BodyText"/>
        <w:numPr>
          <w:ilvl w:val="0"/>
          <w:numId w:val="38"/>
        </w:numPr>
      </w:pPr>
      <w:r>
        <w:rPr>
          <w:rFonts w:hint="cs"/>
          <w:rtl/>
        </w:rPr>
        <w:t xml:space="preserve">جوان خیلی دیر وارد </w:t>
      </w:r>
      <w:r>
        <w:rPr>
          <w:rtl/>
        </w:rPr>
        <w:t>مسئول</w:t>
      </w:r>
      <w:r>
        <w:rPr>
          <w:rFonts w:hint="cs"/>
          <w:rtl/>
        </w:rPr>
        <w:t xml:space="preserve">یت‌های اجتماعی </w:t>
      </w:r>
      <w:r>
        <w:rPr>
          <w:rtl/>
        </w:rPr>
        <w:t>م</w:t>
      </w:r>
      <w:r>
        <w:rPr>
          <w:rFonts w:hint="cs"/>
          <w:rtl/>
        </w:rPr>
        <w:t>ی‌شود. اوقات مدرسه، جدای از درس،</w:t>
      </w:r>
      <w:r>
        <w:rPr>
          <w:rtl/>
        </w:rPr>
        <w:t xml:space="preserve"> </w:t>
      </w:r>
      <w:r>
        <w:rPr>
          <w:rFonts w:hint="cs"/>
          <w:rtl/>
        </w:rPr>
        <w:t xml:space="preserve">اوقات فراغت زیادی دارد. اگر این اوقات فراغت پر نشود. به بیکاری بگذرد فساد آور است. فضای مجازی محلی </w:t>
      </w:r>
      <w:r>
        <w:rPr>
          <w:rtl/>
        </w:rPr>
        <w:t>م</w:t>
      </w:r>
      <w:r>
        <w:rPr>
          <w:rFonts w:hint="cs"/>
          <w:rtl/>
        </w:rPr>
        <w:t xml:space="preserve">ی‌شود برای پر کردن اوقات فراغت. اشکالی ندارد آدم سراغ فضای مجازی برود ولی با چه </w:t>
      </w:r>
      <w:r>
        <w:rPr>
          <w:rtl/>
        </w:rPr>
        <w:t>انگ</w:t>
      </w:r>
      <w:r>
        <w:rPr>
          <w:rFonts w:hint="cs"/>
          <w:rtl/>
        </w:rPr>
        <w:t>یزه‌ای و چقدر؟</w:t>
      </w:r>
    </w:p>
    <w:p w:rsidR="00A62D3F" w:rsidRDefault="00A62D3F" w:rsidP="00974AF7">
      <w:pPr>
        <w:pStyle w:val="BodyText"/>
        <w:numPr>
          <w:ilvl w:val="0"/>
          <w:numId w:val="38"/>
        </w:numPr>
      </w:pPr>
      <w:r>
        <w:rPr>
          <w:rFonts w:hint="cs"/>
          <w:rtl/>
        </w:rPr>
        <w:t xml:space="preserve">اعتیاد به فضای مجازی </w:t>
      </w:r>
      <w:r>
        <w:rPr>
          <w:rtl/>
        </w:rPr>
        <w:t>الآن</w:t>
      </w:r>
      <w:r>
        <w:rPr>
          <w:rFonts w:hint="cs"/>
          <w:rtl/>
        </w:rPr>
        <w:t xml:space="preserve"> معضل اجتماعی شده است و این ماجرا در بین جوانان کم نیست.</w:t>
      </w:r>
    </w:p>
    <w:p w:rsidR="00A62D3F" w:rsidRDefault="00A62D3F" w:rsidP="00974AF7">
      <w:pPr>
        <w:pStyle w:val="BodyText"/>
        <w:numPr>
          <w:ilvl w:val="0"/>
          <w:numId w:val="38"/>
        </w:numPr>
      </w:pPr>
      <w:r w:rsidRPr="0083170E">
        <w:rPr>
          <w:rtl/>
        </w:rPr>
        <w:lastRenderedPageBreak/>
        <w:t>ما جوان‌ها</w:t>
      </w:r>
      <w:r w:rsidRPr="0083170E">
        <w:rPr>
          <w:rFonts w:hint="cs"/>
          <w:rtl/>
        </w:rPr>
        <w:t>یمان</w:t>
      </w:r>
      <w:r w:rsidRPr="0083170E">
        <w:rPr>
          <w:rtl/>
        </w:rPr>
        <w:t xml:space="preserve"> را برد</w:t>
      </w:r>
      <w:r w:rsidRPr="0083170E">
        <w:rPr>
          <w:rFonts w:hint="cs"/>
          <w:rtl/>
        </w:rPr>
        <w:t>یم</w:t>
      </w:r>
      <w:r w:rsidRPr="0083170E">
        <w:rPr>
          <w:rtl/>
        </w:rPr>
        <w:t xml:space="preserve"> </w:t>
      </w:r>
      <w:r>
        <w:rPr>
          <w:rFonts w:hint="cs"/>
          <w:rtl/>
        </w:rPr>
        <w:t>در</w:t>
      </w:r>
      <w:r w:rsidRPr="0083170E">
        <w:rPr>
          <w:rtl/>
        </w:rPr>
        <w:t xml:space="preserve"> دب</w:t>
      </w:r>
      <w:r w:rsidRPr="0083170E">
        <w:rPr>
          <w:rFonts w:hint="cs"/>
          <w:rtl/>
        </w:rPr>
        <w:t>یرستان،</w:t>
      </w:r>
      <w:r w:rsidRPr="0083170E">
        <w:rPr>
          <w:rtl/>
        </w:rPr>
        <w:t xml:space="preserve"> از </w:t>
      </w:r>
      <w:r>
        <w:rPr>
          <w:rtl/>
        </w:rPr>
        <w:t>چهارده‌سالگ</w:t>
      </w:r>
      <w:r>
        <w:rPr>
          <w:rFonts w:hint="cs"/>
          <w:rtl/>
        </w:rPr>
        <w:t>ی</w:t>
      </w:r>
      <w:r w:rsidRPr="0083170E">
        <w:rPr>
          <w:rtl/>
        </w:rPr>
        <w:t xml:space="preserve"> به بعد </w:t>
      </w:r>
      <w:r>
        <w:rPr>
          <w:rtl/>
        </w:rPr>
        <w:t>به‌نوع</w:t>
      </w:r>
      <w:r>
        <w:rPr>
          <w:rFonts w:hint="cs"/>
          <w:rtl/>
        </w:rPr>
        <w:t xml:space="preserve">ی </w:t>
      </w:r>
      <w:r>
        <w:rPr>
          <w:rtl/>
        </w:rPr>
        <w:t>برنامه‌ر</w:t>
      </w:r>
      <w:r>
        <w:rPr>
          <w:rFonts w:hint="cs"/>
          <w:rtl/>
        </w:rPr>
        <w:t xml:space="preserve">یزی نشد که جوان اوقات </w:t>
      </w:r>
      <w:r w:rsidRPr="0083170E">
        <w:rPr>
          <w:rtl/>
        </w:rPr>
        <w:t>ب</w:t>
      </w:r>
      <w:r w:rsidRPr="0083170E">
        <w:rPr>
          <w:rFonts w:hint="cs"/>
          <w:rtl/>
        </w:rPr>
        <w:t>یکار</w:t>
      </w:r>
      <w:r>
        <w:rPr>
          <w:rFonts w:hint="cs"/>
          <w:rtl/>
        </w:rPr>
        <w:t>ی زیادی پیدا</w:t>
      </w:r>
      <w:r>
        <w:rPr>
          <w:rtl/>
        </w:rPr>
        <w:t xml:space="preserve"> </w:t>
      </w:r>
      <w:r>
        <w:rPr>
          <w:rFonts w:hint="cs"/>
          <w:rtl/>
        </w:rPr>
        <w:t>نکند.</w:t>
      </w:r>
      <w:r>
        <w:rPr>
          <w:rtl/>
        </w:rPr>
        <w:t xml:space="preserve"> </w:t>
      </w:r>
      <w:r>
        <w:rPr>
          <w:rFonts w:hint="cs"/>
          <w:rtl/>
        </w:rPr>
        <w:t>جوان این انرژی و توانش را کجا خرج کند؟</w:t>
      </w:r>
    </w:p>
    <w:p w:rsidR="00A62D3F" w:rsidRDefault="00A62D3F" w:rsidP="00974AF7">
      <w:pPr>
        <w:pStyle w:val="BodyText"/>
        <w:numPr>
          <w:ilvl w:val="0"/>
          <w:numId w:val="38"/>
        </w:numPr>
      </w:pPr>
      <w:r>
        <w:rPr>
          <w:rFonts w:hint="cs"/>
          <w:rtl/>
        </w:rPr>
        <w:t xml:space="preserve">جوان را سرکار نگذاشتیم؛ خب او خودش، خودش را سرکار گذاشت. برخی </w:t>
      </w:r>
      <w:r>
        <w:rPr>
          <w:rtl/>
        </w:rPr>
        <w:t>م</w:t>
      </w:r>
      <w:r>
        <w:rPr>
          <w:rFonts w:hint="cs"/>
          <w:rtl/>
        </w:rPr>
        <w:t>ی‌گویند</w:t>
      </w:r>
      <w:r w:rsidRPr="0083170E">
        <w:rPr>
          <w:rtl/>
        </w:rPr>
        <w:t xml:space="preserve"> آقا کار ن</w:t>
      </w:r>
      <w:r w:rsidRPr="0083170E">
        <w:rPr>
          <w:rFonts w:hint="cs"/>
          <w:rtl/>
        </w:rPr>
        <w:t>یست</w:t>
      </w:r>
      <w:r w:rsidRPr="0083170E">
        <w:rPr>
          <w:rtl/>
        </w:rPr>
        <w:t>. کار با مزد ن</w:t>
      </w:r>
      <w:r w:rsidRPr="0083170E">
        <w:rPr>
          <w:rFonts w:hint="cs"/>
          <w:rtl/>
        </w:rPr>
        <w:t>یست،</w:t>
      </w:r>
      <w:r w:rsidRPr="0083170E">
        <w:rPr>
          <w:rtl/>
        </w:rPr>
        <w:t xml:space="preserve"> کار ب</w:t>
      </w:r>
      <w:r w:rsidRPr="0083170E">
        <w:rPr>
          <w:rFonts w:hint="cs"/>
          <w:rtl/>
        </w:rPr>
        <w:t>ی‌مزد</w:t>
      </w:r>
      <w:r w:rsidRPr="0083170E">
        <w:rPr>
          <w:rtl/>
        </w:rPr>
        <w:t xml:space="preserve"> که هست! کار با مزد ن</w:t>
      </w:r>
      <w:r w:rsidRPr="0083170E">
        <w:rPr>
          <w:rFonts w:hint="cs"/>
          <w:rtl/>
        </w:rPr>
        <w:t>یست</w:t>
      </w:r>
      <w:r w:rsidRPr="0083170E">
        <w:rPr>
          <w:rtl/>
        </w:rPr>
        <w:t>. کار ب</w:t>
      </w:r>
      <w:r w:rsidRPr="0083170E">
        <w:rPr>
          <w:rFonts w:hint="cs"/>
          <w:rtl/>
        </w:rPr>
        <w:t>ی‌مزد</w:t>
      </w:r>
      <w:r w:rsidRPr="0083170E">
        <w:rPr>
          <w:rtl/>
        </w:rPr>
        <w:t xml:space="preserve"> که م</w:t>
      </w:r>
      <w:r w:rsidRPr="0083170E">
        <w:rPr>
          <w:rFonts w:hint="cs"/>
          <w:rtl/>
        </w:rPr>
        <w:t>ی‌تواند</w:t>
      </w:r>
      <w:r w:rsidRPr="0083170E">
        <w:rPr>
          <w:rtl/>
        </w:rPr>
        <w:t xml:space="preserve"> بگو</w:t>
      </w:r>
      <w:r w:rsidRPr="0083170E">
        <w:rPr>
          <w:rFonts w:hint="cs"/>
          <w:rtl/>
        </w:rPr>
        <w:t>ید</w:t>
      </w:r>
      <w:r w:rsidRPr="0083170E">
        <w:rPr>
          <w:rtl/>
        </w:rPr>
        <w:t xml:space="preserve"> ن</w:t>
      </w:r>
      <w:r w:rsidRPr="0083170E">
        <w:rPr>
          <w:rFonts w:hint="cs"/>
          <w:rtl/>
        </w:rPr>
        <w:t>یست؟</w:t>
      </w:r>
    </w:p>
    <w:p w:rsidR="00A62D3F" w:rsidRDefault="00A62D3F" w:rsidP="00A62D3F">
      <w:pPr>
        <w:pStyle w:val="Heading2"/>
      </w:pPr>
      <w:bookmarkStart w:id="131" w:name="_Toc7546930"/>
      <w:r>
        <w:rPr>
          <w:rFonts w:hint="cs"/>
          <w:rtl/>
        </w:rPr>
        <w:t xml:space="preserve">پیامبر کسی را </w:t>
      </w:r>
      <w:r>
        <w:rPr>
          <w:rtl/>
        </w:rPr>
        <w:t>م</w:t>
      </w:r>
      <w:r>
        <w:rPr>
          <w:rFonts w:hint="cs"/>
          <w:rtl/>
        </w:rPr>
        <w:t xml:space="preserve">ی‌دید که بیکار است </w:t>
      </w:r>
      <w:r>
        <w:rPr>
          <w:rtl/>
        </w:rPr>
        <w:t>م</w:t>
      </w:r>
      <w:r>
        <w:rPr>
          <w:rFonts w:hint="cs"/>
          <w:rtl/>
        </w:rPr>
        <w:t>ی‌فرمود از چشمم افتادی</w:t>
      </w:r>
      <w:bookmarkEnd w:id="131"/>
    </w:p>
    <w:p w:rsidR="00A62D3F" w:rsidRDefault="00A62D3F" w:rsidP="00974AF7">
      <w:pPr>
        <w:pStyle w:val="BodyText"/>
        <w:numPr>
          <w:ilvl w:val="0"/>
          <w:numId w:val="38"/>
        </w:numPr>
      </w:pPr>
      <w:r w:rsidRPr="00826899">
        <w:rPr>
          <w:rtl/>
        </w:rPr>
        <w:t xml:space="preserve">پيامبر خدا </w:t>
      </w:r>
      <w:r>
        <w:rPr>
          <w:rFonts w:hint="cs"/>
          <w:rtl/>
        </w:rPr>
        <w:t>ص</w:t>
      </w:r>
      <w:r>
        <w:rPr>
          <w:rtl/>
        </w:rPr>
        <w:t xml:space="preserve"> هر وقت</w:t>
      </w:r>
      <w:r w:rsidRPr="00826899">
        <w:rPr>
          <w:rtl/>
        </w:rPr>
        <w:t xml:space="preserve"> به كسى مى‏نگريست و </w:t>
      </w:r>
      <w:r>
        <w:rPr>
          <w:rFonts w:hint="cs"/>
          <w:rtl/>
        </w:rPr>
        <w:t xml:space="preserve">از او خوشش </w:t>
      </w:r>
      <w:r>
        <w:rPr>
          <w:rtl/>
        </w:rPr>
        <w:t>م</w:t>
      </w:r>
      <w:r>
        <w:rPr>
          <w:rFonts w:hint="cs"/>
          <w:rtl/>
        </w:rPr>
        <w:t>ی‌آمد</w:t>
      </w:r>
      <w:r>
        <w:rPr>
          <w:rtl/>
        </w:rPr>
        <w:t>، مى‏</w:t>
      </w:r>
      <w:r>
        <w:rPr>
          <w:rFonts w:hint="cs"/>
          <w:rtl/>
        </w:rPr>
        <w:t>پرسید</w:t>
      </w:r>
      <w:r w:rsidRPr="00826899">
        <w:rPr>
          <w:rtl/>
        </w:rPr>
        <w:t xml:space="preserve">: «آيا كار و پيشه‏اى دارد؟»؛ اگر مى‏گفتند: «نه»، مى‏فرمود: «از چشمم افتاد». گفته شد: «اى رسول خدا! چگونه چنين است؟» فرمود: «زيرا مؤمن اگر كار و پيشه‏اى نداشته </w:t>
      </w:r>
      <w:r>
        <w:rPr>
          <w:rtl/>
        </w:rPr>
        <w:t>باشد، با دينش زندگى مى‏گذراند»</w:t>
      </w:r>
      <w:r>
        <w:rPr>
          <w:rFonts w:hint="cs"/>
          <w:rtl/>
        </w:rPr>
        <w:t xml:space="preserve">؛ </w:t>
      </w:r>
      <w:r w:rsidRPr="00826899">
        <w:rPr>
          <w:rtl/>
        </w:rPr>
        <w:t>كَانَ رَسُولُ اللَّهِ إِذَا نَظَرَ الرَّجُلَ فَأَعْجَبَهُ قَالَ: هَلْ لَهُ حِرْفَةٌ؟ فَإِنْ قَالُوا لَا قَالَ: سَقَطَ مِنْ عَيْنِي. قِيلَ: وَ كَيْفَ ذَاكَ يَا رَسُولَ اللَّهِ؟ قَالَ: لِأَنَّ الْمُؤْمِنَ إِذَا لَمْ يَكُنْ لَهُ حِرْفَةٌ يَعِيشُ بِدِينِهِ</w:t>
      </w:r>
      <w:r>
        <w:t>(</w:t>
      </w:r>
      <w:r>
        <w:rPr>
          <w:rtl/>
        </w:rPr>
        <w:t>جامع الأخبار: 390/ 1084</w:t>
      </w:r>
      <w:r>
        <w:rPr>
          <w:rFonts w:hint="cs"/>
          <w:rtl/>
        </w:rPr>
        <w:t>)</w:t>
      </w:r>
    </w:p>
    <w:p w:rsidR="00A62D3F" w:rsidRDefault="00A62D3F" w:rsidP="00A62D3F">
      <w:pPr>
        <w:pStyle w:val="Heading2"/>
      </w:pPr>
      <w:bookmarkStart w:id="132" w:name="_Toc7546931"/>
      <w:r>
        <w:rPr>
          <w:rFonts w:hint="cs"/>
          <w:rtl/>
        </w:rPr>
        <w:t>ورزش راه حلی برای بیکاری / آثار معنوی ورزشکاری</w:t>
      </w:r>
      <w:bookmarkEnd w:id="132"/>
    </w:p>
    <w:p w:rsidR="00A62D3F" w:rsidRDefault="00A62D3F" w:rsidP="00974AF7">
      <w:pPr>
        <w:pStyle w:val="BodyText"/>
        <w:numPr>
          <w:ilvl w:val="0"/>
          <w:numId w:val="38"/>
        </w:numPr>
      </w:pPr>
      <w:r>
        <w:rPr>
          <w:rFonts w:hint="cs"/>
          <w:rtl/>
        </w:rPr>
        <w:t xml:space="preserve">جوان بیکار، در معرض </w:t>
      </w:r>
      <w:r>
        <w:rPr>
          <w:rtl/>
        </w:rPr>
        <w:t>فاسدشدن</w:t>
      </w:r>
      <w:r>
        <w:rPr>
          <w:rFonts w:hint="cs"/>
          <w:rtl/>
        </w:rPr>
        <w:t xml:space="preserve"> قرار دارد. </w:t>
      </w:r>
      <w:r>
        <w:rPr>
          <w:rtl/>
        </w:rPr>
        <w:t>مثل‌ا</w:t>
      </w:r>
      <w:r>
        <w:rPr>
          <w:rFonts w:hint="cs"/>
          <w:rtl/>
        </w:rPr>
        <w:t xml:space="preserve">ینکه شما شیر را خارج از یخچال </w:t>
      </w:r>
      <w:r>
        <w:rPr>
          <w:rtl/>
        </w:rPr>
        <w:t>نگه‌دار</w:t>
      </w:r>
      <w:r>
        <w:rPr>
          <w:rFonts w:hint="cs"/>
          <w:rtl/>
        </w:rPr>
        <w:t xml:space="preserve">ی کنی. شیر در محیط خارج از یخچال </w:t>
      </w:r>
      <w:r>
        <w:rPr>
          <w:rtl/>
        </w:rPr>
        <w:t>فاسدشدن</w:t>
      </w:r>
      <w:r>
        <w:rPr>
          <w:rFonts w:hint="cs"/>
          <w:rtl/>
        </w:rPr>
        <w:t>ی است.</w:t>
      </w:r>
      <w:r>
        <w:rPr>
          <w:rtl/>
        </w:rPr>
        <w:t xml:space="preserve"> </w:t>
      </w:r>
      <w:r>
        <w:rPr>
          <w:rFonts w:hint="cs"/>
          <w:rtl/>
        </w:rPr>
        <w:t xml:space="preserve">این وضعیت طبیعی است. جوان بیکار در چنین شرایطی قرار دارد. در محیط کار و کوشش قرار نگیرد فاسد </w:t>
      </w:r>
      <w:r>
        <w:rPr>
          <w:rtl/>
        </w:rPr>
        <w:t>م</w:t>
      </w:r>
      <w:r>
        <w:rPr>
          <w:rFonts w:hint="cs"/>
          <w:rtl/>
        </w:rPr>
        <w:t xml:space="preserve">ی‌شود. یکی از بهترین راه </w:t>
      </w:r>
      <w:r>
        <w:rPr>
          <w:rtl/>
        </w:rPr>
        <w:t>حال‌ها</w:t>
      </w:r>
      <w:r>
        <w:rPr>
          <w:rFonts w:hint="cs"/>
          <w:rtl/>
        </w:rPr>
        <w:t xml:space="preserve"> برای نجات از مفاسد بیکاری جوانان ورزش است.</w:t>
      </w:r>
    </w:p>
    <w:p w:rsidR="00A62D3F" w:rsidRDefault="00A62D3F" w:rsidP="00974AF7">
      <w:pPr>
        <w:pStyle w:val="BodyText"/>
        <w:numPr>
          <w:ilvl w:val="0"/>
          <w:numId w:val="38"/>
        </w:numPr>
      </w:pPr>
      <w:r w:rsidRPr="00E84246">
        <w:rPr>
          <w:rtl/>
        </w:rPr>
        <w:t xml:space="preserve">یک بچه مذهبی، یک بچه مؤمن ورزشکار، راحت‌تر خیلی از کارهای خوب را انجام می‌دهد. تنبلی درد بی‌درمان و لاعلاجی است که انسان را از </w:t>
      </w:r>
      <w:r>
        <w:rPr>
          <w:rtl/>
        </w:rPr>
        <w:t>عقا</w:t>
      </w:r>
      <w:r>
        <w:rPr>
          <w:rFonts w:hint="cs"/>
          <w:rtl/>
        </w:rPr>
        <w:t>ید</w:t>
      </w:r>
      <w:r w:rsidRPr="00E84246">
        <w:rPr>
          <w:rtl/>
        </w:rPr>
        <w:t xml:space="preserve"> دینی خودش جدا می‌کند. تنبلی ناشی از ورزشکار نبودن است. چَست و چابک نبودن موجب می‌شود که </w:t>
      </w:r>
      <w:r>
        <w:rPr>
          <w:rFonts w:hint="cs"/>
          <w:rtl/>
        </w:rPr>
        <w:t>مرتب</w:t>
      </w:r>
      <w:r w:rsidRPr="00E84246">
        <w:rPr>
          <w:rtl/>
        </w:rPr>
        <w:t xml:space="preserve"> سر جایش بنشیند، ایثار نکند، خدمت نکند، برای خدمت ندود.</w:t>
      </w:r>
    </w:p>
    <w:p w:rsidR="00A62D3F" w:rsidRDefault="00A62D3F" w:rsidP="00974AF7">
      <w:pPr>
        <w:pStyle w:val="BodyText"/>
        <w:numPr>
          <w:ilvl w:val="0"/>
          <w:numId w:val="38"/>
        </w:numPr>
      </w:pPr>
      <w:r w:rsidRPr="00E84246">
        <w:rPr>
          <w:rtl/>
        </w:rPr>
        <w:t xml:space="preserve">ولی آدم ورزشکار بدنش رو فرم است. همان تنبلی مفرطی که از جسمش </w:t>
      </w:r>
      <w:r>
        <w:rPr>
          <w:rtl/>
        </w:rPr>
        <w:t>گرفته‌شده</w:t>
      </w:r>
      <w:r w:rsidRPr="00E84246">
        <w:rPr>
          <w:rtl/>
        </w:rPr>
        <w:t xml:space="preserve">، همین </w:t>
      </w:r>
      <w:r>
        <w:rPr>
          <w:rtl/>
        </w:rPr>
        <w:t>مقدم</w:t>
      </w:r>
      <w:r>
        <w:rPr>
          <w:rFonts w:hint="cs"/>
          <w:rtl/>
        </w:rPr>
        <w:t>ۀ</w:t>
      </w:r>
      <w:r w:rsidRPr="00E84246">
        <w:rPr>
          <w:rtl/>
        </w:rPr>
        <w:t xml:space="preserve"> بسیاری از فضائل است. تنبلی ناشی از ورزشکار نبودن است. اگر کسی ورزش نکند </w:t>
      </w:r>
      <w:r>
        <w:rPr>
          <w:rtl/>
        </w:rPr>
        <w:t>کاهل نماز</w:t>
      </w:r>
      <w:r>
        <w:rPr>
          <w:rFonts w:hint="cs"/>
          <w:rtl/>
        </w:rPr>
        <w:t>ی</w:t>
      </w:r>
      <w:r w:rsidRPr="00E84246">
        <w:rPr>
          <w:rtl/>
        </w:rPr>
        <w:t xml:space="preserve"> بکند طبیعی است. ولی کسی که اهل ورزش باشد، خیلی بعید است </w:t>
      </w:r>
      <w:r>
        <w:rPr>
          <w:rtl/>
        </w:rPr>
        <w:t>کاهل نماز</w:t>
      </w:r>
      <w:r>
        <w:rPr>
          <w:rFonts w:hint="cs"/>
          <w:rtl/>
        </w:rPr>
        <w:t>ی</w:t>
      </w:r>
      <w:r w:rsidRPr="00E84246">
        <w:rPr>
          <w:rtl/>
        </w:rPr>
        <w:t xml:space="preserve"> بکند. البته ایمان و</w:t>
      </w:r>
      <w:r>
        <w:rPr>
          <w:rtl/>
        </w:rPr>
        <w:t xml:space="preserve"> مذهبی بودن و این حرف‌هایش باشد</w:t>
      </w:r>
      <w:r>
        <w:rPr>
          <w:rFonts w:hint="cs"/>
          <w:rtl/>
        </w:rPr>
        <w:t>.</w:t>
      </w:r>
    </w:p>
    <w:p w:rsidR="00A62D3F" w:rsidRDefault="00A62D3F" w:rsidP="00974AF7">
      <w:pPr>
        <w:pStyle w:val="BodyText"/>
        <w:numPr>
          <w:ilvl w:val="0"/>
          <w:numId w:val="38"/>
        </w:numPr>
      </w:pPr>
      <w:r w:rsidRPr="00E84246">
        <w:rPr>
          <w:rtl/>
        </w:rPr>
        <w:t xml:space="preserve">آدم با ورزش تنبلی و راحت‌طلبی که اولین بیماری است، قبل از </w:t>
      </w:r>
      <w:r>
        <w:rPr>
          <w:rtl/>
        </w:rPr>
        <w:t>شهوت‌ران</w:t>
      </w:r>
      <w:r>
        <w:rPr>
          <w:rFonts w:hint="cs"/>
          <w:rtl/>
        </w:rPr>
        <w:t>ی</w:t>
      </w:r>
      <w:r w:rsidRPr="00E84246">
        <w:rPr>
          <w:rtl/>
        </w:rPr>
        <w:t xml:space="preserve">، قبل از </w:t>
      </w:r>
      <w:r>
        <w:rPr>
          <w:rtl/>
        </w:rPr>
        <w:t>لذّت جو</w:t>
      </w:r>
      <w:r>
        <w:rPr>
          <w:rFonts w:hint="cs"/>
          <w:rtl/>
        </w:rPr>
        <w:t>یی</w:t>
      </w:r>
      <w:r w:rsidRPr="00E84246">
        <w:rPr>
          <w:rtl/>
        </w:rPr>
        <w:t xml:space="preserve"> و هرزگی، </w:t>
      </w:r>
      <w:r>
        <w:rPr>
          <w:rtl/>
        </w:rPr>
        <w:t>اول</w:t>
      </w:r>
      <w:r>
        <w:rPr>
          <w:rFonts w:hint="cs"/>
          <w:rtl/>
        </w:rPr>
        <w:t>ین</w:t>
      </w:r>
      <w:r w:rsidRPr="00E84246">
        <w:rPr>
          <w:rtl/>
        </w:rPr>
        <w:t xml:space="preserve"> بیماری مهلک راحت‌طلبی هست، با ورزشکاری آن راحت‌طلبی را نابود می‌کند. باور بفرمایید نمی‌شود به اخلاق خوب و </w:t>
      </w:r>
      <w:r>
        <w:rPr>
          <w:rtl/>
        </w:rPr>
        <w:t>د</w:t>
      </w:r>
      <w:r>
        <w:rPr>
          <w:rFonts w:hint="cs"/>
          <w:rtl/>
        </w:rPr>
        <w:t>ین‌داری</w:t>
      </w:r>
      <w:r w:rsidRPr="00E84246">
        <w:rPr>
          <w:rtl/>
        </w:rPr>
        <w:t xml:space="preserve"> جوانی که بی‌دلیل اهل ورزش نیست اطمینان کرد. باور کنید نمی‌شود. شاید خیلی از ضعف‌ها در شخصیتش موجب شده خودش را به مسلمانی بزند. ما انتظار نداریم جوان‌هایمان در حدّ شهید ابراهیم هادی اهل کشتی، اهل والیبال، اهل گود زورخانه در این حدّ و اندازه‌ها باشند. ولی برنامۀ ورزشی‌شان باید مشخّص باشد.</w:t>
      </w:r>
    </w:p>
    <w:p w:rsidR="00A62D3F" w:rsidRDefault="00A62D3F" w:rsidP="00974AF7">
      <w:pPr>
        <w:pStyle w:val="BodyText"/>
        <w:numPr>
          <w:ilvl w:val="0"/>
          <w:numId w:val="38"/>
        </w:numPr>
      </w:pPr>
      <w:r w:rsidRPr="00E84246">
        <w:rPr>
          <w:rtl/>
        </w:rPr>
        <w:t xml:space="preserve">اهل ورزش بودن آدم را آماده می‌کند برای پیدا کردن مروّت و جوانمردی. برای پیدا کردن ایثار و فتوّت. این خصلت‌های بلند اخلاقی، مثل </w:t>
      </w:r>
      <w:r>
        <w:rPr>
          <w:rtl/>
        </w:rPr>
        <w:t>ازخودگذشتگ</w:t>
      </w:r>
      <w:r>
        <w:rPr>
          <w:rFonts w:hint="cs"/>
          <w:rtl/>
        </w:rPr>
        <w:t>ی</w:t>
      </w:r>
      <w:r w:rsidRPr="00E84246">
        <w:rPr>
          <w:rtl/>
        </w:rPr>
        <w:t xml:space="preserve">، مثل تلاش برای حفظ آبروی دیگران، </w:t>
      </w:r>
      <w:r>
        <w:rPr>
          <w:rtl/>
        </w:rPr>
        <w:t>ا</w:t>
      </w:r>
      <w:r>
        <w:rPr>
          <w:rFonts w:hint="cs"/>
          <w:rtl/>
        </w:rPr>
        <w:t>ین‌ها</w:t>
      </w:r>
      <w:r w:rsidRPr="00E84246">
        <w:rPr>
          <w:rtl/>
        </w:rPr>
        <w:t xml:space="preserve"> مال ورزشکار است، مال آدم تنبل نیست. آدم تنبل نمی‌تواند این خصلت‌ها را پیدا بکند. آدم ورزشکار می‌تواند از خودش بگذرد. ولی آدمی که ورزشکار نیست، خیلی سخت است این فضائل را پیدا بکند.</w:t>
      </w:r>
    </w:p>
    <w:p w:rsidR="00A62D3F" w:rsidRDefault="00A62D3F" w:rsidP="00974AF7">
      <w:pPr>
        <w:pStyle w:val="BodyText"/>
        <w:numPr>
          <w:ilvl w:val="0"/>
          <w:numId w:val="38"/>
        </w:numPr>
      </w:pPr>
      <w:r>
        <w:rPr>
          <w:rtl/>
        </w:rPr>
        <w:t>ا</w:t>
      </w:r>
      <w:r>
        <w:rPr>
          <w:rFonts w:hint="cs"/>
          <w:rtl/>
        </w:rPr>
        <w:t>ین‌ها</w:t>
      </w:r>
      <w:r w:rsidRPr="00E84246">
        <w:rPr>
          <w:rtl/>
        </w:rPr>
        <w:t xml:space="preserve"> صفات پایه‌ای است که در شخصیت یک نفر اثر می‌گذارد، بعد ایمان به خدا که اضافه می‌شود غوغا می‌کند. اگر کسی ورزش نکند، کاهل نمازی بکند، طبیعی است. اصلاً باید در فرهنگ بچه مذهبی‌ها و بچه بسیجی‌های ما این باشد که ورزشکار باشند. از یک کسی پرسیدند آقا شما بسیجی هستی، بگویند خب چه ورزشی کار می‌کنی؟ آدم با ورزش تو دهان هوای نفسِ خودش می‌زند.</w:t>
      </w:r>
    </w:p>
    <w:p w:rsidR="00A62D3F" w:rsidRDefault="00A62D3F" w:rsidP="00A62D3F">
      <w:pPr>
        <w:pStyle w:val="Heading2"/>
      </w:pPr>
      <w:bookmarkStart w:id="133" w:name="_Toc7546932"/>
      <w:r>
        <w:rPr>
          <w:rFonts w:hint="cs"/>
          <w:rtl/>
        </w:rPr>
        <w:lastRenderedPageBreak/>
        <w:t>مروت ورزشکاری در شهید ابراهیم هادی</w:t>
      </w:r>
      <w:bookmarkEnd w:id="133"/>
    </w:p>
    <w:p w:rsidR="00A62D3F" w:rsidRDefault="00A62D3F" w:rsidP="00974AF7">
      <w:pPr>
        <w:pStyle w:val="BodyText"/>
        <w:numPr>
          <w:ilvl w:val="0"/>
          <w:numId w:val="38"/>
        </w:numPr>
        <w:rPr>
          <w:rtl/>
        </w:rPr>
      </w:pPr>
      <w:r>
        <w:rPr>
          <w:rtl/>
        </w:rPr>
        <w:t>مسابقات قهرمان</w:t>
      </w:r>
      <w:r>
        <w:rPr>
          <w:rFonts w:hint="cs"/>
          <w:rtl/>
        </w:rPr>
        <w:t>ی</w:t>
      </w:r>
      <w:r>
        <w:rPr>
          <w:rtl/>
        </w:rPr>
        <w:t xml:space="preserve"> باشگاه‌ها در سال 1355 بود. مقام اول مسابقات ، هم جا</w:t>
      </w:r>
      <w:r>
        <w:rPr>
          <w:rFonts w:hint="cs"/>
          <w:rtl/>
        </w:rPr>
        <w:t>یزه</w:t>
      </w:r>
      <w:r>
        <w:rPr>
          <w:rtl/>
        </w:rPr>
        <w:t xml:space="preserve"> نقد</w:t>
      </w:r>
      <w:r>
        <w:rPr>
          <w:rFonts w:hint="cs"/>
          <w:rtl/>
        </w:rPr>
        <w:t>ی</w:t>
      </w:r>
      <w:r>
        <w:rPr>
          <w:rtl/>
        </w:rPr>
        <w:t xml:space="preserve"> م</w:t>
      </w:r>
      <w:r>
        <w:rPr>
          <w:rFonts w:hint="cs"/>
          <w:rtl/>
        </w:rPr>
        <w:t>ی‌گرفت</w:t>
      </w:r>
      <w:r>
        <w:rPr>
          <w:rtl/>
        </w:rPr>
        <w:t xml:space="preserve"> هم به انتخاب</w:t>
      </w:r>
      <w:r>
        <w:rPr>
          <w:rFonts w:hint="cs"/>
          <w:rtl/>
        </w:rPr>
        <w:t>ی</w:t>
      </w:r>
      <w:r>
        <w:rPr>
          <w:rtl/>
        </w:rPr>
        <w:t xml:space="preserve"> کشور م</w:t>
      </w:r>
      <w:r>
        <w:rPr>
          <w:rFonts w:hint="cs"/>
          <w:rtl/>
        </w:rPr>
        <w:t>ی‌رفت</w:t>
      </w:r>
      <w:r>
        <w:rPr>
          <w:rtl/>
        </w:rPr>
        <w:t>. ابراه</w:t>
      </w:r>
      <w:r>
        <w:rPr>
          <w:rFonts w:hint="cs"/>
          <w:rtl/>
        </w:rPr>
        <w:t>یم</w:t>
      </w:r>
      <w:r>
        <w:rPr>
          <w:rtl/>
        </w:rPr>
        <w:t xml:space="preserve"> در اوج آمادگ</w:t>
      </w:r>
      <w:r>
        <w:rPr>
          <w:rFonts w:hint="cs"/>
          <w:rtl/>
        </w:rPr>
        <w:t>ی</w:t>
      </w:r>
      <w:r>
        <w:rPr>
          <w:rtl/>
        </w:rPr>
        <w:t xml:space="preserve"> بود. هر کس </w:t>
      </w:r>
      <w:r>
        <w:rPr>
          <w:rFonts w:hint="cs"/>
          <w:rtl/>
        </w:rPr>
        <w:t>یک</w:t>
      </w:r>
      <w:r>
        <w:rPr>
          <w:rtl/>
        </w:rPr>
        <w:t xml:space="preserve"> مسابقه از او م</w:t>
      </w:r>
      <w:r>
        <w:rPr>
          <w:rFonts w:hint="cs"/>
          <w:rtl/>
        </w:rPr>
        <w:t>ی‌دید</w:t>
      </w:r>
      <w:r>
        <w:rPr>
          <w:rtl/>
        </w:rPr>
        <w:t xml:space="preserve"> ا</w:t>
      </w:r>
      <w:r>
        <w:rPr>
          <w:rFonts w:hint="cs"/>
          <w:rtl/>
        </w:rPr>
        <w:t>ین</w:t>
      </w:r>
      <w:r>
        <w:rPr>
          <w:rtl/>
        </w:rPr>
        <w:t xml:space="preserve"> مطلب را تائ</w:t>
      </w:r>
      <w:r>
        <w:rPr>
          <w:rFonts w:hint="cs"/>
          <w:rtl/>
        </w:rPr>
        <w:t>ید</w:t>
      </w:r>
      <w:r>
        <w:rPr>
          <w:rtl/>
        </w:rPr>
        <w:t xml:space="preserve"> م</w:t>
      </w:r>
      <w:r>
        <w:rPr>
          <w:rFonts w:hint="cs"/>
          <w:rtl/>
        </w:rPr>
        <w:t>ی‌کرد</w:t>
      </w:r>
      <w:r>
        <w:rPr>
          <w:rtl/>
        </w:rPr>
        <w:t>. مرب</w:t>
      </w:r>
      <w:r>
        <w:rPr>
          <w:rFonts w:hint="cs"/>
          <w:rtl/>
        </w:rPr>
        <w:t>یان</w:t>
      </w:r>
      <w:r>
        <w:rPr>
          <w:rtl/>
        </w:rPr>
        <w:t xml:space="preserve"> م</w:t>
      </w:r>
      <w:r>
        <w:rPr>
          <w:rFonts w:hint="cs"/>
          <w:rtl/>
        </w:rPr>
        <w:t>ی‌گفتند</w:t>
      </w:r>
      <w:r>
        <w:rPr>
          <w:rtl/>
        </w:rPr>
        <w:t>: امسال در 74 ک</w:t>
      </w:r>
      <w:r>
        <w:rPr>
          <w:rFonts w:hint="cs"/>
          <w:rtl/>
        </w:rPr>
        <w:t>یلو</w:t>
      </w:r>
      <w:r>
        <w:rPr>
          <w:rtl/>
        </w:rPr>
        <w:t xml:space="preserve"> کس</w:t>
      </w:r>
      <w:r>
        <w:rPr>
          <w:rFonts w:hint="cs"/>
          <w:rtl/>
        </w:rPr>
        <w:t>ی</w:t>
      </w:r>
      <w:r>
        <w:rPr>
          <w:rtl/>
        </w:rPr>
        <w:t xml:space="preserve"> حر</w:t>
      </w:r>
      <w:r>
        <w:rPr>
          <w:rFonts w:hint="cs"/>
          <w:rtl/>
        </w:rPr>
        <w:t>یف</w:t>
      </w:r>
      <w:r>
        <w:rPr>
          <w:rtl/>
        </w:rPr>
        <w:t xml:space="preserve"> ابراه</w:t>
      </w:r>
      <w:r>
        <w:rPr>
          <w:rFonts w:hint="cs"/>
          <w:rtl/>
        </w:rPr>
        <w:t>یم</w:t>
      </w:r>
      <w:r>
        <w:rPr>
          <w:rtl/>
        </w:rPr>
        <w:t xml:space="preserve"> ن</w:t>
      </w:r>
      <w:r>
        <w:rPr>
          <w:rFonts w:hint="cs"/>
          <w:rtl/>
        </w:rPr>
        <w:t>یست</w:t>
      </w:r>
      <w:r>
        <w:rPr>
          <w:rtl/>
        </w:rPr>
        <w:t>.</w:t>
      </w:r>
    </w:p>
    <w:p w:rsidR="00A62D3F" w:rsidRDefault="00A62D3F" w:rsidP="00974AF7">
      <w:pPr>
        <w:pStyle w:val="BodyText"/>
        <w:numPr>
          <w:ilvl w:val="0"/>
          <w:numId w:val="38"/>
        </w:numPr>
        <w:rPr>
          <w:rtl/>
        </w:rPr>
      </w:pPr>
      <w:r>
        <w:rPr>
          <w:rFonts w:hint="cs"/>
          <w:rtl/>
        </w:rPr>
        <w:t>مسابقات</w:t>
      </w:r>
      <w:r>
        <w:rPr>
          <w:rtl/>
        </w:rPr>
        <w:t xml:space="preserve"> شروع شد. ابراه</w:t>
      </w:r>
      <w:r>
        <w:rPr>
          <w:rFonts w:hint="cs"/>
          <w:rtl/>
        </w:rPr>
        <w:t>یم</w:t>
      </w:r>
      <w:r>
        <w:rPr>
          <w:rtl/>
        </w:rPr>
        <w:t xml:space="preserve"> همه را </w:t>
      </w:r>
      <w:r>
        <w:rPr>
          <w:rFonts w:hint="cs"/>
          <w:rtl/>
        </w:rPr>
        <w:t>یکی‌یکی</w:t>
      </w:r>
      <w:r>
        <w:rPr>
          <w:rtl/>
        </w:rPr>
        <w:t xml:space="preserve"> از پ</w:t>
      </w:r>
      <w:r>
        <w:rPr>
          <w:rFonts w:hint="cs"/>
          <w:rtl/>
        </w:rPr>
        <w:t>یش</w:t>
      </w:r>
      <w:r>
        <w:rPr>
          <w:rtl/>
        </w:rPr>
        <w:t xml:space="preserve"> رو برم</w:t>
      </w:r>
      <w:r>
        <w:rPr>
          <w:rFonts w:hint="cs"/>
          <w:rtl/>
        </w:rPr>
        <w:t>ی‌داشت</w:t>
      </w:r>
      <w:r>
        <w:rPr>
          <w:rtl/>
        </w:rPr>
        <w:t>. با چهار کشت</w:t>
      </w:r>
      <w:r>
        <w:rPr>
          <w:rFonts w:hint="cs"/>
          <w:rtl/>
        </w:rPr>
        <w:t>ی</w:t>
      </w:r>
      <w:r>
        <w:rPr>
          <w:rtl/>
        </w:rPr>
        <w:t xml:space="preserve"> که برگزار کرد به ن</w:t>
      </w:r>
      <w:r>
        <w:rPr>
          <w:rFonts w:hint="cs"/>
          <w:rtl/>
        </w:rPr>
        <w:t>یمه‌نهائی</w:t>
      </w:r>
      <w:r>
        <w:rPr>
          <w:rtl/>
        </w:rPr>
        <w:t xml:space="preserve"> رس</w:t>
      </w:r>
      <w:r>
        <w:rPr>
          <w:rFonts w:hint="cs"/>
          <w:rtl/>
        </w:rPr>
        <w:t>ید</w:t>
      </w:r>
      <w:r>
        <w:rPr>
          <w:rtl/>
        </w:rPr>
        <w:t>. کشت</w:t>
      </w:r>
      <w:r>
        <w:rPr>
          <w:rFonts w:hint="cs"/>
          <w:rtl/>
        </w:rPr>
        <w:t>ی‌ها</w:t>
      </w:r>
      <w:r>
        <w:rPr>
          <w:rtl/>
        </w:rPr>
        <w:t xml:space="preserve"> را </w:t>
      </w:r>
      <w:r>
        <w:rPr>
          <w:rFonts w:hint="cs"/>
          <w:rtl/>
        </w:rPr>
        <w:t>یا</w:t>
      </w:r>
      <w:r>
        <w:rPr>
          <w:rtl/>
        </w:rPr>
        <w:t xml:space="preserve"> ضربه م</w:t>
      </w:r>
      <w:r>
        <w:rPr>
          <w:rFonts w:hint="cs"/>
          <w:rtl/>
        </w:rPr>
        <w:t>ی‌کرد</w:t>
      </w:r>
      <w:r>
        <w:rPr>
          <w:rtl/>
        </w:rPr>
        <w:t xml:space="preserve"> </w:t>
      </w:r>
      <w:r>
        <w:rPr>
          <w:rFonts w:hint="cs"/>
          <w:rtl/>
        </w:rPr>
        <w:t>یا</w:t>
      </w:r>
      <w:r>
        <w:rPr>
          <w:rtl/>
        </w:rPr>
        <w:t xml:space="preserve"> با امت</w:t>
      </w:r>
      <w:r>
        <w:rPr>
          <w:rFonts w:hint="cs"/>
          <w:rtl/>
        </w:rPr>
        <w:t>یاز</w:t>
      </w:r>
      <w:r>
        <w:rPr>
          <w:rtl/>
        </w:rPr>
        <w:t xml:space="preserve"> بالا م</w:t>
      </w:r>
      <w:r>
        <w:rPr>
          <w:rFonts w:hint="cs"/>
          <w:rtl/>
        </w:rPr>
        <w:t>ی‌برد</w:t>
      </w:r>
      <w:r>
        <w:rPr>
          <w:rtl/>
        </w:rPr>
        <w:t>.</w:t>
      </w:r>
      <w:r>
        <w:rPr>
          <w:rFonts w:hint="cs"/>
          <w:rtl/>
        </w:rPr>
        <w:t xml:space="preserve"> به</w:t>
      </w:r>
      <w:r>
        <w:rPr>
          <w:rtl/>
        </w:rPr>
        <w:t xml:space="preserve"> رفقا</w:t>
      </w:r>
      <w:r>
        <w:rPr>
          <w:rFonts w:hint="cs"/>
          <w:rtl/>
        </w:rPr>
        <w:t>یم</w:t>
      </w:r>
      <w:r>
        <w:rPr>
          <w:rtl/>
        </w:rPr>
        <w:t xml:space="preserve"> گفتم: مطمئن باش</w:t>
      </w:r>
      <w:r>
        <w:rPr>
          <w:rFonts w:hint="cs"/>
          <w:rtl/>
        </w:rPr>
        <w:t>ید،</w:t>
      </w:r>
      <w:r>
        <w:rPr>
          <w:rtl/>
        </w:rPr>
        <w:t xml:space="preserve"> امسال </w:t>
      </w:r>
      <w:r>
        <w:rPr>
          <w:rFonts w:hint="cs"/>
          <w:rtl/>
        </w:rPr>
        <w:t>یه</w:t>
      </w:r>
      <w:r>
        <w:rPr>
          <w:rtl/>
        </w:rPr>
        <w:t xml:space="preserve"> کشت</w:t>
      </w:r>
      <w:r>
        <w:rPr>
          <w:rFonts w:hint="cs"/>
          <w:rtl/>
        </w:rPr>
        <w:t>ی</w:t>
      </w:r>
      <w:r>
        <w:rPr>
          <w:rtl/>
        </w:rPr>
        <w:t xml:space="preserve"> گ</w:t>
      </w:r>
      <w:r>
        <w:rPr>
          <w:rFonts w:hint="cs"/>
          <w:rtl/>
        </w:rPr>
        <w:t>یر</w:t>
      </w:r>
      <w:r>
        <w:rPr>
          <w:rtl/>
        </w:rPr>
        <w:t xml:space="preserve"> از باشگاه ما م</w:t>
      </w:r>
      <w:r>
        <w:rPr>
          <w:rFonts w:hint="cs"/>
          <w:rtl/>
        </w:rPr>
        <w:t>ی</w:t>
      </w:r>
      <w:r>
        <w:rPr>
          <w:rtl/>
        </w:rPr>
        <w:t xml:space="preserve"> ره ت</w:t>
      </w:r>
      <w:r>
        <w:rPr>
          <w:rFonts w:hint="cs"/>
          <w:rtl/>
        </w:rPr>
        <w:t>یم</w:t>
      </w:r>
      <w:r>
        <w:rPr>
          <w:rtl/>
        </w:rPr>
        <w:t xml:space="preserve"> مل</w:t>
      </w:r>
      <w:r>
        <w:rPr>
          <w:rFonts w:hint="cs"/>
          <w:rtl/>
        </w:rPr>
        <w:t>ی</w:t>
      </w:r>
      <w:r>
        <w:rPr>
          <w:rtl/>
        </w:rPr>
        <w:t>. در د</w:t>
      </w:r>
      <w:r>
        <w:rPr>
          <w:rFonts w:hint="cs"/>
          <w:rtl/>
        </w:rPr>
        <w:t>یدار</w:t>
      </w:r>
      <w:r>
        <w:rPr>
          <w:rtl/>
        </w:rPr>
        <w:t xml:space="preserve"> ن</w:t>
      </w:r>
      <w:r>
        <w:rPr>
          <w:rFonts w:hint="cs"/>
          <w:rtl/>
        </w:rPr>
        <w:t>یمه‌نهائی</w:t>
      </w:r>
      <w:r>
        <w:rPr>
          <w:rtl/>
        </w:rPr>
        <w:t xml:space="preserve"> باا</w:t>
      </w:r>
      <w:r>
        <w:rPr>
          <w:rFonts w:hint="cs"/>
          <w:rtl/>
        </w:rPr>
        <w:t>ینکه</w:t>
      </w:r>
      <w:r>
        <w:rPr>
          <w:rtl/>
        </w:rPr>
        <w:t xml:space="preserve"> حر</w:t>
      </w:r>
      <w:r>
        <w:rPr>
          <w:rFonts w:hint="cs"/>
          <w:rtl/>
        </w:rPr>
        <w:t>یفش</w:t>
      </w:r>
      <w:r>
        <w:rPr>
          <w:rtl/>
        </w:rPr>
        <w:t xml:space="preserve"> خ</w:t>
      </w:r>
      <w:r>
        <w:rPr>
          <w:rFonts w:hint="cs"/>
          <w:rtl/>
        </w:rPr>
        <w:t>یلی</w:t>
      </w:r>
      <w:r>
        <w:rPr>
          <w:rtl/>
        </w:rPr>
        <w:t xml:space="preserve"> مطرح بود ول</w:t>
      </w:r>
      <w:r>
        <w:rPr>
          <w:rFonts w:hint="cs"/>
          <w:rtl/>
        </w:rPr>
        <w:t>ی</w:t>
      </w:r>
      <w:r>
        <w:rPr>
          <w:rtl/>
        </w:rPr>
        <w:t xml:space="preserve"> ابراه</w:t>
      </w:r>
      <w:r>
        <w:rPr>
          <w:rFonts w:hint="cs"/>
          <w:rtl/>
        </w:rPr>
        <w:t>یم</w:t>
      </w:r>
      <w:r>
        <w:rPr>
          <w:rtl/>
        </w:rPr>
        <w:t xml:space="preserve"> برنده شد. او بااقتدار به ف</w:t>
      </w:r>
      <w:r>
        <w:rPr>
          <w:rFonts w:hint="cs"/>
          <w:rtl/>
        </w:rPr>
        <w:t>ینال</w:t>
      </w:r>
      <w:r>
        <w:rPr>
          <w:rtl/>
        </w:rPr>
        <w:t xml:space="preserve"> رفت.</w:t>
      </w:r>
      <w:r>
        <w:rPr>
          <w:rFonts w:hint="cs"/>
          <w:rtl/>
        </w:rPr>
        <w:t xml:space="preserve"> </w:t>
      </w:r>
    </w:p>
    <w:p w:rsidR="00A62D3F" w:rsidRDefault="00A62D3F" w:rsidP="00974AF7">
      <w:pPr>
        <w:pStyle w:val="BodyText"/>
        <w:numPr>
          <w:ilvl w:val="0"/>
          <w:numId w:val="38"/>
        </w:numPr>
        <w:rPr>
          <w:rtl/>
        </w:rPr>
      </w:pPr>
      <w:r>
        <w:rPr>
          <w:rFonts w:hint="cs"/>
          <w:rtl/>
        </w:rPr>
        <w:t>حریف</w:t>
      </w:r>
      <w:r>
        <w:rPr>
          <w:rtl/>
        </w:rPr>
        <w:t xml:space="preserve"> پا</w:t>
      </w:r>
      <w:r>
        <w:rPr>
          <w:rFonts w:hint="cs"/>
          <w:rtl/>
        </w:rPr>
        <w:t>یانی</w:t>
      </w:r>
      <w:r>
        <w:rPr>
          <w:rtl/>
        </w:rPr>
        <w:t xml:space="preserve"> او آقا</w:t>
      </w:r>
      <w:r>
        <w:rPr>
          <w:rFonts w:hint="cs"/>
          <w:rtl/>
        </w:rPr>
        <w:t>ی</w:t>
      </w:r>
      <w:r>
        <w:rPr>
          <w:rtl/>
        </w:rPr>
        <w:t xml:space="preserve"> ( محمود . ک ) بود. ا</w:t>
      </w:r>
      <w:r>
        <w:rPr>
          <w:rFonts w:hint="cs"/>
          <w:rtl/>
        </w:rPr>
        <w:t>یشان</w:t>
      </w:r>
      <w:r>
        <w:rPr>
          <w:rtl/>
        </w:rPr>
        <w:t xml:space="preserve"> همان سال قهرمان مسابقات ارتش‌ها</w:t>
      </w:r>
      <w:r>
        <w:rPr>
          <w:rFonts w:hint="cs"/>
          <w:rtl/>
        </w:rPr>
        <w:t>ی</w:t>
      </w:r>
      <w:r>
        <w:rPr>
          <w:rtl/>
        </w:rPr>
        <w:t xml:space="preserve"> جهان شده بود.</w:t>
      </w:r>
      <w:r>
        <w:rPr>
          <w:rFonts w:hint="cs"/>
          <w:rtl/>
        </w:rPr>
        <w:t>قبل</w:t>
      </w:r>
      <w:r>
        <w:rPr>
          <w:rtl/>
        </w:rPr>
        <w:t xml:space="preserve"> از شروع ف</w:t>
      </w:r>
      <w:r>
        <w:rPr>
          <w:rFonts w:hint="cs"/>
          <w:rtl/>
        </w:rPr>
        <w:t>ینال</w:t>
      </w:r>
      <w:r>
        <w:rPr>
          <w:rtl/>
        </w:rPr>
        <w:t xml:space="preserve"> رفتم پ</w:t>
      </w:r>
      <w:r>
        <w:rPr>
          <w:rFonts w:hint="cs"/>
          <w:rtl/>
        </w:rPr>
        <w:t>یش</w:t>
      </w:r>
      <w:r>
        <w:rPr>
          <w:rtl/>
        </w:rPr>
        <w:t xml:space="preserve"> ابراه</w:t>
      </w:r>
      <w:r>
        <w:rPr>
          <w:rFonts w:hint="cs"/>
          <w:rtl/>
        </w:rPr>
        <w:t>یم</w:t>
      </w:r>
      <w:r>
        <w:rPr>
          <w:rtl/>
        </w:rPr>
        <w:t xml:space="preserve"> تو</w:t>
      </w:r>
      <w:r>
        <w:rPr>
          <w:rFonts w:hint="cs"/>
          <w:rtl/>
        </w:rPr>
        <w:t>ی</w:t>
      </w:r>
      <w:r>
        <w:rPr>
          <w:rtl/>
        </w:rPr>
        <w:t xml:space="preserve"> رختکن و گفتم: من مسابقه‌ها</w:t>
      </w:r>
      <w:r>
        <w:rPr>
          <w:rFonts w:hint="cs"/>
          <w:rtl/>
        </w:rPr>
        <w:t>ی</w:t>
      </w:r>
      <w:r>
        <w:rPr>
          <w:rtl/>
        </w:rPr>
        <w:t xml:space="preserve"> حر</w:t>
      </w:r>
      <w:r>
        <w:rPr>
          <w:rFonts w:hint="cs"/>
          <w:rtl/>
        </w:rPr>
        <w:t>یفت</w:t>
      </w:r>
      <w:r>
        <w:rPr>
          <w:rtl/>
        </w:rPr>
        <w:t xml:space="preserve"> رو د</w:t>
      </w:r>
      <w:r>
        <w:rPr>
          <w:rFonts w:hint="cs"/>
          <w:rtl/>
        </w:rPr>
        <w:t>یدم</w:t>
      </w:r>
      <w:r>
        <w:rPr>
          <w:rtl/>
        </w:rPr>
        <w:t>. خ</w:t>
      </w:r>
      <w:r>
        <w:rPr>
          <w:rFonts w:hint="cs"/>
          <w:rtl/>
        </w:rPr>
        <w:t>یلی</w:t>
      </w:r>
      <w:r>
        <w:rPr>
          <w:rtl/>
        </w:rPr>
        <w:t xml:space="preserve"> ضع</w:t>
      </w:r>
      <w:r>
        <w:rPr>
          <w:rFonts w:hint="cs"/>
          <w:rtl/>
        </w:rPr>
        <w:t>یفه،</w:t>
      </w:r>
      <w:r>
        <w:rPr>
          <w:rtl/>
        </w:rPr>
        <w:t xml:space="preserve"> فقط ابرام جون ، تو رو خدا دقت کن. خوب کشت</w:t>
      </w:r>
      <w:r>
        <w:rPr>
          <w:rFonts w:hint="cs"/>
          <w:rtl/>
        </w:rPr>
        <w:t>ی</w:t>
      </w:r>
      <w:r>
        <w:rPr>
          <w:rtl/>
        </w:rPr>
        <w:t xml:space="preserve"> بگ</w:t>
      </w:r>
      <w:r>
        <w:rPr>
          <w:rFonts w:hint="cs"/>
          <w:rtl/>
        </w:rPr>
        <w:t>یر،</w:t>
      </w:r>
      <w:r>
        <w:rPr>
          <w:rtl/>
        </w:rPr>
        <w:t xml:space="preserve"> من مطمئنم امسال برا ت</w:t>
      </w:r>
      <w:r>
        <w:rPr>
          <w:rFonts w:hint="cs"/>
          <w:rtl/>
        </w:rPr>
        <w:t>یم</w:t>
      </w:r>
      <w:r>
        <w:rPr>
          <w:rtl/>
        </w:rPr>
        <w:t xml:space="preserve"> مل</w:t>
      </w:r>
      <w:r>
        <w:rPr>
          <w:rFonts w:hint="cs"/>
          <w:rtl/>
        </w:rPr>
        <w:t>ی</w:t>
      </w:r>
      <w:r>
        <w:rPr>
          <w:rtl/>
        </w:rPr>
        <w:t xml:space="preserve"> انتخاب م</w:t>
      </w:r>
      <w:r>
        <w:rPr>
          <w:rFonts w:hint="cs"/>
          <w:rtl/>
        </w:rPr>
        <w:t>یشی</w:t>
      </w:r>
      <w:r>
        <w:rPr>
          <w:rtl/>
        </w:rPr>
        <w:t>.</w:t>
      </w:r>
    </w:p>
    <w:p w:rsidR="00A62D3F" w:rsidRDefault="00A62D3F" w:rsidP="00974AF7">
      <w:pPr>
        <w:pStyle w:val="BodyText"/>
        <w:numPr>
          <w:ilvl w:val="0"/>
          <w:numId w:val="38"/>
        </w:numPr>
        <w:rPr>
          <w:rtl/>
        </w:rPr>
      </w:pPr>
      <w:r>
        <w:rPr>
          <w:rFonts w:hint="cs"/>
          <w:rtl/>
        </w:rPr>
        <w:t>مربی،</w:t>
      </w:r>
      <w:r>
        <w:rPr>
          <w:rtl/>
        </w:rPr>
        <w:t xml:space="preserve"> آخر</w:t>
      </w:r>
      <w:r>
        <w:rPr>
          <w:rFonts w:hint="cs"/>
          <w:rtl/>
        </w:rPr>
        <w:t>ین</w:t>
      </w:r>
      <w:r>
        <w:rPr>
          <w:rtl/>
        </w:rPr>
        <w:t xml:space="preserve"> توص</w:t>
      </w:r>
      <w:r>
        <w:rPr>
          <w:rFonts w:hint="cs"/>
          <w:rtl/>
        </w:rPr>
        <w:t>یه</w:t>
      </w:r>
      <w:r>
        <w:rPr>
          <w:rtl/>
        </w:rPr>
        <w:t xml:space="preserve"> ها را به ابراه</w:t>
      </w:r>
      <w:r>
        <w:rPr>
          <w:rFonts w:hint="cs"/>
          <w:rtl/>
        </w:rPr>
        <w:t>یم</w:t>
      </w:r>
      <w:r>
        <w:rPr>
          <w:rtl/>
        </w:rPr>
        <w:t xml:space="preserve"> گوشزد م</w:t>
      </w:r>
      <w:r>
        <w:rPr>
          <w:rFonts w:hint="cs"/>
          <w:rtl/>
        </w:rPr>
        <w:t>ی‌کرد</w:t>
      </w:r>
      <w:r>
        <w:rPr>
          <w:rtl/>
        </w:rPr>
        <w:t>. درحال</w:t>
      </w:r>
      <w:r>
        <w:rPr>
          <w:rFonts w:hint="cs"/>
          <w:rtl/>
        </w:rPr>
        <w:t>ی‌که</w:t>
      </w:r>
      <w:r>
        <w:rPr>
          <w:rtl/>
        </w:rPr>
        <w:t xml:space="preserve"> ابراه</w:t>
      </w:r>
      <w:r>
        <w:rPr>
          <w:rFonts w:hint="cs"/>
          <w:rtl/>
        </w:rPr>
        <w:t>یم</w:t>
      </w:r>
      <w:r>
        <w:rPr>
          <w:rtl/>
        </w:rPr>
        <w:t xml:space="preserve"> بندها</w:t>
      </w:r>
      <w:r>
        <w:rPr>
          <w:rFonts w:hint="cs"/>
          <w:rtl/>
        </w:rPr>
        <w:t>ی</w:t>
      </w:r>
      <w:r>
        <w:rPr>
          <w:rtl/>
        </w:rPr>
        <w:t xml:space="preserve"> کفشش را م</w:t>
      </w:r>
      <w:r>
        <w:rPr>
          <w:rFonts w:hint="cs"/>
          <w:rtl/>
        </w:rPr>
        <w:t>ی‌بست</w:t>
      </w:r>
      <w:r>
        <w:rPr>
          <w:rtl/>
        </w:rPr>
        <w:t>. بعد باهم به سمت تشک رفتند.</w:t>
      </w:r>
      <w:r>
        <w:rPr>
          <w:rFonts w:hint="cs"/>
          <w:rtl/>
        </w:rPr>
        <w:t>من</w:t>
      </w:r>
      <w:r>
        <w:rPr>
          <w:rtl/>
        </w:rPr>
        <w:t xml:space="preserve"> سر</w:t>
      </w:r>
      <w:r>
        <w:rPr>
          <w:rFonts w:hint="cs"/>
          <w:rtl/>
        </w:rPr>
        <w:t>یع</w:t>
      </w:r>
      <w:r>
        <w:rPr>
          <w:rtl/>
        </w:rPr>
        <w:t xml:space="preserve"> رفتم و ب</w:t>
      </w:r>
      <w:r>
        <w:rPr>
          <w:rFonts w:hint="cs"/>
          <w:rtl/>
        </w:rPr>
        <w:t>ین</w:t>
      </w:r>
      <w:r>
        <w:rPr>
          <w:rtl/>
        </w:rPr>
        <w:t xml:space="preserve"> تماشاگرها نشستم. ابراه</w:t>
      </w:r>
      <w:r>
        <w:rPr>
          <w:rFonts w:hint="cs"/>
          <w:rtl/>
        </w:rPr>
        <w:t>یم</w:t>
      </w:r>
      <w:r>
        <w:rPr>
          <w:rtl/>
        </w:rPr>
        <w:t xml:space="preserve"> رو</w:t>
      </w:r>
      <w:r>
        <w:rPr>
          <w:rFonts w:hint="cs"/>
          <w:rtl/>
        </w:rPr>
        <w:t>ی</w:t>
      </w:r>
      <w:r>
        <w:rPr>
          <w:rtl/>
        </w:rPr>
        <w:t xml:space="preserve"> تشک رفت. حر</w:t>
      </w:r>
      <w:r>
        <w:rPr>
          <w:rFonts w:hint="cs"/>
          <w:rtl/>
        </w:rPr>
        <w:t>یف</w:t>
      </w:r>
      <w:r>
        <w:rPr>
          <w:rtl/>
        </w:rPr>
        <w:t xml:space="preserve"> ابراه</w:t>
      </w:r>
      <w:r>
        <w:rPr>
          <w:rFonts w:hint="cs"/>
          <w:rtl/>
        </w:rPr>
        <w:t>یم</w:t>
      </w:r>
      <w:r>
        <w:rPr>
          <w:rtl/>
        </w:rPr>
        <w:t xml:space="preserve"> هم وارد شد. هنوز داور ن</w:t>
      </w:r>
      <w:r>
        <w:rPr>
          <w:rFonts w:hint="cs"/>
          <w:rtl/>
        </w:rPr>
        <w:t>یامده</w:t>
      </w:r>
      <w:r>
        <w:rPr>
          <w:rtl/>
        </w:rPr>
        <w:t xml:space="preserve"> بود. ابراه</w:t>
      </w:r>
      <w:r>
        <w:rPr>
          <w:rFonts w:hint="cs"/>
          <w:rtl/>
        </w:rPr>
        <w:t>یم</w:t>
      </w:r>
      <w:r>
        <w:rPr>
          <w:rtl/>
        </w:rPr>
        <w:t xml:space="preserve"> جلو رفت و با لبخند به حر</w:t>
      </w:r>
      <w:r>
        <w:rPr>
          <w:rFonts w:hint="cs"/>
          <w:rtl/>
        </w:rPr>
        <w:t>یفش</w:t>
      </w:r>
      <w:r>
        <w:rPr>
          <w:rtl/>
        </w:rPr>
        <w:t xml:space="preserve"> سلام کرد و دست داد.</w:t>
      </w:r>
      <w:r>
        <w:rPr>
          <w:rFonts w:hint="cs"/>
          <w:rtl/>
        </w:rPr>
        <w:t>حریف</w:t>
      </w:r>
      <w:r>
        <w:rPr>
          <w:rtl/>
        </w:rPr>
        <w:t xml:space="preserve"> او چ</w:t>
      </w:r>
      <w:r>
        <w:rPr>
          <w:rFonts w:hint="cs"/>
          <w:rtl/>
        </w:rPr>
        <w:t>یزی</w:t>
      </w:r>
      <w:r>
        <w:rPr>
          <w:rtl/>
        </w:rPr>
        <w:t xml:space="preserve"> گفت که متوجه نشدم. اما ابراه</w:t>
      </w:r>
      <w:r>
        <w:rPr>
          <w:rFonts w:hint="cs"/>
          <w:rtl/>
        </w:rPr>
        <w:t>یم</w:t>
      </w:r>
      <w:r>
        <w:rPr>
          <w:rtl/>
        </w:rPr>
        <w:t xml:space="preserve"> سرش را به علامت تائ</w:t>
      </w:r>
      <w:r>
        <w:rPr>
          <w:rFonts w:hint="cs"/>
          <w:rtl/>
        </w:rPr>
        <w:t>ید</w:t>
      </w:r>
      <w:r>
        <w:rPr>
          <w:rtl/>
        </w:rPr>
        <w:t xml:space="preserve"> تکان داد. بعد هم حر</w:t>
      </w:r>
      <w:r>
        <w:rPr>
          <w:rFonts w:hint="cs"/>
          <w:rtl/>
        </w:rPr>
        <w:t>یف</w:t>
      </w:r>
      <w:r>
        <w:rPr>
          <w:rtl/>
        </w:rPr>
        <w:t xml:space="preserve"> او جا</w:t>
      </w:r>
      <w:r>
        <w:rPr>
          <w:rFonts w:hint="cs"/>
          <w:rtl/>
        </w:rPr>
        <w:t>یی</w:t>
      </w:r>
      <w:r>
        <w:rPr>
          <w:rtl/>
        </w:rPr>
        <w:t xml:space="preserve"> را در بالا</w:t>
      </w:r>
      <w:r>
        <w:rPr>
          <w:rFonts w:hint="cs"/>
          <w:rtl/>
        </w:rPr>
        <w:t>ی</w:t>
      </w:r>
      <w:r>
        <w:rPr>
          <w:rtl/>
        </w:rPr>
        <w:t xml:space="preserve"> سالن ب</w:t>
      </w:r>
      <w:r>
        <w:rPr>
          <w:rFonts w:hint="cs"/>
          <w:rtl/>
        </w:rPr>
        <w:t>ین</w:t>
      </w:r>
      <w:r>
        <w:rPr>
          <w:rtl/>
        </w:rPr>
        <w:t xml:space="preserve"> تماشاگرها به او نشان داد!</w:t>
      </w:r>
      <w:r>
        <w:rPr>
          <w:rFonts w:hint="cs"/>
          <w:rtl/>
        </w:rPr>
        <w:t xml:space="preserve"> من</w:t>
      </w:r>
      <w:r>
        <w:rPr>
          <w:rtl/>
        </w:rPr>
        <w:t xml:space="preserve"> هم برگشتم و نگاه کردم. د</w:t>
      </w:r>
      <w:r>
        <w:rPr>
          <w:rFonts w:hint="cs"/>
          <w:rtl/>
        </w:rPr>
        <w:t>یدم</w:t>
      </w:r>
      <w:r>
        <w:rPr>
          <w:rtl/>
        </w:rPr>
        <w:t xml:space="preserve"> پ</w:t>
      </w:r>
      <w:r>
        <w:rPr>
          <w:rFonts w:hint="cs"/>
          <w:rtl/>
        </w:rPr>
        <w:t>یر</w:t>
      </w:r>
      <w:r>
        <w:rPr>
          <w:rtl/>
        </w:rPr>
        <w:t xml:space="preserve"> زن</w:t>
      </w:r>
      <w:r>
        <w:rPr>
          <w:rFonts w:hint="cs"/>
          <w:rtl/>
        </w:rPr>
        <w:t>ی</w:t>
      </w:r>
      <w:r>
        <w:rPr>
          <w:rtl/>
        </w:rPr>
        <w:t xml:space="preserve"> تنها ، تسب</w:t>
      </w:r>
      <w:r>
        <w:rPr>
          <w:rFonts w:hint="cs"/>
          <w:rtl/>
        </w:rPr>
        <w:t>یح</w:t>
      </w:r>
      <w:r>
        <w:rPr>
          <w:rtl/>
        </w:rPr>
        <w:t xml:space="preserve"> به دست، بالا</w:t>
      </w:r>
      <w:r>
        <w:rPr>
          <w:rFonts w:hint="cs"/>
          <w:rtl/>
        </w:rPr>
        <w:t>ی</w:t>
      </w:r>
      <w:r>
        <w:rPr>
          <w:rtl/>
        </w:rPr>
        <w:t xml:space="preserve"> سکوها نشسته.</w:t>
      </w:r>
    </w:p>
    <w:p w:rsidR="00A62D3F" w:rsidRDefault="00A62D3F" w:rsidP="00974AF7">
      <w:pPr>
        <w:pStyle w:val="BodyText"/>
        <w:numPr>
          <w:ilvl w:val="0"/>
          <w:numId w:val="38"/>
        </w:numPr>
        <w:rPr>
          <w:rtl/>
        </w:rPr>
      </w:pPr>
      <w:r>
        <w:rPr>
          <w:rFonts w:hint="cs"/>
          <w:rtl/>
        </w:rPr>
        <w:t>نفهمیدم</w:t>
      </w:r>
      <w:r>
        <w:rPr>
          <w:rtl/>
        </w:rPr>
        <w:t xml:space="preserve"> چه گفتند و چه شد. اما ابراه</w:t>
      </w:r>
      <w:r>
        <w:rPr>
          <w:rFonts w:hint="cs"/>
          <w:rtl/>
        </w:rPr>
        <w:t>یم</w:t>
      </w:r>
      <w:r>
        <w:rPr>
          <w:rtl/>
        </w:rPr>
        <w:t xml:space="preserve"> خ</w:t>
      </w:r>
      <w:r>
        <w:rPr>
          <w:rFonts w:hint="cs"/>
          <w:rtl/>
        </w:rPr>
        <w:t>یلی</w:t>
      </w:r>
      <w:r>
        <w:rPr>
          <w:rtl/>
        </w:rPr>
        <w:t xml:space="preserve"> بد کشت</w:t>
      </w:r>
      <w:r>
        <w:rPr>
          <w:rFonts w:hint="cs"/>
          <w:rtl/>
        </w:rPr>
        <w:t>ی</w:t>
      </w:r>
      <w:r>
        <w:rPr>
          <w:rtl/>
        </w:rPr>
        <w:t xml:space="preserve"> را شروع کرد. همه‌اش دفاع م</w:t>
      </w:r>
      <w:r>
        <w:rPr>
          <w:rFonts w:hint="cs"/>
          <w:rtl/>
        </w:rPr>
        <w:t>ی‌کرد</w:t>
      </w:r>
      <w:r>
        <w:rPr>
          <w:rtl/>
        </w:rPr>
        <w:t>. ب</w:t>
      </w:r>
      <w:r>
        <w:rPr>
          <w:rFonts w:hint="cs"/>
          <w:rtl/>
        </w:rPr>
        <w:t>یچاره</w:t>
      </w:r>
      <w:r>
        <w:rPr>
          <w:rtl/>
        </w:rPr>
        <w:t xml:space="preserve"> مرب</w:t>
      </w:r>
      <w:r>
        <w:rPr>
          <w:rFonts w:hint="cs"/>
          <w:rtl/>
        </w:rPr>
        <w:t>ی</w:t>
      </w:r>
      <w:r>
        <w:rPr>
          <w:rtl/>
        </w:rPr>
        <w:t xml:space="preserve"> ابراه</w:t>
      </w:r>
      <w:r>
        <w:rPr>
          <w:rFonts w:hint="cs"/>
          <w:rtl/>
        </w:rPr>
        <w:t>یم</w:t>
      </w:r>
      <w:r>
        <w:rPr>
          <w:rtl/>
        </w:rPr>
        <w:t xml:space="preserve"> ، ا</w:t>
      </w:r>
      <w:r>
        <w:rPr>
          <w:rFonts w:hint="cs"/>
          <w:rtl/>
        </w:rPr>
        <w:t>ین‌قدر</w:t>
      </w:r>
      <w:r>
        <w:rPr>
          <w:rtl/>
        </w:rPr>
        <w:t xml:space="preserve"> داد زد و راهنما</w:t>
      </w:r>
      <w:r>
        <w:rPr>
          <w:rFonts w:hint="cs"/>
          <w:rtl/>
        </w:rPr>
        <w:t>یی</w:t>
      </w:r>
      <w:r>
        <w:rPr>
          <w:rtl/>
        </w:rPr>
        <w:t xml:space="preserve"> کرد که صدا</w:t>
      </w:r>
      <w:r>
        <w:rPr>
          <w:rFonts w:hint="cs"/>
          <w:rtl/>
        </w:rPr>
        <w:t>یش</w:t>
      </w:r>
      <w:r>
        <w:rPr>
          <w:rtl/>
        </w:rPr>
        <w:t xml:space="preserve"> گرفت. ابراه</w:t>
      </w:r>
      <w:r>
        <w:rPr>
          <w:rFonts w:hint="cs"/>
          <w:rtl/>
        </w:rPr>
        <w:t>یم</w:t>
      </w:r>
      <w:r>
        <w:rPr>
          <w:rtl/>
        </w:rPr>
        <w:t xml:space="preserve"> انگار چ</w:t>
      </w:r>
      <w:r>
        <w:rPr>
          <w:rFonts w:hint="cs"/>
          <w:rtl/>
        </w:rPr>
        <w:t>یزی</w:t>
      </w:r>
      <w:r>
        <w:rPr>
          <w:rtl/>
        </w:rPr>
        <w:t xml:space="preserve"> از فر</w:t>
      </w:r>
      <w:r>
        <w:rPr>
          <w:rFonts w:hint="cs"/>
          <w:rtl/>
        </w:rPr>
        <w:t>یادهای</w:t>
      </w:r>
      <w:r>
        <w:rPr>
          <w:rtl/>
        </w:rPr>
        <w:t xml:space="preserve"> مرب</w:t>
      </w:r>
      <w:r>
        <w:rPr>
          <w:rFonts w:hint="cs"/>
          <w:rtl/>
        </w:rPr>
        <w:t>ی</w:t>
      </w:r>
      <w:r>
        <w:rPr>
          <w:rtl/>
        </w:rPr>
        <w:t xml:space="preserve"> و حت</w:t>
      </w:r>
      <w:r>
        <w:rPr>
          <w:rFonts w:hint="cs"/>
          <w:rtl/>
        </w:rPr>
        <w:t>ی</w:t>
      </w:r>
      <w:r>
        <w:rPr>
          <w:rtl/>
        </w:rPr>
        <w:t xml:space="preserve"> داد زدن‌ها</w:t>
      </w:r>
      <w:r>
        <w:rPr>
          <w:rFonts w:hint="cs"/>
          <w:rtl/>
        </w:rPr>
        <w:t>ی</w:t>
      </w:r>
      <w:r>
        <w:rPr>
          <w:rtl/>
        </w:rPr>
        <w:t xml:space="preserve"> من را نم</w:t>
      </w:r>
      <w:r>
        <w:rPr>
          <w:rFonts w:hint="cs"/>
          <w:rtl/>
        </w:rPr>
        <w:t>ی‌شنید</w:t>
      </w:r>
      <w:r>
        <w:rPr>
          <w:rtl/>
        </w:rPr>
        <w:t>. فقط وقت را تلف م</w:t>
      </w:r>
      <w:r>
        <w:rPr>
          <w:rFonts w:hint="cs"/>
          <w:rtl/>
        </w:rPr>
        <w:t>ی‌کرد</w:t>
      </w:r>
      <w:r>
        <w:rPr>
          <w:rtl/>
        </w:rPr>
        <w:t>!</w:t>
      </w:r>
    </w:p>
    <w:p w:rsidR="00A62D3F" w:rsidRDefault="00A62D3F" w:rsidP="00974AF7">
      <w:pPr>
        <w:pStyle w:val="BodyText"/>
        <w:numPr>
          <w:ilvl w:val="0"/>
          <w:numId w:val="38"/>
        </w:numPr>
        <w:rPr>
          <w:rtl/>
        </w:rPr>
      </w:pPr>
      <w:r>
        <w:rPr>
          <w:rFonts w:hint="cs"/>
          <w:rtl/>
        </w:rPr>
        <w:t>حریف</w:t>
      </w:r>
      <w:r>
        <w:rPr>
          <w:rtl/>
        </w:rPr>
        <w:t xml:space="preserve"> ابراه</w:t>
      </w:r>
      <w:r>
        <w:rPr>
          <w:rFonts w:hint="cs"/>
          <w:rtl/>
        </w:rPr>
        <w:t>یم</w:t>
      </w:r>
      <w:r>
        <w:rPr>
          <w:rtl/>
        </w:rPr>
        <w:t xml:space="preserve"> باا</w:t>
      </w:r>
      <w:r>
        <w:rPr>
          <w:rFonts w:hint="cs"/>
          <w:rtl/>
        </w:rPr>
        <w:t>ینکه</w:t>
      </w:r>
      <w:r>
        <w:rPr>
          <w:rtl/>
        </w:rPr>
        <w:t xml:space="preserve"> در ابتدا خ</w:t>
      </w:r>
      <w:r>
        <w:rPr>
          <w:rFonts w:hint="cs"/>
          <w:rtl/>
        </w:rPr>
        <w:t>یلی</w:t>
      </w:r>
      <w:r>
        <w:rPr>
          <w:rtl/>
        </w:rPr>
        <w:t xml:space="preserve"> ترس</w:t>
      </w:r>
      <w:r>
        <w:rPr>
          <w:rFonts w:hint="cs"/>
          <w:rtl/>
        </w:rPr>
        <w:t>یده</w:t>
      </w:r>
      <w:r>
        <w:rPr>
          <w:rtl/>
        </w:rPr>
        <w:t xml:space="preserve"> بود اما جرئت پ</w:t>
      </w:r>
      <w:r>
        <w:rPr>
          <w:rFonts w:hint="cs"/>
          <w:rtl/>
        </w:rPr>
        <w:t>یدا</w:t>
      </w:r>
      <w:r>
        <w:rPr>
          <w:rtl/>
        </w:rPr>
        <w:t xml:space="preserve"> کرد. مرتب حمله م</w:t>
      </w:r>
      <w:r>
        <w:rPr>
          <w:rFonts w:hint="cs"/>
          <w:rtl/>
        </w:rPr>
        <w:t>ی‌کرد</w:t>
      </w:r>
      <w:r>
        <w:rPr>
          <w:rtl/>
        </w:rPr>
        <w:t>. ابراه</w:t>
      </w:r>
      <w:r>
        <w:rPr>
          <w:rFonts w:hint="cs"/>
          <w:rtl/>
        </w:rPr>
        <w:t>یم</w:t>
      </w:r>
      <w:r>
        <w:rPr>
          <w:rtl/>
        </w:rPr>
        <w:t xml:space="preserve"> هم با خونسرد</w:t>
      </w:r>
      <w:r>
        <w:rPr>
          <w:rFonts w:hint="cs"/>
          <w:rtl/>
        </w:rPr>
        <w:t>ی</w:t>
      </w:r>
      <w:r>
        <w:rPr>
          <w:rtl/>
        </w:rPr>
        <w:t xml:space="preserve"> مشغول دفاع بود.</w:t>
      </w:r>
    </w:p>
    <w:p w:rsidR="00A62D3F" w:rsidRDefault="00A62D3F" w:rsidP="00974AF7">
      <w:pPr>
        <w:pStyle w:val="BodyText"/>
        <w:numPr>
          <w:ilvl w:val="0"/>
          <w:numId w:val="38"/>
        </w:numPr>
        <w:rPr>
          <w:rtl/>
        </w:rPr>
      </w:pPr>
      <w:r>
        <w:rPr>
          <w:rFonts w:hint="cs"/>
          <w:rtl/>
        </w:rPr>
        <w:t>داور</w:t>
      </w:r>
      <w:r>
        <w:rPr>
          <w:rtl/>
        </w:rPr>
        <w:t xml:space="preserve"> اول</w:t>
      </w:r>
      <w:r>
        <w:rPr>
          <w:rFonts w:hint="cs"/>
          <w:rtl/>
        </w:rPr>
        <w:t>ین</w:t>
      </w:r>
      <w:r>
        <w:rPr>
          <w:rtl/>
        </w:rPr>
        <w:t xml:space="preserve"> اخطار و بعد هم دوم</w:t>
      </w:r>
      <w:r>
        <w:rPr>
          <w:rFonts w:hint="cs"/>
          <w:rtl/>
        </w:rPr>
        <w:t>ین</w:t>
      </w:r>
      <w:r>
        <w:rPr>
          <w:rtl/>
        </w:rPr>
        <w:t xml:space="preserve"> اخطار را به ابراه</w:t>
      </w:r>
      <w:r>
        <w:rPr>
          <w:rFonts w:hint="cs"/>
          <w:rtl/>
        </w:rPr>
        <w:t>یم</w:t>
      </w:r>
      <w:r>
        <w:rPr>
          <w:rtl/>
        </w:rPr>
        <w:t xml:space="preserve"> داد. در پا</w:t>
      </w:r>
      <w:r>
        <w:rPr>
          <w:rFonts w:hint="cs"/>
          <w:rtl/>
        </w:rPr>
        <w:t>یان</w:t>
      </w:r>
      <w:r>
        <w:rPr>
          <w:rtl/>
        </w:rPr>
        <w:t xml:space="preserve"> هم ابراه</w:t>
      </w:r>
      <w:r>
        <w:rPr>
          <w:rFonts w:hint="cs"/>
          <w:rtl/>
        </w:rPr>
        <w:t>یم</w:t>
      </w:r>
      <w:r>
        <w:rPr>
          <w:rtl/>
        </w:rPr>
        <w:t xml:space="preserve"> سه اخطارِ شد و باخت و حر</w:t>
      </w:r>
      <w:r>
        <w:rPr>
          <w:rFonts w:hint="cs"/>
          <w:rtl/>
        </w:rPr>
        <w:t>یف</w:t>
      </w:r>
      <w:r>
        <w:rPr>
          <w:rtl/>
        </w:rPr>
        <w:t xml:space="preserve"> ابراه</w:t>
      </w:r>
      <w:r>
        <w:rPr>
          <w:rFonts w:hint="cs"/>
          <w:rtl/>
        </w:rPr>
        <w:t>یم</w:t>
      </w:r>
      <w:r>
        <w:rPr>
          <w:rtl/>
        </w:rPr>
        <w:t xml:space="preserve"> قهرمان 74 ک</w:t>
      </w:r>
      <w:r>
        <w:rPr>
          <w:rFonts w:hint="cs"/>
          <w:rtl/>
        </w:rPr>
        <w:t>یلو</w:t>
      </w:r>
      <w:r>
        <w:rPr>
          <w:rtl/>
        </w:rPr>
        <w:t xml:space="preserve"> شد!</w:t>
      </w:r>
    </w:p>
    <w:p w:rsidR="00A62D3F" w:rsidRDefault="00A62D3F" w:rsidP="00974AF7">
      <w:pPr>
        <w:pStyle w:val="BodyText"/>
        <w:numPr>
          <w:ilvl w:val="0"/>
          <w:numId w:val="38"/>
        </w:numPr>
        <w:rPr>
          <w:rtl/>
        </w:rPr>
      </w:pPr>
      <w:r>
        <w:rPr>
          <w:rFonts w:hint="cs"/>
          <w:rtl/>
        </w:rPr>
        <w:t>وقتی</w:t>
      </w:r>
      <w:r>
        <w:rPr>
          <w:rtl/>
        </w:rPr>
        <w:t xml:space="preserve"> داور دست حر</w:t>
      </w:r>
      <w:r>
        <w:rPr>
          <w:rFonts w:hint="cs"/>
          <w:rtl/>
        </w:rPr>
        <w:t>یف</w:t>
      </w:r>
      <w:r>
        <w:rPr>
          <w:rtl/>
        </w:rPr>
        <w:t xml:space="preserve"> را بالا م</w:t>
      </w:r>
      <w:r>
        <w:rPr>
          <w:rFonts w:hint="cs"/>
          <w:rtl/>
        </w:rPr>
        <w:t>ی‌برد</w:t>
      </w:r>
      <w:r>
        <w:rPr>
          <w:rtl/>
        </w:rPr>
        <w:t xml:space="preserve"> ابراه</w:t>
      </w:r>
      <w:r>
        <w:rPr>
          <w:rFonts w:hint="cs"/>
          <w:rtl/>
        </w:rPr>
        <w:t>یم</w:t>
      </w:r>
      <w:r>
        <w:rPr>
          <w:rtl/>
        </w:rPr>
        <w:t xml:space="preserve"> خوشحال بود! انگار که خودش قهرمان شده! بعد هر دو کشت</w:t>
      </w:r>
      <w:r>
        <w:rPr>
          <w:rFonts w:hint="cs"/>
          <w:rtl/>
        </w:rPr>
        <w:t>ی‌گیر</w:t>
      </w:r>
      <w:r>
        <w:rPr>
          <w:rtl/>
        </w:rPr>
        <w:t xml:space="preserve"> </w:t>
      </w:r>
      <w:r>
        <w:rPr>
          <w:rFonts w:hint="cs"/>
          <w:rtl/>
        </w:rPr>
        <w:t>یکدیگر</w:t>
      </w:r>
      <w:r>
        <w:rPr>
          <w:rtl/>
        </w:rPr>
        <w:t xml:space="preserve"> را بغل کردند.</w:t>
      </w:r>
    </w:p>
    <w:p w:rsidR="00A62D3F" w:rsidRDefault="00A62D3F" w:rsidP="00974AF7">
      <w:pPr>
        <w:pStyle w:val="BodyText"/>
        <w:numPr>
          <w:ilvl w:val="0"/>
          <w:numId w:val="38"/>
        </w:numPr>
        <w:rPr>
          <w:rtl/>
        </w:rPr>
      </w:pPr>
      <w:r>
        <w:rPr>
          <w:rFonts w:hint="cs"/>
          <w:rtl/>
        </w:rPr>
        <w:t>حریف</w:t>
      </w:r>
      <w:r>
        <w:rPr>
          <w:rtl/>
        </w:rPr>
        <w:t xml:space="preserve"> ابراه</w:t>
      </w:r>
      <w:r>
        <w:rPr>
          <w:rFonts w:hint="cs"/>
          <w:rtl/>
        </w:rPr>
        <w:t>یم</w:t>
      </w:r>
      <w:r>
        <w:rPr>
          <w:rtl/>
        </w:rPr>
        <w:t xml:space="preserve"> درحال</w:t>
      </w:r>
      <w:r>
        <w:rPr>
          <w:rFonts w:hint="cs"/>
          <w:rtl/>
        </w:rPr>
        <w:t>ی‌که</w:t>
      </w:r>
      <w:r>
        <w:rPr>
          <w:rtl/>
        </w:rPr>
        <w:t xml:space="preserve"> از خوشحال</w:t>
      </w:r>
      <w:r>
        <w:rPr>
          <w:rFonts w:hint="cs"/>
          <w:rtl/>
        </w:rPr>
        <w:t>ی</w:t>
      </w:r>
      <w:r>
        <w:rPr>
          <w:rtl/>
        </w:rPr>
        <w:t xml:space="preserve"> گر</w:t>
      </w:r>
      <w:r>
        <w:rPr>
          <w:rFonts w:hint="cs"/>
          <w:rtl/>
        </w:rPr>
        <w:t>یه</w:t>
      </w:r>
      <w:r>
        <w:rPr>
          <w:rtl/>
        </w:rPr>
        <w:t xml:space="preserve"> م</w:t>
      </w:r>
      <w:r>
        <w:rPr>
          <w:rFonts w:hint="cs"/>
          <w:rtl/>
        </w:rPr>
        <w:t>ی‌کرد</w:t>
      </w:r>
      <w:r>
        <w:rPr>
          <w:rtl/>
        </w:rPr>
        <w:t xml:space="preserve"> خم شد و دست ابراه</w:t>
      </w:r>
      <w:r>
        <w:rPr>
          <w:rFonts w:hint="cs"/>
          <w:rtl/>
        </w:rPr>
        <w:t>یم</w:t>
      </w:r>
      <w:r>
        <w:rPr>
          <w:rtl/>
        </w:rPr>
        <w:t xml:space="preserve"> را بوس</w:t>
      </w:r>
      <w:r>
        <w:rPr>
          <w:rFonts w:hint="cs"/>
          <w:rtl/>
        </w:rPr>
        <w:t>ید</w:t>
      </w:r>
      <w:r>
        <w:rPr>
          <w:rtl/>
        </w:rPr>
        <w:t>! دو کشت</w:t>
      </w:r>
      <w:r>
        <w:rPr>
          <w:rFonts w:hint="cs"/>
          <w:rtl/>
        </w:rPr>
        <w:t>ی‌گیر</w:t>
      </w:r>
      <w:r>
        <w:rPr>
          <w:rtl/>
        </w:rPr>
        <w:t xml:space="preserve"> در حال خروج از سالن بودند. من از بالا</w:t>
      </w:r>
      <w:r>
        <w:rPr>
          <w:rFonts w:hint="cs"/>
          <w:rtl/>
        </w:rPr>
        <w:t>ی</w:t>
      </w:r>
      <w:r>
        <w:rPr>
          <w:rtl/>
        </w:rPr>
        <w:t xml:space="preserve"> سکوها پر</w:t>
      </w:r>
      <w:r>
        <w:rPr>
          <w:rFonts w:hint="cs"/>
          <w:rtl/>
        </w:rPr>
        <w:t>یدم</w:t>
      </w:r>
      <w:r>
        <w:rPr>
          <w:rtl/>
        </w:rPr>
        <w:t xml:space="preserve"> پا</w:t>
      </w:r>
      <w:r>
        <w:rPr>
          <w:rFonts w:hint="cs"/>
          <w:rtl/>
        </w:rPr>
        <w:t>یین</w:t>
      </w:r>
      <w:r>
        <w:rPr>
          <w:rtl/>
        </w:rPr>
        <w:t>. با عصبان</w:t>
      </w:r>
      <w:r>
        <w:rPr>
          <w:rFonts w:hint="cs"/>
          <w:rtl/>
        </w:rPr>
        <w:t>یت</w:t>
      </w:r>
      <w:r>
        <w:rPr>
          <w:rtl/>
        </w:rPr>
        <w:t xml:space="preserve"> سمت ابراه</w:t>
      </w:r>
      <w:r>
        <w:rPr>
          <w:rFonts w:hint="cs"/>
          <w:rtl/>
        </w:rPr>
        <w:t>یم</w:t>
      </w:r>
      <w:r>
        <w:rPr>
          <w:rtl/>
        </w:rPr>
        <w:t xml:space="preserve"> آمدم.</w:t>
      </w:r>
    </w:p>
    <w:p w:rsidR="00A62D3F" w:rsidRDefault="00A62D3F" w:rsidP="00974AF7">
      <w:pPr>
        <w:pStyle w:val="BodyText"/>
        <w:numPr>
          <w:ilvl w:val="0"/>
          <w:numId w:val="38"/>
        </w:numPr>
        <w:rPr>
          <w:rtl/>
        </w:rPr>
      </w:pPr>
      <w:r>
        <w:rPr>
          <w:rFonts w:hint="cs"/>
          <w:rtl/>
        </w:rPr>
        <w:t>داد</w:t>
      </w:r>
      <w:r>
        <w:rPr>
          <w:rtl/>
        </w:rPr>
        <w:t xml:space="preserve"> زدم و گفتم: آدم عاقل، ا</w:t>
      </w:r>
      <w:r>
        <w:rPr>
          <w:rFonts w:hint="cs"/>
          <w:rtl/>
        </w:rPr>
        <w:t>ین</w:t>
      </w:r>
      <w:r>
        <w:rPr>
          <w:rtl/>
        </w:rPr>
        <w:t xml:space="preserve"> چه وضع کشت</w:t>
      </w:r>
      <w:r>
        <w:rPr>
          <w:rFonts w:hint="cs"/>
          <w:rtl/>
        </w:rPr>
        <w:t>ی</w:t>
      </w:r>
      <w:r>
        <w:rPr>
          <w:rtl/>
        </w:rPr>
        <w:t xml:space="preserve"> بود؟ بعد هم از زور عصبان</w:t>
      </w:r>
      <w:r>
        <w:rPr>
          <w:rFonts w:hint="cs"/>
          <w:rtl/>
        </w:rPr>
        <w:t>یت</w:t>
      </w:r>
      <w:r>
        <w:rPr>
          <w:rtl/>
        </w:rPr>
        <w:t xml:space="preserve"> با مشت زدم به بازو</w:t>
      </w:r>
      <w:r>
        <w:rPr>
          <w:rFonts w:hint="cs"/>
          <w:rtl/>
        </w:rPr>
        <w:t>ی</w:t>
      </w:r>
      <w:r>
        <w:rPr>
          <w:rtl/>
        </w:rPr>
        <w:t xml:space="preserve"> ابراه</w:t>
      </w:r>
      <w:r>
        <w:rPr>
          <w:rFonts w:hint="cs"/>
          <w:rtl/>
        </w:rPr>
        <w:t>یم</w:t>
      </w:r>
      <w:r>
        <w:rPr>
          <w:rtl/>
        </w:rPr>
        <w:t xml:space="preserve"> و گفتم: آخه اگه نم</w:t>
      </w:r>
      <w:r>
        <w:rPr>
          <w:rFonts w:hint="cs"/>
          <w:rtl/>
        </w:rPr>
        <w:t>یخوای</w:t>
      </w:r>
      <w:r>
        <w:rPr>
          <w:rtl/>
        </w:rPr>
        <w:t xml:space="preserve"> کشت</w:t>
      </w:r>
      <w:r>
        <w:rPr>
          <w:rFonts w:hint="cs"/>
          <w:rtl/>
        </w:rPr>
        <w:t>ی</w:t>
      </w:r>
      <w:r>
        <w:rPr>
          <w:rtl/>
        </w:rPr>
        <w:t xml:space="preserve"> بگ</w:t>
      </w:r>
      <w:r>
        <w:rPr>
          <w:rFonts w:hint="cs"/>
          <w:rtl/>
        </w:rPr>
        <w:t>یری</w:t>
      </w:r>
      <w:r>
        <w:rPr>
          <w:rtl/>
        </w:rPr>
        <w:t xml:space="preserve"> بگو، ما رو هم معطل نکن.</w:t>
      </w:r>
    </w:p>
    <w:p w:rsidR="00A62D3F" w:rsidRDefault="00A62D3F" w:rsidP="00974AF7">
      <w:pPr>
        <w:pStyle w:val="BodyText"/>
        <w:numPr>
          <w:ilvl w:val="0"/>
          <w:numId w:val="38"/>
        </w:numPr>
        <w:rPr>
          <w:rtl/>
        </w:rPr>
      </w:pPr>
      <w:r>
        <w:rPr>
          <w:rFonts w:hint="cs"/>
          <w:rtl/>
        </w:rPr>
        <w:t>ابراهیم</w:t>
      </w:r>
      <w:r>
        <w:rPr>
          <w:rtl/>
        </w:rPr>
        <w:t xml:space="preserve"> خ</w:t>
      </w:r>
      <w:r>
        <w:rPr>
          <w:rFonts w:hint="cs"/>
          <w:rtl/>
        </w:rPr>
        <w:t>یلی</w:t>
      </w:r>
      <w:r>
        <w:rPr>
          <w:rtl/>
        </w:rPr>
        <w:t xml:space="preserve"> آروم و با لبخند هم</w:t>
      </w:r>
      <w:r>
        <w:rPr>
          <w:rFonts w:hint="cs"/>
          <w:rtl/>
        </w:rPr>
        <w:t>یشگی</w:t>
      </w:r>
      <w:r>
        <w:rPr>
          <w:rtl/>
        </w:rPr>
        <w:t xml:space="preserve"> گفت: ا</w:t>
      </w:r>
      <w:r>
        <w:rPr>
          <w:rFonts w:hint="cs"/>
          <w:rtl/>
        </w:rPr>
        <w:t>ینقدر</w:t>
      </w:r>
      <w:r>
        <w:rPr>
          <w:rtl/>
        </w:rPr>
        <w:t xml:space="preserve"> حرص نخور! بعد سر</w:t>
      </w:r>
      <w:r>
        <w:rPr>
          <w:rFonts w:hint="cs"/>
          <w:rtl/>
        </w:rPr>
        <w:t>یع</w:t>
      </w:r>
      <w:r>
        <w:rPr>
          <w:rtl/>
        </w:rPr>
        <w:t xml:space="preserve"> رفت تو رختکن، لباس‌ها</w:t>
      </w:r>
      <w:r>
        <w:rPr>
          <w:rFonts w:hint="cs"/>
          <w:rtl/>
        </w:rPr>
        <w:t>یش</w:t>
      </w:r>
      <w:r>
        <w:rPr>
          <w:rtl/>
        </w:rPr>
        <w:t xml:space="preserve"> را پوش</w:t>
      </w:r>
      <w:r>
        <w:rPr>
          <w:rFonts w:hint="cs"/>
          <w:rtl/>
        </w:rPr>
        <w:t>ید</w:t>
      </w:r>
      <w:r>
        <w:rPr>
          <w:rtl/>
        </w:rPr>
        <w:t>. سرش را پا</w:t>
      </w:r>
      <w:r>
        <w:rPr>
          <w:rFonts w:hint="cs"/>
          <w:rtl/>
        </w:rPr>
        <w:t>یین</w:t>
      </w:r>
      <w:r>
        <w:rPr>
          <w:rtl/>
        </w:rPr>
        <w:t xml:space="preserve"> انداخت و رفت. از زور عصبان</w:t>
      </w:r>
      <w:r>
        <w:rPr>
          <w:rFonts w:hint="cs"/>
          <w:rtl/>
        </w:rPr>
        <w:t>یت</w:t>
      </w:r>
      <w:r>
        <w:rPr>
          <w:rtl/>
        </w:rPr>
        <w:t xml:space="preserve"> به درود</w:t>
      </w:r>
      <w:r>
        <w:rPr>
          <w:rFonts w:hint="cs"/>
          <w:rtl/>
        </w:rPr>
        <w:t>یوار</w:t>
      </w:r>
      <w:r>
        <w:rPr>
          <w:rtl/>
        </w:rPr>
        <w:t xml:space="preserve"> مشت م</w:t>
      </w:r>
      <w:r>
        <w:rPr>
          <w:rFonts w:hint="cs"/>
          <w:rtl/>
        </w:rPr>
        <w:t>ی‌زدم</w:t>
      </w:r>
      <w:r>
        <w:rPr>
          <w:rtl/>
        </w:rPr>
        <w:t xml:space="preserve">. بعد </w:t>
      </w:r>
      <w:r>
        <w:rPr>
          <w:rFonts w:hint="cs"/>
          <w:rtl/>
        </w:rPr>
        <w:t>یک‌گوشه</w:t>
      </w:r>
      <w:r>
        <w:rPr>
          <w:rtl/>
        </w:rPr>
        <w:t xml:space="preserve"> نشستم. ن</w:t>
      </w:r>
      <w:r>
        <w:rPr>
          <w:rFonts w:hint="cs"/>
          <w:rtl/>
        </w:rPr>
        <w:t>یم</w:t>
      </w:r>
      <w:r>
        <w:rPr>
          <w:rtl/>
        </w:rPr>
        <w:t xml:space="preserve"> ساعت</w:t>
      </w:r>
      <w:r>
        <w:rPr>
          <w:rFonts w:hint="cs"/>
          <w:rtl/>
        </w:rPr>
        <w:t>ی</w:t>
      </w:r>
      <w:r>
        <w:rPr>
          <w:rtl/>
        </w:rPr>
        <w:t xml:space="preserve"> گذشت. کم</w:t>
      </w:r>
      <w:r>
        <w:rPr>
          <w:rFonts w:hint="cs"/>
          <w:rtl/>
        </w:rPr>
        <w:t>ی</w:t>
      </w:r>
      <w:r>
        <w:rPr>
          <w:rtl/>
        </w:rPr>
        <w:t xml:space="preserve"> آروم شدم. راه افتادم که بروم.</w:t>
      </w:r>
    </w:p>
    <w:p w:rsidR="00A62D3F" w:rsidRDefault="00A62D3F" w:rsidP="00974AF7">
      <w:pPr>
        <w:pStyle w:val="BodyText"/>
        <w:numPr>
          <w:ilvl w:val="0"/>
          <w:numId w:val="38"/>
        </w:numPr>
        <w:rPr>
          <w:rtl/>
        </w:rPr>
      </w:pPr>
      <w:r>
        <w:rPr>
          <w:rFonts w:hint="cs"/>
          <w:rtl/>
        </w:rPr>
        <w:t>جلوی</w:t>
      </w:r>
      <w:r>
        <w:rPr>
          <w:rtl/>
        </w:rPr>
        <w:t xml:space="preserve"> در ورزشگاه هنوز شلوغ بود. همان حر</w:t>
      </w:r>
      <w:r>
        <w:rPr>
          <w:rFonts w:hint="cs"/>
          <w:rtl/>
        </w:rPr>
        <w:t>یف</w:t>
      </w:r>
      <w:r>
        <w:rPr>
          <w:rtl/>
        </w:rPr>
        <w:t xml:space="preserve"> ف</w:t>
      </w:r>
      <w:r>
        <w:rPr>
          <w:rFonts w:hint="cs"/>
          <w:rtl/>
        </w:rPr>
        <w:t>ینال</w:t>
      </w:r>
      <w:r>
        <w:rPr>
          <w:rtl/>
        </w:rPr>
        <w:t xml:space="preserve"> ابراه</w:t>
      </w:r>
      <w:r>
        <w:rPr>
          <w:rFonts w:hint="cs"/>
          <w:rtl/>
        </w:rPr>
        <w:t>یم</w:t>
      </w:r>
      <w:r>
        <w:rPr>
          <w:rtl/>
        </w:rPr>
        <w:t xml:space="preserve"> با مادر و کل</w:t>
      </w:r>
      <w:r>
        <w:rPr>
          <w:rFonts w:hint="cs"/>
          <w:rtl/>
        </w:rPr>
        <w:t>ی</w:t>
      </w:r>
      <w:r>
        <w:rPr>
          <w:rtl/>
        </w:rPr>
        <w:t xml:space="preserve"> از فام</w:t>
      </w:r>
      <w:r>
        <w:rPr>
          <w:rFonts w:hint="cs"/>
          <w:rtl/>
        </w:rPr>
        <w:t>یل‌ها</w:t>
      </w:r>
      <w:r>
        <w:rPr>
          <w:rtl/>
        </w:rPr>
        <w:t xml:space="preserve"> و رفقا دورهم ا</w:t>
      </w:r>
      <w:r>
        <w:rPr>
          <w:rFonts w:hint="cs"/>
          <w:rtl/>
        </w:rPr>
        <w:t>یستاده</w:t>
      </w:r>
      <w:r>
        <w:rPr>
          <w:rtl/>
        </w:rPr>
        <w:t xml:space="preserve"> بودند. خ</w:t>
      </w:r>
      <w:r>
        <w:rPr>
          <w:rFonts w:hint="cs"/>
          <w:rtl/>
        </w:rPr>
        <w:t>یلی</w:t>
      </w:r>
      <w:r>
        <w:rPr>
          <w:rtl/>
        </w:rPr>
        <w:t xml:space="preserve"> خوشحال بودند. </w:t>
      </w:r>
      <w:r>
        <w:rPr>
          <w:rFonts w:hint="cs"/>
          <w:rtl/>
        </w:rPr>
        <w:t>یک‌دفعه</w:t>
      </w:r>
      <w:r>
        <w:rPr>
          <w:rtl/>
        </w:rPr>
        <w:t xml:space="preserve"> همان آقا مرا صدا کرد. برگشتم و با اخم گفتم: بله؟! آمد به سمت منو گفت: شما رف</w:t>
      </w:r>
      <w:r>
        <w:rPr>
          <w:rFonts w:hint="cs"/>
          <w:rtl/>
        </w:rPr>
        <w:t>یق</w:t>
      </w:r>
      <w:r>
        <w:rPr>
          <w:rtl/>
        </w:rPr>
        <w:t xml:space="preserve"> آقا ابرام هست</w:t>
      </w:r>
      <w:r>
        <w:rPr>
          <w:rFonts w:hint="cs"/>
          <w:rtl/>
        </w:rPr>
        <w:t>ید،</w:t>
      </w:r>
      <w:r>
        <w:rPr>
          <w:rtl/>
        </w:rPr>
        <w:t xml:space="preserve"> درسته؟ با عصبان</w:t>
      </w:r>
      <w:r>
        <w:rPr>
          <w:rFonts w:hint="cs"/>
          <w:rtl/>
        </w:rPr>
        <w:t>یت</w:t>
      </w:r>
      <w:r>
        <w:rPr>
          <w:rtl/>
        </w:rPr>
        <w:t xml:space="preserve"> گفتم: </w:t>
      </w:r>
      <w:r>
        <w:rPr>
          <w:rFonts w:hint="cs"/>
          <w:rtl/>
        </w:rPr>
        <w:t>فرمایش؟</w:t>
      </w:r>
      <w:r>
        <w:rPr>
          <w:rtl/>
        </w:rPr>
        <w:t>!</w:t>
      </w:r>
    </w:p>
    <w:p w:rsidR="00A62D3F" w:rsidRDefault="00A62D3F" w:rsidP="00974AF7">
      <w:pPr>
        <w:pStyle w:val="BodyText"/>
        <w:numPr>
          <w:ilvl w:val="0"/>
          <w:numId w:val="38"/>
        </w:numPr>
        <w:rPr>
          <w:rtl/>
        </w:rPr>
      </w:pPr>
      <w:r>
        <w:rPr>
          <w:rtl/>
        </w:rPr>
        <w:t>ب</w:t>
      </w:r>
      <w:r>
        <w:rPr>
          <w:rFonts w:hint="cs"/>
          <w:rtl/>
        </w:rPr>
        <w:t>ی‌مقدمه</w:t>
      </w:r>
      <w:r>
        <w:rPr>
          <w:rtl/>
        </w:rPr>
        <w:t xml:space="preserve"> گفت: آقا عجب رف</w:t>
      </w:r>
      <w:r>
        <w:rPr>
          <w:rFonts w:hint="cs"/>
          <w:rtl/>
        </w:rPr>
        <w:t>یق</w:t>
      </w:r>
      <w:r>
        <w:rPr>
          <w:rtl/>
        </w:rPr>
        <w:t xml:space="preserve"> با مرام</w:t>
      </w:r>
      <w:r>
        <w:rPr>
          <w:rFonts w:hint="cs"/>
          <w:rtl/>
        </w:rPr>
        <w:t>ی</w:t>
      </w:r>
      <w:r>
        <w:rPr>
          <w:rtl/>
        </w:rPr>
        <w:t xml:space="preserve"> دار</w:t>
      </w:r>
      <w:r>
        <w:rPr>
          <w:rFonts w:hint="cs"/>
          <w:rtl/>
        </w:rPr>
        <w:t>ید</w:t>
      </w:r>
      <w:r>
        <w:rPr>
          <w:rtl/>
        </w:rPr>
        <w:t>. من قبل مسابقه به آقا ابرام گفتم، شک ندارم که از شما م</w:t>
      </w:r>
      <w:r>
        <w:rPr>
          <w:rFonts w:hint="cs"/>
          <w:rtl/>
        </w:rPr>
        <w:t>ی‌خورم</w:t>
      </w:r>
      <w:r>
        <w:rPr>
          <w:rtl/>
        </w:rPr>
        <w:t>، اما هوا</w:t>
      </w:r>
      <w:r>
        <w:rPr>
          <w:rFonts w:hint="cs"/>
          <w:rtl/>
        </w:rPr>
        <w:t>ی</w:t>
      </w:r>
      <w:r>
        <w:rPr>
          <w:rtl/>
        </w:rPr>
        <w:t xml:space="preserve"> ما رو داشته باش، مادر و برادرم بالا</w:t>
      </w:r>
      <w:r>
        <w:rPr>
          <w:rFonts w:hint="cs"/>
          <w:rtl/>
        </w:rPr>
        <w:t>ی</w:t>
      </w:r>
      <w:r>
        <w:rPr>
          <w:rtl/>
        </w:rPr>
        <w:t xml:space="preserve"> سالن نشستند. کار</w:t>
      </w:r>
      <w:r>
        <w:rPr>
          <w:rFonts w:hint="cs"/>
          <w:rtl/>
        </w:rPr>
        <w:t>ی</w:t>
      </w:r>
      <w:r>
        <w:rPr>
          <w:rtl/>
        </w:rPr>
        <w:t xml:space="preserve"> کن ما خ</w:t>
      </w:r>
      <w:r>
        <w:rPr>
          <w:rFonts w:hint="cs"/>
          <w:rtl/>
        </w:rPr>
        <w:t>یلی</w:t>
      </w:r>
      <w:r>
        <w:rPr>
          <w:rtl/>
        </w:rPr>
        <w:t xml:space="preserve"> ضا</w:t>
      </w:r>
      <w:r>
        <w:rPr>
          <w:rFonts w:hint="cs"/>
          <w:rtl/>
        </w:rPr>
        <w:t>یع</w:t>
      </w:r>
      <w:r>
        <w:rPr>
          <w:rtl/>
        </w:rPr>
        <w:t xml:space="preserve"> نش</w:t>
      </w:r>
      <w:r>
        <w:rPr>
          <w:rFonts w:hint="cs"/>
          <w:rtl/>
        </w:rPr>
        <w:t>یم</w:t>
      </w:r>
      <w:r>
        <w:rPr>
          <w:rtl/>
        </w:rPr>
        <w:t>.</w:t>
      </w:r>
    </w:p>
    <w:p w:rsidR="00A62D3F" w:rsidRDefault="00A62D3F" w:rsidP="00974AF7">
      <w:pPr>
        <w:pStyle w:val="BodyText"/>
        <w:numPr>
          <w:ilvl w:val="0"/>
          <w:numId w:val="38"/>
        </w:numPr>
        <w:rPr>
          <w:rtl/>
        </w:rPr>
      </w:pPr>
      <w:r>
        <w:rPr>
          <w:rFonts w:hint="cs"/>
          <w:rtl/>
        </w:rPr>
        <w:lastRenderedPageBreak/>
        <w:t>بعد</w:t>
      </w:r>
      <w:r>
        <w:rPr>
          <w:rtl/>
        </w:rPr>
        <w:t xml:space="preserve"> ادامه داد: رف</w:t>
      </w:r>
      <w:r>
        <w:rPr>
          <w:rFonts w:hint="cs"/>
          <w:rtl/>
        </w:rPr>
        <w:t>یقتون</w:t>
      </w:r>
      <w:r>
        <w:rPr>
          <w:rtl/>
        </w:rPr>
        <w:t xml:space="preserve"> سنگ تموم گذاشت. نم</w:t>
      </w:r>
      <w:r>
        <w:rPr>
          <w:rFonts w:hint="cs"/>
          <w:rtl/>
        </w:rPr>
        <w:t>ی</w:t>
      </w:r>
      <w:r>
        <w:rPr>
          <w:rtl/>
        </w:rPr>
        <w:t xml:space="preserve"> دون</w:t>
      </w:r>
      <w:r>
        <w:rPr>
          <w:rFonts w:hint="cs"/>
          <w:rtl/>
        </w:rPr>
        <w:t>ی</w:t>
      </w:r>
      <w:r>
        <w:rPr>
          <w:rtl/>
        </w:rPr>
        <w:t xml:space="preserve"> مادرم چقدر خوشحاله. بعد هم گر</w:t>
      </w:r>
      <w:r>
        <w:rPr>
          <w:rFonts w:hint="cs"/>
          <w:rtl/>
        </w:rPr>
        <w:t>یه</w:t>
      </w:r>
      <w:r>
        <w:rPr>
          <w:rtl/>
        </w:rPr>
        <w:t xml:space="preserve"> اش گرفت و گفت: من تازه ازدواج‌کرده‌ام. به جا</w:t>
      </w:r>
      <w:r>
        <w:rPr>
          <w:rFonts w:hint="cs"/>
          <w:rtl/>
        </w:rPr>
        <w:t>یزه</w:t>
      </w:r>
      <w:r>
        <w:rPr>
          <w:rtl/>
        </w:rPr>
        <w:t xml:space="preserve"> نقد</w:t>
      </w:r>
      <w:r>
        <w:rPr>
          <w:rFonts w:hint="cs"/>
          <w:rtl/>
        </w:rPr>
        <w:t>ی</w:t>
      </w:r>
      <w:r>
        <w:rPr>
          <w:rtl/>
        </w:rPr>
        <w:t xml:space="preserve"> مسابقه هم خ</w:t>
      </w:r>
      <w:r>
        <w:rPr>
          <w:rFonts w:hint="cs"/>
          <w:rtl/>
        </w:rPr>
        <w:t>یلی</w:t>
      </w:r>
      <w:r>
        <w:rPr>
          <w:rtl/>
        </w:rPr>
        <w:t xml:space="preserve"> احت</w:t>
      </w:r>
      <w:r>
        <w:rPr>
          <w:rFonts w:hint="cs"/>
          <w:rtl/>
        </w:rPr>
        <w:t>یاج</w:t>
      </w:r>
      <w:r>
        <w:rPr>
          <w:rtl/>
        </w:rPr>
        <w:t xml:space="preserve"> داشتم، نم</w:t>
      </w:r>
      <w:r>
        <w:rPr>
          <w:rFonts w:hint="cs"/>
          <w:rtl/>
        </w:rPr>
        <w:t>ی</w:t>
      </w:r>
      <w:r>
        <w:rPr>
          <w:rtl/>
        </w:rPr>
        <w:t xml:space="preserve"> دون</w:t>
      </w:r>
      <w:r>
        <w:rPr>
          <w:rFonts w:hint="cs"/>
          <w:rtl/>
        </w:rPr>
        <w:t>ی</w:t>
      </w:r>
      <w:r>
        <w:rPr>
          <w:rtl/>
        </w:rPr>
        <w:t xml:space="preserve"> چقدر خوشحالم.</w:t>
      </w:r>
    </w:p>
    <w:p w:rsidR="00A62D3F" w:rsidRDefault="00A62D3F" w:rsidP="00974AF7">
      <w:pPr>
        <w:pStyle w:val="BodyText"/>
        <w:numPr>
          <w:ilvl w:val="0"/>
          <w:numId w:val="38"/>
        </w:numPr>
        <w:rPr>
          <w:rtl/>
        </w:rPr>
      </w:pPr>
      <w:r>
        <w:rPr>
          <w:rFonts w:hint="cs"/>
          <w:rtl/>
        </w:rPr>
        <w:t>مانده</w:t>
      </w:r>
      <w:r>
        <w:rPr>
          <w:rtl/>
        </w:rPr>
        <w:t xml:space="preserve"> بودم که چه بگو</w:t>
      </w:r>
      <w:r>
        <w:rPr>
          <w:rFonts w:hint="cs"/>
          <w:rtl/>
        </w:rPr>
        <w:t>یم</w:t>
      </w:r>
      <w:r>
        <w:rPr>
          <w:rtl/>
        </w:rPr>
        <w:t>. کم</w:t>
      </w:r>
      <w:r>
        <w:rPr>
          <w:rFonts w:hint="cs"/>
          <w:rtl/>
        </w:rPr>
        <w:t>ی</w:t>
      </w:r>
      <w:r>
        <w:rPr>
          <w:rtl/>
        </w:rPr>
        <w:t xml:space="preserve"> سکوت کرد و به چهره‌اش نگاه کردم. تازه فهم</w:t>
      </w:r>
      <w:r>
        <w:rPr>
          <w:rFonts w:hint="cs"/>
          <w:rtl/>
        </w:rPr>
        <w:t>یدم</w:t>
      </w:r>
      <w:r>
        <w:rPr>
          <w:rtl/>
        </w:rPr>
        <w:t xml:space="preserve"> ماجرا از چه قرار بوده. بعد گفتم: رف</w:t>
      </w:r>
      <w:r>
        <w:rPr>
          <w:rFonts w:hint="cs"/>
          <w:rtl/>
        </w:rPr>
        <w:t>یق</w:t>
      </w:r>
      <w:r>
        <w:rPr>
          <w:rtl/>
        </w:rPr>
        <w:t xml:space="preserve"> جون، اگه من جا</w:t>
      </w:r>
      <w:r>
        <w:rPr>
          <w:rFonts w:hint="cs"/>
          <w:rtl/>
        </w:rPr>
        <w:t>ی</w:t>
      </w:r>
      <w:r>
        <w:rPr>
          <w:rtl/>
        </w:rPr>
        <w:t xml:space="preserve"> داش ابرام بودم، باا</w:t>
      </w:r>
      <w:r>
        <w:rPr>
          <w:rFonts w:hint="cs"/>
          <w:rtl/>
        </w:rPr>
        <w:t>ین‌همه</w:t>
      </w:r>
      <w:r>
        <w:rPr>
          <w:rtl/>
        </w:rPr>
        <w:t xml:space="preserve"> تمر</w:t>
      </w:r>
      <w:r>
        <w:rPr>
          <w:rFonts w:hint="cs"/>
          <w:rtl/>
        </w:rPr>
        <w:t>ین</w:t>
      </w:r>
      <w:r>
        <w:rPr>
          <w:rtl/>
        </w:rPr>
        <w:t xml:space="preserve"> و سخت</w:t>
      </w:r>
      <w:r>
        <w:rPr>
          <w:rFonts w:hint="cs"/>
          <w:rtl/>
        </w:rPr>
        <w:t>ی</w:t>
      </w:r>
      <w:r>
        <w:rPr>
          <w:rtl/>
        </w:rPr>
        <w:t xml:space="preserve"> کش</w:t>
      </w:r>
      <w:r>
        <w:rPr>
          <w:rFonts w:hint="cs"/>
          <w:rtl/>
        </w:rPr>
        <w:t>یدن</w:t>
      </w:r>
      <w:r>
        <w:rPr>
          <w:rtl/>
        </w:rPr>
        <w:t xml:space="preserve"> ا</w:t>
      </w:r>
      <w:r>
        <w:rPr>
          <w:rFonts w:hint="cs"/>
          <w:rtl/>
        </w:rPr>
        <w:t>ین</w:t>
      </w:r>
      <w:r>
        <w:rPr>
          <w:rtl/>
        </w:rPr>
        <w:t xml:space="preserve"> کارو نم</w:t>
      </w:r>
      <w:r>
        <w:rPr>
          <w:rFonts w:hint="cs"/>
          <w:rtl/>
        </w:rPr>
        <w:t>ی‌کردم</w:t>
      </w:r>
      <w:r>
        <w:rPr>
          <w:rtl/>
        </w:rPr>
        <w:t>. ا</w:t>
      </w:r>
      <w:r>
        <w:rPr>
          <w:rFonts w:hint="cs"/>
          <w:rtl/>
        </w:rPr>
        <w:t>ین</w:t>
      </w:r>
      <w:r>
        <w:rPr>
          <w:rtl/>
        </w:rPr>
        <w:t xml:space="preserve"> کارا مخصوص آدما</w:t>
      </w:r>
      <w:r>
        <w:rPr>
          <w:rFonts w:hint="cs"/>
          <w:rtl/>
        </w:rPr>
        <w:t>ی</w:t>
      </w:r>
      <w:r>
        <w:rPr>
          <w:rtl/>
        </w:rPr>
        <w:t xml:space="preserve"> بزرگ</w:t>
      </w:r>
      <w:r>
        <w:rPr>
          <w:rFonts w:hint="cs"/>
          <w:rtl/>
        </w:rPr>
        <w:t>ی</w:t>
      </w:r>
      <w:r>
        <w:rPr>
          <w:rtl/>
        </w:rPr>
        <w:t xml:space="preserve"> مثل آقا ابرامه.</w:t>
      </w:r>
    </w:p>
    <w:p w:rsidR="00A62D3F" w:rsidRDefault="00A62D3F" w:rsidP="00974AF7">
      <w:pPr>
        <w:pStyle w:val="BodyText"/>
        <w:numPr>
          <w:ilvl w:val="0"/>
          <w:numId w:val="38"/>
        </w:numPr>
        <w:rPr>
          <w:rtl/>
        </w:rPr>
      </w:pPr>
      <w:r>
        <w:rPr>
          <w:rFonts w:hint="cs"/>
          <w:rtl/>
        </w:rPr>
        <w:t>از</w:t>
      </w:r>
      <w:r>
        <w:rPr>
          <w:rtl/>
        </w:rPr>
        <w:t xml:space="preserve"> آن پسر خداحافظ</w:t>
      </w:r>
      <w:r>
        <w:rPr>
          <w:rFonts w:hint="cs"/>
          <w:rtl/>
        </w:rPr>
        <w:t>ی</w:t>
      </w:r>
      <w:r>
        <w:rPr>
          <w:rtl/>
        </w:rPr>
        <w:t xml:space="preserve"> کردم. ن</w:t>
      </w:r>
      <w:r>
        <w:rPr>
          <w:rFonts w:hint="cs"/>
          <w:rtl/>
        </w:rPr>
        <w:t>یم</w:t>
      </w:r>
      <w:r>
        <w:rPr>
          <w:rtl/>
        </w:rPr>
        <w:t xml:space="preserve"> نگاه</w:t>
      </w:r>
      <w:r>
        <w:rPr>
          <w:rFonts w:hint="cs"/>
          <w:rtl/>
        </w:rPr>
        <w:t>ی</w:t>
      </w:r>
      <w:r>
        <w:rPr>
          <w:rtl/>
        </w:rPr>
        <w:t xml:space="preserve"> به آن پ</w:t>
      </w:r>
      <w:r>
        <w:rPr>
          <w:rFonts w:hint="cs"/>
          <w:rtl/>
        </w:rPr>
        <w:t>یرزن</w:t>
      </w:r>
      <w:r>
        <w:rPr>
          <w:rtl/>
        </w:rPr>
        <w:t xml:space="preserve"> خوشحال و خندان انداختم و حرکت کردم. در را به کار ابراه</w:t>
      </w:r>
      <w:r>
        <w:rPr>
          <w:rFonts w:hint="cs"/>
          <w:rtl/>
        </w:rPr>
        <w:t>یم</w:t>
      </w:r>
      <w:r>
        <w:rPr>
          <w:rtl/>
        </w:rPr>
        <w:t xml:space="preserve"> فکر م</w:t>
      </w:r>
      <w:r>
        <w:rPr>
          <w:rFonts w:hint="cs"/>
          <w:rtl/>
        </w:rPr>
        <w:t>ی‌کردم</w:t>
      </w:r>
      <w:r>
        <w:rPr>
          <w:rtl/>
        </w:rPr>
        <w:t>. ا</w:t>
      </w:r>
      <w:r>
        <w:rPr>
          <w:rFonts w:hint="cs"/>
          <w:rtl/>
        </w:rPr>
        <w:t>ین‌طور</w:t>
      </w:r>
      <w:r>
        <w:rPr>
          <w:rtl/>
        </w:rPr>
        <w:t xml:space="preserve"> گذشت کردن، اصلاً باعقل جور در نم</w:t>
      </w:r>
      <w:r>
        <w:rPr>
          <w:rFonts w:hint="cs"/>
          <w:rtl/>
        </w:rPr>
        <w:t>یاد</w:t>
      </w:r>
      <w:r>
        <w:rPr>
          <w:rtl/>
        </w:rPr>
        <w:t>!</w:t>
      </w:r>
    </w:p>
    <w:p w:rsidR="00A62D3F" w:rsidRDefault="00A62D3F" w:rsidP="00974AF7">
      <w:pPr>
        <w:pStyle w:val="BodyText"/>
        <w:numPr>
          <w:ilvl w:val="0"/>
          <w:numId w:val="38"/>
        </w:numPr>
        <w:rPr>
          <w:rtl/>
        </w:rPr>
      </w:pPr>
      <w:r>
        <w:rPr>
          <w:rFonts w:hint="cs"/>
          <w:rtl/>
        </w:rPr>
        <w:t>با</w:t>
      </w:r>
      <w:r>
        <w:rPr>
          <w:rtl/>
        </w:rPr>
        <w:t xml:space="preserve"> خودم فکر م</w:t>
      </w:r>
      <w:r>
        <w:rPr>
          <w:rFonts w:hint="cs"/>
          <w:rtl/>
        </w:rPr>
        <w:t>ی‌کردم</w:t>
      </w:r>
      <w:r>
        <w:rPr>
          <w:rtl/>
        </w:rPr>
        <w:t>، پور</w:t>
      </w:r>
      <w:r>
        <w:rPr>
          <w:rFonts w:hint="cs"/>
          <w:rtl/>
        </w:rPr>
        <w:t>یای</w:t>
      </w:r>
      <w:r>
        <w:rPr>
          <w:rtl/>
        </w:rPr>
        <w:t xml:space="preserve"> ول</w:t>
      </w:r>
      <w:r>
        <w:rPr>
          <w:rFonts w:hint="cs"/>
          <w:rtl/>
        </w:rPr>
        <w:t>ی</w:t>
      </w:r>
      <w:r>
        <w:rPr>
          <w:rtl/>
        </w:rPr>
        <w:t xml:space="preserve"> وقت</w:t>
      </w:r>
      <w:r>
        <w:rPr>
          <w:rFonts w:hint="cs"/>
          <w:rtl/>
        </w:rPr>
        <w:t>ی</w:t>
      </w:r>
      <w:r>
        <w:rPr>
          <w:rtl/>
        </w:rPr>
        <w:t xml:space="preserve"> فهم</w:t>
      </w:r>
      <w:r>
        <w:rPr>
          <w:rFonts w:hint="cs"/>
          <w:rtl/>
        </w:rPr>
        <w:t>ید</w:t>
      </w:r>
      <w:r>
        <w:rPr>
          <w:rtl/>
        </w:rPr>
        <w:t xml:space="preserve"> حر</w:t>
      </w:r>
      <w:r>
        <w:rPr>
          <w:rFonts w:hint="cs"/>
          <w:rtl/>
        </w:rPr>
        <w:t>یفش</w:t>
      </w:r>
      <w:r>
        <w:rPr>
          <w:rtl/>
        </w:rPr>
        <w:t xml:space="preserve"> به قهرمان</w:t>
      </w:r>
      <w:r>
        <w:rPr>
          <w:rFonts w:hint="cs"/>
          <w:rtl/>
        </w:rPr>
        <w:t>ی</w:t>
      </w:r>
      <w:r>
        <w:rPr>
          <w:rtl/>
        </w:rPr>
        <w:t xml:space="preserve"> در مسابقه احت</w:t>
      </w:r>
      <w:r>
        <w:rPr>
          <w:rFonts w:hint="cs"/>
          <w:rtl/>
        </w:rPr>
        <w:t>یاج</w:t>
      </w:r>
      <w:r>
        <w:rPr>
          <w:rtl/>
        </w:rPr>
        <w:t xml:space="preserve"> دارد و حاکم شهر ، آن‌ها را اذ</w:t>
      </w:r>
      <w:r>
        <w:rPr>
          <w:rFonts w:hint="cs"/>
          <w:rtl/>
        </w:rPr>
        <w:t>یت</w:t>
      </w:r>
      <w:r>
        <w:rPr>
          <w:rtl/>
        </w:rPr>
        <w:t xml:space="preserve"> کرده، به حر</w:t>
      </w:r>
      <w:r>
        <w:rPr>
          <w:rFonts w:hint="cs"/>
          <w:rtl/>
        </w:rPr>
        <w:t>یفش</w:t>
      </w:r>
      <w:r>
        <w:rPr>
          <w:rtl/>
        </w:rPr>
        <w:t xml:space="preserve"> باخت. اما ابراه</w:t>
      </w:r>
      <w:r>
        <w:rPr>
          <w:rFonts w:hint="cs"/>
          <w:rtl/>
        </w:rPr>
        <w:t>یم</w:t>
      </w:r>
      <w:r>
        <w:rPr>
          <w:rtl/>
        </w:rPr>
        <w:t>...</w:t>
      </w:r>
    </w:p>
    <w:p w:rsidR="007B7D85" w:rsidRDefault="00A62D3F" w:rsidP="00974AF7">
      <w:pPr>
        <w:pStyle w:val="BodyText"/>
        <w:numPr>
          <w:ilvl w:val="0"/>
          <w:numId w:val="38"/>
        </w:numPr>
      </w:pPr>
      <w:r>
        <w:rPr>
          <w:rFonts w:hint="cs"/>
          <w:rtl/>
        </w:rPr>
        <w:t>یاد</w:t>
      </w:r>
      <w:r>
        <w:rPr>
          <w:rtl/>
        </w:rPr>
        <w:t xml:space="preserve"> تمر</w:t>
      </w:r>
      <w:r>
        <w:rPr>
          <w:rFonts w:hint="cs"/>
          <w:rtl/>
        </w:rPr>
        <w:t>ین‌های</w:t>
      </w:r>
      <w:r>
        <w:rPr>
          <w:rtl/>
        </w:rPr>
        <w:t xml:space="preserve"> سخت</w:t>
      </w:r>
      <w:r>
        <w:rPr>
          <w:rFonts w:hint="cs"/>
          <w:rtl/>
        </w:rPr>
        <w:t>ی</w:t>
      </w:r>
      <w:r>
        <w:rPr>
          <w:rtl/>
        </w:rPr>
        <w:t xml:space="preserve"> که ابراه</w:t>
      </w:r>
      <w:r>
        <w:rPr>
          <w:rFonts w:hint="cs"/>
          <w:rtl/>
        </w:rPr>
        <w:t>یم</w:t>
      </w:r>
      <w:r>
        <w:rPr>
          <w:rtl/>
        </w:rPr>
        <w:t xml:space="preserve"> در ا</w:t>
      </w:r>
      <w:r>
        <w:rPr>
          <w:rFonts w:hint="cs"/>
          <w:rtl/>
        </w:rPr>
        <w:t>ین</w:t>
      </w:r>
      <w:r>
        <w:rPr>
          <w:rtl/>
        </w:rPr>
        <w:t xml:space="preserve"> مدت کش</w:t>
      </w:r>
      <w:r>
        <w:rPr>
          <w:rFonts w:hint="cs"/>
          <w:rtl/>
        </w:rPr>
        <w:t>یده</w:t>
      </w:r>
      <w:r>
        <w:rPr>
          <w:rtl/>
        </w:rPr>
        <w:t xml:space="preserve"> بود افتاده. </w:t>
      </w:r>
      <w:r>
        <w:rPr>
          <w:rFonts w:hint="cs"/>
          <w:rtl/>
        </w:rPr>
        <w:t>یاد</w:t>
      </w:r>
      <w:r>
        <w:rPr>
          <w:rtl/>
        </w:rPr>
        <w:t xml:space="preserve"> لبخندها</w:t>
      </w:r>
      <w:r>
        <w:rPr>
          <w:rFonts w:hint="cs"/>
          <w:rtl/>
        </w:rPr>
        <w:t>ی</w:t>
      </w:r>
      <w:r>
        <w:rPr>
          <w:rtl/>
        </w:rPr>
        <w:t xml:space="preserve"> آن پ</w:t>
      </w:r>
      <w:r>
        <w:rPr>
          <w:rFonts w:hint="cs"/>
          <w:rtl/>
        </w:rPr>
        <w:t>یرزن</w:t>
      </w:r>
      <w:r>
        <w:rPr>
          <w:rtl/>
        </w:rPr>
        <w:t xml:space="preserve"> و خوشحال</w:t>
      </w:r>
      <w:r>
        <w:rPr>
          <w:rFonts w:hint="cs"/>
          <w:rtl/>
        </w:rPr>
        <w:t>ی</w:t>
      </w:r>
      <w:r>
        <w:rPr>
          <w:rtl/>
        </w:rPr>
        <w:t xml:space="preserve"> آن جوان، </w:t>
      </w:r>
      <w:r>
        <w:rPr>
          <w:rFonts w:hint="cs"/>
          <w:rtl/>
        </w:rPr>
        <w:t>یک‌دفعه</w:t>
      </w:r>
      <w:r>
        <w:rPr>
          <w:rtl/>
        </w:rPr>
        <w:t xml:space="preserve"> گر</w:t>
      </w:r>
      <w:r>
        <w:rPr>
          <w:rFonts w:hint="cs"/>
          <w:rtl/>
        </w:rPr>
        <w:t>یه‌ام</w:t>
      </w:r>
      <w:r>
        <w:rPr>
          <w:rtl/>
        </w:rPr>
        <w:t xml:space="preserve"> گرفت. عجب آدم</w:t>
      </w:r>
      <w:r>
        <w:rPr>
          <w:rFonts w:hint="cs"/>
          <w:rtl/>
        </w:rPr>
        <w:t>یه</w:t>
      </w:r>
      <w:r>
        <w:rPr>
          <w:rtl/>
        </w:rPr>
        <w:t xml:space="preserve"> ا</w:t>
      </w:r>
      <w:r>
        <w:rPr>
          <w:rFonts w:hint="cs"/>
          <w:rtl/>
        </w:rPr>
        <w:t>ین</w:t>
      </w:r>
      <w:r>
        <w:rPr>
          <w:rtl/>
        </w:rPr>
        <w:t xml:space="preserve"> ابراه</w:t>
      </w:r>
      <w:r>
        <w:rPr>
          <w:rFonts w:hint="cs"/>
          <w:rtl/>
        </w:rPr>
        <w:t>یم</w:t>
      </w:r>
      <w:r>
        <w:rPr>
          <w:rtl/>
        </w:rPr>
        <w:t>!</w:t>
      </w:r>
      <w:r>
        <w:rPr>
          <w:rStyle w:val="FootnoteReference"/>
        </w:rPr>
        <w:footnoteReference w:id="28"/>
      </w:r>
      <w:r w:rsidR="002F35F4">
        <w:rPr>
          <w:rFonts w:hint="cs"/>
          <w:rtl/>
        </w:rPr>
        <w:t>.</w:t>
      </w:r>
    </w:p>
    <w:p w:rsidR="002F35F4" w:rsidRDefault="002F35F4" w:rsidP="002F35F4">
      <w:pPr>
        <w:pStyle w:val="BodyText2"/>
        <w:rPr>
          <w:rtl/>
        </w:rPr>
      </w:pPr>
      <w:r>
        <w:rPr>
          <w:rFonts w:hint="cs"/>
          <w:rtl/>
        </w:rPr>
        <w:t>بسم الله الرحمن الرحیم</w:t>
      </w:r>
    </w:p>
    <w:p w:rsidR="002F35F4" w:rsidRDefault="004D7F1B" w:rsidP="002F35F4">
      <w:pPr>
        <w:pStyle w:val="Title"/>
        <w:rPr>
          <w:rtl/>
        </w:rPr>
      </w:pPr>
      <w:bookmarkStart w:id="134" w:name="_Toc7546933"/>
      <w:r>
        <w:rPr>
          <w:rFonts w:hint="cs"/>
          <w:rtl/>
        </w:rPr>
        <w:t>جلسه نهم: «</w:t>
      </w:r>
      <w:r w:rsidR="002F35F4" w:rsidRPr="000063D9">
        <w:rPr>
          <w:rtl/>
        </w:rPr>
        <w:t>نقش تقد</w:t>
      </w:r>
      <w:r w:rsidR="002F35F4" w:rsidRPr="000063D9">
        <w:rPr>
          <w:rFonts w:hint="cs"/>
          <w:rtl/>
        </w:rPr>
        <w:t>یر</w:t>
      </w:r>
      <w:r w:rsidR="002F35F4" w:rsidRPr="000063D9">
        <w:rPr>
          <w:rtl/>
        </w:rPr>
        <w:t xml:space="preserve"> در مع</w:t>
      </w:r>
      <w:r w:rsidR="002F35F4" w:rsidRPr="000063D9">
        <w:rPr>
          <w:rFonts w:hint="cs"/>
          <w:rtl/>
        </w:rPr>
        <w:t>یشت</w:t>
      </w:r>
      <w:r w:rsidR="002F35F4" w:rsidRPr="000063D9">
        <w:rPr>
          <w:rtl/>
        </w:rPr>
        <w:t xml:space="preserve"> و عدم اسراف در افزا</w:t>
      </w:r>
      <w:r w:rsidR="002F35F4" w:rsidRPr="000063D9">
        <w:rPr>
          <w:rFonts w:hint="cs"/>
          <w:rtl/>
        </w:rPr>
        <w:t>یش</w:t>
      </w:r>
      <w:r w:rsidR="002F35F4" w:rsidRPr="000063D9">
        <w:rPr>
          <w:rtl/>
        </w:rPr>
        <w:t xml:space="preserve"> معنو</w:t>
      </w:r>
      <w:r w:rsidR="002F35F4" w:rsidRPr="000063D9">
        <w:rPr>
          <w:rFonts w:hint="cs"/>
          <w:rtl/>
        </w:rPr>
        <w:t>یت</w:t>
      </w:r>
      <w:r>
        <w:rPr>
          <w:rFonts w:hint="cs"/>
          <w:rtl/>
        </w:rPr>
        <w:t>»</w:t>
      </w:r>
      <w:bookmarkEnd w:id="134"/>
    </w:p>
    <w:p w:rsidR="002A36D0" w:rsidRPr="00E8417D" w:rsidRDefault="002A36D0" w:rsidP="002A36D0">
      <w:pPr>
        <w:pStyle w:val="Heading2"/>
        <w:rPr>
          <w:rtl/>
        </w:rPr>
      </w:pPr>
      <w:bookmarkStart w:id="135" w:name="_Toc7546934"/>
      <w:r w:rsidRPr="00E8417D">
        <w:rPr>
          <w:rFonts w:hint="cs"/>
          <w:rtl/>
        </w:rPr>
        <w:t xml:space="preserve">متن بیانیه </w:t>
      </w:r>
      <w:r w:rsidRPr="00E8417D">
        <w:rPr>
          <w:rtl/>
        </w:rPr>
        <w:t>گ</w:t>
      </w:r>
      <w:r w:rsidRPr="00E8417D">
        <w:rPr>
          <w:rFonts w:hint="cs"/>
          <w:rtl/>
        </w:rPr>
        <w:t xml:space="preserve">ام دوم </w:t>
      </w:r>
      <w:r w:rsidRPr="00E8417D">
        <w:rPr>
          <w:rFonts w:cs="Cambria" w:hint="cs"/>
          <w:rtl/>
        </w:rPr>
        <w:t xml:space="preserve">| </w:t>
      </w:r>
      <w:r w:rsidRPr="00E8417D">
        <w:rPr>
          <w:rFonts w:ascii="Sakkal Majalla" w:hAnsi="Sakkal Majalla" w:cs="Sakkal Majalla" w:hint="cs"/>
          <w:rtl/>
        </w:rPr>
        <w:t>ا</w:t>
      </w:r>
      <w:r w:rsidRPr="00E8417D">
        <w:rPr>
          <w:rFonts w:hint="cs"/>
          <w:rtl/>
        </w:rPr>
        <w:t>قتصاد:</w:t>
      </w:r>
      <w:bookmarkEnd w:id="135"/>
    </w:p>
    <w:p w:rsidR="002A36D0" w:rsidRPr="00E8417D" w:rsidRDefault="002A36D0" w:rsidP="002A36D0">
      <w:pPr>
        <w:pStyle w:val="BodyText"/>
        <w:rPr>
          <w:rtl/>
        </w:rPr>
      </w:pPr>
      <w:r w:rsidRPr="00E8417D">
        <w:rPr>
          <w:rFonts w:hint="cs"/>
          <w:rtl/>
        </w:rPr>
        <w:t>مقام معظم رهبری: «</w:t>
      </w:r>
      <w:r w:rsidRPr="00E8417D">
        <w:rPr>
          <w:rtl/>
        </w:rPr>
        <w:t xml:space="preserve">اقتصاد </w:t>
      </w:r>
      <w:r w:rsidRPr="00E8417D">
        <w:rPr>
          <w:rFonts w:hint="cs"/>
          <w:rtl/>
        </w:rPr>
        <w:t>یک</w:t>
      </w:r>
      <w:r w:rsidRPr="00E8417D">
        <w:rPr>
          <w:rtl/>
        </w:rPr>
        <w:t xml:space="preserve"> نقطه‌</w:t>
      </w:r>
      <w:r w:rsidRPr="00E8417D">
        <w:rPr>
          <w:rFonts w:hint="cs"/>
          <w:rtl/>
        </w:rPr>
        <w:t>ی</w:t>
      </w:r>
      <w:r w:rsidRPr="00E8417D">
        <w:rPr>
          <w:rtl/>
        </w:rPr>
        <w:t xml:space="preserve"> کل</w:t>
      </w:r>
      <w:r w:rsidRPr="00E8417D">
        <w:rPr>
          <w:rFonts w:hint="cs"/>
          <w:rtl/>
        </w:rPr>
        <w:t>یدیِ</w:t>
      </w:r>
      <w:r w:rsidRPr="00E8417D">
        <w:rPr>
          <w:rtl/>
        </w:rPr>
        <w:t xml:space="preserve"> تع</w:t>
      </w:r>
      <w:r w:rsidRPr="00E8417D">
        <w:rPr>
          <w:rFonts w:hint="cs"/>
          <w:rtl/>
        </w:rPr>
        <w:t>یین‌کننده</w:t>
      </w:r>
      <w:r w:rsidRPr="00E8417D">
        <w:rPr>
          <w:rtl/>
        </w:rPr>
        <w:t xml:space="preserve"> است. اقتصاد قو</w:t>
      </w:r>
      <w:r w:rsidRPr="00E8417D">
        <w:rPr>
          <w:rFonts w:hint="cs"/>
          <w:rtl/>
        </w:rPr>
        <w:t>ی،</w:t>
      </w:r>
      <w:r w:rsidRPr="00E8417D">
        <w:rPr>
          <w:rtl/>
        </w:rPr>
        <w:t xml:space="preserve"> نقطه‌</w:t>
      </w:r>
      <w:r w:rsidRPr="00E8417D">
        <w:rPr>
          <w:rFonts w:hint="cs"/>
          <w:rtl/>
        </w:rPr>
        <w:t>ی</w:t>
      </w:r>
      <w:r w:rsidRPr="00E8417D">
        <w:rPr>
          <w:rtl/>
        </w:rPr>
        <w:t xml:space="preserve"> قوّت و عامل مهمّ سلطه‌ناپذ</w:t>
      </w:r>
      <w:r w:rsidRPr="00E8417D">
        <w:rPr>
          <w:rFonts w:hint="cs"/>
          <w:rtl/>
        </w:rPr>
        <w:t>یری</w:t>
      </w:r>
      <w:r w:rsidRPr="00E8417D">
        <w:rPr>
          <w:rtl/>
        </w:rPr>
        <w:t xml:space="preserve"> و نفوذناپذ</w:t>
      </w:r>
      <w:r w:rsidRPr="00E8417D">
        <w:rPr>
          <w:rFonts w:hint="cs"/>
          <w:rtl/>
        </w:rPr>
        <w:t>یری</w:t>
      </w:r>
      <w:r w:rsidRPr="00E8417D">
        <w:rPr>
          <w:rtl/>
        </w:rPr>
        <w:t xml:space="preserve"> کشور است و اقتصاد ضع</w:t>
      </w:r>
      <w:r w:rsidRPr="00E8417D">
        <w:rPr>
          <w:rFonts w:hint="cs"/>
          <w:rtl/>
        </w:rPr>
        <w:t>یف،</w:t>
      </w:r>
      <w:r w:rsidRPr="00E8417D">
        <w:rPr>
          <w:rtl/>
        </w:rPr>
        <w:t xml:space="preserve"> نقطه‌</w:t>
      </w:r>
      <w:r w:rsidRPr="00E8417D">
        <w:rPr>
          <w:rFonts w:hint="cs"/>
          <w:rtl/>
        </w:rPr>
        <w:t>ی</w:t>
      </w:r>
      <w:r w:rsidRPr="00E8417D">
        <w:rPr>
          <w:rtl/>
        </w:rPr>
        <w:t xml:space="preserve"> ضعف و زم</w:t>
      </w:r>
      <w:r w:rsidRPr="00E8417D">
        <w:rPr>
          <w:rFonts w:hint="cs"/>
          <w:rtl/>
        </w:rPr>
        <w:t>ینه‌‌ساز</w:t>
      </w:r>
      <w:r w:rsidRPr="00E8417D">
        <w:rPr>
          <w:rtl/>
        </w:rPr>
        <w:t xml:space="preserve"> نفوذ و سلطه و دخالت دشمنان است. فقر و غنا در مادّ</w:t>
      </w:r>
      <w:r w:rsidRPr="00E8417D">
        <w:rPr>
          <w:rFonts w:hint="cs"/>
          <w:rtl/>
        </w:rPr>
        <w:t>یّات</w:t>
      </w:r>
      <w:r w:rsidRPr="00E8417D">
        <w:rPr>
          <w:rtl/>
        </w:rPr>
        <w:t xml:space="preserve"> و معنو</w:t>
      </w:r>
      <w:r w:rsidRPr="00E8417D">
        <w:rPr>
          <w:rFonts w:hint="cs"/>
          <w:rtl/>
        </w:rPr>
        <w:t>یّات</w:t>
      </w:r>
      <w:r w:rsidRPr="00E8417D">
        <w:rPr>
          <w:rtl/>
        </w:rPr>
        <w:t xml:space="preserve"> بشر، اثر م</w:t>
      </w:r>
      <w:r w:rsidRPr="00E8417D">
        <w:rPr>
          <w:rFonts w:hint="cs"/>
          <w:rtl/>
        </w:rPr>
        <w:t>یگذارد</w:t>
      </w:r>
      <w:r w:rsidRPr="00E8417D">
        <w:rPr>
          <w:rtl/>
        </w:rPr>
        <w:t>. اقتصاد البتّه هدف جامعه‌</w:t>
      </w:r>
      <w:r w:rsidRPr="00E8417D">
        <w:rPr>
          <w:rFonts w:hint="cs"/>
          <w:rtl/>
        </w:rPr>
        <w:t>ی</w:t>
      </w:r>
      <w:r w:rsidRPr="00E8417D">
        <w:rPr>
          <w:rtl/>
        </w:rPr>
        <w:t xml:space="preserve"> اسلام</w:t>
      </w:r>
      <w:r w:rsidRPr="00E8417D">
        <w:rPr>
          <w:rFonts w:hint="cs"/>
          <w:rtl/>
        </w:rPr>
        <w:t>ی</w:t>
      </w:r>
      <w:r w:rsidRPr="00E8417D">
        <w:rPr>
          <w:rtl/>
        </w:rPr>
        <w:t xml:space="preserve"> ن</w:t>
      </w:r>
      <w:r w:rsidRPr="00E8417D">
        <w:rPr>
          <w:rFonts w:hint="cs"/>
          <w:rtl/>
        </w:rPr>
        <w:t>یست،</w:t>
      </w:r>
      <w:r w:rsidRPr="00E8417D">
        <w:rPr>
          <w:rtl/>
        </w:rPr>
        <w:t xml:space="preserve"> امّا وس</w:t>
      </w:r>
      <w:r w:rsidRPr="00E8417D">
        <w:rPr>
          <w:rFonts w:hint="cs"/>
          <w:rtl/>
        </w:rPr>
        <w:t>یله‌ای</w:t>
      </w:r>
      <w:r w:rsidRPr="00E8417D">
        <w:rPr>
          <w:rtl/>
        </w:rPr>
        <w:t xml:space="preserve"> است که بدون آن نم</w:t>
      </w:r>
      <w:r w:rsidRPr="00E8417D">
        <w:rPr>
          <w:rFonts w:hint="cs"/>
          <w:rtl/>
        </w:rPr>
        <w:t>یتوان</w:t>
      </w:r>
      <w:r w:rsidRPr="00E8417D">
        <w:rPr>
          <w:rtl/>
        </w:rPr>
        <w:t xml:space="preserve"> به هدفها رس</w:t>
      </w:r>
      <w:r w:rsidRPr="00E8417D">
        <w:rPr>
          <w:rFonts w:hint="cs"/>
          <w:rtl/>
        </w:rPr>
        <w:t>ید</w:t>
      </w:r>
      <w:r w:rsidRPr="00E8417D">
        <w:rPr>
          <w:rtl/>
        </w:rPr>
        <w:t>. تأک</w:t>
      </w:r>
      <w:r w:rsidRPr="00E8417D">
        <w:rPr>
          <w:rFonts w:hint="cs"/>
          <w:rtl/>
        </w:rPr>
        <w:t>ید</w:t>
      </w:r>
      <w:r w:rsidRPr="00E8417D">
        <w:rPr>
          <w:rtl/>
        </w:rPr>
        <w:t xml:space="preserve"> بر تقو</w:t>
      </w:r>
      <w:r w:rsidRPr="00E8417D">
        <w:rPr>
          <w:rFonts w:hint="cs"/>
          <w:rtl/>
        </w:rPr>
        <w:t>یت</w:t>
      </w:r>
      <w:r w:rsidRPr="00E8417D">
        <w:rPr>
          <w:rtl/>
        </w:rPr>
        <w:t xml:space="preserve"> اقتصاد مستقلّ کشور که مبتن</w:t>
      </w:r>
      <w:r w:rsidRPr="00E8417D">
        <w:rPr>
          <w:rFonts w:hint="cs"/>
          <w:rtl/>
        </w:rPr>
        <w:t>ی‌</w:t>
      </w:r>
      <w:r w:rsidRPr="00E8417D">
        <w:rPr>
          <w:rtl/>
        </w:rPr>
        <w:t xml:space="preserve"> بر تول</w:t>
      </w:r>
      <w:r w:rsidRPr="00E8417D">
        <w:rPr>
          <w:rFonts w:hint="cs"/>
          <w:rtl/>
        </w:rPr>
        <w:t>ید</w:t>
      </w:r>
      <w:r w:rsidRPr="00E8417D">
        <w:rPr>
          <w:rtl/>
        </w:rPr>
        <w:t xml:space="preserve"> انبوه و باک</w:t>
      </w:r>
      <w:r w:rsidRPr="00E8417D">
        <w:rPr>
          <w:rFonts w:hint="cs"/>
          <w:rtl/>
        </w:rPr>
        <w:t>یفیّت،</w:t>
      </w:r>
      <w:r w:rsidRPr="00E8417D">
        <w:rPr>
          <w:rtl/>
        </w:rPr>
        <w:t xml:space="preserve"> و توز</w:t>
      </w:r>
      <w:r w:rsidRPr="00E8417D">
        <w:rPr>
          <w:rFonts w:hint="cs"/>
          <w:rtl/>
        </w:rPr>
        <w:t>یع</w:t>
      </w:r>
      <w:r w:rsidRPr="00E8417D">
        <w:rPr>
          <w:rtl/>
        </w:rPr>
        <w:t xml:space="preserve"> عدالت‌محور، و مصرف به‌اندازه و ب</w:t>
      </w:r>
      <w:r w:rsidRPr="00E8417D">
        <w:rPr>
          <w:rFonts w:hint="cs"/>
          <w:rtl/>
        </w:rPr>
        <w:t>ی‌اسراف،</w:t>
      </w:r>
      <w:r w:rsidRPr="00E8417D">
        <w:rPr>
          <w:rtl/>
        </w:rPr>
        <w:t xml:space="preserve"> و مناسبات مد</w:t>
      </w:r>
      <w:r w:rsidRPr="00E8417D">
        <w:rPr>
          <w:rFonts w:hint="cs"/>
          <w:rtl/>
        </w:rPr>
        <w:t>یریّتی</w:t>
      </w:r>
      <w:r w:rsidRPr="00E8417D">
        <w:rPr>
          <w:rtl/>
        </w:rPr>
        <w:t xml:space="preserve"> خردمندانه است و در سالها</w:t>
      </w:r>
      <w:r w:rsidRPr="00E8417D">
        <w:rPr>
          <w:rFonts w:hint="cs"/>
          <w:rtl/>
        </w:rPr>
        <w:t>ی</w:t>
      </w:r>
      <w:r w:rsidRPr="00E8417D">
        <w:rPr>
          <w:rtl/>
        </w:rPr>
        <w:t xml:space="preserve"> اخ</w:t>
      </w:r>
      <w:r w:rsidRPr="00E8417D">
        <w:rPr>
          <w:rFonts w:hint="cs"/>
          <w:rtl/>
        </w:rPr>
        <w:t>یر</w:t>
      </w:r>
      <w:r w:rsidRPr="00E8417D">
        <w:rPr>
          <w:rtl/>
        </w:rPr>
        <w:t xml:space="preserve"> از سو</w:t>
      </w:r>
      <w:r w:rsidRPr="00E8417D">
        <w:rPr>
          <w:rFonts w:hint="cs"/>
          <w:rtl/>
        </w:rPr>
        <w:t>ی</w:t>
      </w:r>
      <w:r w:rsidRPr="00E8417D">
        <w:rPr>
          <w:rtl/>
        </w:rPr>
        <w:t xml:space="preserve"> ا</w:t>
      </w:r>
      <w:r w:rsidRPr="00E8417D">
        <w:rPr>
          <w:rFonts w:hint="cs"/>
          <w:rtl/>
        </w:rPr>
        <w:t>ینجانب</w:t>
      </w:r>
      <w:r w:rsidRPr="00E8417D">
        <w:rPr>
          <w:rtl/>
        </w:rPr>
        <w:t xml:space="preserve"> بارها تکرار و بر آن تأک</w:t>
      </w:r>
      <w:r w:rsidRPr="00E8417D">
        <w:rPr>
          <w:rFonts w:hint="cs"/>
          <w:rtl/>
        </w:rPr>
        <w:t>ید</w:t>
      </w:r>
      <w:r w:rsidRPr="00E8417D">
        <w:rPr>
          <w:rtl/>
        </w:rPr>
        <w:t xml:space="preserve"> شده، به‌خاطر هم</w:t>
      </w:r>
      <w:r w:rsidRPr="00E8417D">
        <w:rPr>
          <w:rFonts w:hint="cs"/>
          <w:rtl/>
        </w:rPr>
        <w:t>ین</w:t>
      </w:r>
      <w:r w:rsidRPr="00E8417D">
        <w:rPr>
          <w:rtl/>
        </w:rPr>
        <w:t xml:space="preserve"> تأث</w:t>
      </w:r>
      <w:r w:rsidRPr="00E8417D">
        <w:rPr>
          <w:rFonts w:hint="cs"/>
          <w:rtl/>
        </w:rPr>
        <w:t>یر</w:t>
      </w:r>
      <w:r w:rsidRPr="00E8417D">
        <w:rPr>
          <w:rtl/>
        </w:rPr>
        <w:t xml:space="preserve"> شگرف</w:t>
      </w:r>
      <w:r w:rsidRPr="00E8417D">
        <w:rPr>
          <w:rFonts w:hint="cs"/>
          <w:rtl/>
        </w:rPr>
        <w:t>ی</w:t>
      </w:r>
      <w:r w:rsidRPr="00E8417D">
        <w:rPr>
          <w:rtl/>
        </w:rPr>
        <w:t xml:space="preserve"> است که اقتصاد م</w:t>
      </w:r>
      <w:r w:rsidRPr="00E8417D">
        <w:rPr>
          <w:rFonts w:hint="cs"/>
          <w:rtl/>
        </w:rPr>
        <w:t>یتواند</w:t>
      </w:r>
      <w:r w:rsidRPr="00E8417D">
        <w:rPr>
          <w:rtl/>
        </w:rPr>
        <w:t xml:space="preserve"> بر زندگ</w:t>
      </w:r>
      <w:r w:rsidRPr="00E8417D">
        <w:rPr>
          <w:rFonts w:hint="cs"/>
          <w:rtl/>
        </w:rPr>
        <w:t>ی</w:t>
      </w:r>
      <w:r w:rsidRPr="00E8417D">
        <w:rPr>
          <w:rtl/>
        </w:rPr>
        <w:t xml:space="preserve"> امروز و فردا</w:t>
      </w:r>
      <w:r w:rsidRPr="00E8417D">
        <w:rPr>
          <w:rFonts w:hint="cs"/>
          <w:rtl/>
        </w:rPr>
        <w:t>ی</w:t>
      </w:r>
      <w:r w:rsidRPr="00E8417D">
        <w:rPr>
          <w:rtl/>
        </w:rPr>
        <w:t xml:space="preserve"> جامعه بگذارد.</w:t>
      </w:r>
    </w:p>
    <w:p w:rsidR="002A36D0" w:rsidRPr="00E8417D" w:rsidRDefault="002A36D0" w:rsidP="002A36D0">
      <w:pPr>
        <w:pStyle w:val="BodyText"/>
        <w:rPr>
          <w:rtl/>
        </w:rPr>
      </w:pPr>
      <w:r w:rsidRPr="00E8417D">
        <w:rPr>
          <w:rFonts w:hint="cs"/>
          <w:rtl/>
        </w:rPr>
        <w:t>انقلاب</w:t>
      </w:r>
      <w:r w:rsidRPr="00E8417D">
        <w:rPr>
          <w:rtl/>
        </w:rPr>
        <w:t xml:space="preserve"> اسلام</w:t>
      </w:r>
      <w:r w:rsidRPr="00E8417D">
        <w:rPr>
          <w:rFonts w:hint="cs"/>
          <w:rtl/>
        </w:rPr>
        <w:t>ی</w:t>
      </w:r>
      <w:r w:rsidRPr="00E8417D">
        <w:rPr>
          <w:rtl/>
        </w:rPr>
        <w:t xml:space="preserve"> راه نجات از اقتصاد ضع</w:t>
      </w:r>
      <w:r w:rsidRPr="00E8417D">
        <w:rPr>
          <w:rFonts w:hint="cs"/>
          <w:rtl/>
        </w:rPr>
        <w:t>یف</w:t>
      </w:r>
      <w:r w:rsidRPr="00E8417D">
        <w:rPr>
          <w:rtl/>
        </w:rPr>
        <w:t xml:space="preserve"> و وابسته و فاسد دوران طاغوت را به ما نشان داد، ول</w:t>
      </w:r>
      <w:r w:rsidRPr="00E8417D">
        <w:rPr>
          <w:rFonts w:hint="cs"/>
          <w:rtl/>
        </w:rPr>
        <w:t>ی</w:t>
      </w:r>
      <w:r w:rsidRPr="00E8417D">
        <w:rPr>
          <w:rtl/>
        </w:rPr>
        <w:t xml:space="preserve"> عملکردها</w:t>
      </w:r>
      <w:r w:rsidRPr="00E8417D">
        <w:rPr>
          <w:rFonts w:hint="cs"/>
          <w:rtl/>
        </w:rPr>
        <w:t>ی</w:t>
      </w:r>
      <w:r w:rsidRPr="00E8417D">
        <w:rPr>
          <w:rtl/>
        </w:rPr>
        <w:t xml:space="preserve"> ضع</w:t>
      </w:r>
      <w:r w:rsidRPr="00E8417D">
        <w:rPr>
          <w:rFonts w:hint="cs"/>
          <w:rtl/>
        </w:rPr>
        <w:t>یف،</w:t>
      </w:r>
      <w:r w:rsidRPr="00E8417D">
        <w:rPr>
          <w:rtl/>
        </w:rPr>
        <w:t xml:space="preserve"> اقتصاد کشور را از ب</w:t>
      </w:r>
      <w:r w:rsidRPr="00E8417D">
        <w:rPr>
          <w:rFonts w:hint="cs"/>
          <w:rtl/>
        </w:rPr>
        <w:t>یرون</w:t>
      </w:r>
      <w:r w:rsidRPr="00E8417D">
        <w:rPr>
          <w:rtl/>
        </w:rPr>
        <w:t xml:space="preserve"> و درون دچار چالش ساخته است. چالش ب</w:t>
      </w:r>
      <w:r w:rsidRPr="00E8417D">
        <w:rPr>
          <w:rFonts w:hint="cs"/>
          <w:rtl/>
        </w:rPr>
        <w:t>یرونی</w:t>
      </w:r>
      <w:r w:rsidRPr="00E8417D">
        <w:rPr>
          <w:rtl/>
        </w:rPr>
        <w:t xml:space="preserve"> تحر</w:t>
      </w:r>
      <w:r w:rsidRPr="00E8417D">
        <w:rPr>
          <w:rFonts w:hint="cs"/>
          <w:rtl/>
        </w:rPr>
        <w:t>یم</w:t>
      </w:r>
      <w:r w:rsidRPr="00E8417D">
        <w:rPr>
          <w:rtl/>
        </w:rPr>
        <w:t xml:space="preserve"> و وسوسه‌ها‌</w:t>
      </w:r>
      <w:r w:rsidRPr="00E8417D">
        <w:rPr>
          <w:rFonts w:hint="cs"/>
          <w:rtl/>
        </w:rPr>
        <w:t>ی</w:t>
      </w:r>
      <w:r w:rsidRPr="00E8417D">
        <w:rPr>
          <w:rtl/>
        </w:rPr>
        <w:t xml:space="preserve"> دشمن است که در صورت اصلاح مشکل درون</w:t>
      </w:r>
      <w:r w:rsidRPr="00E8417D">
        <w:rPr>
          <w:rFonts w:hint="cs"/>
          <w:rtl/>
        </w:rPr>
        <w:t>ی،</w:t>
      </w:r>
      <w:r w:rsidRPr="00E8417D">
        <w:rPr>
          <w:rtl/>
        </w:rPr>
        <w:t xml:space="preserve"> کم‌اثر و حتّ</w:t>
      </w:r>
      <w:r w:rsidRPr="00E8417D">
        <w:rPr>
          <w:rFonts w:hint="cs"/>
          <w:rtl/>
        </w:rPr>
        <w:t>ی</w:t>
      </w:r>
      <w:r w:rsidRPr="00E8417D">
        <w:rPr>
          <w:rtl/>
        </w:rPr>
        <w:t xml:space="preserve"> ب</w:t>
      </w:r>
      <w:r w:rsidRPr="00E8417D">
        <w:rPr>
          <w:rFonts w:hint="cs"/>
          <w:rtl/>
        </w:rPr>
        <w:t>ی‌اثر</w:t>
      </w:r>
      <w:r w:rsidRPr="00E8417D">
        <w:rPr>
          <w:rtl/>
        </w:rPr>
        <w:t xml:space="preserve"> خواهد شد. چالش درون</w:t>
      </w:r>
      <w:r w:rsidRPr="00E8417D">
        <w:rPr>
          <w:rFonts w:hint="cs"/>
          <w:rtl/>
        </w:rPr>
        <w:t>ی</w:t>
      </w:r>
      <w:r w:rsidRPr="00E8417D">
        <w:rPr>
          <w:rtl/>
        </w:rPr>
        <w:t xml:space="preserve"> عبارت از ع</w:t>
      </w:r>
      <w:r w:rsidRPr="00E8417D">
        <w:rPr>
          <w:rFonts w:hint="cs"/>
          <w:rtl/>
        </w:rPr>
        <w:t>یوب</w:t>
      </w:r>
      <w:r w:rsidRPr="00E8417D">
        <w:rPr>
          <w:rtl/>
        </w:rPr>
        <w:t xml:space="preserve"> ساختار</w:t>
      </w:r>
      <w:r w:rsidRPr="00E8417D">
        <w:rPr>
          <w:rFonts w:hint="cs"/>
          <w:rtl/>
        </w:rPr>
        <w:t>ی</w:t>
      </w:r>
      <w:r w:rsidRPr="00E8417D">
        <w:rPr>
          <w:rtl/>
        </w:rPr>
        <w:t xml:space="preserve"> و ضعفها</w:t>
      </w:r>
      <w:r w:rsidRPr="00E8417D">
        <w:rPr>
          <w:rFonts w:hint="cs"/>
          <w:rtl/>
        </w:rPr>
        <w:t>ی</w:t>
      </w:r>
      <w:r w:rsidRPr="00E8417D">
        <w:rPr>
          <w:rtl/>
        </w:rPr>
        <w:t xml:space="preserve"> مد</w:t>
      </w:r>
      <w:r w:rsidRPr="00E8417D">
        <w:rPr>
          <w:rFonts w:hint="cs"/>
          <w:rtl/>
        </w:rPr>
        <w:t>یریّتی</w:t>
      </w:r>
      <w:r w:rsidRPr="00E8417D">
        <w:rPr>
          <w:rtl/>
        </w:rPr>
        <w:t xml:space="preserve"> است.</w:t>
      </w:r>
      <w:r w:rsidRPr="00E8417D">
        <w:rPr>
          <w:rFonts w:hint="cs"/>
          <w:rtl/>
        </w:rPr>
        <w:t>»(بیانیه گام دوم)</w:t>
      </w:r>
    </w:p>
    <w:p w:rsidR="002A36D0" w:rsidRPr="00E8417D" w:rsidRDefault="002A36D0" w:rsidP="002A36D0">
      <w:pPr>
        <w:pStyle w:val="Heading2"/>
        <w:rPr>
          <w:rtl/>
        </w:rPr>
      </w:pPr>
      <w:bookmarkStart w:id="136" w:name="_Toc7546935"/>
      <w:r w:rsidRPr="00E8417D">
        <w:rPr>
          <w:rFonts w:hint="cs"/>
          <w:rtl/>
        </w:rPr>
        <w:t>اشاره</w:t>
      </w:r>
      <w:bookmarkEnd w:id="136"/>
      <w:r w:rsidRPr="00E8417D">
        <w:rPr>
          <w:rFonts w:hint="cs"/>
          <w:rtl/>
        </w:rPr>
        <w:t xml:space="preserve"> </w:t>
      </w:r>
    </w:p>
    <w:p w:rsidR="002A36D0" w:rsidRPr="00E8417D" w:rsidRDefault="002A36D0" w:rsidP="00421998">
      <w:pPr>
        <w:pStyle w:val="BodyText"/>
        <w:rPr>
          <w:rtl/>
        </w:rPr>
      </w:pPr>
      <w:r w:rsidRPr="00E8417D">
        <w:rPr>
          <w:rFonts w:hint="cs"/>
          <w:rtl/>
        </w:rPr>
        <w:t xml:space="preserve">اقتصاد، </w:t>
      </w:r>
      <w:r>
        <w:rPr>
          <w:rFonts w:hint="cs"/>
          <w:rtl/>
        </w:rPr>
        <w:t>فراز دوم،</w:t>
      </w:r>
      <w:r w:rsidRPr="00E8417D">
        <w:rPr>
          <w:rFonts w:hint="cs"/>
          <w:rtl/>
        </w:rPr>
        <w:t xml:space="preserve"> از بیانیه گام دوم است که در این سلسله جلسات مطرح </w:t>
      </w:r>
      <w:r w:rsidR="00522B03">
        <w:rPr>
          <w:rtl/>
        </w:rPr>
        <w:t>م</w:t>
      </w:r>
      <w:r w:rsidR="00522B03">
        <w:rPr>
          <w:rFonts w:hint="cs"/>
          <w:rtl/>
        </w:rPr>
        <w:t>ی‌گردد</w:t>
      </w:r>
      <w:r w:rsidRPr="00E8417D">
        <w:rPr>
          <w:rFonts w:hint="cs"/>
          <w:rtl/>
        </w:rPr>
        <w:t xml:space="preserve">. </w:t>
      </w:r>
      <w:r>
        <w:rPr>
          <w:rFonts w:hint="cs"/>
          <w:rtl/>
        </w:rPr>
        <w:t xml:space="preserve">در این جلسه با مقدمه </w:t>
      </w:r>
      <w:r w:rsidR="00522B03">
        <w:rPr>
          <w:rtl/>
        </w:rPr>
        <w:t>حساب‌وکتاب</w:t>
      </w:r>
      <w:r>
        <w:rPr>
          <w:rFonts w:hint="cs"/>
          <w:rtl/>
        </w:rPr>
        <w:t xml:space="preserve"> و نظم دقیق عالم </w:t>
      </w:r>
      <w:r w:rsidR="00522B03">
        <w:rPr>
          <w:rtl/>
        </w:rPr>
        <w:t>شروع‌شده</w:t>
      </w:r>
      <w:r>
        <w:rPr>
          <w:rFonts w:hint="cs"/>
          <w:rtl/>
        </w:rPr>
        <w:t xml:space="preserve"> و  سپس </w:t>
      </w:r>
      <w:r w:rsidR="00522B03">
        <w:rPr>
          <w:rtl/>
        </w:rPr>
        <w:t>باب</w:t>
      </w:r>
      <w:r w:rsidR="00522B03">
        <w:rPr>
          <w:rFonts w:hint="cs"/>
          <w:rtl/>
        </w:rPr>
        <w:t>یان</w:t>
      </w:r>
      <w:r>
        <w:rPr>
          <w:rFonts w:hint="cs"/>
          <w:rtl/>
        </w:rPr>
        <w:t xml:space="preserve"> اینکه در جهان پر </w:t>
      </w:r>
      <w:r w:rsidR="00522B03">
        <w:rPr>
          <w:rtl/>
        </w:rPr>
        <w:t>حساب‌وکتاب</w:t>
      </w:r>
      <w:r>
        <w:rPr>
          <w:rFonts w:hint="cs"/>
          <w:rtl/>
        </w:rPr>
        <w:t xml:space="preserve"> </w:t>
      </w:r>
      <w:r w:rsidR="00522B03">
        <w:rPr>
          <w:rtl/>
        </w:rPr>
        <w:t>نم</w:t>
      </w:r>
      <w:r w:rsidR="00522B03">
        <w:rPr>
          <w:rFonts w:hint="cs"/>
          <w:rtl/>
        </w:rPr>
        <w:t>ی‌توان</w:t>
      </w:r>
      <w:r>
        <w:rPr>
          <w:rFonts w:hint="cs"/>
          <w:rtl/>
        </w:rPr>
        <w:t xml:space="preserve"> </w:t>
      </w:r>
      <w:r w:rsidR="00522B03">
        <w:rPr>
          <w:rtl/>
        </w:rPr>
        <w:t>ب</w:t>
      </w:r>
      <w:r w:rsidR="00522B03">
        <w:rPr>
          <w:rFonts w:hint="cs"/>
          <w:rtl/>
        </w:rPr>
        <w:t>ی‌حساب‌وکتاب</w:t>
      </w:r>
      <w:r>
        <w:rPr>
          <w:rFonts w:hint="cs"/>
          <w:rtl/>
        </w:rPr>
        <w:t xml:space="preserve"> زندگی کرد. به طرح معنای تقدیر و حساب گر</w:t>
      </w:r>
      <w:r w:rsidR="00421998">
        <w:rPr>
          <w:rFonts w:hint="cs"/>
          <w:rtl/>
        </w:rPr>
        <w:t xml:space="preserve">ی در اقتصاد و نسبت آن با معنویت، </w:t>
      </w:r>
      <w:r>
        <w:rPr>
          <w:rFonts w:hint="cs"/>
          <w:rtl/>
        </w:rPr>
        <w:t xml:space="preserve"> </w:t>
      </w:r>
      <w:r w:rsidR="00421998">
        <w:rPr>
          <w:rFonts w:hint="cs"/>
          <w:rtl/>
        </w:rPr>
        <w:t xml:space="preserve">آیا توکل جای تقدیر در معیشت را </w:t>
      </w:r>
      <w:r w:rsidR="00522B03">
        <w:rPr>
          <w:rtl/>
        </w:rPr>
        <w:t>م</w:t>
      </w:r>
      <w:r w:rsidR="00522B03">
        <w:rPr>
          <w:rFonts w:hint="cs"/>
          <w:rtl/>
        </w:rPr>
        <w:t>ی‌گردد</w:t>
      </w:r>
      <w:r w:rsidR="00421998">
        <w:rPr>
          <w:rFonts w:hint="cs"/>
          <w:rtl/>
        </w:rPr>
        <w:t xml:space="preserve">؟ و مواردی اسلام اسراف را جایز دانسته، به </w:t>
      </w:r>
      <w:r>
        <w:rPr>
          <w:rFonts w:hint="cs"/>
          <w:rtl/>
        </w:rPr>
        <w:t xml:space="preserve">توضیح </w:t>
      </w:r>
      <w:r w:rsidR="00421998">
        <w:rPr>
          <w:rFonts w:hint="cs"/>
          <w:rtl/>
        </w:rPr>
        <w:t xml:space="preserve">تدبیر در معیشت </w:t>
      </w:r>
      <w:r w:rsidR="00522B03">
        <w:rPr>
          <w:rtl/>
        </w:rPr>
        <w:t>م</w:t>
      </w:r>
      <w:r w:rsidR="00522B03">
        <w:rPr>
          <w:rFonts w:hint="cs"/>
          <w:rtl/>
        </w:rPr>
        <w:t>ی‌پردازد</w:t>
      </w:r>
      <w:r w:rsidR="00421998">
        <w:rPr>
          <w:rFonts w:hint="cs"/>
          <w:rtl/>
        </w:rPr>
        <w:t xml:space="preserve">. </w:t>
      </w:r>
    </w:p>
    <w:p w:rsidR="002F35F4" w:rsidRDefault="002F35F4" w:rsidP="002F35F4">
      <w:pPr>
        <w:pStyle w:val="Heading2"/>
        <w:rPr>
          <w:rtl/>
        </w:rPr>
      </w:pPr>
      <w:bookmarkStart w:id="137" w:name="_Toc7546936"/>
      <w:r>
        <w:rPr>
          <w:rFonts w:hint="cs"/>
          <w:rtl/>
        </w:rPr>
        <w:t xml:space="preserve">جهان پر </w:t>
      </w:r>
      <w:r>
        <w:rPr>
          <w:rtl/>
        </w:rPr>
        <w:t>حساب‌وکتاب</w:t>
      </w:r>
      <w:bookmarkEnd w:id="137"/>
    </w:p>
    <w:p w:rsidR="002F35F4" w:rsidRDefault="002F35F4" w:rsidP="00974AF7">
      <w:pPr>
        <w:pStyle w:val="BodyText"/>
        <w:numPr>
          <w:ilvl w:val="0"/>
          <w:numId w:val="40"/>
        </w:numPr>
        <w:jc w:val="both"/>
        <w:rPr>
          <w:rtl/>
        </w:rPr>
      </w:pPr>
      <w:r w:rsidRPr="006067DF">
        <w:rPr>
          <w:rtl/>
        </w:rPr>
        <w:t xml:space="preserve">ما در </w:t>
      </w:r>
      <w:r w:rsidRPr="006067DF">
        <w:rPr>
          <w:rFonts w:hint="cs"/>
          <w:rtl/>
        </w:rPr>
        <w:t>یک</w:t>
      </w:r>
      <w:r w:rsidRPr="006067DF">
        <w:rPr>
          <w:rtl/>
        </w:rPr>
        <w:t xml:space="preserve"> دن</w:t>
      </w:r>
      <w:r w:rsidRPr="006067DF">
        <w:rPr>
          <w:rFonts w:hint="cs"/>
          <w:rtl/>
        </w:rPr>
        <w:t>یای</w:t>
      </w:r>
      <w:r w:rsidRPr="006067DF">
        <w:rPr>
          <w:rtl/>
        </w:rPr>
        <w:t xml:space="preserve"> </w:t>
      </w:r>
      <w:r>
        <w:rPr>
          <w:rtl/>
        </w:rPr>
        <w:t>با حساب‌وکتاب</w:t>
      </w:r>
      <w:r w:rsidRPr="006067DF">
        <w:rPr>
          <w:rtl/>
        </w:rPr>
        <w:t xml:space="preserve"> زندگ</w:t>
      </w:r>
      <w:r w:rsidRPr="006067DF">
        <w:rPr>
          <w:rFonts w:hint="cs"/>
          <w:rtl/>
        </w:rPr>
        <w:t>ی</w:t>
      </w:r>
      <w:r w:rsidRPr="006067DF">
        <w:rPr>
          <w:rtl/>
        </w:rPr>
        <w:t xml:space="preserve"> م</w:t>
      </w:r>
      <w:r w:rsidRPr="006067DF">
        <w:rPr>
          <w:rFonts w:hint="cs"/>
          <w:rtl/>
        </w:rPr>
        <w:t>ی‌کنیم</w:t>
      </w:r>
      <w:r w:rsidRPr="006067DF">
        <w:rPr>
          <w:rtl/>
        </w:rPr>
        <w:t>. خداوند متعال صر</w:t>
      </w:r>
      <w:r w:rsidRPr="006067DF">
        <w:rPr>
          <w:rFonts w:hint="cs"/>
          <w:rtl/>
        </w:rPr>
        <w:t>یحاً</w:t>
      </w:r>
      <w:r w:rsidRPr="006067DF">
        <w:rPr>
          <w:rtl/>
        </w:rPr>
        <w:t xml:space="preserve"> </w:t>
      </w:r>
      <w:r>
        <w:rPr>
          <w:rtl/>
        </w:rPr>
        <w:t>درآ</w:t>
      </w:r>
      <w:r>
        <w:rPr>
          <w:rFonts w:hint="cs"/>
          <w:rtl/>
        </w:rPr>
        <w:t>یات</w:t>
      </w:r>
      <w:r w:rsidRPr="006067DF">
        <w:rPr>
          <w:rtl/>
        </w:rPr>
        <w:t xml:space="preserve"> کر</w:t>
      </w:r>
      <w:r w:rsidRPr="006067DF">
        <w:rPr>
          <w:rFonts w:hint="cs"/>
          <w:rtl/>
        </w:rPr>
        <w:t>یمۀ</w:t>
      </w:r>
      <w:r w:rsidRPr="006067DF">
        <w:rPr>
          <w:rtl/>
        </w:rPr>
        <w:t xml:space="preserve"> قرآن ب</w:t>
      </w:r>
      <w:r w:rsidRPr="006067DF">
        <w:rPr>
          <w:rFonts w:hint="cs"/>
          <w:rtl/>
        </w:rPr>
        <w:t>یان</w:t>
      </w:r>
      <w:r w:rsidRPr="006067DF">
        <w:rPr>
          <w:rtl/>
        </w:rPr>
        <w:t xml:space="preserve"> م</w:t>
      </w:r>
      <w:r w:rsidRPr="006067DF">
        <w:rPr>
          <w:rFonts w:hint="cs"/>
          <w:rtl/>
        </w:rPr>
        <w:t>ی‌فرمایند</w:t>
      </w:r>
      <w:r w:rsidRPr="006067DF">
        <w:rPr>
          <w:rtl/>
        </w:rPr>
        <w:t xml:space="preserve"> «</w:t>
      </w:r>
      <w:r w:rsidRPr="0016768A">
        <w:rPr>
          <w:rtl/>
        </w:rPr>
        <w:t>إِنَّا كُ</w:t>
      </w:r>
      <w:r>
        <w:rPr>
          <w:rtl/>
        </w:rPr>
        <w:t>لَّ شَيْ‏ءٍ خَلَقْناهُ بِقَدَرٍ</w:t>
      </w:r>
      <w:r w:rsidRPr="00425783">
        <w:rPr>
          <w:rtl/>
        </w:rPr>
        <w:t>»</w:t>
      </w:r>
      <w:r>
        <w:rPr>
          <w:rFonts w:hint="cs"/>
          <w:rtl/>
        </w:rPr>
        <w:t>(</w:t>
      </w:r>
      <w:r>
        <w:rPr>
          <w:rtl/>
        </w:rPr>
        <w:t>القمر 49</w:t>
      </w:r>
      <w:r>
        <w:rPr>
          <w:rFonts w:hint="cs"/>
          <w:rtl/>
        </w:rPr>
        <w:t>)</w:t>
      </w:r>
      <w:r w:rsidRPr="00425783">
        <w:rPr>
          <w:rtl/>
        </w:rPr>
        <w:t xml:space="preserve"> ما هر چ</w:t>
      </w:r>
      <w:r w:rsidRPr="00425783">
        <w:rPr>
          <w:rFonts w:hint="cs"/>
          <w:rtl/>
        </w:rPr>
        <w:t>یزی</w:t>
      </w:r>
      <w:r w:rsidRPr="00425783">
        <w:rPr>
          <w:rtl/>
        </w:rPr>
        <w:t xml:space="preserve"> را </w:t>
      </w:r>
      <w:r>
        <w:rPr>
          <w:rtl/>
        </w:rPr>
        <w:t>به‌اندازه</w:t>
      </w:r>
      <w:r w:rsidRPr="00425783">
        <w:rPr>
          <w:rtl/>
        </w:rPr>
        <w:t xml:space="preserve"> خلق کرد</w:t>
      </w:r>
      <w:r w:rsidRPr="00425783">
        <w:rPr>
          <w:rFonts w:hint="cs"/>
          <w:rtl/>
        </w:rPr>
        <w:t>یم</w:t>
      </w:r>
      <w:r w:rsidRPr="00425783">
        <w:rPr>
          <w:rtl/>
        </w:rPr>
        <w:t xml:space="preserve">. </w:t>
      </w:r>
      <w:r>
        <w:rPr>
          <w:rtl/>
        </w:rPr>
        <w:t>اندازه‌گ</w:t>
      </w:r>
      <w:r>
        <w:rPr>
          <w:rFonts w:hint="cs"/>
          <w:rtl/>
        </w:rPr>
        <w:t xml:space="preserve">یری اساس خلقت است؛ </w:t>
      </w:r>
      <w:r w:rsidRPr="00425783">
        <w:rPr>
          <w:rtl/>
        </w:rPr>
        <w:t>ا</w:t>
      </w:r>
      <w:r w:rsidRPr="00425783">
        <w:rPr>
          <w:rFonts w:hint="cs"/>
          <w:rtl/>
        </w:rPr>
        <w:t>ین‌قدر</w:t>
      </w:r>
      <w:r w:rsidRPr="00425783">
        <w:rPr>
          <w:rtl/>
        </w:rPr>
        <w:t xml:space="preserve"> </w:t>
      </w:r>
      <w:r>
        <w:rPr>
          <w:rtl/>
        </w:rPr>
        <w:t>حساب‌وکتاب</w:t>
      </w:r>
      <w:r w:rsidRPr="00425783">
        <w:rPr>
          <w:rtl/>
        </w:rPr>
        <w:t xml:space="preserve"> در عالم ز</w:t>
      </w:r>
      <w:r w:rsidRPr="00425783">
        <w:rPr>
          <w:rFonts w:hint="cs"/>
          <w:rtl/>
        </w:rPr>
        <w:t>یاد</w:t>
      </w:r>
      <w:r>
        <w:rPr>
          <w:rtl/>
        </w:rPr>
        <w:t xml:space="preserve"> اس</w:t>
      </w:r>
      <w:r>
        <w:rPr>
          <w:rFonts w:hint="cs"/>
          <w:rtl/>
        </w:rPr>
        <w:t>ت.</w:t>
      </w:r>
    </w:p>
    <w:p w:rsidR="002F35F4" w:rsidRDefault="002F35F4" w:rsidP="00974AF7">
      <w:pPr>
        <w:pStyle w:val="BodyText"/>
        <w:numPr>
          <w:ilvl w:val="0"/>
          <w:numId w:val="40"/>
        </w:numPr>
        <w:jc w:val="both"/>
        <w:rPr>
          <w:rtl/>
        </w:rPr>
      </w:pPr>
      <w:r>
        <w:rPr>
          <w:rtl/>
        </w:rPr>
        <w:lastRenderedPageBreak/>
        <w:t xml:space="preserve">ما در </w:t>
      </w:r>
      <w:r>
        <w:rPr>
          <w:rFonts w:hint="cs"/>
          <w:rtl/>
        </w:rPr>
        <w:t>یک</w:t>
      </w:r>
      <w:r>
        <w:rPr>
          <w:rtl/>
        </w:rPr>
        <w:t xml:space="preserve"> جهان ر</w:t>
      </w:r>
      <w:r>
        <w:rPr>
          <w:rFonts w:hint="cs"/>
          <w:rtl/>
        </w:rPr>
        <w:t>یا</w:t>
      </w:r>
      <w:r>
        <w:rPr>
          <w:rtl/>
        </w:rPr>
        <w:t>ض</w:t>
      </w:r>
      <w:r>
        <w:rPr>
          <w:rFonts w:hint="cs"/>
          <w:rtl/>
        </w:rPr>
        <w:t>ی</w:t>
      </w:r>
      <w:r>
        <w:rPr>
          <w:rtl/>
        </w:rPr>
        <w:t xml:space="preserve"> دار</w:t>
      </w:r>
      <w:r>
        <w:rPr>
          <w:rFonts w:hint="cs"/>
          <w:rtl/>
        </w:rPr>
        <w:t>یم</w:t>
      </w:r>
      <w:r>
        <w:rPr>
          <w:rtl/>
        </w:rPr>
        <w:t xml:space="preserve"> زندگ</w:t>
      </w:r>
      <w:r>
        <w:rPr>
          <w:rFonts w:hint="cs"/>
          <w:rtl/>
        </w:rPr>
        <w:t>ی</w:t>
      </w:r>
      <w:r>
        <w:rPr>
          <w:rtl/>
        </w:rPr>
        <w:t xml:space="preserve"> م</w:t>
      </w:r>
      <w:r>
        <w:rPr>
          <w:rFonts w:hint="cs"/>
          <w:rtl/>
        </w:rPr>
        <w:t>ی‌کنیم</w:t>
      </w:r>
      <w:r>
        <w:rPr>
          <w:rtl/>
        </w:rPr>
        <w:t xml:space="preserve"> جهان</w:t>
      </w:r>
      <w:r>
        <w:rPr>
          <w:rFonts w:hint="cs"/>
          <w:rtl/>
        </w:rPr>
        <w:t>ی</w:t>
      </w:r>
      <w:r>
        <w:rPr>
          <w:rtl/>
        </w:rPr>
        <w:t xml:space="preserve"> پر از اعداد و ارقام.</w:t>
      </w:r>
      <w:r>
        <w:rPr>
          <w:rFonts w:hint="cs"/>
          <w:rtl/>
        </w:rPr>
        <w:t xml:space="preserve"> </w:t>
      </w:r>
      <w:r w:rsidRPr="006067DF">
        <w:rPr>
          <w:rtl/>
        </w:rPr>
        <w:t>ما در جهان ب</w:t>
      </w:r>
      <w:r w:rsidRPr="006067DF">
        <w:rPr>
          <w:rFonts w:hint="cs"/>
          <w:rtl/>
        </w:rPr>
        <w:t>ی‌حسابی</w:t>
      </w:r>
      <w:r w:rsidRPr="006067DF">
        <w:rPr>
          <w:rtl/>
        </w:rPr>
        <w:t xml:space="preserve"> زندگ</w:t>
      </w:r>
      <w:r w:rsidRPr="006067DF">
        <w:rPr>
          <w:rFonts w:hint="cs"/>
          <w:rtl/>
        </w:rPr>
        <w:t>ی</w:t>
      </w:r>
      <w:r w:rsidRPr="006067DF">
        <w:rPr>
          <w:rtl/>
        </w:rPr>
        <w:t xml:space="preserve"> نم</w:t>
      </w:r>
      <w:r w:rsidRPr="006067DF">
        <w:rPr>
          <w:rFonts w:hint="cs"/>
          <w:rtl/>
        </w:rPr>
        <w:t>ی‌کنیم</w:t>
      </w:r>
      <w:r w:rsidRPr="006067DF">
        <w:rPr>
          <w:rtl/>
        </w:rPr>
        <w:t>. شما هر چه دقت م</w:t>
      </w:r>
      <w:r w:rsidRPr="006067DF">
        <w:rPr>
          <w:rFonts w:hint="cs"/>
          <w:rtl/>
        </w:rPr>
        <w:t>ی‌کنید</w:t>
      </w:r>
      <w:r w:rsidRPr="006067DF">
        <w:rPr>
          <w:rtl/>
        </w:rPr>
        <w:t xml:space="preserve"> م</w:t>
      </w:r>
      <w:r w:rsidRPr="006067DF">
        <w:rPr>
          <w:rFonts w:hint="cs"/>
          <w:rtl/>
        </w:rPr>
        <w:t>ی‌بینید</w:t>
      </w:r>
      <w:r w:rsidRPr="006067DF">
        <w:rPr>
          <w:rtl/>
        </w:rPr>
        <w:t xml:space="preserve"> که چقدر ا</w:t>
      </w:r>
      <w:r w:rsidRPr="006067DF">
        <w:rPr>
          <w:rFonts w:hint="cs"/>
          <w:rtl/>
        </w:rPr>
        <w:t>ین</w:t>
      </w:r>
      <w:r w:rsidRPr="006067DF">
        <w:rPr>
          <w:rtl/>
        </w:rPr>
        <w:t xml:space="preserve"> جهان </w:t>
      </w:r>
      <w:r>
        <w:rPr>
          <w:rtl/>
        </w:rPr>
        <w:t>حساب‌وکتاب</w:t>
      </w:r>
      <w:r w:rsidRPr="006067DF">
        <w:rPr>
          <w:rtl/>
        </w:rPr>
        <w:t xml:space="preserve"> دارد زمان‌ها</w:t>
      </w:r>
      <w:r w:rsidRPr="006067DF">
        <w:rPr>
          <w:rFonts w:hint="cs"/>
          <w:rtl/>
        </w:rPr>
        <w:t>یش</w:t>
      </w:r>
      <w:r>
        <w:rPr>
          <w:rtl/>
        </w:rPr>
        <w:t xml:space="preserve"> چقدر حساب‌وکتاب دارد</w:t>
      </w:r>
      <w:r>
        <w:rPr>
          <w:rFonts w:hint="cs"/>
          <w:rtl/>
        </w:rPr>
        <w:t xml:space="preserve"> </w:t>
      </w:r>
      <w:r w:rsidRPr="006067DF">
        <w:rPr>
          <w:rtl/>
        </w:rPr>
        <w:t>همه‌چ</w:t>
      </w:r>
      <w:r w:rsidRPr="006067DF">
        <w:rPr>
          <w:rFonts w:hint="cs"/>
          <w:rtl/>
        </w:rPr>
        <w:t>یز</w:t>
      </w:r>
      <w:r w:rsidRPr="006067DF">
        <w:rPr>
          <w:rtl/>
        </w:rPr>
        <w:t xml:space="preserve"> با برنامه است! </w:t>
      </w:r>
      <w:r w:rsidRPr="006067DF">
        <w:rPr>
          <w:rFonts w:hint="cs"/>
          <w:rtl/>
        </w:rPr>
        <w:t>یک‌کمی</w:t>
      </w:r>
      <w:r w:rsidRPr="006067DF">
        <w:rPr>
          <w:rtl/>
        </w:rPr>
        <w:t xml:space="preserve"> برو</w:t>
      </w:r>
      <w:r w:rsidRPr="006067DF">
        <w:rPr>
          <w:rFonts w:hint="cs"/>
          <w:rtl/>
        </w:rPr>
        <w:t>یم</w:t>
      </w:r>
      <w:r w:rsidRPr="006067DF">
        <w:rPr>
          <w:rtl/>
        </w:rPr>
        <w:t xml:space="preserve"> در طب</w:t>
      </w:r>
      <w:r>
        <w:rPr>
          <w:rFonts w:hint="cs"/>
          <w:rtl/>
        </w:rPr>
        <w:t xml:space="preserve">یعیات یا در </w:t>
      </w:r>
      <w:r w:rsidRPr="006067DF">
        <w:rPr>
          <w:rtl/>
        </w:rPr>
        <w:t>بدن انسان چه عجا</w:t>
      </w:r>
      <w:r w:rsidRPr="006067DF">
        <w:rPr>
          <w:rFonts w:hint="cs"/>
          <w:rtl/>
        </w:rPr>
        <w:t>یبی</w:t>
      </w:r>
      <w:r w:rsidRPr="006067DF">
        <w:rPr>
          <w:rtl/>
        </w:rPr>
        <w:t xml:space="preserve"> هست.</w:t>
      </w:r>
    </w:p>
    <w:p w:rsidR="002F35F4" w:rsidRDefault="002F35F4" w:rsidP="00974AF7">
      <w:pPr>
        <w:pStyle w:val="BodyText"/>
        <w:numPr>
          <w:ilvl w:val="0"/>
          <w:numId w:val="40"/>
        </w:numPr>
        <w:jc w:val="both"/>
        <w:rPr>
          <w:rtl/>
        </w:rPr>
      </w:pPr>
      <w:r>
        <w:rPr>
          <w:rFonts w:hint="cs"/>
          <w:rtl/>
        </w:rPr>
        <w:t xml:space="preserve">در مباحث علمی </w:t>
      </w:r>
      <w:r>
        <w:rPr>
          <w:rtl/>
        </w:rPr>
        <w:t>پد</w:t>
      </w:r>
      <w:r>
        <w:rPr>
          <w:rFonts w:hint="cs"/>
          <w:rtl/>
        </w:rPr>
        <w:t xml:space="preserve">یده‌ای داریم به نام اثر </w:t>
      </w:r>
      <w:r>
        <w:rPr>
          <w:rtl/>
        </w:rPr>
        <w:t>پروانه‌ا</w:t>
      </w:r>
      <w:r>
        <w:rPr>
          <w:rFonts w:hint="cs"/>
          <w:rtl/>
        </w:rPr>
        <w:t xml:space="preserve">ی. برای توضیح این مطلب با یک مثال </w:t>
      </w:r>
      <w:r>
        <w:rPr>
          <w:rtl/>
        </w:rPr>
        <w:t>ا</w:t>
      </w:r>
      <w:r>
        <w:rPr>
          <w:rFonts w:hint="cs"/>
          <w:rtl/>
        </w:rPr>
        <w:t xml:space="preserve">ین‌گونه بیان </w:t>
      </w:r>
      <w:r>
        <w:rPr>
          <w:rtl/>
        </w:rPr>
        <w:t>م</w:t>
      </w:r>
      <w:r>
        <w:rPr>
          <w:rFonts w:hint="cs"/>
          <w:rtl/>
        </w:rPr>
        <w:t xml:space="preserve">ی‌کنند که </w:t>
      </w:r>
      <w:r>
        <w:rPr>
          <w:rtl/>
        </w:rPr>
        <w:t>مثلاً</w:t>
      </w:r>
      <w:r>
        <w:rPr>
          <w:rFonts w:hint="cs"/>
          <w:rtl/>
        </w:rPr>
        <w:t xml:space="preserve"> </w:t>
      </w:r>
      <w:r w:rsidRPr="001E4EF1">
        <w:rPr>
          <w:rtl/>
        </w:rPr>
        <w:t>بال زدن پروانه‌ا</w:t>
      </w:r>
      <w:r w:rsidRPr="001E4EF1">
        <w:rPr>
          <w:rFonts w:hint="cs"/>
          <w:rtl/>
        </w:rPr>
        <w:t>ی</w:t>
      </w:r>
      <w:r w:rsidRPr="001E4EF1">
        <w:rPr>
          <w:rtl/>
        </w:rPr>
        <w:t xml:space="preserve"> در برز</w:t>
      </w:r>
      <w:r w:rsidRPr="001E4EF1">
        <w:rPr>
          <w:rFonts w:hint="cs"/>
          <w:rtl/>
        </w:rPr>
        <w:t>یل،</w:t>
      </w:r>
      <w:r w:rsidRPr="001E4EF1">
        <w:rPr>
          <w:rtl/>
        </w:rPr>
        <w:t xml:space="preserve"> به طوفان و</w:t>
      </w:r>
      <w:r w:rsidRPr="001E4EF1">
        <w:rPr>
          <w:rFonts w:hint="cs"/>
          <w:rtl/>
        </w:rPr>
        <w:t>یرانگر</w:t>
      </w:r>
      <w:r w:rsidRPr="001E4EF1">
        <w:rPr>
          <w:rtl/>
        </w:rPr>
        <w:t xml:space="preserve"> تورنادو در آمر</w:t>
      </w:r>
      <w:r w:rsidRPr="001E4EF1">
        <w:rPr>
          <w:rFonts w:hint="cs"/>
          <w:rtl/>
        </w:rPr>
        <w:t>یکا</w:t>
      </w:r>
      <w:r w:rsidRPr="001E4EF1">
        <w:rPr>
          <w:rtl/>
        </w:rPr>
        <w:t xml:space="preserve"> </w:t>
      </w:r>
      <w:r>
        <w:rPr>
          <w:rtl/>
        </w:rPr>
        <w:t>م</w:t>
      </w:r>
      <w:r>
        <w:rPr>
          <w:rFonts w:hint="cs"/>
          <w:rtl/>
        </w:rPr>
        <w:t>ی‌انجامد</w:t>
      </w:r>
      <w:r w:rsidRPr="001E4EF1">
        <w:rPr>
          <w:rtl/>
        </w:rPr>
        <w:t>. البته ا</w:t>
      </w:r>
      <w:r w:rsidRPr="001E4EF1">
        <w:rPr>
          <w:rFonts w:hint="cs"/>
          <w:rtl/>
        </w:rPr>
        <w:t>ین</w:t>
      </w:r>
      <w:r w:rsidRPr="001E4EF1">
        <w:rPr>
          <w:rtl/>
        </w:rPr>
        <w:t xml:space="preserve"> ب</w:t>
      </w:r>
      <w:r w:rsidRPr="001E4EF1">
        <w:rPr>
          <w:rFonts w:hint="cs"/>
          <w:rtl/>
        </w:rPr>
        <w:t>یان</w:t>
      </w:r>
      <w:r w:rsidRPr="001E4EF1">
        <w:rPr>
          <w:rtl/>
        </w:rPr>
        <w:t xml:space="preserve"> </w:t>
      </w:r>
      <w:r>
        <w:rPr>
          <w:rtl/>
        </w:rPr>
        <w:t>صرفاً</w:t>
      </w:r>
      <w:r w:rsidRPr="001E4EF1">
        <w:rPr>
          <w:rtl/>
        </w:rPr>
        <w:t xml:space="preserve"> </w:t>
      </w:r>
      <w:r w:rsidRPr="001E4EF1">
        <w:rPr>
          <w:rFonts w:hint="cs"/>
          <w:rtl/>
        </w:rPr>
        <w:t>یک</w:t>
      </w:r>
      <w:r w:rsidRPr="001E4EF1">
        <w:rPr>
          <w:rtl/>
        </w:rPr>
        <w:t xml:space="preserve"> ب</w:t>
      </w:r>
      <w:r w:rsidRPr="001E4EF1">
        <w:rPr>
          <w:rFonts w:hint="cs"/>
          <w:rtl/>
        </w:rPr>
        <w:t>یان</w:t>
      </w:r>
      <w:r w:rsidRPr="001E4EF1">
        <w:rPr>
          <w:rtl/>
        </w:rPr>
        <w:t xml:space="preserve"> </w:t>
      </w:r>
      <w:r>
        <w:rPr>
          <w:rtl/>
        </w:rPr>
        <w:t>رمز</w:t>
      </w:r>
      <w:r>
        <w:rPr>
          <w:rFonts w:hint="cs"/>
          <w:rtl/>
        </w:rPr>
        <w:t>ی</w:t>
      </w:r>
      <w:r w:rsidRPr="001E4EF1">
        <w:rPr>
          <w:rtl/>
        </w:rPr>
        <w:t xml:space="preserve"> برا</w:t>
      </w:r>
      <w:r w:rsidRPr="001E4EF1">
        <w:rPr>
          <w:rFonts w:hint="cs"/>
          <w:rtl/>
        </w:rPr>
        <w:t>ی</w:t>
      </w:r>
      <w:r w:rsidRPr="001E4EF1">
        <w:rPr>
          <w:rtl/>
        </w:rPr>
        <w:t xml:space="preserve"> درک موضوع </w:t>
      </w:r>
      <w:r>
        <w:rPr>
          <w:rtl/>
        </w:rPr>
        <w:t>س</w:t>
      </w:r>
      <w:r>
        <w:rPr>
          <w:rFonts w:hint="cs"/>
          <w:rtl/>
        </w:rPr>
        <w:t>یستم‌های</w:t>
      </w:r>
      <w:r w:rsidRPr="001E4EF1">
        <w:rPr>
          <w:rtl/>
        </w:rPr>
        <w:t xml:space="preserve"> آشوب</w:t>
      </w:r>
      <w:r w:rsidRPr="001E4EF1">
        <w:rPr>
          <w:rFonts w:hint="cs"/>
          <w:rtl/>
        </w:rPr>
        <w:t>ی</w:t>
      </w:r>
      <w:r w:rsidRPr="001E4EF1">
        <w:rPr>
          <w:rtl/>
        </w:rPr>
        <w:t xml:space="preserve"> است و به ا</w:t>
      </w:r>
      <w:r w:rsidRPr="001E4EF1">
        <w:rPr>
          <w:rFonts w:hint="cs"/>
          <w:rtl/>
        </w:rPr>
        <w:t>ین</w:t>
      </w:r>
      <w:r w:rsidRPr="001E4EF1">
        <w:rPr>
          <w:rtl/>
        </w:rPr>
        <w:t xml:space="preserve"> معنا ن</w:t>
      </w:r>
      <w:r w:rsidRPr="001E4EF1">
        <w:rPr>
          <w:rFonts w:hint="cs"/>
          <w:rtl/>
        </w:rPr>
        <w:t>یست</w:t>
      </w:r>
      <w:r w:rsidRPr="001E4EF1">
        <w:rPr>
          <w:rtl/>
        </w:rPr>
        <w:t xml:space="preserve"> که چن</w:t>
      </w:r>
      <w:r w:rsidRPr="001E4EF1">
        <w:rPr>
          <w:rFonts w:hint="cs"/>
          <w:rtl/>
        </w:rPr>
        <w:t>ین</w:t>
      </w:r>
      <w:r w:rsidRPr="001E4EF1">
        <w:rPr>
          <w:rtl/>
        </w:rPr>
        <w:t xml:space="preserve"> چ</w:t>
      </w:r>
      <w:r w:rsidRPr="001E4EF1">
        <w:rPr>
          <w:rFonts w:hint="cs"/>
          <w:rtl/>
        </w:rPr>
        <w:t>یزی</w:t>
      </w:r>
      <w:r w:rsidRPr="001E4EF1">
        <w:rPr>
          <w:rtl/>
        </w:rPr>
        <w:t xml:space="preserve"> </w:t>
      </w:r>
      <w:r>
        <w:rPr>
          <w:rtl/>
        </w:rPr>
        <w:t>واقعاً</w:t>
      </w:r>
      <w:r w:rsidRPr="001E4EF1">
        <w:rPr>
          <w:rtl/>
        </w:rPr>
        <w:t xml:space="preserve"> اتفاق </w:t>
      </w:r>
      <w:r>
        <w:rPr>
          <w:rtl/>
        </w:rPr>
        <w:t>م</w:t>
      </w:r>
      <w:r>
        <w:rPr>
          <w:rFonts w:hint="cs"/>
          <w:rtl/>
        </w:rPr>
        <w:t>ی‌افتد.</w:t>
      </w:r>
      <w:r>
        <w:rPr>
          <w:rStyle w:val="FootnoteReference"/>
          <w:rtl/>
        </w:rPr>
        <w:footnoteReference w:id="29"/>
      </w:r>
      <w:r>
        <w:rPr>
          <w:rFonts w:hint="cs"/>
          <w:rtl/>
        </w:rPr>
        <w:t xml:space="preserve"> </w:t>
      </w:r>
      <w:r>
        <w:rPr>
          <w:rtl/>
        </w:rPr>
        <w:t>ا</w:t>
      </w:r>
      <w:r>
        <w:rPr>
          <w:rFonts w:hint="cs"/>
          <w:rtl/>
        </w:rPr>
        <w:t xml:space="preserve">ین‌قدر ارتباطات پیچیده و </w:t>
      </w:r>
      <w:r w:rsidRPr="00767942">
        <w:rPr>
          <w:rtl/>
        </w:rPr>
        <w:t>گ</w:t>
      </w:r>
      <w:r>
        <w:rPr>
          <w:rFonts w:hint="cs"/>
          <w:rtl/>
        </w:rPr>
        <w:t xml:space="preserve">سترده و </w:t>
      </w:r>
      <w:r>
        <w:rPr>
          <w:rtl/>
        </w:rPr>
        <w:t>حساب‌شده</w:t>
      </w:r>
      <w:r>
        <w:rPr>
          <w:rFonts w:hint="cs"/>
          <w:rtl/>
        </w:rPr>
        <w:t xml:space="preserve"> در عالم وجود دارد.</w:t>
      </w:r>
    </w:p>
    <w:p w:rsidR="002F35F4" w:rsidRDefault="002F35F4" w:rsidP="00974AF7">
      <w:pPr>
        <w:pStyle w:val="BodyText"/>
        <w:numPr>
          <w:ilvl w:val="0"/>
          <w:numId w:val="40"/>
        </w:numPr>
        <w:jc w:val="both"/>
      </w:pPr>
      <w:r>
        <w:rPr>
          <w:rFonts w:hint="cs"/>
          <w:rtl/>
        </w:rPr>
        <w:t>برای اینکه ما بتوانیم خوب زند</w:t>
      </w:r>
      <w:r w:rsidRPr="00767942">
        <w:rPr>
          <w:rtl/>
        </w:rPr>
        <w:t>گ</w:t>
      </w:r>
      <w:r>
        <w:rPr>
          <w:rFonts w:hint="cs"/>
          <w:rtl/>
        </w:rPr>
        <w:t>ی و بند</w:t>
      </w:r>
      <w:r w:rsidRPr="00767942">
        <w:rPr>
          <w:rtl/>
        </w:rPr>
        <w:t>گ</w:t>
      </w:r>
      <w:r>
        <w:rPr>
          <w:rFonts w:hint="cs"/>
          <w:rtl/>
        </w:rPr>
        <w:t xml:space="preserve">ی کنیم لازم است اهل </w:t>
      </w:r>
      <w:r>
        <w:rPr>
          <w:rtl/>
        </w:rPr>
        <w:t>حساب‌وکتاب</w:t>
      </w:r>
      <w:r>
        <w:rPr>
          <w:rFonts w:hint="cs"/>
          <w:rtl/>
        </w:rPr>
        <w:t xml:space="preserve"> باشیم. در این دنیای با </w:t>
      </w:r>
      <w:r>
        <w:rPr>
          <w:rtl/>
        </w:rPr>
        <w:t>حساب‌وکتاب</w:t>
      </w:r>
      <w:r>
        <w:rPr>
          <w:rFonts w:hint="cs"/>
          <w:rtl/>
        </w:rPr>
        <w:t xml:space="preserve"> ما </w:t>
      </w:r>
      <w:r>
        <w:rPr>
          <w:rtl/>
        </w:rPr>
        <w:t>نم</w:t>
      </w:r>
      <w:r>
        <w:rPr>
          <w:rFonts w:hint="cs"/>
          <w:rtl/>
        </w:rPr>
        <w:t xml:space="preserve">ی‌توانیم بدون </w:t>
      </w:r>
      <w:r>
        <w:rPr>
          <w:rtl/>
        </w:rPr>
        <w:t>حساب‌وکتاب</w:t>
      </w:r>
      <w:r>
        <w:rPr>
          <w:rFonts w:hint="cs"/>
          <w:rtl/>
        </w:rPr>
        <w:t xml:space="preserve"> زند</w:t>
      </w:r>
      <w:r w:rsidRPr="00914BC6">
        <w:rPr>
          <w:rtl/>
        </w:rPr>
        <w:t>گ</w:t>
      </w:r>
      <w:r>
        <w:rPr>
          <w:rFonts w:hint="cs"/>
          <w:rtl/>
        </w:rPr>
        <w:t xml:space="preserve">ی و بندگی کنیم. لازم هست که </w:t>
      </w:r>
      <w:r>
        <w:rPr>
          <w:rtl/>
        </w:rPr>
        <w:t>محاسبه‌گر</w:t>
      </w:r>
      <w:r>
        <w:rPr>
          <w:rFonts w:hint="cs"/>
          <w:rtl/>
        </w:rPr>
        <w:t xml:space="preserve"> باشیم </w:t>
      </w:r>
      <w:r>
        <w:rPr>
          <w:rtl/>
        </w:rPr>
        <w:t>خصوصاً</w:t>
      </w:r>
      <w:r>
        <w:rPr>
          <w:rFonts w:hint="cs"/>
          <w:rtl/>
        </w:rPr>
        <w:t xml:space="preserve"> در مسائل اقتصادی.</w:t>
      </w:r>
    </w:p>
    <w:p w:rsidR="002F35F4" w:rsidRDefault="002F35F4" w:rsidP="00974AF7">
      <w:pPr>
        <w:pStyle w:val="BodyText"/>
        <w:numPr>
          <w:ilvl w:val="0"/>
          <w:numId w:val="40"/>
        </w:numPr>
        <w:jc w:val="both"/>
      </w:pPr>
      <w:r>
        <w:rPr>
          <w:rFonts w:hint="cs"/>
          <w:rtl/>
        </w:rPr>
        <w:t xml:space="preserve">این </w:t>
      </w:r>
      <w:r>
        <w:rPr>
          <w:rtl/>
        </w:rPr>
        <w:t>محاسبه‌گر</w:t>
      </w:r>
      <w:r>
        <w:rPr>
          <w:rFonts w:hint="cs"/>
          <w:rtl/>
        </w:rPr>
        <w:t xml:space="preserve">ی در مسائل اقتصادی از معنویت ما سرچشمه </w:t>
      </w:r>
      <w:r>
        <w:rPr>
          <w:rtl/>
        </w:rPr>
        <w:t>م</w:t>
      </w:r>
      <w:r>
        <w:rPr>
          <w:rFonts w:hint="cs"/>
          <w:rtl/>
        </w:rPr>
        <w:t xml:space="preserve">ی‌گیرد. هرکسی </w:t>
      </w:r>
      <w:r>
        <w:rPr>
          <w:rtl/>
        </w:rPr>
        <w:t>مؤمن</w:t>
      </w:r>
      <w:r>
        <w:rPr>
          <w:rFonts w:hint="cs"/>
          <w:rtl/>
        </w:rPr>
        <w:t xml:space="preserve">ین را </w:t>
      </w:r>
      <w:r>
        <w:rPr>
          <w:rtl/>
        </w:rPr>
        <w:t>م</w:t>
      </w:r>
      <w:r>
        <w:rPr>
          <w:rFonts w:hint="cs"/>
          <w:rtl/>
        </w:rPr>
        <w:t xml:space="preserve">ی‌بیند تلقی که باید از او داشته باشد این است که عجب انضباط مالی </w:t>
      </w:r>
      <w:r>
        <w:rPr>
          <w:rtl/>
        </w:rPr>
        <w:t>ا</w:t>
      </w:r>
      <w:r>
        <w:rPr>
          <w:rFonts w:hint="cs"/>
          <w:rtl/>
        </w:rPr>
        <w:t>ین‌ها دارند. امام باقر ع فرمود:</w:t>
      </w:r>
      <w:r>
        <w:rPr>
          <w:rtl/>
        </w:rPr>
        <w:t xml:space="preserve"> «</w:t>
      </w:r>
      <w:r w:rsidRPr="00C6784A">
        <w:rPr>
          <w:rtl/>
        </w:rPr>
        <w:t xml:space="preserve">مِن عَلاماتِ المُؤمِنِ ثَلاثٌ: </w:t>
      </w:r>
      <w:r>
        <w:rPr>
          <w:rtl/>
        </w:rPr>
        <w:t>حُسنُ التَّقديرِ فِي المَعيشَةِ</w:t>
      </w:r>
      <w:r>
        <w:rPr>
          <w:rFonts w:hint="cs"/>
          <w:rtl/>
        </w:rPr>
        <w:t xml:space="preserve">؛ از نشانه های مومن سه تا است اولین مورد را می فرماید مومنین </w:t>
      </w:r>
      <w:r w:rsidRPr="0033403C">
        <w:rPr>
          <w:rtl/>
        </w:rPr>
        <w:t>برنامه‏ريزى درست‏</w:t>
      </w:r>
      <w:r>
        <w:rPr>
          <w:rFonts w:hint="cs"/>
          <w:rtl/>
        </w:rPr>
        <w:t xml:space="preserve"> مالی دارند»</w:t>
      </w:r>
      <w:r>
        <w:rPr>
          <w:rtl/>
        </w:rPr>
        <w:t>(</w:t>
      </w:r>
      <w:r w:rsidRPr="00CD7112">
        <w:rPr>
          <w:rtl/>
        </w:rPr>
        <w:t>تهذيب الأحكام: 7/ 236/ 1028</w:t>
      </w:r>
      <w:r>
        <w:rPr>
          <w:rFonts w:hint="cs"/>
          <w:rtl/>
        </w:rPr>
        <w:t>)</w:t>
      </w:r>
    </w:p>
    <w:p w:rsidR="002F35F4" w:rsidRDefault="002F35F4" w:rsidP="00974AF7">
      <w:pPr>
        <w:pStyle w:val="BodyText"/>
        <w:numPr>
          <w:ilvl w:val="0"/>
          <w:numId w:val="40"/>
        </w:numPr>
        <w:jc w:val="both"/>
      </w:pPr>
      <w:r>
        <w:rPr>
          <w:rtl/>
        </w:rPr>
        <w:t>واقعاً</w:t>
      </w:r>
      <w:r>
        <w:rPr>
          <w:rFonts w:hint="cs"/>
          <w:rtl/>
        </w:rPr>
        <w:t xml:space="preserve"> کسی از </w:t>
      </w:r>
      <w:r>
        <w:rPr>
          <w:rtl/>
        </w:rPr>
        <w:t>مؤمن</w:t>
      </w:r>
      <w:r>
        <w:rPr>
          <w:rFonts w:hint="cs"/>
          <w:rtl/>
        </w:rPr>
        <w:t xml:space="preserve">ین چنین تلقی دارد؟ چقدر </w:t>
      </w:r>
      <w:r>
        <w:rPr>
          <w:rtl/>
        </w:rPr>
        <w:t>ا</w:t>
      </w:r>
      <w:r>
        <w:rPr>
          <w:rFonts w:hint="cs"/>
          <w:rtl/>
        </w:rPr>
        <w:t xml:space="preserve">ین‌ها </w:t>
      </w:r>
      <w:r>
        <w:rPr>
          <w:rtl/>
        </w:rPr>
        <w:t>آدم‌ها</w:t>
      </w:r>
      <w:r>
        <w:rPr>
          <w:rFonts w:hint="cs"/>
          <w:rtl/>
        </w:rPr>
        <w:t xml:space="preserve">ی دقیقی هستند و درست در مسائل اقتصادی </w:t>
      </w:r>
      <w:r>
        <w:rPr>
          <w:rtl/>
        </w:rPr>
        <w:t>برنامه‌ر</w:t>
      </w:r>
      <w:r>
        <w:rPr>
          <w:rFonts w:hint="cs"/>
          <w:rtl/>
        </w:rPr>
        <w:t xml:space="preserve">یزی </w:t>
      </w:r>
      <w:r>
        <w:rPr>
          <w:rtl/>
        </w:rPr>
        <w:t>م</w:t>
      </w:r>
      <w:r>
        <w:rPr>
          <w:rFonts w:hint="cs"/>
          <w:rtl/>
        </w:rPr>
        <w:t xml:space="preserve">ی‌کنند. آیا </w:t>
      </w:r>
      <w:r>
        <w:rPr>
          <w:rtl/>
        </w:rPr>
        <w:t>س</w:t>
      </w:r>
      <w:r>
        <w:rPr>
          <w:rFonts w:hint="cs"/>
          <w:rtl/>
        </w:rPr>
        <w:t xml:space="preserve">یاست‌مداری که ایمان </w:t>
      </w:r>
      <w:r>
        <w:rPr>
          <w:rtl/>
        </w:rPr>
        <w:t>درست‌وحساب</w:t>
      </w:r>
      <w:r>
        <w:rPr>
          <w:rFonts w:hint="cs"/>
          <w:rtl/>
        </w:rPr>
        <w:t xml:space="preserve">ی ندارد </w:t>
      </w:r>
      <w:r>
        <w:rPr>
          <w:rtl/>
        </w:rPr>
        <w:t>م</w:t>
      </w:r>
      <w:r>
        <w:rPr>
          <w:rFonts w:hint="cs"/>
          <w:rtl/>
        </w:rPr>
        <w:t xml:space="preserve">ی‌تواند </w:t>
      </w:r>
      <w:r>
        <w:rPr>
          <w:rtl/>
        </w:rPr>
        <w:t>برنامه‌ر</w:t>
      </w:r>
      <w:r>
        <w:rPr>
          <w:rFonts w:hint="cs"/>
          <w:rtl/>
        </w:rPr>
        <w:t xml:space="preserve">یزی درستی برای مسائل مالی کشور داشته باشد؟ شاید </w:t>
      </w:r>
      <w:r>
        <w:rPr>
          <w:rtl/>
        </w:rPr>
        <w:t>نم</w:t>
      </w:r>
      <w:r>
        <w:rPr>
          <w:rFonts w:hint="cs"/>
          <w:rtl/>
        </w:rPr>
        <w:t>ی‌دانم! فرمود:</w:t>
      </w:r>
      <w:r>
        <w:rPr>
          <w:rtl/>
        </w:rPr>
        <w:t xml:space="preserve"> «</w:t>
      </w:r>
      <w:r w:rsidRPr="00B03DE3">
        <w:rPr>
          <w:rtl/>
        </w:rPr>
        <w:t>ما خَيرٌ في رَجُلٍ لا يَقتَصِدُ في مَعيشَتِهِ؛ ما يَصل</w:t>
      </w:r>
      <w:r>
        <w:rPr>
          <w:rtl/>
        </w:rPr>
        <w:t>ُحُ لا لِدُنياهُ ولا لِاخِرَتِه</w:t>
      </w:r>
      <w:r>
        <w:rPr>
          <w:rFonts w:hint="cs"/>
          <w:rtl/>
        </w:rPr>
        <w:t>؛ هیچ خیری نیست در کسی در</w:t>
      </w:r>
      <w:r w:rsidRPr="00B03DE3">
        <w:rPr>
          <w:rtl/>
        </w:rPr>
        <w:t xml:space="preserve"> زندگى‏اش اندازه نگه نمى‏دارد، نه خيرى در او است و نه دنيا و آخرتش را سامان مى‏دهد.</w:t>
      </w:r>
      <w:r>
        <w:rPr>
          <w:rFonts w:hint="cs"/>
          <w:rtl/>
        </w:rPr>
        <w:t>»(</w:t>
      </w:r>
      <w:r w:rsidRPr="00CF53FE">
        <w:rPr>
          <w:rtl/>
        </w:rPr>
        <w:t>تهذيب الأحكام: 7/ 236/ 1028</w:t>
      </w:r>
      <w:r>
        <w:rPr>
          <w:rFonts w:hint="cs"/>
          <w:rtl/>
        </w:rPr>
        <w:t>)</w:t>
      </w:r>
    </w:p>
    <w:p w:rsidR="002F35F4" w:rsidRDefault="002F35F4" w:rsidP="00974AF7">
      <w:pPr>
        <w:pStyle w:val="BodyText"/>
        <w:numPr>
          <w:ilvl w:val="0"/>
          <w:numId w:val="40"/>
        </w:numPr>
        <w:jc w:val="both"/>
      </w:pPr>
      <w:r>
        <w:rPr>
          <w:rFonts w:hint="cs"/>
          <w:rtl/>
        </w:rPr>
        <w:t>در روایت دیگری حضرت فرمود:</w:t>
      </w:r>
      <w:r>
        <w:rPr>
          <w:rtl/>
        </w:rPr>
        <w:t xml:space="preserve"> «</w:t>
      </w:r>
      <w:r w:rsidRPr="00CF53FE">
        <w:rPr>
          <w:rtl/>
        </w:rPr>
        <w:t>مؤمن براى گذرانِ زندگى‏اش خوب برنامه‏ريزى مى‏كند</w:t>
      </w:r>
      <w:r>
        <w:rPr>
          <w:rFonts w:hint="cs"/>
          <w:rtl/>
        </w:rPr>
        <w:t xml:space="preserve">؛ </w:t>
      </w:r>
      <w:r w:rsidRPr="00CF53FE">
        <w:rPr>
          <w:rtl/>
        </w:rPr>
        <w:t>المُؤمِنُ جَيِّدُ التَّدبيرِ لِمَعيشَتِه‏</w:t>
      </w:r>
      <w:r>
        <w:rPr>
          <w:rFonts w:hint="cs"/>
          <w:rtl/>
        </w:rPr>
        <w:t>»(</w:t>
      </w:r>
      <w:r w:rsidRPr="00CF53FE">
        <w:rPr>
          <w:rtl/>
        </w:rPr>
        <w:t>الأمالي للطوسي: 670/ 1410</w:t>
      </w:r>
      <w:r>
        <w:rPr>
          <w:rFonts w:hint="cs"/>
          <w:rtl/>
        </w:rPr>
        <w:t xml:space="preserve">). ما از </w:t>
      </w:r>
      <w:r>
        <w:rPr>
          <w:rtl/>
        </w:rPr>
        <w:t>مؤمن</w:t>
      </w:r>
      <w:r>
        <w:rPr>
          <w:rFonts w:hint="cs"/>
          <w:rtl/>
        </w:rPr>
        <w:t xml:space="preserve">ین </w:t>
      </w:r>
      <w:r>
        <w:rPr>
          <w:rtl/>
        </w:rPr>
        <w:t>نمازخواندن</w:t>
      </w:r>
      <w:r>
        <w:rPr>
          <w:rFonts w:hint="cs"/>
          <w:rtl/>
        </w:rPr>
        <w:t xml:space="preserve"> روزه گرفتن </w:t>
      </w:r>
      <w:r>
        <w:rPr>
          <w:rtl/>
        </w:rPr>
        <w:t>رفت‌وآمد</w:t>
      </w:r>
      <w:r>
        <w:rPr>
          <w:rFonts w:hint="cs"/>
          <w:rtl/>
        </w:rPr>
        <w:t xml:space="preserve"> به مسجد </w:t>
      </w:r>
      <w:r>
        <w:rPr>
          <w:rtl/>
        </w:rPr>
        <w:t>ا</w:t>
      </w:r>
      <w:r>
        <w:rPr>
          <w:rFonts w:hint="cs"/>
          <w:rtl/>
        </w:rPr>
        <w:t xml:space="preserve">ین‌ها را توقع داریم اما </w:t>
      </w:r>
      <w:r>
        <w:rPr>
          <w:rtl/>
        </w:rPr>
        <w:t>ه</w:t>
      </w:r>
      <w:r>
        <w:rPr>
          <w:rFonts w:hint="cs"/>
          <w:rtl/>
        </w:rPr>
        <w:t xml:space="preserve">یچ‌وقت توقع نداریم </w:t>
      </w:r>
      <w:r>
        <w:rPr>
          <w:rtl/>
        </w:rPr>
        <w:t>مو من</w:t>
      </w:r>
      <w:r>
        <w:rPr>
          <w:rFonts w:hint="cs"/>
          <w:rtl/>
        </w:rPr>
        <w:t xml:space="preserve"> مدیریت داشته </w:t>
      </w:r>
      <w:r>
        <w:rPr>
          <w:rFonts w:hint="cs"/>
          <w:rtl/>
        </w:rPr>
        <w:lastRenderedPageBreak/>
        <w:t xml:space="preserve">باشد </w:t>
      </w:r>
      <w:r>
        <w:rPr>
          <w:rtl/>
        </w:rPr>
        <w:t>زندگ</w:t>
      </w:r>
      <w:r>
        <w:rPr>
          <w:rFonts w:hint="cs"/>
          <w:rtl/>
        </w:rPr>
        <w:t xml:space="preserve">ی‌اش را خوب </w:t>
      </w:r>
      <w:r>
        <w:rPr>
          <w:rtl/>
        </w:rPr>
        <w:t>برنامه‌ر</w:t>
      </w:r>
      <w:r>
        <w:rPr>
          <w:rFonts w:hint="cs"/>
          <w:rtl/>
        </w:rPr>
        <w:t xml:space="preserve">یزی کند. اگر </w:t>
      </w:r>
      <w:r>
        <w:rPr>
          <w:rtl/>
        </w:rPr>
        <w:t>مؤمن</w:t>
      </w:r>
      <w:r>
        <w:rPr>
          <w:rFonts w:hint="cs"/>
          <w:rtl/>
        </w:rPr>
        <w:t xml:space="preserve">ین را دید که اهل مدیریت زندگی </w:t>
      </w:r>
      <w:r>
        <w:rPr>
          <w:rtl/>
        </w:rPr>
        <w:t>دخل‌وخرجش</w:t>
      </w:r>
      <w:r>
        <w:rPr>
          <w:rFonts w:hint="cs"/>
          <w:rtl/>
        </w:rPr>
        <w:t xml:space="preserve"> نیست </w:t>
      </w:r>
      <w:r>
        <w:rPr>
          <w:rtl/>
        </w:rPr>
        <w:t>برنامه‌ر</w:t>
      </w:r>
      <w:r>
        <w:rPr>
          <w:rFonts w:hint="cs"/>
          <w:rtl/>
        </w:rPr>
        <w:t xml:space="preserve">یزی صحیحی </w:t>
      </w:r>
      <w:r>
        <w:rPr>
          <w:rtl/>
        </w:rPr>
        <w:t>نم</w:t>
      </w:r>
      <w:r>
        <w:rPr>
          <w:rFonts w:hint="cs"/>
          <w:rtl/>
        </w:rPr>
        <w:t xml:space="preserve">ی‌تواند برای </w:t>
      </w:r>
      <w:r>
        <w:rPr>
          <w:rtl/>
        </w:rPr>
        <w:t>زندگ</w:t>
      </w:r>
      <w:r>
        <w:rPr>
          <w:rFonts w:hint="cs"/>
          <w:rtl/>
        </w:rPr>
        <w:t xml:space="preserve">ی‌اش کند به ایمانش شک کنید. </w:t>
      </w:r>
      <w:r>
        <w:rPr>
          <w:rtl/>
        </w:rPr>
        <w:t>حتماً</w:t>
      </w:r>
      <w:r>
        <w:rPr>
          <w:rFonts w:hint="cs"/>
          <w:rtl/>
        </w:rPr>
        <w:t xml:space="preserve"> نواقصی در ایمانش هست.</w:t>
      </w:r>
    </w:p>
    <w:p w:rsidR="002F35F4" w:rsidRPr="00893F59" w:rsidRDefault="002F35F4" w:rsidP="00974AF7">
      <w:pPr>
        <w:numPr>
          <w:ilvl w:val="0"/>
          <w:numId w:val="40"/>
        </w:numPr>
        <w:spacing w:after="120" w:line="276" w:lineRule="auto"/>
        <w:rPr>
          <w:rFonts w:eastAsia="B Mitra"/>
          <w:rtl/>
          <w:lang w:eastAsia="en-US"/>
        </w:rPr>
      </w:pPr>
      <w:r w:rsidRPr="008B72DC">
        <w:rPr>
          <w:rFonts w:eastAsia="B Mitra"/>
          <w:rtl/>
          <w:lang w:eastAsia="en-US"/>
        </w:rPr>
        <w:t xml:space="preserve">امام صادق </w:t>
      </w:r>
      <w:r>
        <w:rPr>
          <w:rFonts w:eastAsia="B Mitra"/>
          <w:rtl/>
          <w:lang w:eastAsia="en-US"/>
        </w:rPr>
        <w:t>عل</w:t>
      </w:r>
      <w:r>
        <w:rPr>
          <w:rFonts w:eastAsia="B Mitra" w:hint="cs"/>
          <w:rtl/>
          <w:lang w:eastAsia="en-US"/>
        </w:rPr>
        <w:t>ی</w:t>
      </w:r>
      <w:r>
        <w:rPr>
          <w:rFonts w:eastAsia="B Mitra" w:hint="eastAsia"/>
          <w:rtl/>
          <w:lang w:eastAsia="en-US"/>
        </w:rPr>
        <w:t>ه‌السلام</w:t>
      </w:r>
      <w:r>
        <w:rPr>
          <w:rFonts w:eastAsia="B Mitra" w:hint="cs"/>
          <w:rtl/>
          <w:lang w:eastAsia="en-US"/>
        </w:rPr>
        <w:t xml:space="preserve"> </w:t>
      </w:r>
      <w:r>
        <w:rPr>
          <w:rFonts w:eastAsia="B Mitra"/>
          <w:rtl/>
          <w:lang w:eastAsia="en-US"/>
        </w:rPr>
        <w:t>م</w:t>
      </w:r>
      <w:r>
        <w:rPr>
          <w:rFonts w:eastAsia="B Mitra" w:hint="cs"/>
          <w:rtl/>
          <w:lang w:eastAsia="en-US"/>
        </w:rPr>
        <w:t>ی‌</w:t>
      </w:r>
      <w:r>
        <w:rPr>
          <w:rFonts w:eastAsia="B Mitra" w:hint="eastAsia"/>
          <w:rtl/>
          <w:lang w:eastAsia="en-US"/>
        </w:rPr>
        <w:t>فرما</w:t>
      </w:r>
      <w:r>
        <w:rPr>
          <w:rFonts w:eastAsia="B Mitra" w:hint="cs"/>
          <w:rtl/>
          <w:lang w:eastAsia="en-US"/>
        </w:rPr>
        <w:t>ی</w:t>
      </w:r>
      <w:r>
        <w:rPr>
          <w:rFonts w:eastAsia="B Mitra" w:hint="eastAsia"/>
          <w:rtl/>
          <w:lang w:eastAsia="en-US"/>
        </w:rPr>
        <w:t>د</w:t>
      </w:r>
      <w:r w:rsidRPr="008B72DC">
        <w:rPr>
          <w:rFonts w:eastAsia="B Mitra"/>
          <w:rtl/>
          <w:lang w:eastAsia="en-US"/>
        </w:rPr>
        <w:t>: «خبرم رسيده كه ميانه‏روى و برنامه‏ريزى بر</w:t>
      </w:r>
      <w:r>
        <w:rPr>
          <w:rFonts w:eastAsia="B Mitra"/>
          <w:rtl/>
          <w:lang w:eastAsia="en-US"/>
        </w:rPr>
        <w:t>اى گذران زندگى، نيمِ درآمد است</w:t>
      </w:r>
      <w:r>
        <w:rPr>
          <w:rFonts w:eastAsia="B Mitra" w:hint="cs"/>
          <w:rtl/>
          <w:lang w:eastAsia="en-US"/>
        </w:rPr>
        <w:t>.</w:t>
      </w:r>
      <w:r>
        <w:rPr>
          <w:rFonts w:eastAsia="B Mitra"/>
          <w:rtl/>
          <w:lang w:eastAsia="en-US"/>
        </w:rPr>
        <w:t xml:space="preserve"> امام صادق عل</w:t>
      </w:r>
      <w:r>
        <w:rPr>
          <w:rFonts w:eastAsia="B Mitra" w:hint="cs"/>
          <w:rtl/>
          <w:lang w:eastAsia="en-US"/>
        </w:rPr>
        <w:t>ی</w:t>
      </w:r>
      <w:r>
        <w:rPr>
          <w:rFonts w:eastAsia="B Mitra" w:hint="eastAsia"/>
          <w:rtl/>
          <w:lang w:eastAsia="en-US"/>
        </w:rPr>
        <w:t>ه‌السلام</w:t>
      </w:r>
      <w:r>
        <w:rPr>
          <w:rFonts w:eastAsia="B Mitra"/>
          <w:rtl/>
          <w:lang w:eastAsia="en-US"/>
        </w:rPr>
        <w:t xml:space="preserve"> فرمود: </w:t>
      </w:r>
      <w:r w:rsidRPr="008B72DC">
        <w:rPr>
          <w:rFonts w:eastAsia="B Mitra"/>
          <w:rtl/>
          <w:lang w:eastAsia="en-US"/>
        </w:rPr>
        <w:t xml:space="preserve">نه! بلكه همه درآمد است. برنامه‏ريزى براى گذران زندگى، نشانه </w:t>
      </w:r>
      <w:r>
        <w:rPr>
          <w:rFonts w:eastAsia="B Mitra"/>
          <w:rtl/>
          <w:lang w:eastAsia="en-US"/>
        </w:rPr>
        <w:t>د</w:t>
      </w:r>
      <w:r>
        <w:rPr>
          <w:rFonts w:eastAsia="B Mitra" w:hint="cs"/>
          <w:rtl/>
          <w:lang w:eastAsia="en-US"/>
        </w:rPr>
        <w:t>ی</w:t>
      </w:r>
      <w:r>
        <w:rPr>
          <w:rFonts w:eastAsia="B Mitra" w:hint="eastAsia"/>
          <w:rtl/>
          <w:lang w:eastAsia="en-US"/>
        </w:rPr>
        <w:t>ن‌دار</w:t>
      </w:r>
      <w:r>
        <w:rPr>
          <w:rFonts w:eastAsia="B Mitra" w:hint="cs"/>
          <w:rtl/>
          <w:lang w:eastAsia="en-US"/>
        </w:rPr>
        <w:t>ی</w:t>
      </w:r>
      <w:r w:rsidRPr="008B72DC">
        <w:rPr>
          <w:rFonts w:eastAsia="B Mitra"/>
          <w:rtl/>
          <w:lang w:eastAsia="en-US"/>
        </w:rPr>
        <w:t xml:space="preserve"> است</w:t>
      </w:r>
      <w:r>
        <w:rPr>
          <w:rFonts w:eastAsia="B Mitra" w:hint="cs"/>
          <w:rtl/>
          <w:lang w:eastAsia="en-US"/>
        </w:rPr>
        <w:t>؛ بَلَ</w:t>
      </w:r>
      <w:r w:rsidRPr="008B72DC">
        <w:rPr>
          <w:rFonts w:eastAsia="B Mitra"/>
          <w:rtl/>
          <w:lang w:eastAsia="en-US"/>
        </w:rPr>
        <w:t>غَني أنَّ الاقتِصادَ وَالتَّدبيرَ فِي المَعيشَةِ نِصفُ الكَسبِ، فَقالَ أبو عَبدِ اللّهِ عليه السلام: لا، بَل هُوَ الكَسبُ كُلُّهُ، ومِنَ الدّينِ التَّدبيرُ فِي المَعيشَة</w:t>
      </w:r>
      <w:r>
        <w:rPr>
          <w:rFonts w:eastAsia="B Mitra" w:hint="cs"/>
          <w:rtl/>
          <w:lang w:eastAsia="en-US"/>
        </w:rPr>
        <w:t xml:space="preserve">.»(امالی طوسی، </w:t>
      </w:r>
      <w:r>
        <w:rPr>
          <w:rFonts w:eastAsia="B Mitra"/>
          <w:rtl/>
          <w:lang w:eastAsia="en-US"/>
        </w:rPr>
        <w:t>ص 670</w:t>
      </w:r>
      <w:r>
        <w:rPr>
          <w:rFonts w:eastAsia="B Mitra" w:hint="cs"/>
          <w:rtl/>
          <w:lang w:eastAsia="en-US"/>
        </w:rPr>
        <w:t xml:space="preserve">) یکی از مشکلات اقتصادی ما همین سوء تدبیر در معیشت هست. </w:t>
      </w:r>
      <w:r>
        <w:rPr>
          <w:rFonts w:eastAsia="B Mitra"/>
          <w:rtl/>
          <w:lang w:eastAsia="en-US"/>
        </w:rPr>
        <w:t>خصوصاً</w:t>
      </w:r>
      <w:r>
        <w:rPr>
          <w:rFonts w:eastAsia="B Mitra" w:hint="cs"/>
          <w:rtl/>
          <w:lang w:eastAsia="en-US"/>
        </w:rPr>
        <w:t xml:space="preserve"> برخی مسئولین که گاهی مردم را به خاطر </w:t>
      </w:r>
      <w:r>
        <w:rPr>
          <w:rFonts w:eastAsia="B Mitra"/>
          <w:rtl/>
          <w:lang w:eastAsia="en-US"/>
        </w:rPr>
        <w:t>ب</w:t>
      </w:r>
      <w:r>
        <w:rPr>
          <w:rFonts w:eastAsia="B Mitra" w:hint="cs"/>
          <w:rtl/>
          <w:lang w:eastAsia="en-US"/>
        </w:rPr>
        <w:t>ی‌</w:t>
      </w:r>
      <w:r>
        <w:rPr>
          <w:rFonts w:eastAsia="B Mitra" w:hint="eastAsia"/>
          <w:rtl/>
          <w:lang w:eastAsia="en-US"/>
        </w:rPr>
        <w:t>تدب</w:t>
      </w:r>
      <w:r>
        <w:rPr>
          <w:rFonts w:eastAsia="B Mitra" w:hint="cs"/>
          <w:rtl/>
          <w:lang w:eastAsia="en-US"/>
        </w:rPr>
        <w:t>ی</w:t>
      </w:r>
      <w:r>
        <w:rPr>
          <w:rFonts w:eastAsia="B Mitra" w:hint="eastAsia"/>
          <w:rtl/>
          <w:lang w:eastAsia="en-US"/>
        </w:rPr>
        <w:t>ر</w:t>
      </w:r>
      <w:r>
        <w:rPr>
          <w:rFonts w:eastAsia="B Mitra" w:hint="cs"/>
          <w:rtl/>
          <w:lang w:eastAsia="en-US"/>
        </w:rPr>
        <w:t>ی‌</w:t>
      </w:r>
      <w:r>
        <w:rPr>
          <w:rFonts w:eastAsia="B Mitra" w:hint="eastAsia"/>
          <w:rtl/>
          <w:lang w:eastAsia="en-US"/>
        </w:rPr>
        <w:t>ها</w:t>
      </w:r>
      <w:r>
        <w:rPr>
          <w:rFonts w:eastAsia="B Mitra" w:hint="cs"/>
          <w:rtl/>
          <w:lang w:eastAsia="en-US"/>
        </w:rPr>
        <w:t xml:space="preserve">ی خودشان دچار مشکل کردند. مقام معظم رهبری </w:t>
      </w:r>
      <w:r>
        <w:rPr>
          <w:rFonts w:eastAsia="B Mitra"/>
          <w:rtl/>
          <w:lang w:eastAsia="en-US"/>
        </w:rPr>
        <w:t>فرمود «</w:t>
      </w:r>
      <w:r w:rsidRPr="004625E2">
        <w:rPr>
          <w:rFonts w:eastAsia="B Mitra"/>
          <w:rtl/>
          <w:lang w:eastAsia="en-US"/>
        </w:rPr>
        <w:t>کارشناسان اقتصاد</w:t>
      </w:r>
      <w:r w:rsidRPr="004625E2">
        <w:rPr>
          <w:rFonts w:eastAsia="B Mitra" w:hint="cs"/>
          <w:rtl/>
          <w:lang w:eastAsia="en-US"/>
        </w:rPr>
        <w:t>ی</w:t>
      </w:r>
      <w:r w:rsidRPr="004625E2">
        <w:rPr>
          <w:rFonts w:eastAsia="B Mitra"/>
          <w:rtl/>
          <w:lang w:eastAsia="en-US"/>
        </w:rPr>
        <w:t xml:space="preserve"> کشور و بس</w:t>
      </w:r>
      <w:r w:rsidRPr="004625E2">
        <w:rPr>
          <w:rFonts w:eastAsia="B Mitra" w:hint="cs"/>
          <w:rtl/>
          <w:lang w:eastAsia="en-US"/>
        </w:rPr>
        <w:t>یاری</w:t>
      </w:r>
      <w:r w:rsidRPr="004625E2">
        <w:rPr>
          <w:rFonts w:eastAsia="B Mitra"/>
          <w:rtl/>
          <w:lang w:eastAsia="en-US"/>
        </w:rPr>
        <w:t xml:space="preserve"> از مسئول</w:t>
      </w:r>
      <w:r w:rsidRPr="004625E2">
        <w:rPr>
          <w:rFonts w:eastAsia="B Mitra" w:hint="cs"/>
          <w:rtl/>
          <w:lang w:eastAsia="en-US"/>
        </w:rPr>
        <w:t>ین،</w:t>
      </w:r>
      <w:r w:rsidRPr="004625E2">
        <w:rPr>
          <w:rFonts w:eastAsia="B Mitra"/>
          <w:rtl/>
          <w:lang w:eastAsia="en-US"/>
        </w:rPr>
        <w:t xml:space="preserve"> </w:t>
      </w:r>
      <w:r>
        <w:rPr>
          <w:rFonts w:eastAsia="B Mitra"/>
          <w:rtl/>
          <w:lang w:eastAsia="en-US"/>
        </w:rPr>
        <w:t>متّفق‌اند</w:t>
      </w:r>
      <w:r w:rsidRPr="004625E2">
        <w:rPr>
          <w:rFonts w:eastAsia="B Mitra"/>
          <w:rtl/>
          <w:lang w:eastAsia="en-US"/>
        </w:rPr>
        <w:t xml:space="preserve"> بر ا</w:t>
      </w:r>
      <w:r w:rsidRPr="004625E2">
        <w:rPr>
          <w:rFonts w:eastAsia="B Mitra" w:hint="cs"/>
          <w:rtl/>
          <w:lang w:eastAsia="en-US"/>
        </w:rPr>
        <w:t>ینکه</w:t>
      </w:r>
      <w:r w:rsidRPr="004625E2">
        <w:rPr>
          <w:rFonts w:eastAsia="B Mitra"/>
          <w:rtl/>
          <w:lang w:eastAsia="en-US"/>
        </w:rPr>
        <w:t xml:space="preserve"> عامل ا</w:t>
      </w:r>
      <w:r w:rsidRPr="004625E2">
        <w:rPr>
          <w:rFonts w:eastAsia="B Mitra" w:hint="cs"/>
          <w:rtl/>
          <w:lang w:eastAsia="en-US"/>
        </w:rPr>
        <w:t>ین</w:t>
      </w:r>
      <w:r w:rsidRPr="004625E2">
        <w:rPr>
          <w:rFonts w:eastAsia="B Mitra"/>
          <w:rtl/>
          <w:lang w:eastAsia="en-US"/>
        </w:rPr>
        <w:t xml:space="preserve"> حوادث، </w:t>
      </w:r>
      <w:r>
        <w:rPr>
          <w:rFonts w:eastAsia="B Mitra"/>
          <w:rtl/>
          <w:lang w:eastAsia="en-US"/>
        </w:rPr>
        <w:t>تحر</w:t>
      </w:r>
      <w:r>
        <w:rPr>
          <w:rFonts w:eastAsia="B Mitra" w:hint="cs"/>
          <w:rtl/>
          <w:lang w:eastAsia="en-US"/>
        </w:rPr>
        <w:t>ی</w:t>
      </w:r>
      <w:r>
        <w:rPr>
          <w:rFonts w:eastAsia="B Mitra" w:hint="eastAsia"/>
          <w:rtl/>
          <w:lang w:eastAsia="en-US"/>
        </w:rPr>
        <w:t>م‌ها</w:t>
      </w:r>
      <w:r>
        <w:rPr>
          <w:rFonts w:eastAsia="B Mitra" w:hint="cs"/>
          <w:rtl/>
          <w:lang w:eastAsia="en-US"/>
        </w:rPr>
        <w:t>ی</w:t>
      </w:r>
      <w:r w:rsidRPr="004625E2">
        <w:rPr>
          <w:rFonts w:eastAsia="B Mitra"/>
          <w:rtl/>
          <w:lang w:eastAsia="en-US"/>
        </w:rPr>
        <w:t xml:space="preserve"> خارج</w:t>
      </w:r>
      <w:r w:rsidRPr="004625E2">
        <w:rPr>
          <w:rFonts w:eastAsia="B Mitra" w:hint="cs"/>
          <w:rtl/>
          <w:lang w:eastAsia="en-US"/>
        </w:rPr>
        <w:t>ی</w:t>
      </w:r>
      <w:r w:rsidRPr="004625E2">
        <w:rPr>
          <w:rFonts w:eastAsia="B Mitra"/>
          <w:rtl/>
          <w:lang w:eastAsia="en-US"/>
        </w:rPr>
        <w:t xml:space="preserve"> ن</w:t>
      </w:r>
      <w:r w:rsidRPr="004625E2">
        <w:rPr>
          <w:rFonts w:eastAsia="B Mitra" w:hint="cs"/>
          <w:rtl/>
          <w:lang w:eastAsia="en-US"/>
        </w:rPr>
        <w:t>یست،</w:t>
      </w:r>
      <w:r w:rsidRPr="004625E2">
        <w:rPr>
          <w:rFonts w:eastAsia="B Mitra"/>
          <w:rtl/>
          <w:lang w:eastAsia="en-US"/>
        </w:rPr>
        <w:t xml:space="preserve"> عامل ا</w:t>
      </w:r>
      <w:r w:rsidRPr="004625E2">
        <w:rPr>
          <w:rFonts w:eastAsia="B Mitra" w:hint="cs"/>
          <w:rtl/>
          <w:lang w:eastAsia="en-US"/>
        </w:rPr>
        <w:t>ین</w:t>
      </w:r>
      <w:r w:rsidRPr="004625E2">
        <w:rPr>
          <w:rFonts w:eastAsia="B Mitra"/>
          <w:rtl/>
          <w:lang w:eastAsia="en-US"/>
        </w:rPr>
        <w:t xml:space="preserve"> حوادث، درون</w:t>
      </w:r>
      <w:r w:rsidRPr="004625E2">
        <w:rPr>
          <w:rFonts w:eastAsia="B Mitra" w:hint="cs"/>
          <w:rtl/>
          <w:lang w:eastAsia="en-US"/>
        </w:rPr>
        <w:t>ی</w:t>
      </w:r>
      <w:r w:rsidRPr="004625E2">
        <w:rPr>
          <w:rFonts w:eastAsia="B Mitra"/>
          <w:rtl/>
          <w:lang w:eastAsia="en-US"/>
        </w:rPr>
        <w:t xml:space="preserve"> است، مشکلات داخل</w:t>
      </w:r>
      <w:r w:rsidRPr="004625E2">
        <w:rPr>
          <w:rFonts w:eastAsia="B Mitra" w:hint="cs"/>
          <w:rtl/>
          <w:lang w:eastAsia="en-US"/>
        </w:rPr>
        <w:t>ی</w:t>
      </w:r>
      <w:r w:rsidRPr="004625E2">
        <w:rPr>
          <w:rFonts w:eastAsia="B Mitra"/>
          <w:rtl/>
          <w:lang w:eastAsia="en-US"/>
        </w:rPr>
        <w:t xml:space="preserve"> است. بس</w:t>
      </w:r>
      <w:r w:rsidRPr="004625E2">
        <w:rPr>
          <w:rFonts w:eastAsia="B Mitra" w:hint="cs"/>
          <w:rtl/>
          <w:lang w:eastAsia="en-US"/>
        </w:rPr>
        <w:t>یاری</w:t>
      </w:r>
      <w:r w:rsidRPr="004625E2">
        <w:rPr>
          <w:rFonts w:eastAsia="B Mitra"/>
          <w:rtl/>
          <w:lang w:eastAsia="en-US"/>
        </w:rPr>
        <w:t xml:space="preserve"> از مسئول</w:t>
      </w:r>
      <w:r w:rsidRPr="004625E2">
        <w:rPr>
          <w:rFonts w:eastAsia="B Mitra" w:hint="cs"/>
          <w:rtl/>
          <w:lang w:eastAsia="en-US"/>
        </w:rPr>
        <w:t>ین</w:t>
      </w:r>
      <w:r w:rsidRPr="004625E2">
        <w:rPr>
          <w:rFonts w:eastAsia="B Mitra"/>
          <w:rtl/>
          <w:lang w:eastAsia="en-US"/>
        </w:rPr>
        <w:t xml:space="preserve"> هم ا</w:t>
      </w:r>
      <w:r w:rsidRPr="004625E2">
        <w:rPr>
          <w:rFonts w:eastAsia="B Mitra" w:hint="cs"/>
          <w:rtl/>
          <w:lang w:eastAsia="en-US"/>
        </w:rPr>
        <w:t>ین</w:t>
      </w:r>
      <w:r w:rsidRPr="004625E2">
        <w:rPr>
          <w:rFonts w:eastAsia="B Mitra"/>
          <w:rtl/>
          <w:lang w:eastAsia="en-US"/>
        </w:rPr>
        <w:t xml:space="preserve"> را بر زبان آورده‌اند، گفته‌اند. کارشناس‌ها هم تقر</w:t>
      </w:r>
      <w:r w:rsidRPr="004625E2">
        <w:rPr>
          <w:rFonts w:eastAsia="B Mitra" w:hint="cs"/>
          <w:rtl/>
          <w:lang w:eastAsia="en-US"/>
        </w:rPr>
        <w:t>یباً</w:t>
      </w:r>
      <w:r w:rsidRPr="004625E2">
        <w:rPr>
          <w:rFonts w:eastAsia="B Mitra"/>
          <w:rtl/>
          <w:lang w:eastAsia="en-US"/>
        </w:rPr>
        <w:t xml:space="preserve"> -تا آنجا</w:t>
      </w:r>
      <w:r w:rsidRPr="004625E2">
        <w:rPr>
          <w:rFonts w:eastAsia="B Mitra" w:hint="cs"/>
          <w:rtl/>
          <w:lang w:eastAsia="en-US"/>
        </w:rPr>
        <w:t>یی</w:t>
      </w:r>
      <w:r w:rsidRPr="004625E2">
        <w:rPr>
          <w:rFonts w:eastAsia="B Mitra"/>
          <w:rtl/>
          <w:lang w:eastAsia="en-US"/>
        </w:rPr>
        <w:t xml:space="preserve"> که بنده مطّلع شده‌ام- م</w:t>
      </w:r>
      <w:r w:rsidRPr="004625E2">
        <w:rPr>
          <w:rFonts w:eastAsia="B Mitra" w:hint="cs"/>
          <w:rtl/>
          <w:lang w:eastAsia="en-US"/>
        </w:rPr>
        <w:t>تّفق</w:t>
      </w:r>
      <w:r w:rsidRPr="004625E2">
        <w:rPr>
          <w:rFonts w:eastAsia="B Mitra"/>
          <w:rtl/>
          <w:lang w:eastAsia="en-US"/>
        </w:rPr>
        <w:t xml:space="preserve"> بر ا</w:t>
      </w:r>
      <w:r w:rsidRPr="004625E2">
        <w:rPr>
          <w:rFonts w:eastAsia="B Mitra" w:hint="cs"/>
          <w:rtl/>
          <w:lang w:eastAsia="en-US"/>
        </w:rPr>
        <w:t>ین</w:t>
      </w:r>
      <w:r w:rsidRPr="004625E2">
        <w:rPr>
          <w:rFonts w:eastAsia="B Mitra"/>
          <w:rtl/>
          <w:lang w:eastAsia="en-US"/>
        </w:rPr>
        <w:t xml:space="preserve"> معنا هستند. نه ا</w:t>
      </w:r>
      <w:r w:rsidRPr="004625E2">
        <w:rPr>
          <w:rFonts w:eastAsia="B Mitra" w:hint="cs"/>
          <w:rtl/>
          <w:lang w:eastAsia="en-US"/>
        </w:rPr>
        <w:t>ینکه</w:t>
      </w:r>
      <w:r w:rsidRPr="004625E2">
        <w:rPr>
          <w:rFonts w:eastAsia="B Mitra"/>
          <w:rtl/>
          <w:lang w:eastAsia="en-US"/>
        </w:rPr>
        <w:t xml:space="preserve"> تحر</w:t>
      </w:r>
      <w:r w:rsidRPr="004625E2">
        <w:rPr>
          <w:rFonts w:eastAsia="B Mitra" w:hint="cs"/>
          <w:rtl/>
          <w:lang w:eastAsia="en-US"/>
        </w:rPr>
        <w:t>یمها</w:t>
      </w:r>
      <w:r w:rsidRPr="004625E2">
        <w:rPr>
          <w:rFonts w:eastAsia="B Mitra"/>
          <w:rtl/>
          <w:lang w:eastAsia="en-US"/>
        </w:rPr>
        <w:t xml:space="preserve"> اثر ندارد؛ چرا، تحر</w:t>
      </w:r>
      <w:r w:rsidRPr="004625E2">
        <w:rPr>
          <w:rFonts w:eastAsia="B Mitra" w:hint="cs"/>
          <w:rtl/>
          <w:lang w:eastAsia="en-US"/>
        </w:rPr>
        <w:t>یمها</w:t>
      </w:r>
      <w:r w:rsidRPr="004625E2">
        <w:rPr>
          <w:rFonts w:eastAsia="B Mitra"/>
          <w:rtl/>
          <w:lang w:eastAsia="en-US"/>
        </w:rPr>
        <w:t xml:space="preserve"> هم اثر دارد؛ امّا عمده‌</w:t>
      </w:r>
      <w:r w:rsidRPr="004625E2">
        <w:rPr>
          <w:rFonts w:eastAsia="B Mitra" w:hint="cs"/>
          <w:rtl/>
          <w:lang w:eastAsia="en-US"/>
        </w:rPr>
        <w:t>ی</w:t>
      </w:r>
      <w:r w:rsidRPr="004625E2">
        <w:rPr>
          <w:rFonts w:eastAsia="B Mitra"/>
          <w:rtl/>
          <w:lang w:eastAsia="en-US"/>
        </w:rPr>
        <w:t xml:space="preserve"> تأث</w:t>
      </w:r>
      <w:r w:rsidRPr="004625E2">
        <w:rPr>
          <w:rFonts w:eastAsia="B Mitra" w:hint="cs"/>
          <w:rtl/>
          <w:lang w:eastAsia="en-US"/>
        </w:rPr>
        <w:t>یر،</w:t>
      </w:r>
      <w:r w:rsidRPr="004625E2">
        <w:rPr>
          <w:rFonts w:eastAsia="B Mitra"/>
          <w:rtl/>
          <w:lang w:eastAsia="en-US"/>
        </w:rPr>
        <w:t xml:space="preserve"> مربوط به عملکرد ماها است. اگر چنانچه ا</w:t>
      </w:r>
      <w:r w:rsidRPr="004625E2">
        <w:rPr>
          <w:rFonts w:eastAsia="B Mitra" w:hint="cs"/>
          <w:rtl/>
          <w:lang w:eastAsia="en-US"/>
        </w:rPr>
        <w:t>ین</w:t>
      </w:r>
      <w:r w:rsidRPr="004625E2">
        <w:rPr>
          <w:rFonts w:eastAsia="B Mitra"/>
          <w:rtl/>
          <w:lang w:eastAsia="en-US"/>
        </w:rPr>
        <w:t xml:space="preserve"> عملکردها بهتر از ا</w:t>
      </w:r>
      <w:r w:rsidRPr="004625E2">
        <w:rPr>
          <w:rFonts w:eastAsia="B Mitra" w:hint="cs"/>
          <w:rtl/>
          <w:lang w:eastAsia="en-US"/>
        </w:rPr>
        <w:t>ین</w:t>
      </w:r>
      <w:r w:rsidRPr="004625E2">
        <w:rPr>
          <w:rFonts w:eastAsia="B Mitra"/>
          <w:rtl/>
          <w:lang w:eastAsia="en-US"/>
        </w:rPr>
        <w:t xml:space="preserve"> باشد، </w:t>
      </w:r>
      <w:r>
        <w:rPr>
          <w:rFonts w:eastAsia="B Mitra"/>
          <w:rtl/>
          <w:lang w:eastAsia="en-US"/>
        </w:rPr>
        <w:t>باتدب</w:t>
      </w:r>
      <w:r>
        <w:rPr>
          <w:rFonts w:eastAsia="B Mitra" w:hint="cs"/>
          <w:rtl/>
          <w:lang w:eastAsia="en-US"/>
        </w:rPr>
        <w:t>ی</w:t>
      </w:r>
      <w:r>
        <w:rPr>
          <w:rFonts w:eastAsia="B Mitra" w:hint="eastAsia"/>
          <w:rtl/>
          <w:lang w:eastAsia="en-US"/>
        </w:rPr>
        <w:t>رتر</w:t>
      </w:r>
      <w:r w:rsidRPr="004625E2">
        <w:rPr>
          <w:rFonts w:eastAsia="B Mitra"/>
          <w:rtl/>
          <w:lang w:eastAsia="en-US"/>
        </w:rPr>
        <w:t xml:space="preserve"> از ا</w:t>
      </w:r>
      <w:r w:rsidRPr="004625E2">
        <w:rPr>
          <w:rFonts w:eastAsia="B Mitra" w:hint="cs"/>
          <w:rtl/>
          <w:lang w:eastAsia="en-US"/>
        </w:rPr>
        <w:t>ین</w:t>
      </w:r>
      <w:r w:rsidRPr="004625E2">
        <w:rPr>
          <w:rFonts w:eastAsia="B Mitra"/>
          <w:rtl/>
          <w:lang w:eastAsia="en-US"/>
        </w:rPr>
        <w:t xml:space="preserve"> باشد، </w:t>
      </w:r>
      <w:r>
        <w:rPr>
          <w:rFonts w:eastAsia="B Mitra"/>
          <w:rtl/>
          <w:lang w:eastAsia="en-US"/>
        </w:rPr>
        <w:t>بهنگام تر</w:t>
      </w:r>
      <w:r w:rsidRPr="004625E2">
        <w:rPr>
          <w:rFonts w:eastAsia="B Mitra"/>
          <w:rtl/>
          <w:lang w:eastAsia="en-US"/>
        </w:rPr>
        <w:t xml:space="preserve"> از ا</w:t>
      </w:r>
      <w:r w:rsidRPr="004625E2">
        <w:rPr>
          <w:rFonts w:eastAsia="B Mitra" w:hint="cs"/>
          <w:rtl/>
          <w:lang w:eastAsia="en-US"/>
        </w:rPr>
        <w:t>ین</w:t>
      </w:r>
      <w:r w:rsidRPr="004625E2">
        <w:rPr>
          <w:rFonts w:eastAsia="B Mitra"/>
          <w:rtl/>
          <w:lang w:eastAsia="en-US"/>
        </w:rPr>
        <w:t xml:space="preserve"> باشد، قو</w:t>
      </w:r>
      <w:r w:rsidRPr="004625E2">
        <w:rPr>
          <w:rFonts w:eastAsia="B Mitra" w:hint="cs"/>
          <w:rtl/>
          <w:lang w:eastAsia="en-US"/>
        </w:rPr>
        <w:t>ی‌تر</w:t>
      </w:r>
      <w:r w:rsidRPr="004625E2">
        <w:rPr>
          <w:rFonts w:eastAsia="B Mitra"/>
          <w:rtl/>
          <w:lang w:eastAsia="en-US"/>
        </w:rPr>
        <w:t xml:space="preserve"> از ا</w:t>
      </w:r>
      <w:r w:rsidRPr="004625E2">
        <w:rPr>
          <w:rFonts w:eastAsia="B Mitra" w:hint="cs"/>
          <w:rtl/>
          <w:lang w:eastAsia="en-US"/>
        </w:rPr>
        <w:t>ین</w:t>
      </w:r>
      <w:r w:rsidRPr="004625E2">
        <w:rPr>
          <w:rFonts w:eastAsia="B Mitra"/>
          <w:rtl/>
          <w:lang w:eastAsia="en-US"/>
        </w:rPr>
        <w:t xml:space="preserve"> باشد که امروز هست، </w:t>
      </w:r>
      <w:r>
        <w:rPr>
          <w:rFonts w:eastAsia="B Mitra"/>
          <w:rtl/>
          <w:lang w:eastAsia="en-US"/>
        </w:rPr>
        <w:t>تحر</w:t>
      </w:r>
      <w:r>
        <w:rPr>
          <w:rFonts w:eastAsia="B Mitra" w:hint="cs"/>
          <w:rtl/>
          <w:lang w:eastAsia="en-US"/>
        </w:rPr>
        <w:t>ی</w:t>
      </w:r>
      <w:r>
        <w:rPr>
          <w:rFonts w:eastAsia="B Mitra" w:hint="eastAsia"/>
          <w:rtl/>
          <w:lang w:eastAsia="en-US"/>
        </w:rPr>
        <w:t>م‌ها</w:t>
      </w:r>
      <w:r w:rsidRPr="004625E2">
        <w:rPr>
          <w:rFonts w:eastAsia="B Mitra"/>
          <w:rtl/>
          <w:lang w:eastAsia="en-US"/>
        </w:rPr>
        <w:t xml:space="preserve"> اثر ز</w:t>
      </w:r>
      <w:r w:rsidRPr="004625E2">
        <w:rPr>
          <w:rFonts w:eastAsia="B Mitra" w:hint="cs"/>
          <w:rtl/>
          <w:lang w:eastAsia="en-US"/>
        </w:rPr>
        <w:t>یادی</w:t>
      </w:r>
      <w:r w:rsidRPr="004625E2">
        <w:rPr>
          <w:rFonts w:eastAsia="B Mitra"/>
          <w:rtl/>
          <w:lang w:eastAsia="en-US"/>
        </w:rPr>
        <w:t xml:space="preserve"> </w:t>
      </w:r>
      <w:r>
        <w:rPr>
          <w:rFonts w:eastAsia="B Mitra"/>
          <w:rtl/>
          <w:lang w:eastAsia="en-US"/>
        </w:rPr>
        <w:t>نم</w:t>
      </w:r>
      <w:r>
        <w:rPr>
          <w:rFonts w:eastAsia="B Mitra" w:hint="cs"/>
          <w:rtl/>
          <w:lang w:eastAsia="en-US"/>
        </w:rPr>
        <w:t>ی‌</w:t>
      </w:r>
      <w:r>
        <w:rPr>
          <w:rFonts w:eastAsia="B Mitra" w:hint="eastAsia"/>
          <w:rtl/>
          <w:lang w:eastAsia="en-US"/>
        </w:rPr>
        <w:t>گذارند</w:t>
      </w:r>
      <w:r w:rsidRPr="004625E2">
        <w:rPr>
          <w:rFonts w:eastAsia="B Mitra" w:hint="cs"/>
          <w:rtl/>
          <w:lang w:eastAsia="en-US"/>
        </w:rPr>
        <w:t>؛</w:t>
      </w:r>
      <w:r w:rsidRPr="004625E2">
        <w:rPr>
          <w:rFonts w:eastAsia="B Mitra"/>
          <w:rtl/>
          <w:lang w:eastAsia="en-US"/>
        </w:rPr>
        <w:t xml:space="preserve"> </w:t>
      </w:r>
      <w:r>
        <w:rPr>
          <w:rFonts w:eastAsia="B Mitra"/>
          <w:rtl/>
          <w:lang w:eastAsia="en-US"/>
        </w:rPr>
        <w:t>م</w:t>
      </w:r>
      <w:r>
        <w:rPr>
          <w:rFonts w:eastAsia="B Mitra" w:hint="cs"/>
          <w:rtl/>
          <w:lang w:eastAsia="en-US"/>
        </w:rPr>
        <w:t>ی‌</w:t>
      </w:r>
      <w:r>
        <w:rPr>
          <w:rFonts w:eastAsia="B Mitra" w:hint="eastAsia"/>
          <w:rtl/>
          <w:lang w:eastAsia="en-US"/>
        </w:rPr>
        <w:t>شود</w:t>
      </w:r>
      <w:r w:rsidRPr="004625E2">
        <w:rPr>
          <w:rFonts w:eastAsia="B Mitra"/>
          <w:rtl/>
          <w:lang w:eastAsia="en-US"/>
        </w:rPr>
        <w:t xml:space="preserve"> علاج کرد و در مقابل </w:t>
      </w:r>
      <w:r>
        <w:rPr>
          <w:rFonts w:eastAsia="B Mitra"/>
          <w:rtl/>
          <w:lang w:eastAsia="en-US"/>
        </w:rPr>
        <w:t>تحر</w:t>
      </w:r>
      <w:r>
        <w:rPr>
          <w:rFonts w:eastAsia="B Mitra" w:hint="cs"/>
          <w:rtl/>
          <w:lang w:eastAsia="en-US"/>
        </w:rPr>
        <w:t>ی</w:t>
      </w:r>
      <w:r>
        <w:rPr>
          <w:rFonts w:eastAsia="B Mitra" w:hint="eastAsia"/>
          <w:rtl/>
          <w:lang w:eastAsia="en-US"/>
        </w:rPr>
        <w:t>م‌ها</w:t>
      </w:r>
      <w:r w:rsidRPr="004625E2">
        <w:rPr>
          <w:rFonts w:eastAsia="B Mitra"/>
          <w:rtl/>
          <w:lang w:eastAsia="en-US"/>
        </w:rPr>
        <w:t xml:space="preserve"> </w:t>
      </w:r>
      <w:r>
        <w:rPr>
          <w:rFonts w:eastAsia="B Mitra"/>
          <w:rtl/>
          <w:lang w:eastAsia="en-US"/>
        </w:rPr>
        <w:t>م</w:t>
      </w:r>
      <w:r>
        <w:rPr>
          <w:rFonts w:eastAsia="B Mitra" w:hint="cs"/>
          <w:rtl/>
          <w:lang w:eastAsia="en-US"/>
        </w:rPr>
        <w:t>ی‌</w:t>
      </w:r>
      <w:r>
        <w:rPr>
          <w:rFonts w:eastAsia="B Mitra" w:hint="eastAsia"/>
          <w:rtl/>
          <w:lang w:eastAsia="en-US"/>
        </w:rPr>
        <w:t>شود</w:t>
      </w:r>
      <w:r w:rsidRPr="004625E2">
        <w:rPr>
          <w:rFonts w:eastAsia="B Mitra"/>
          <w:rtl/>
          <w:lang w:eastAsia="en-US"/>
        </w:rPr>
        <w:t xml:space="preserve"> ا</w:t>
      </w:r>
      <w:r w:rsidRPr="004625E2">
        <w:rPr>
          <w:rFonts w:eastAsia="B Mitra" w:hint="cs"/>
          <w:rtl/>
          <w:lang w:eastAsia="en-US"/>
        </w:rPr>
        <w:t>یستاد</w:t>
      </w:r>
      <w:r>
        <w:rPr>
          <w:rFonts w:eastAsia="B Mitra"/>
          <w:rtl/>
          <w:lang w:eastAsia="en-US"/>
        </w:rPr>
        <w:t>.</w:t>
      </w:r>
      <w:r>
        <w:rPr>
          <w:rFonts w:eastAsia="B Mitra" w:hint="cs"/>
          <w:rtl/>
          <w:lang w:eastAsia="en-US"/>
        </w:rPr>
        <w:t>»</w:t>
      </w:r>
      <w:r>
        <w:rPr>
          <w:rFonts w:eastAsia="B Mitra"/>
          <w:rtl/>
          <w:lang w:eastAsia="en-US"/>
        </w:rPr>
        <w:t>(</w:t>
      </w:r>
      <w:r w:rsidRPr="004625E2">
        <w:rPr>
          <w:rFonts w:eastAsia="B Mitra"/>
          <w:rtl/>
          <w:lang w:eastAsia="en-US"/>
        </w:rPr>
        <w:t>ب</w:t>
      </w:r>
      <w:r w:rsidRPr="004625E2">
        <w:rPr>
          <w:rFonts w:eastAsia="B Mitra" w:hint="cs"/>
          <w:rtl/>
          <w:lang w:eastAsia="en-US"/>
        </w:rPr>
        <w:t>یانات</w:t>
      </w:r>
      <w:r w:rsidRPr="004625E2">
        <w:rPr>
          <w:rFonts w:eastAsia="B Mitra"/>
          <w:rtl/>
          <w:lang w:eastAsia="en-US"/>
        </w:rPr>
        <w:t xml:space="preserve"> در د</w:t>
      </w:r>
      <w:r w:rsidRPr="004625E2">
        <w:rPr>
          <w:rFonts w:eastAsia="B Mitra" w:hint="cs"/>
          <w:rtl/>
          <w:lang w:eastAsia="en-US"/>
        </w:rPr>
        <w:t>یدار</w:t>
      </w:r>
      <w:r w:rsidRPr="004625E2">
        <w:rPr>
          <w:rFonts w:eastAsia="B Mitra"/>
          <w:rtl/>
          <w:lang w:eastAsia="en-US"/>
        </w:rPr>
        <w:t xml:space="preserve"> اقشار مختلف مردم</w:t>
      </w:r>
      <w:r>
        <w:rPr>
          <w:rFonts w:eastAsia="B Mitra" w:hint="cs"/>
          <w:rtl/>
          <w:lang w:eastAsia="en-US"/>
        </w:rPr>
        <w:t>، 22 مرداد 1397)</w:t>
      </w:r>
    </w:p>
    <w:p w:rsidR="002F35F4" w:rsidRPr="006A7205" w:rsidRDefault="002F35F4" w:rsidP="006A7205">
      <w:pPr>
        <w:pStyle w:val="Heading2"/>
        <w:rPr>
          <w:rtl/>
        </w:rPr>
      </w:pPr>
      <w:bookmarkStart w:id="138" w:name="_Toc7546937"/>
      <w:r w:rsidRPr="006A7205">
        <w:rPr>
          <w:rFonts w:hint="cs"/>
          <w:rtl/>
        </w:rPr>
        <w:t xml:space="preserve">آیا </w:t>
      </w:r>
      <w:r w:rsidRPr="006A7205">
        <w:rPr>
          <w:rtl/>
        </w:rPr>
        <w:t>د</w:t>
      </w:r>
      <w:r w:rsidRPr="006A7205">
        <w:rPr>
          <w:rFonts w:hint="cs"/>
          <w:rtl/>
        </w:rPr>
        <w:t>ی</w:t>
      </w:r>
      <w:r w:rsidRPr="006A7205">
        <w:rPr>
          <w:rFonts w:hint="eastAsia"/>
          <w:rtl/>
        </w:rPr>
        <w:t>ن‌دار</w:t>
      </w:r>
      <w:r w:rsidRPr="006A7205">
        <w:rPr>
          <w:rFonts w:hint="cs"/>
          <w:rtl/>
        </w:rPr>
        <w:t>ی با بی</w:t>
      </w:r>
      <w:r w:rsidRPr="006A7205">
        <w:rPr>
          <w:rFonts w:hint="eastAsia"/>
          <w:rtl/>
        </w:rPr>
        <w:t>‌</w:t>
      </w:r>
      <w:r w:rsidRPr="006A7205">
        <w:rPr>
          <w:rFonts w:hint="cs"/>
          <w:rtl/>
        </w:rPr>
        <w:t>حساب</w:t>
      </w:r>
      <w:r w:rsidRPr="006A7205">
        <w:rPr>
          <w:rFonts w:hint="eastAsia"/>
          <w:rtl/>
        </w:rPr>
        <w:t>‌</w:t>
      </w:r>
      <w:r w:rsidRPr="006A7205">
        <w:rPr>
          <w:rFonts w:hint="cs"/>
          <w:rtl/>
        </w:rPr>
        <w:t>وکتاب بودن</w:t>
      </w:r>
      <w:r w:rsidRPr="006A7205">
        <w:rPr>
          <w:rtl/>
        </w:rPr>
        <w:t xml:space="preserve"> </w:t>
      </w:r>
      <w:r w:rsidRPr="006A7205">
        <w:rPr>
          <w:rFonts w:hint="cs"/>
          <w:rtl/>
        </w:rPr>
        <w:t xml:space="preserve">جور </w:t>
      </w:r>
      <w:r w:rsidRPr="006A7205">
        <w:rPr>
          <w:rtl/>
        </w:rPr>
        <w:t>درم</w:t>
      </w:r>
      <w:r w:rsidRPr="006A7205">
        <w:rPr>
          <w:rFonts w:hint="cs"/>
          <w:rtl/>
        </w:rPr>
        <w:t>ی‌</w:t>
      </w:r>
      <w:r w:rsidRPr="006A7205">
        <w:rPr>
          <w:rFonts w:hint="eastAsia"/>
          <w:rtl/>
        </w:rPr>
        <w:t>آ</w:t>
      </w:r>
      <w:r w:rsidRPr="006A7205">
        <w:rPr>
          <w:rFonts w:hint="cs"/>
          <w:rtl/>
        </w:rPr>
        <w:t>ی</w:t>
      </w:r>
      <w:r w:rsidRPr="006A7205">
        <w:rPr>
          <w:rFonts w:hint="eastAsia"/>
          <w:rtl/>
        </w:rPr>
        <w:t>د</w:t>
      </w:r>
      <w:r w:rsidRPr="006A7205">
        <w:rPr>
          <w:rFonts w:hint="cs"/>
          <w:rtl/>
        </w:rPr>
        <w:t>؟</w:t>
      </w:r>
      <w:bookmarkEnd w:id="138"/>
    </w:p>
    <w:p w:rsidR="002F35F4" w:rsidRPr="007D3A26" w:rsidRDefault="002F35F4" w:rsidP="00974AF7">
      <w:pPr>
        <w:numPr>
          <w:ilvl w:val="0"/>
          <w:numId w:val="41"/>
        </w:numPr>
        <w:spacing w:after="120" w:line="276" w:lineRule="auto"/>
        <w:rPr>
          <w:rFonts w:ascii="Arial" w:eastAsia="Arial" w:hAnsi="Arial" w:cs="Arial"/>
          <w:lang w:eastAsia="en-US"/>
        </w:rPr>
      </w:pPr>
      <w:r w:rsidRPr="007D3A26">
        <w:rPr>
          <w:rFonts w:eastAsia="B Mitra" w:hint="cs"/>
          <w:rtl/>
          <w:lang w:eastAsia="en-US"/>
        </w:rPr>
        <w:t xml:space="preserve">آیا </w:t>
      </w:r>
      <w:r>
        <w:rPr>
          <w:rFonts w:eastAsia="B Mitra"/>
          <w:rtl/>
          <w:lang w:eastAsia="en-US"/>
        </w:rPr>
        <w:t>د</w:t>
      </w:r>
      <w:r>
        <w:rPr>
          <w:rFonts w:eastAsia="B Mitra" w:hint="cs"/>
          <w:rtl/>
          <w:lang w:eastAsia="en-US"/>
        </w:rPr>
        <w:t>ی</w:t>
      </w:r>
      <w:r>
        <w:rPr>
          <w:rFonts w:eastAsia="B Mitra" w:hint="eastAsia"/>
          <w:rtl/>
          <w:lang w:eastAsia="en-US"/>
        </w:rPr>
        <w:t>ن‌دار</w:t>
      </w:r>
      <w:r>
        <w:rPr>
          <w:rFonts w:eastAsia="B Mitra" w:hint="cs"/>
          <w:rtl/>
          <w:lang w:eastAsia="en-US"/>
        </w:rPr>
        <w:t>ی</w:t>
      </w:r>
      <w:r w:rsidRPr="007D3A26">
        <w:rPr>
          <w:rFonts w:eastAsia="B Mitra" w:hint="cs"/>
          <w:rtl/>
          <w:lang w:eastAsia="en-US"/>
        </w:rPr>
        <w:t xml:space="preserve"> </w:t>
      </w:r>
      <w:r>
        <w:rPr>
          <w:rFonts w:eastAsia="B Mitra"/>
          <w:rtl/>
          <w:lang w:eastAsia="en-US"/>
        </w:rPr>
        <w:t>با</w:t>
      </w:r>
      <w:r>
        <w:rPr>
          <w:rFonts w:eastAsia="B Mitra" w:hint="cs"/>
          <w:rtl/>
          <w:lang w:eastAsia="en-US"/>
        </w:rPr>
        <w:t xml:space="preserve"> </w:t>
      </w:r>
      <w:r>
        <w:rPr>
          <w:rFonts w:eastAsia="B Mitra"/>
          <w:rtl/>
          <w:lang w:eastAsia="en-US"/>
        </w:rPr>
        <w:t>ب</w:t>
      </w:r>
      <w:r>
        <w:rPr>
          <w:rFonts w:eastAsia="B Mitra" w:hint="cs"/>
          <w:rtl/>
          <w:lang w:eastAsia="en-US"/>
        </w:rPr>
        <w:t>ی‌</w:t>
      </w:r>
      <w:r>
        <w:rPr>
          <w:rFonts w:eastAsia="B Mitra" w:hint="eastAsia"/>
          <w:rtl/>
          <w:lang w:eastAsia="en-US"/>
        </w:rPr>
        <w:t>حساب‌وکتاب</w:t>
      </w:r>
      <w:r w:rsidRPr="007D3A26">
        <w:rPr>
          <w:rFonts w:eastAsia="B Mitra" w:hint="cs"/>
          <w:rtl/>
          <w:lang w:eastAsia="en-US"/>
        </w:rPr>
        <w:t xml:space="preserve"> بودن در مسائل مالی جور </w:t>
      </w:r>
      <w:r>
        <w:rPr>
          <w:rFonts w:eastAsia="B Mitra"/>
          <w:rtl/>
          <w:lang w:eastAsia="en-US"/>
        </w:rPr>
        <w:t>درم</w:t>
      </w:r>
      <w:r>
        <w:rPr>
          <w:rFonts w:eastAsia="B Mitra" w:hint="cs"/>
          <w:rtl/>
          <w:lang w:eastAsia="en-US"/>
        </w:rPr>
        <w:t>ی‌</w:t>
      </w:r>
      <w:r>
        <w:rPr>
          <w:rFonts w:eastAsia="B Mitra" w:hint="eastAsia"/>
          <w:rtl/>
          <w:lang w:eastAsia="en-US"/>
        </w:rPr>
        <w:t>آ</w:t>
      </w:r>
      <w:r>
        <w:rPr>
          <w:rFonts w:eastAsia="B Mitra" w:hint="cs"/>
          <w:rtl/>
          <w:lang w:eastAsia="en-US"/>
        </w:rPr>
        <w:t>ی</w:t>
      </w:r>
      <w:r>
        <w:rPr>
          <w:rFonts w:eastAsia="B Mitra" w:hint="eastAsia"/>
          <w:rtl/>
          <w:lang w:eastAsia="en-US"/>
        </w:rPr>
        <w:t>د</w:t>
      </w:r>
      <w:r w:rsidRPr="007D3A26">
        <w:rPr>
          <w:rFonts w:eastAsia="B Mitra" w:hint="cs"/>
          <w:rtl/>
          <w:lang w:eastAsia="en-US"/>
        </w:rPr>
        <w:t>؟ آیات صریح قرآن</w:t>
      </w:r>
      <w:r>
        <w:rPr>
          <w:rStyle w:val="FootnoteReference"/>
          <w:rFonts w:eastAsia="B Mitra"/>
          <w:rtl/>
          <w:lang w:eastAsia="en-US"/>
        </w:rPr>
        <w:footnoteReference w:id="30"/>
      </w:r>
      <w:r w:rsidRPr="007D3A26">
        <w:rPr>
          <w:rFonts w:eastAsia="B Mitra" w:hint="cs"/>
          <w:rtl/>
          <w:lang w:eastAsia="en-US"/>
        </w:rPr>
        <w:t xml:space="preserve"> البته چیز دیگری را می</w:t>
      </w:r>
      <w:r w:rsidRPr="007D3A26">
        <w:rPr>
          <w:rFonts w:eastAsia="B Mitra" w:hint="eastAsia"/>
          <w:rtl/>
          <w:lang w:eastAsia="en-US"/>
        </w:rPr>
        <w:t>‌</w:t>
      </w:r>
      <w:r w:rsidRPr="007D3A26">
        <w:rPr>
          <w:rFonts w:eastAsia="B Mitra" w:hint="cs"/>
          <w:rtl/>
          <w:lang w:eastAsia="en-US"/>
        </w:rPr>
        <w:t>گوید و خطاب به پیامبر خدا می</w:t>
      </w:r>
      <w:r w:rsidRPr="007D3A26">
        <w:rPr>
          <w:rFonts w:eastAsia="B Mitra" w:hint="eastAsia"/>
          <w:rtl/>
          <w:lang w:eastAsia="en-US"/>
        </w:rPr>
        <w:t>‌</w:t>
      </w:r>
      <w:r w:rsidRPr="007D3A26">
        <w:rPr>
          <w:rFonts w:eastAsia="B Mitra" w:hint="cs"/>
          <w:rtl/>
          <w:lang w:eastAsia="en-US"/>
        </w:rPr>
        <w:t>گوید: ای پیامبر تو هم باید حساب مخارجت را داشته باشی. «وَلاَ</w:t>
      </w:r>
      <w:r w:rsidRPr="007D3A26">
        <w:rPr>
          <w:rFonts w:eastAsia="B Mitra"/>
          <w:rtl/>
          <w:lang w:eastAsia="en-US"/>
        </w:rPr>
        <w:t xml:space="preserve"> </w:t>
      </w:r>
      <w:r w:rsidRPr="007D3A26">
        <w:rPr>
          <w:rFonts w:eastAsia="B Mitra" w:hint="cs"/>
          <w:rtl/>
          <w:lang w:eastAsia="en-US"/>
        </w:rPr>
        <w:t>تَجْعَلْ</w:t>
      </w:r>
      <w:r w:rsidRPr="007D3A26">
        <w:rPr>
          <w:rFonts w:eastAsia="B Mitra"/>
          <w:rtl/>
          <w:lang w:eastAsia="en-US"/>
        </w:rPr>
        <w:t xml:space="preserve"> </w:t>
      </w:r>
      <w:r w:rsidRPr="007D3A26">
        <w:rPr>
          <w:rFonts w:eastAsia="B Mitra" w:hint="cs"/>
          <w:rtl/>
          <w:lang w:eastAsia="en-US"/>
        </w:rPr>
        <w:t>يَدَكَ</w:t>
      </w:r>
      <w:r w:rsidRPr="007D3A26">
        <w:rPr>
          <w:rFonts w:eastAsia="B Mitra"/>
          <w:rtl/>
          <w:lang w:eastAsia="en-US"/>
        </w:rPr>
        <w:t xml:space="preserve"> </w:t>
      </w:r>
      <w:r w:rsidRPr="007D3A26">
        <w:rPr>
          <w:rFonts w:eastAsia="B Mitra" w:hint="cs"/>
          <w:rtl/>
          <w:lang w:eastAsia="en-US"/>
        </w:rPr>
        <w:t>مَغْلُولَةً</w:t>
      </w:r>
      <w:r w:rsidRPr="007D3A26">
        <w:rPr>
          <w:rFonts w:eastAsia="B Mitra"/>
          <w:rtl/>
          <w:lang w:eastAsia="en-US"/>
        </w:rPr>
        <w:t xml:space="preserve"> </w:t>
      </w:r>
      <w:r w:rsidRPr="007D3A26">
        <w:rPr>
          <w:rFonts w:eastAsia="B Mitra" w:hint="cs"/>
          <w:rtl/>
          <w:lang w:eastAsia="en-US"/>
        </w:rPr>
        <w:t>إِلَى</w:t>
      </w:r>
      <w:r w:rsidRPr="007D3A26">
        <w:rPr>
          <w:rFonts w:eastAsia="B Mitra"/>
          <w:rtl/>
          <w:lang w:eastAsia="en-US"/>
        </w:rPr>
        <w:t xml:space="preserve"> </w:t>
      </w:r>
      <w:r w:rsidRPr="007D3A26">
        <w:rPr>
          <w:rFonts w:eastAsia="B Mitra" w:hint="cs"/>
          <w:rtl/>
          <w:lang w:eastAsia="en-US"/>
        </w:rPr>
        <w:t>عُنُقِكَ</w:t>
      </w:r>
      <w:r w:rsidRPr="007D3A26">
        <w:rPr>
          <w:rFonts w:eastAsia="B Mitra"/>
          <w:rtl/>
          <w:lang w:eastAsia="en-US"/>
        </w:rPr>
        <w:t xml:space="preserve"> </w:t>
      </w:r>
      <w:r w:rsidRPr="007D3A26">
        <w:rPr>
          <w:rFonts w:eastAsia="B Mitra" w:hint="cs"/>
          <w:rtl/>
          <w:lang w:eastAsia="en-US"/>
        </w:rPr>
        <w:t>وَلاَ</w:t>
      </w:r>
      <w:r w:rsidRPr="007D3A26">
        <w:rPr>
          <w:rFonts w:eastAsia="B Mitra"/>
          <w:rtl/>
          <w:lang w:eastAsia="en-US"/>
        </w:rPr>
        <w:t xml:space="preserve"> </w:t>
      </w:r>
      <w:r w:rsidRPr="007D3A26">
        <w:rPr>
          <w:rFonts w:eastAsia="B Mitra" w:hint="cs"/>
          <w:rtl/>
          <w:lang w:eastAsia="en-US"/>
        </w:rPr>
        <w:t>تَبْسُطْهَا</w:t>
      </w:r>
      <w:r w:rsidRPr="007D3A26">
        <w:rPr>
          <w:rFonts w:eastAsia="B Mitra"/>
          <w:rtl/>
          <w:lang w:eastAsia="en-US"/>
        </w:rPr>
        <w:t xml:space="preserve"> </w:t>
      </w:r>
      <w:r w:rsidRPr="007D3A26">
        <w:rPr>
          <w:rFonts w:eastAsia="B Mitra" w:hint="cs"/>
          <w:rtl/>
          <w:lang w:eastAsia="en-US"/>
        </w:rPr>
        <w:t>كُلَّ</w:t>
      </w:r>
      <w:r w:rsidRPr="007D3A26">
        <w:rPr>
          <w:rFonts w:eastAsia="B Mitra"/>
          <w:rtl/>
          <w:lang w:eastAsia="en-US"/>
        </w:rPr>
        <w:t xml:space="preserve"> </w:t>
      </w:r>
      <w:r w:rsidRPr="007D3A26">
        <w:rPr>
          <w:rFonts w:eastAsia="B Mitra" w:hint="cs"/>
          <w:rtl/>
          <w:lang w:eastAsia="en-US"/>
        </w:rPr>
        <w:t>الْبَسْطِ</w:t>
      </w:r>
      <w:r w:rsidRPr="007D3A26">
        <w:rPr>
          <w:rFonts w:eastAsia="B Mitra"/>
          <w:rtl/>
          <w:lang w:eastAsia="en-US"/>
        </w:rPr>
        <w:t xml:space="preserve"> </w:t>
      </w:r>
      <w:r w:rsidRPr="007D3A26">
        <w:rPr>
          <w:rFonts w:eastAsia="B Mitra" w:hint="cs"/>
          <w:rtl/>
          <w:lang w:eastAsia="en-US"/>
        </w:rPr>
        <w:t>فَتَقْعُدَ</w:t>
      </w:r>
      <w:r w:rsidRPr="007D3A26">
        <w:rPr>
          <w:rFonts w:eastAsia="B Mitra"/>
          <w:rtl/>
          <w:lang w:eastAsia="en-US"/>
        </w:rPr>
        <w:t xml:space="preserve"> </w:t>
      </w:r>
      <w:r w:rsidRPr="007D3A26">
        <w:rPr>
          <w:rFonts w:eastAsia="B Mitra" w:hint="cs"/>
          <w:rtl/>
          <w:lang w:eastAsia="en-US"/>
        </w:rPr>
        <w:t>مَلُومًا</w:t>
      </w:r>
      <w:r w:rsidRPr="007D3A26">
        <w:rPr>
          <w:rFonts w:eastAsia="B Mitra"/>
          <w:rtl/>
          <w:lang w:eastAsia="en-US"/>
        </w:rPr>
        <w:t xml:space="preserve"> </w:t>
      </w:r>
      <w:r w:rsidRPr="007D3A26">
        <w:rPr>
          <w:rFonts w:eastAsia="B Mitra" w:hint="cs"/>
          <w:rtl/>
          <w:lang w:eastAsia="en-US"/>
        </w:rPr>
        <w:t xml:space="preserve">مَّحْسُورًا؛ </w:t>
      </w:r>
      <w:r w:rsidRPr="007D3A26">
        <w:rPr>
          <w:rFonts w:eastAsia="B Mitra"/>
          <w:rtl/>
          <w:lang w:eastAsia="en-US"/>
        </w:rPr>
        <w:t>هرگز دستت را بر گردنت زنجير مکن</w:t>
      </w:r>
      <w:r>
        <w:rPr>
          <w:rFonts w:eastAsia="B Mitra"/>
          <w:rtl/>
          <w:lang w:eastAsia="en-US"/>
        </w:rPr>
        <w:t xml:space="preserve"> </w:t>
      </w:r>
      <w:r w:rsidRPr="007D3A26">
        <w:rPr>
          <w:rFonts w:eastAsia="B Mitra"/>
          <w:rtl/>
          <w:lang w:eastAsia="en-US"/>
        </w:rPr>
        <w:t xml:space="preserve">و بيش از حدّ (نيز) دست خود را </w:t>
      </w:r>
      <w:r>
        <w:rPr>
          <w:rFonts w:eastAsia="B Mitra" w:hint="cs"/>
          <w:rtl/>
          <w:lang w:eastAsia="en-US"/>
        </w:rPr>
        <w:t>باز نکن</w:t>
      </w:r>
      <w:r>
        <w:rPr>
          <w:rFonts w:eastAsia="B Mitra"/>
          <w:rtl/>
          <w:lang w:eastAsia="en-US"/>
        </w:rPr>
        <w:t xml:space="preserve"> </w:t>
      </w:r>
      <w:r w:rsidRPr="007D3A26">
        <w:rPr>
          <w:rFonts w:eastAsia="B Mitra"/>
          <w:rtl/>
          <w:lang w:eastAsia="en-US"/>
        </w:rPr>
        <w:t>که مورد سرزنش قرار م</w:t>
      </w:r>
      <w:r w:rsidRPr="007D3A26">
        <w:rPr>
          <w:rFonts w:eastAsia="B Mitra" w:hint="cs"/>
          <w:rtl/>
          <w:lang w:eastAsia="en-US"/>
        </w:rPr>
        <w:t>ی‌گیری</w:t>
      </w:r>
      <w:r w:rsidRPr="007D3A26">
        <w:rPr>
          <w:rFonts w:eastAsia="B Mitra"/>
          <w:rtl/>
          <w:lang w:eastAsia="en-US"/>
        </w:rPr>
        <w:t xml:space="preserve"> و از کار م</w:t>
      </w:r>
      <w:r w:rsidRPr="007D3A26">
        <w:rPr>
          <w:rFonts w:eastAsia="B Mitra" w:hint="cs"/>
          <w:rtl/>
          <w:lang w:eastAsia="en-US"/>
        </w:rPr>
        <w:t>ی‌مانى</w:t>
      </w:r>
      <w:r w:rsidRPr="007D3A26">
        <w:rPr>
          <w:rFonts w:eastAsia="B Mitra"/>
          <w:rtl/>
          <w:lang w:eastAsia="en-US"/>
        </w:rPr>
        <w:t>!</w:t>
      </w:r>
      <w:r w:rsidRPr="007D3A26">
        <w:rPr>
          <w:rFonts w:eastAsia="B Mitra" w:hint="cs"/>
          <w:rtl/>
          <w:lang w:eastAsia="en-US"/>
        </w:rPr>
        <w:t>»؛</w:t>
      </w:r>
      <w:r>
        <w:rPr>
          <w:rFonts w:eastAsia="B Mitra"/>
          <w:rtl/>
          <w:lang w:eastAsia="en-US"/>
        </w:rPr>
        <w:t xml:space="preserve"> (</w:t>
      </w:r>
      <w:r w:rsidRPr="007D3A26">
        <w:rPr>
          <w:rFonts w:eastAsia="B Mitra" w:hint="cs"/>
          <w:rtl/>
          <w:lang w:eastAsia="en-US"/>
        </w:rPr>
        <w:t>اسراء:29)</w:t>
      </w:r>
    </w:p>
    <w:p w:rsidR="002F35F4" w:rsidRPr="00893F59" w:rsidRDefault="002F35F4" w:rsidP="00974AF7">
      <w:pPr>
        <w:numPr>
          <w:ilvl w:val="0"/>
          <w:numId w:val="41"/>
        </w:numPr>
        <w:spacing w:after="120" w:line="276" w:lineRule="auto"/>
        <w:rPr>
          <w:rFonts w:eastAsia="B Mitra"/>
          <w:lang w:eastAsia="en-US"/>
        </w:rPr>
      </w:pPr>
      <w:r w:rsidRPr="00893F59">
        <w:rPr>
          <w:rFonts w:eastAsia="B Mitra" w:hint="cs"/>
          <w:rtl/>
          <w:lang w:eastAsia="en-US"/>
        </w:rPr>
        <w:t>علامه طباطبائی در توضیح آیه می</w:t>
      </w:r>
      <w:r w:rsidRPr="00893F59">
        <w:rPr>
          <w:rFonts w:eastAsia="B Mitra" w:hint="eastAsia"/>
          <w:rtl/>
          <w:lang w:eastAsia="en-US"/>
        </w:rPr>
        <w:t>‌</w:t>
      </w:r>
      <w:r w:rsidRPr="00893F59">
        <w:rPr>
          <w:rFonts w:eastAsia="B Mitra" w:hint="cs"/>
          <w:rtl/>
          <w:lang w:eastAsia="en-US"/>
        </w:rPr>
        <w:t>فرمایند: «</w:t>
      </w:r>
      <w:r w:rsidRPr="00893F59">
        <w:rPr>
          <w:rFonts w:eastAsia="B Mitra"/>
          <w:rtl/>
          <w:lang w:eastAsia="en-US"/>
        </w:rPr>
        <w:t>دست به گردن بستن</w:t>
      </w:r>
      <w:r w:rsidRPr="00893F59">
        <w:rPr>
          <w:rFonts w:eastAsia="B Mitra" w:hint="cs"/>
          <w:rtl/>
          <w:lang w:eastAsia="en-US"/>
        </w:rPr>
        <w:t xml:space="preserve">» </w:t>
      </w:r>
      <w:r w:rsidRPr="00893F59">
        <w:rPr>
          <w:rFonts w:eastAsia="B Mitra"/>
          <w:rtl/>
          <w:lang w:eastAsia="en-US"/>
        </w:rPr>
        <w:t xml:space="preserve">كنايه از خرج نكردن و خسيس بودن </w:t>
      </w:r>
      <w:r w:rsidRPr="00893F59">
        <w:rPr>
          <w:rFonts w:eastAsia="B Mitra" w:hint="cs"/>
          <w:rtl/>
          <w:lang w:eastAsia="en-US"/>
        </w:rPr>
        <w:t>است</w:t>
      </w:r>
      <w:r w:rsidRPr="00893F59">
        <w:rPr>
          <w:rFonts w:eastAsia="B Mitra"/>
          <w:rtl/>
          <w:lang w:eastAsia="en-US"/>
        </w:rPr>
        <w:t>، د</w:t>
      </w:r>
      <w:r w:rsidRPr="00893F59">
        <w:rPr>
          <w:rFonts w:eastAsia="B Mitra" w:hint="cs"/>
          <w:rtl/>
          <w:lang w:eastAsia="en-US"/>
        </w:rPr>
        <w:t>ر</w:t>
      </w:r>
      <w:r w:rsidRPr="00893F59">
        <w:rPr>
          <w:rFonts w:eastAsia="B Mitra"/>
          <w:rtl/>
          <w:lang w:eastAsia="en-US"/>
        </w:rPr>
        <w:t xml:space="preserve"> </w:t>
      </w:r>
      <w:r>
        <w:rPr>
          <w:rFonts w:eastAsia="B Mitra"/>
          <w:rtl/>
          <w:lang w:eastAsia="en-US"/>
        </w:rPr>
        <w:t>مقابل «</w:t>
      </w:r>
      <w:r w:rsidRPr="00893F59">
        <w:rPr>
          <w:rFonts w:eastAsia="B Mitra"/>
          <w:rtl/>
          <w:lang w:eastAsia="en-US"/>
        </w:rPr>
        <w:t>بسط يد</w:t>
      </w:r>
      <w:r w:rsidRPr="00893F59">
        <w:rPr>
          <w:rFonts w:eastAsia="B Mitra" w:hint="cs"/>
          <w:rtl/>
          <w:lang w:eastAsia="en-US"/>
        </w:rPr>
        <w:t xml:space="preserve">» </w:t>
      </w:r>
      <w:r w:rsidRPr="00893F59">
        <w:rPr>
          <w:rFonts w:eastAsia="B Mitra"/>
          <w:rtl/>
          <w:lang w:eastAsia="en-US"/>
        </w:rPr>
        <w:t xml:space="preserve">كه كنايه از بذل و بخشش </w:t>
      </w:r>
      <w:r>
        <w:rPr>
          <w:rFonts w:eastAsia="B Mitra"/>
          <w:rtl/>
          <w:lang w:eastAsia="en-US"/>
        </w:rPr>
        <w:t>هست</w:t>
      </w:r>
      <w:r w:rsidRPr="00893F59">
        <w:rPr>
          <w:rFonts w:eastAsia="B Mitra" w:hint="cs"/>
          <w:rtl/>
          <w:lang w:eastAsia="en-US"/>
        </w:rPr>
        <w:t>،</w:t>
      </w:r>
      <w:r w:rsidRPr="00893F59">
        <w:rPr>
          <w:rFonts w:eastAsia="B Mitra"/>
          <w:rtl/>
          <w:lang w:eastAsia="en-US"/>
        </w:rPr>
        <w:t xml:space="preserve"> </w:t>
      </w:r>
      <w:r>
        <w:rPr>
          <w:rFonts w:eastAsia="B Mitra"/>
          <w:rtl/>
          <w:lang w:eastAsia="en-US"/>
        </w:rPr>
        <w:t>به‌گونه‌ا</w:t>
      </w:r>
      <w:r>
        <w:rPr>
          <w:rFonts w:eastAsia="B Mitra" w:hint="cs"/>
          <w:rtl/>
          <w:lang w:eastAsia="en-US"/>
        </w:rPr>
        <w:t>ی</w:t>
      </w:r>
      <w:r w:rsidRPr="00893F59">
        <w:rPr>
          <w:rFonts w:eastAsia="B Mitra" w:hint="cs"/>
          <w:rtl/>
          <w:lang w:eastAsia="en-US"/>
        </w:rPr>
        <w:t xml:space="preserve"> که</w:t>
      </w:r>
      <w:r w:rsidRPr="00893F59">
        <w:rPr>
          <w:rFonts w:eastAsia="B Mitra"/>
          <w:rtl/>
          <w:lang w:eastAsia="en-US"/>
        </w:rPr>
        <w:t xml:space="preserve"> هر چه به دستش آيد از </w:t>
      </w:r>
      <w:r w:rsidRPr="00893F59">
        <w:rPr>
          <w:rFonts w:eastAsia="B Mitra" w:hint="cs"/>
          <w:rtl/>
          <w:lang w:eastAsia="en-US"/>
        </w:rPr>
        <w:t xml:space="preserve">آن </w:t>
      </w:r>
      <w:r w:rsidRPr="00893F59">
        <w:rPr>
          <w:rFonts w:eastAsia="B Mitra"/>
          <w:rtl/>
          <w:lang w:eastAsia="en-US"/>
        </w:rPr>
        <w:t>فرو بريزد، مانند كسى كه كاملا</w:t>
      </w:r>
      <w:r w:rsidRPr="00893F59">
        <w:rPr>
          <w:rFonts w:eastAsia="B Mitra" w:hint="cs"/>
          <w:rtl/>
          <w:lang w:eastAsia="en-US"/>
        </w:rPr>
        <w:t>ً</w:t>
      </w:r>
      <w:r w:rsidRPr="00893F59">
        <w:rPr>
          <w:rFonts w:eastAsia="B Mitra"/>
          <w:rtl/>
          <w:lang w:eastAsia="en-US"/>
        </w:rPr>
        <w:t xml:space="preserve"> دست خود را در مقابل باران گشوده و حتى قطره‏اى از آن در دست وى باقى نمى‏ماند</w:t>
      </w:r>
      <w:r>
        <w:rPr>
          <w:rFonts w:eastAsia="B Mitra"/>
          <w:rtl/>
          <w:lang w:eastAsia="en-US"/>
        </w:rPr>
        <w:t xml:space="preserve"> </w:t>
      </w:r>
      <w:r w:rsidRPr="00893F59">
        <w:rPr>
          <w:rFonts w:eastAsia="B Mitra"/>
          <w:rtl/>
          <w:lang w:eastAsia="en-US"/>
        </w:rPr>
        <w:t>و اين تعبير بليغ‏ترين و رساترين تعبير در مورد نهى از افراط و تفريط در انفاق است</w:t>
      </w:r>
      <w:r>
        <w:rPr>
          <w:rFonts w:eastAsia="B Mitra"/>
          <w:rtl/>
          <w:lang w:eastAsia="en-US"/>
        </w:rPr>
        <w:t>؛ و</w:t>
      </w:r>
      <w:r w:rsidRPr="00893F59">
        <w:rPr>
          <w:rFonts w:eastAsia="B Mitra"/>
          <w:rtl/>
          <w:lang w:eastAsia="en-US"/>
        </w:rPr>
        <w:t xml:space="preserve"> </w:t>
      </w:r>
      <w:r w:rsidRPr="00893F59">
        <w:rPr>
          <w:rFonts w:eastAsia="B Mitra" w:hint="cs"/>
          <w:rtl/>
          <w:lang w:eastAsia="en-US"/>
        </w:rPr>
        <w:t>عبارت «</w:t>
      </w:r>
      <w:r w:rsidRPr="00893F59">
        <w:rPr>
          <w:rFonts w:eastAsia="B Mitra"/>
          <w:rtl/>
          <w:lang w:eastAsia="en-US"/>
        </w:rPr>
        <w:t>فَتَقْعُدَ مَلُوماً مَحْسُوراً</w:t>
      </w:r>
      <w:r w:rsidRPr="00893F59">
        <w:rPr>
          <w:rFonts w:eastAsia="B Mitra" w:hint="cs"/>
          <w:rtl/>
          <w:lang w:eastAsia="en-US"/>
        </w:rPr>
        <w:t>»</w:t>
      </w:r>
      <w:r w:rsidRPr="00893F59">
        <w:rPr>
          <w:rFonts w:eastAsia="B Mitra"/>
          <w:rtl/>
          <w:lang w:eastAsia="en-US"/>
        </w:rPr>
        <w:t xml:space="preserve"> </w:t>
      </w:r>
      <w:r w:rsidRPr="00893F59">
        <w:rPr>
          <w:rFonts w:eastAsia="B Mitra" w:hint="cs"/>
          <w:rtl/>
          <w:lang w:eastAsia="en-US"/>
        </w:rPr>
        <w:t>به دنبال «لا تبسطها کل البسط» به این معناست که چنان دست خود را بازِ باز نکن که مورد سرزش خود و دیگران قرار بگیری و محسور شوی.</w:t>
      </w:r>
      <w:r w:rsidRPr="00893F59">
        <w:rPr>
          <w:rFonts w:eastAsia="B Mitra"/>
          <w:rtl/>
          <w:lang w:eastAsia="en-US"/>
        </w:rPr>
        <w:t xml:space="preserve"> كلم</w:t>
      </w:r>
      <w:r w:rsidRPr="00893F59">
        <w:rPr>
          <w:rFonts w:eastAsia="B Mitra" w:hint="cs"/>
          <w:rtl/>
          <w:lang w:eastAsia="en-US"/>
        </w:rPr>
        <w:t>ۀ</w:t>
      </w:r>
      <w:r w:rsidRPr="00893F59">
        <w:rPr>
          <w:rFonts w:eastAsia="B Mitra"/>
          <w:rtl/>
          <w:lang w:eastAsia="en-US"/>
        </w:rPr>
        <w:t xml:space="preserve"> محسور به معناى انقطاع</w:t>
      </w:r>
      <w:r w:rsidRPr="00893F59">
        <w:rPr>
          <w:rFonts w:eastAsia="B Mitra" w:hint="cs"/>
          <w:rtl/>
          <w:lang w:eastAsia="en-US"/>
        </w:rPr>
        <w:t xml:space="preserve"> [از نیازهای زندگی]</w:t>
      </w:r>
      <w:r w:rsidRPr="00893F59">
        <w:rPr>
          <w:rFonts w:eastAsia="B Mitra"/>
          <w:rtl/>
          <w:lang w:eastAsia="en-US"/>
        </w:rPr>
        <w:t xml:space="preserve"> و يا عريان شدن</w:t>
      </w:r>
      <w:r w:rsidRPr="00893F59">
        <w:rPr>
          <w:rFonts w:eastAsia="B Mitra" w:hint="cs"/>
          <w:rtl/>
          <w:lang w:eastAsia="en-US"/>
        </w:rPr>
        <w:t xml:space="preserve"> [و پوشش نداشتن]</w:t>
      </w:r>
      <w:r w:rsidRPr="00893F59">
        <w:rPr>
          <w:rFonts w:eastAsia="B Mitra"/>
          <w:rtl/>
          <w:lang w:eastAsia="en-US"/>
        </w:rPr>
        <w:t xml:space="preserve"> است‏</w:t>
      </w:r>
      <w:r w:rsidRPr="00893F59">
        <w:rPr>
          <w:rFonts w:eastAsia="B Mitra" w:hint="cs"/>
          <w:rtl/>
          <w:lang w:eastAsia="en-US"/>
        </w:rPr>
        <w:t>... سپس فرموده</w:t>
      </w:r>
      <w:r w:rsidRPr="00893F59">
        <w:rPr>
          <w:rFonts w:eastAsia="B Mitra" w:hint="eastAsia"/>
          <w:rtl/>
          <w:lang w:eastAsia="en-US"/>
        </w:rPr>
        <w:t>‌</w:t>
      </w:r>
      <w:r w:rsidRPr="00893F59">
        <w:rPr>
          <w:rFonts w:eastAsia="B Mitra" w:hint="cs"/>
          <w:rtl/>
          <w:lang w:eastAsia="en-US"/>
        </w:rPr>
        <w:t>اند: آنچه در آیه آمده حتی معلوم نیست اسراف باشد! یعنی بخشش مال در راه خدا هرقدر هم که زیاد باشد اسراف نیست! با این حال خدا از آن نهی کرده است چون خارج از حد اعتدال است. (</w:t>
      </w:r>
      <w:r>
        <w:rPr>
          <w:rFonts w:eastAsia="B Mitra"/>
          <w:rtl/>
          <w:lang w:eastAsia="en-US"/>
        </w:rPr>
        <w:t>الم</w:t>
      </w:r>
      <w:r>
        <w:rPr>
          <w:rFonts w:eastAsia="B Mitra" w:hint="cs"/>
          <w:rtl/>
          <w:lang w:eastAsia="en-US"/>
        </w:rPr>
        <w:t>ی</w:t>
      </w:r>
      <w:r>
        <w:rPr>
          <w:rFonts w:eastAsia="B Mitra" w:hint="eastAsia"/>
          <w:rtl/>
          <w:lang w:eastAsia="en-US"/>
        </w:rPr>
        <w:t>زان</w:t>
      </w:r>
      <w:r>
        <w:rPr>
          <w:rFonts w:eastAsia="B Mitra"/>
          <w:rtl/>
          <w:lang w:eastAsia="en-US"/>
        </w:rPr>
        <w:t xml:space="preserve"> 13</w:t>
      </w:r>
      <w:r w:rsidRPr="00893F59">
        <w:rPr>
          <w:rFonts w:eastAsia="B Mitra" w:hint="cs"/>
          <w:rtl/>
          <w:lang w:eastAsia="en-US"/>
        </w:rPr>
        <w:t xml:space="preserve">/83) </w:t>
      </w:r>
      <w:r>
        <w:rPr>
          <w:rFonts w:eastAsia="B Mitra"/>
          <w:rtl/>
          <w:lang w:eastAsia="en-US"/>
        </w:rPr>
        <w:t>(</w:t>
      </w:r>
      <w:r w:rsidRPr="00893F59">
        <w:rPr>
          <w:rFonts w:eastAsia="B Mitra" w:hint="cs"/>
          <w:rtl/>
          <w:lang w:eastAsia="en-US"/>
        </w:rPr>
        <w:t>اگر افراط در غیر راه خدا و مصداق اسراف و تبذیر باشد، به طریق اولی مذموم و ناپسند است).</w:t>
      </w:r>
    </w:p>
    <w:p w:rsidR="002F35F4" w:rsidRPr="00893F59" w:rsidRDefault="002F35F4" w:rsidP="00974AF7">
      <w:pPr>
        <w:numPr>
          <w:ilvl w:val="0"/>
          <w:numId w:val="41"/>
        </w:numPr>
        <w:spacing w:after="120" w:line="276" w:lineRule="auto"/>
        <w:rPr>
          <w:rFonts w:eastAsia="B Mitra"/>
          <w:lang w:eastAsia="en-US"/>
        </w:rPr>
      </w:pPr>
      <w:r w:rsidRPr="00893F59">
        <w:rPr>
          <w:rFonts w:eastAsia="B Mitra" w:hint="cs"/>
          <w:rtl/>
          <w:lang w:eastAsia="en-US"/>
        </w:rPr>
        <w:t>در روایتی از امام صادق (ع) وارد است که راوی گوید: در محضر امام نشسته بودم که سائلی آمد و درخواست کمک کرد. امام سراغ زنبیلی رفت که در آن خرما بود؛ دستش را از ان پر کرد و برای سائل آورد. سائل دیگری آمد و امام با او همین کار را کرد</w:t>
      </w:r>
      <w:r>
        <w:rPr>
          <w:rFonts w:eastAsia="B Mitra"/>
          <w:rtl/>
          <w:lang w:eastAsia="en-US"/>
        </w:rPr>
        <w:t xml:space="preserve"> </w:t>
      </w:r>
      <w:r w:rsidRPr="00893F59">
        <w:rPr>
          <w:rFonts w:eastAsia="B Mitra" w:hint="cs"/>
          <w:rtl/>
          <w:lang w:eastAsia="en-US"/>
        </w:rPr>
        <w:t>تا چهار فقیر همین جریان تکرار شد</w:t>
      </w:r>
      <w:r>
        <w:rPr>
          <w:rFonts w:eastAsia="B Mitra"/>
          <w:rtl/>
          <w:lang w:eastAsia="en-US"/>
        </w:rPr>
        <w:t xml:space="preserve">؛ </w:t>
      </w:r>
      <w:r w:rsidRPr="00893F59">
        <w:rPr>
          <w:rFonts w:eastAsia="B Mitra" w:hint="cs"/>
          <w:rtl/>
          <w:lang w:eastAsia="en-US"/>
        </w:rPr>
        <w:t>اما سائل پنجم که آمد امام چیزی به او نداد و تنها گفت: «خداوند روزی</w:t>
      </w:r>
      <w:r w:rsidRPr="00893F59">
        <w:rPr>
          <w:rFonts w:eastAsia="B Mitra" w:hint="eastAsia"/>
          <w:rtl/>
          <w:lang w:eastAsia="en-US"/>
        </w:rPr>
        <w:t>‌</w:t>
      </w:r>
      <w:r w:rsidRPr="00893F59">
        <w:rPr>
          <w:rFonts w:eastAsia="B Mitra" w:hint="cs"/>
          <w:rtl/>
          <w:lang w:eastAsia="en-US"/>
        </w:rPr>
        <w:t>رسان ما و شماست». سپس حضرت رو به من کرد و گفت: رسول خدا (ص) کسی بود که دست رد به سینۀ هیچ</w:t>
      </w:r>
      <w:r w:rsidRPr="00893F59">
        <w:rPr>
          <w:rFonts w:eastAsia="B Mitra" w:hint="eastAsia"/>
          <w:rtl/>
          <w:lang w:eastAsia="en-US"/>
        </w:rPr>
        <w:t>‌</w:t>
      </w:r>
      <w:r w:rsidRPr="00893F59">
        <w:rPr>
          <w:rFonts w:eastAsia="B Mitra" w:hint="cs"/>
          <w:rtl/>
          <w:lang w:eastAsia="en-US"/>
        </w:rPr>
        <w:t>کس نمی</w:t>
      </w:r>
      <w:r w:rsidRPr="00893F59">
        <w:rPr>
          <w:rFonts w:eastAsia="B Mitra" w:hint="eastAsia"/>
          <w:rtl/>
          <w:lang w:eastAsia="en-US"/>
        </w:rPr>
        <w:t>‌</w:t>
      </w:r>
      <w:r w:rsidRPr="00893F59">
        <w:rPr>
          <w:rFonts w:eastAsia="B Mitra" w:hint="cs"/>
          <w:rtl/>
          <w:lang w:eastAsia="en-US"/>
        </w:rPr>
        <w:t>زد؛ زنی که این را می</w:t>
      </w:r>
      <w:r w:rsidRPr="00893F59">
        <w:rPr>
          <w:rFonts w:eastAsia="B Mitra" w:hint="eastAsia"/>
          <w:rtl/>
          <w:lang w:eastAsia="en-US"/>
        </w:rPr>
        <w:t>‌</w:t>
      </w:r>
      <w:r w:rsidRPr="00893F59">
        <w:rPr>
          <w:rFonts w:eastAsia="B Mitra" w:hint="cs"/>
          <w:rtl/>
          <w:lang w:eastAsia="en-US"/>
        </w:rPr>
        <w:t>دانست فرزند خود را برای درخواست کمک به سوی آن حضرت فرستاد و به او گفت: اگر حضرت چیزی نداشت، پیراهن او را از وی طلب کن! آن سائل آمد و همین درخواست را از حضرت کرد و حضرت اجابت کرد و پیراهن خود را از تن درآورد و به او عطا کرد. اینجا این آیه نازل شد «لا تجعل یدک مغلولة</w:t>
      </w:r>
      <w:r>
        <w:rPr>
          <w:rFonts w:eastAsia="B Mitra"/>
          <w:rtl/>
          <w:lang w:eastAsia="en-US"/>
        </w:rPr>
        <w:t>...</w:t>
      </w:r>
      <w:r w:rsidRPr="00893F59">
        <w:rPr>
          <w:rFonts w:eastAsia="B Mitra" w:hint="cs"/>
          <w:rtl/>
          <w:lang w:eastAsia="en-US"/>
        </w:rPr>
        <w:t>» و به پیامبر آداب میانه</w:t>
      </w:r>
      <w:r w:rsidRPr="00893F59">
        <w:rPr>
          <w:rFonts w:eastAsia="B Mitra" w:hint="eastAsia"/>
          <w:rtl/>
          <w:lang w:eastAsia="en-US"/>
        </w:rPr>
        <w:t>‌</w:t>
      </w:r>
      <w:r w:rsidRPr="00893F59">
        <w:rPr>
          <w:rFonts w:eastAsia="B Mitra" w:hint="cs"/>
          <w:rtl/>
          <w:lang w:eastAsia="en-US"/>
        </w:rPr>
        <w:t xml:space="preserve">روی در بخشش را گوشزد کرد. </w:t>
      </w:r>
      <w:r>
        <w:rPr>
          <w:rFonts w:eastAsia="B Mitra" w:hint="cs"/>
          <w:rtl/>
          <w:lang w:eastAsia="en-US"/>
        </w:rPr>
        <w:t>«</w:t>
      </w:r>
      <w:r w:rsidRPr="002843C7">
        <w:rPr>
          <w:rFonts w:eastAsia="B Mitra"/>
          <w:rtl/>
          <w:lang w:eastAsia="en-US"/>
        </w:rPr>
        <w:t>كُنتُ عِندَ أبي عَبدِ اللّه عليه السلام فَجاءَ سائِلٌ فَقامَ إلى مِكتَلٍ فيهِ‏</w:t>
      </w:r>
      <w:r>
        <w:rPr>
          <w:rFonts w:eastAsia="B Mitra" w:hint="cs"/>
          <w:rtl/>
          <w:lang w:eastAsia="en-US"/>
        </w:rPr>
        <w:t xml:space="preserve"> </w:t>
      </w:r>
      <w:r w:rsidRPr="002843C7">
        <w:rPr>
          <w:rFonts w:eastAsia="B Mitra"/>
          <w:rtl/>
          <w:lang w:eastAsia="en-US"/>
        </w:rPr>
        <w:t xml:space="preserve">تَمرٌ فَمَلَأَ يَدَهُ </w:t>
      </w:r>
      <w:r w:rsidRPr="002843C7">
        <w:rPr>
          <w:rFonts w:eastAsia="B Mitra"/>
          <w:rtl/>
          <w:lang w:eastAsia="en-US"/>
        </w:rPr>
        <w:lastRenderedPageBreak/>
        <w:t>فَناوَلَهُ، ثُمَّ جاءَ آخَرُ فَسَأَلَهُ فَقامَ فَأَخَذَ بِيَدِهِ فَناوَلَهُ، ثُمَّ جاءَ آخَرُ فَسَأَلَهُ فَقامَ فَأَخَذَ بِيَدِهِ فَناوَلَهُ ثُمَّ جاءَ آخَرُ فَسَأَلَهُ فَقامَ فَأَخَذَ بِيَدِهِ فَناوَلَهُ ثُمَّ جاءَ آخرُ فَقالَ: اللّهُ رازِقُنا و إيّاكَ، ثُمَّ قالَ: إنَّ رَسولَ اللّهِ صلى الله عليه و آله كانَ لا يَسأَلُهُ أحَدٌ مِنَ الدُّنيا شَيئا إلّا أعطاهُ، فَأَرسَلَت إلَيهِ امرَأَةٌ ابْناً لَها، فَقالَتِ: انطَلِق إلَيهِ فَاسأَلهُ فَإِن قالَ لَكَ: لَيسَ عِندَنا شَي‏ءٌ، فَقُل: أعطِني قَميصَكَ، قالَ: فَأَخَذَ قَميصَهُ فَرَمى بِهِ إلَيهِ و في نُسخَةٍ اخرى فَأَعطاهُ فَأَدَّبَهُ اللّهُ تَبارَكَ وَ تَعَالى عَلَى القَصدِ، فَقالَ: «وَ لا تَجْعَلْ يَدَكَ مَغْلُولَةً إِلى‏ عُنُقِكَ وَ لا تَبْسُطْها كُلَّ الْبَسْطِ فَتَقْعُدَ مَلُوماً مَحْسُوراً»</w:t>
      </w:r>
      <w:r>
        <w:rPr>
          <w:rFonts w:eastAsia="B Mitra" w:hint="cs"/>
          <w:rtl/>
          <w:lang w:eastAsia="en-US"/>
        </w:rPr>
        <w:t>(اسراء،29)</w:t>
      </w:r>
      <w:r w:rsidRPr="002843C7">
        <w:rPr>
          <w:rFonts w:eastAsia="B Mitra" w:hint="cs"/>
          <w:rtl/>
          <w:lang w:eastAsia="en-US"/>
        </w:rPr>
        <w:t xml:space="preserve"> </w:t>
      </w:r>
      <w:r w:rsidRPr="00893F59">
        <w:rPr>
          <w:rFonts w:eastAsia="B Mitra" w:hint="cs"/>
          <w:rtl/>
          <w:lang w:eastAsia="en-US"/>
        </w:rPr>
        <w:t>(کافی4/55)</w:t>
      </w:r>
    </w:p>
    <w:p w:rsidR="002F35F4" w:rsidRDefault="002F35F4" w:rsidP="00974AF7">
      <w:pPr>
        <w:numPr>
          <w:ilvl w:val="0"/>
          <w:numId w:val="41"/>
        </w:numPr>
        <w:spacing w:after="120" w:line="276" w:lineRule="auto"/>
      </w:pPr>
      <w:r w:rsidRPr="002A1790">
        <w:rPr>
          <w:rFonts w:hint="cs"/>
          <w:rtl/>
        </w:rPr>
        <w:t>شخصى به نام مُعَتِّب‏</w:t>
      </w:r>
      <w:r w:rsidRPr="002A1790">
        <w:rPr>
          <w:vertAlign w:val="superscript"/>
          <w:rtl/>
        </w:rPr>
        <w:footnoteReference w:id="31"/>
      </w:r>
      <w:r w:rsidRPr="002A1790">
        <w:rPr>
          <w:rFonts w:hint="cs"/>
          <w:rtl/>
        </w:rPr>
        <w:t>، روايت كرده كه در زمان امام صادق عليه السلام در شرايطى كه بهاى مواد غذايى، رو به افزايش بود، امام از من پرسيد: «چقدر گندم داريم؟». گفتم: مقدارى كه ماه‏ها براى ما كافى است. فرمود: «همه را به بازار ببَر و بفروش». گفتم: در مدينه گندم نيست</w:t>
      </w:r>
      <w:r>
        <w:rPr>
          <w:rtl/>
        </w:rPr>
        <w:t>؟!</w:t>
      </w:r>
      <w:r w:rsidRPr="002A1790">
        <w:rPr>
          <w:rFonts w:hint="cs"/>
          <w:rtl/>
        </w:rPr>
        <w:t xml:space="preserve"> فرمود: «ببر و آنها را بفروش». پس از فروش آنها، امام عليه السلام فرمود: اكنون مانند همه مردم، برو و</w:t>
      </w:r>
      <w:r>
        <w:rPr>
          <w:rFonts w:hint="cs"/>
          <w:rtl/>
        </w:rPr>
        <w:t xml:space="preserve"> </w:t>
      </w:r>
      <w:r w:rsidRPr="002A1790">
        <w:rPr>
          <w:rtl/>
        </w:rPr>
        <w:t>ندم مورد نياز ما را از بازار تهيه كن!» و افزود:</w:t>
      </w:r>
      <w:r>
        <w:rPr>
          <w:rFonts w:hint="cs"/>
          <w:rtl/>
        </w:rPr>
        <w:t xml:space="preserve"> </w:t>
      </w:r>
      <w:r w:rsidRPr="002A1790">
        <w:rPr>
          <w:rtl/>
        </w:rPr>
        <w:t>يا مُعَتِّبُ! اجعَل قوتَ عِيالى نِصفا شَعيرا و نِصفا حِنطَةً؛ فَإنَّ اللّهَ يَعلَمُ أنّى واجِدٌ أن اطعِمَهُمُ الحِنطَةَ عَلى وَجهِها، و لكِنّى احِبُّ أن يَرانِىَ اللّهُ قَد</w:t>
      </w:r>
      <w:r>
        <w:rPr>
          <w:rtl/>
        </w:rPr>
        <w:t xml:space="preserve"> أحسَنتُ تَقديرَ المَعيشَةِ.</w:t>
      </w:r>
      <w:r>
        <w:rPr>
          <w:rStyle w:val="FootnoteReference"/>
          <w:rtl/>
        </w:rPr>
        <w:footnoteReference w:id="32"/>
      </w:r>
      <w:r>
        <w:rPr>
          <w:rtl/>
        </w:rPr>
        <w:t xml:space="preserve"> </w:t>
      </w:r>
      <w:r w:rsidRPr="002A1790">
        <w:rPr>
          <w:rtl/>
        </w:rPr>
        <w:t>اى معتّب! غذاى خانواده مرا، نيمى جو و نيمى گندم قرار ده؛ خدا مى‏داند كه من، توانايىِ اين را دارم كه خوراك آنان را تماما گندم قرار دهم؛ ولى من دوست دارم كه خداوند، مرا اين گونه ببيند كه زندگى را خوب تدبير مى‏كنم.</w:t>
      </w:r>
    </w:p>
    <w:p w:rsidR="002F35F4" w:rsidRPr="002A1790" w:rsidRDefault="002F35F4" w:rsidP="007A42D6">
      <w:pPr>
        <w:numPr>
          <w:ilvl w:val="0"/>
          <w:numId w:val="41"/>
        </w:numPr>
        <w:spacing w:after="120" w:line="276" w:lineRule="auto"/>
        <w:rPr>
          <w:rtl/>
        </w:rPr>
      </w:pPr>
      <w:r>
        <w:rPr>
          <w:rFonts w:hint="cs"/>
          <w:rtl/>
        </w:rPr>
        <w:t xml:space="preserve">فدای امام صادق ع بشوم الهی! الان امام صادق ع در زمان ما زندگی می کردند چگونه زندگی می کردند؟ تا چیزی کمیاب شد </w:t>
      </w:r>
      <w:r w:rsidR="007A42D6">
        <w:rPr>
          <w:rFonts w:hint="cs"/>
          <w:rtl/>
        </w:rPr>
        <w:t>ه</w:t>
      </w:r>
      <w:r>
        <w:rPr>
          <w:rFonts w:hint="cs"/>
          <w:rtl/>
        </w:rPr>
        <w:t>ج</w:t>
      </w:r>
      <w:r w:rsidR="007A42D6">
        <w:rPr>
          <w:rFonts w:hint="cs"/>
          <w:rtl/>
        </w:rPr>
        <w:t>و</w:t>
      </w:r>
      <w:r>
        <w:rPr>
          <w:rFonts w:hint="cs"/>
          <w:rtl/>
        </w:rPr>
        <w:t>م می آوردند برای خرید؟ اگر مردم ما این طوری هستند یعنی در زمینه تقدیر معیشت فرهنگ سازی نشده است و جای کار خیلی داریم.</w:t>
      </w:r>
    </w:p>
    <w:p w:rsidR="002F35F4" w:rsidRDefault="002F35F4" w:rsidP="00974AF7">
      <w:pPr>
        <w:numPr>
          <w:ilvl w:val="0"/>
          <w:numId w:val="41"/>
        </w:numPr>
        <w:spacing w:after="120" w:line="276" w:lineRule="auto"/>
        <w:rPr>
          <w:rFonts w:eastAsia="B Mitra"/>
          <w:lang w:eastAsia="en-US"/>
        </w:rPr>
      </w:pPr>
      <w:r w:rsidRPr="00893F59">
        <w:rPr>
          <w:rFonts w:eastAsia="B Mitra" w:hint="cs"/>
          <w:rtl/>
          <w:lang w:eastAsia="en-US"/>
        </w:rPr>
        <w:t>«تقدیر» یعنی اندازه‌گیری و به‌اندازه خرج کردن. خدا از ما خرج کردن عاقلانه و با حساب</w:t>
      </w:r>
      <w:r w:rsidRPr="00893F59">
        <w:rPr>
          <w:rFonts w:eastAsia="B Mitra" w:hint="eastAsia"/>
          <w:rtl/>
          <w:lang w:eastAsia="en-US"/>
        </w:rPr>
        <w:t>‌</w:t>
      </w:r>
      <w:r w:rsidRPr="00893F59">
        <w:rPr>
          <w:rFonts w:eastAsia="B Mitra" w:hint="cs"/>
          <w:rtl/>
          <w:lang w:eastAsia="en-US"/>
        </w:rPr>
        <w:t>و</w:t>
      </w:r>
      <w:r w:rsidRPr="00893F59">
        <w:rPr>
          <w:rFonts w:eastAsia="B Mitra" w:hint="eastAsia"/>
          <w:rtl/>
          <w:lang w:eastAsia="en-US"/>
        </w:rPr>
        <w:t>‌</w:t>
      </w:r>
      <w:r w:rsidRPr="00893F59">
        <w:rPr>
          <w:rFonts w:eastAsia="B Mitra" w:hint="cs"/>
          <w:rtl/>
          <w:lang w:eastAsia="en-US"/>
        </w:rPr>
        <w:t>کتاب را خواسته است. از ما خواسته با چشم باز، اول به قد و قوارۀ خودمان نگاه کنیم، بعد به درآمد خودمان، بعد هم به آخر ماه خودمان؛ و بعد با خیال راحت خرج کنیم!</w:t>
      </w:r>
    </w:p>
    <w:p w:rsidR="002F35F4" w:rsidRDefault="002F35F4" w:rsidP="006A7205">
      <w:pPr>
        <w:pStyle w:val="Heading2"/>
        <w:rPr>
          <w:rtl/>
          <w:lang w:eastAsia="en-US"/>
        </w:rPr>
      </w:pPr>
      <w:bookmarkStart w:id="139" w:name="_Toc7546938"/>
      <w:r>
        <w:rPr>
          <w:rFonts w:hint="cs"/>
          <w:rtl/>
          <w:lang w:eastAsia="en-US"/>
        </w:rPr>
        <w:t>توکل جای تدبیر را نمی گیرد</w:t>
      </w:r>
      <w:bookmarkEnd w:id="139"/>
    </w:p>
    <w:p w:rsidR="002F35F4" w:rsidRDefault="002F35F4" w:rsidP="00974AF7">
      <w:pPr>
        <w:numPr>
          <w:ilvl w:val="0"/>
          <w:numId w:val="41"/>
        </w:numPr>
        <w:spacing w:after="120" w:line="276" w:lineRule="auto"/>
        <w:rPr>
          <w:rFonts w:eastAsia="B Mitra"/>
          <w:lang w:eastAsia="en-US"/>
        </w:rPr>
      </w:pPr>
      <w:r w:rsidRPr="00893F59">
        <w:rPr>
          <w:rFonts w:eastAsia="B Mitra" w:hint="cs"/>
          <w:rtl/>
          <w:lang w:eastAsia="en-US"/>
        </w:rPr>
        <w:t>برخی هستند که از زحمت تدبیر و انضباط مالی شانه خالی می</w:t>
      </w:r>
      <w:r w:rsidRPr="00893F59">
        <w:rPr>
          <w:rFonts w:eastAsia="B Mitra" w:hint="eastAsia"/>
          <w:rtl/>
          <w:lang w:eastAsia="en-US"/>
        </w:rPr>
        <w:t>‌</w:t>
      </w:r>
      <w:r w:rsidRPr="00893F59">
        <w:rPr>
          <w:rFonts w:eastAsia="B Mitra" w:hint="cs"/>
          <w:rtl/>
          <w:lang w:eastAsia="en-US"/>
        </w:rPr>
        <w:t xml:space="preserve">کنند و این را </w:t>
      </w:r>
      <w:r>
        <w:rPr>
          <w:rFonts w:eastAsia="B Mitra"/>
          <w:rtl/>
          <w:lang w:eastAsia="en-US"/>
        </w:rPr>
        <w:t>به‌پا</w:t>
      </w:r>
      <w:r>
        <w:rPr>
          <w:rFonts w:eastAsia="B Mitra" w:hint="cs"/>
          <w:rtl/>
          <w:lang w:eastAsia="en-US"/>
        </w:rPr>
        <w:t>ی</w:t>
      </w:r>
      <w:r w:rsidRPr="00893F59">
        <w:rPr>
          <w:rFonts w:eastAsia="B Mitra" w:hint="cs"/>
          <w:rtl/>
          <w:lang w:eastAsia="en-US"/>
        </w:rPr>
        <w:t xml:space="preserve"> دین هم می</w:t>
      </w:r>
      <w:r w:rsidRPr="00893F59">
        <w:rPr>
          <w:rFonts w:eastAsia="B Mitra" w:hint="eastAsia"/>
          <w:rtl/>
          <w:lang w:eastAsia="en-US"/>
        </w:rPr>
        <w:t>‌</w:t>
      </w:r>
      <w:r w:rsidRPr="00893F59">
        <w:rPr>
          <w:rFonts w:eastAsia="B Mitra" w:hint="cs"/>
          <w:rtl/>
          <w:lang w:eastAsia="en-US"/>
        </w:rPr>
        <w:t>نویسند. مثلاً قسط می</w:t>
      </w:r>
      <w:r w:rsidRPr="00893F59">
        <w:rPr>
          <w:rFonts w:eastAsia="B Mitra" w:hint="eastAsia"/>
          <w:rtl/>
          <w:lang w:eastAsia="en-US"/>
        </w:rPr>
        <w:t>‌</w:t>
      </w:r>
      <w:r w:rsidRPr="00893F59">
        <w:rPr>
          <w:rFonts w:eastAsia="B Mitra" w:hint="cs"/>
          <w:rtl/>
          <w:lang w:eastAsia="en-US"/>
        </w:rPr>
        <w:t>گیرد و فکر بازپرداختش را نمی</w:t>
      </w:r>
      <w:r w:rsidRPr="00893F59">
        <w:rPr>
          <w:rFonts w:eastAsia="B Mitra" w:hint="eastAsia"/>
          <w:rtl/>
          <w:lang w:eastAsia="en-US"/>
        </w:rPr>
        <w:t>‌</w:t>
      </w:r>
      <w:r w:rsidRPr="00893F59">
        <w:rPr>
          <w:rFonts w:eastAsia="B Mitra" w:hint="cs"/>
          <w:rtl/>
          <w:lang w:eastAsia="en-US"/>
        </w:rPr>
        <w:t>کند. می</w:t>
      </w:r>
      <w:r w:rsidRPr="00893F59">
        <w:rPr>
          <w:rFonts w:eastAsia="B Mitra" w:hint="eastAsia"/>
          <w:rtl/>
          <w:lang w:eastAsia="en-US"/>
        </w:rPr>
        <w:t>‌</w:t>
      </w:r>
      <w:r w:rsidRPr="00893F59">
        <w:rPr>
          <w:rFonts w:eastAsia="B Mitra" w:hint="cs"/>
          <w:rtl/>
          <w:lang w:eastAsia="en-US"/>
        </w:rPr>
        <w:t xml:space="preserve">پرسی: تو که </w:t>
      </w:r>
      <w:r>
        <w:rPr>
          <w:rFonts w:eastAsia="B Mitra"/>
          <w:rtl/>
          <w:lang w:eastAsia="en-US"/>
        </w:rPr>
        <w:t>‌به</w:t>
      </w:r>
      <w:r w:rsidRPr="00893F59">
        <w:rPr>
          <w:rFonts w:eastAsia="B Mitra" w:hint="cs"/>
          <w:rtl/>
          <w:lang w:eastAsia="en-US"/>
        </w:rPr>
        <w:t xml:space="preserve"> نان شبت محتاجی، چطور می</w:t>
      </w:r>
      <w:r w:rsidRPr="00893F59">
        <w:rPr>
          <w:rFonts w:eastAsia="B Mitra" w:hint="eastAsia"/>
          <w:rtl/>
          <w:lang w:eastAsia="en-US"/>
        </w:rPr>
        <w:t>‌</w:t>
      </w:r>
      <w:r w:rsidRPr="00893F59">
        <w:rPr>
          <w:rFonts w:eastAsia="B Mitra" w:hint="cs"/>
          <w:rtl/>
          <w:lang w:eastAsia="en-US"/>
        </w:rPr>
        <w:t xml:space="preserve">خواهی </w:t>
      </w:r>
      <w:r>
        <w:rPr>
          <w:rFonts w:eastAsia="B Mitra"/>
          <w:rtl/>
          <w:lang w:eastAsia="en-US"/>
        </w:rPr>
        <w:t>هرماه</w:t>
      </w:r>
      <w:r w:rsidRPr="00893F59">
        <w:rPr>
          <w:rFonts w:eastAsia="B Mitra" w:hint="cs"/>
          <w:rtl/>
          <w:lang w:eastAsia="en-US"/>
        </w:rPr>
        <w:t xml:space="preserve"> فلان قدر قسط بدهی؟ می</w:t>
      </w:r>
      <w:r w:rsidRPr="00893F59">
        <w:rPr>
          <w:rFonts w:eastAsia="B Mitra" w:hint="eastAsia"/>
          <w:rtl/>
          <w:lang w:eastAsia="en-US"/>
        </w:rPr>
        <w:t>‌</w:t>
      </w:r>
      <w:r w:rsidRPr="00893F59">
        <w:rPr>
          <w:rFonts w:eastAsia="B Mitra" w:hint="cs"/>
          <w:rtl/>
          <w:lang w:eastAsia="en-US"/>
        </w:rPr>
        <w:t>گوید: توکل به خدا! خدا جور می</w:t>
      </w:r>
      <w:r w:rsidRPr="00893F59">
        <w:rPr>
          <w:rFonts w:eastAsia="B Mitra" w:hint="eastAsia"/>
          <w:rtl/>
          <w:lang w:eastAsia="en-US"/>
        </w:rPr>
        <w:t>‌</w:t>
      </w:r>
      <w:r w:rsidRPr="00893F59">
        <w:rPr>
          <w:rFonts w:eastAsia="B Mitra" w:hint="cs"/>
          <w:rtl/>
          <w:lang w:eastAsia="en-US"/>
        </w:rPr>
        <w:t>کند. باید ببینیم این فکر صحیحی است یا نه؟ طوری جا افتاده که عده</w:t>
      </w:r>
      <w:r w:rsidRPr="00893F59">
        <w:rPr>
          <w:rFonts w:eastAsia="B Mitra" w:hint="eastAsia"/>
          <w:rtl/>
          <w:lang w:eastAsia="en-US"/>
        </w:rPr>
        <w:t>‌</w:t>
      </w:r>
      <w:r w:rsidRPr="00893F59">
        <w:rPr>
          <w:rFonts w:eastAsia="B Mitra" w:hint="cs"/>
          <w:rtl/>
          <w:lang w:eastAsia="en-US"/>
        </w:rPr>
        <w:t>ای فکر می</w:t>
      </w:r>
      <w:r w:rsidRPr="00893F59">
        <w:rPr>
          <w:rFonts w:eastAsia="B Mitra" w:hint="eastAsia"/>
          <w:rtl/>
          <w:lang w:eastAsia="en-US"/>
        </w:rPr>
        <w:t>‌</w:t>
      </w:r>
      <w:r w:rsidRPr="00893F59">
        <w:rPr>
          <w:rFonts w:eastAsia="B Mitra" w:hint="cs"/>
          <w:rtl/>
          <w:lang w:eastAsia="en-US"/>
        </w:rPr>
        <w:t>کنند هرکس بی</w:t>
      </w:r>
      <w:r w:rsidRPr="00893F59">
        <w:rPr>
          <w:rFonts w:eastAsia="B Mitra" w:hint="eastAsia"/>
          <w:rtl/>
          <w:lang w:eastAsia="en-US"/>
        </w:rPr>
        <w:t>‌</w:t>
      </w:r>
      <w:r w:rsidRPr="00893F59">
        <w:rPr>
          <w:rFonts w:eastAsia="B Mitra" w:hint="cs"/>
          <w:rtl/>
          <w:lang w:eastAsia="en-US"/>
        </w:rPr>
        <w:t>خیال</w:t>
      </w:r>
      <w:r w:rsidRPr="00893F59">
        <w:rPr>
          <w:rFonts w:eastAsia="B Mitra" w:hint="eastAsia"/>
          <w:rtl/>
          <w:lang w:eastAsia="en-US"/>
        </w:rPr>
        <w:t>‌</w:t>
      </w:r>
      <w:r w:rsidRPr="00893F59">
        <w:rPr>
          <w:rFonts w:eastAsia="B Mitra" w:hint="cs"/>
          <w:rtl/>
          <w:lang w:eastAsia="en-US"/>
        </w:rPr>
        <w:t xml:space="preserve">تر باشد </w:t>
      </w:r>
      <w:r>
        <w:rPr>
          <w:rFonts w:eastAsia="B Mitra"/>
          <w:rtl/>
          <w:lang w:eastAsia="en-US"/>
        </w:rPr>
        <w:t>باا</w:t>
      </w:r>
      <w:r>
        <w:rPr>
          <w:rFonts w:eastAsia="B Mitra" w:hint="cs"/>
          <w:rtl/>
          <w:lang w:eastAsia="en-US"/>
        </w:rPr>
        <w:t>ی</w:t>
      </w:r>
      <w:r>
        <w:rPr>
          <w:rFonts w:eastAsia="B Mitra" w:hint="eastAsia"/>
          <w:rtl/>
          <w:lang w:eastAsia="en-US"/>
        </w:rPr>
        <w:t>مان</w:t>
      </w:r>
      <w:r w:rsidRPr="00893F59">
        <w:rPr>
          <w:rFonts w:eastAsia="B Mitra" w:hint="cs"/>
          <w:rtl/>
          <w:lang w:eastAsia="en-US"/>
        </w:rPr>
        <w:t xml:space="preserve"> تر است.</w:t>
      </w:r>
    </w:p>
    <w:p w:rsidR="002F35F4" w:rsidRPr="00893F59" w:rsidRDefault="002F35F4" w:rsidP="00974AF7">
      <w:pPr>
        <w:numPr>
          <w:ilvl w:val="0"/>
          <w:numId w:val="42"/>
        </w:numPr>
        <w:spacing w:after="120" w:line="276" w:lineRule="auto"/>
        <w:rPr>
          <w:rFonts w:eastAsia="B Mitra"/>
          <w:lang w:eastAsia="en-US"/>
        </w:rPr>
      </w:pPr>
      <w:r w:rsidRPr="00893F59">
        <w:rPr>
          <w:rFonts w:eastAsia="B Mitra" w:hint="cs"/>
          <w:rtl/>
          <w:lang w:eastAsia="en-US"/>
        </w:rPr>
        <w:t xml:space="preserve">بدون تدبیر خرج می‌کنند و اسمش را «توکل» می‌گذارند! می‌گویند: «ما خرج می‌کنیم، خدا می‌رساند.» خدا نکند این حرف توجیه ولخرجی‌هایشان باشد! چون به زندگی </w:t>
      </w:r>
      <w:r>
        <w:rPr>
          <w:rFonts w:eastAsia="B Mitra"/>
          <w:rtl/>
          <w:lang w:eastAsia="en-US"/>
        </w:rPr>
        <w:t>آن‌ها</w:t>
      </w:r>
      <w:r w:rsidRPr="00893F59">
        <w:rPr>
          <w:rFonts w:eastAsia="B Mitra" w:hint="cs"/>
          <w:rtl/>
          <w:lang w:eastAsia="en-US"/>
        </w:rPr>
        <w:t xml:space="preserve"> که نگاه می‌کنیم، می‌بینیم که خدا هم نرسانده است! خدای متعال ضامن خرج است نه بَرج.</w:t>
      </w:r>
    </w:p>
    <w:p w:rsidR="002F35F4" w:rsidRPr="00893F59" w:rsidRDefault="002F35F4" w:rsidP="00974AF7">
      <w:pPr>
        <w:numPr>
          <w:ilvl w:val="0"/>
          <w:numId w:val="42"/>
        </w:numPr>
        <w:spacing w:after="120" w:line="276" w:lineRule="auto"/>
        <w:rPr>
          <w:rFonts w:eastAsia="B Mitra"/>
          <w:rtl/>
          <w:lang w:eastAsia="en-US"/>
        </w:rPr>
      </w:pPr>
      <w:r w:rsidRPr="00893F59">
        <w:rPr>
          <w:rFonts w:eastAsia="B Mitra" w:hint="cs"/>
          <w:rtl/>
          <w:lang w:eastAsia="en-US"/>
        </w:rPr>
        <w:t>توکل برای این نیست که کم‌کاری‌های ما را توجیه کند. یکی از اصحاب، از رسول خدا (ص) پرسید: «می‌خواهم توکل داشته باشم. اسبم را ببندم و توکل کنم یا اسبم را رها بگذارم و توکل کنم؟» پیامبر خدا (ص) فرمودند: «حتماً بند اسب را محکم کن و بعد توکل کن.»</w:t>
      </w:r>
      <w:r>
        <w:rPr>
          <w:rFonts w:eastAsia="B Mitra"/>
          <w:rtl/>
          <w:lang w:eastAsia="en-US"/>
        </w:rPr>
        <w:t>(</w:t>
      </w:r>
      <w:r w:rsidRPr="00893F59">
        <w:rPr>
          <w:rFonts w:eastAsia="B Mitra" w:hint="cs"/>
          <w:rtl/>
          <w:lang w:eastAsia="en-US"/>
        </w:rPr>
        <w:t xml:space="preserve">توحید </w:t>
      </w:r>
      <w:r>
        <w:rPr>
          <w:rFonts w:eastAsia="B Mitra"/>
          <w:rtl/>
          <w:lang w:eastAsia="en-US"/>
        </w:rPr>
        <w:t>صدوق 362</w:t>
      </w:r>
      <w:r w:rsidRPr="00893F59">
        <w:rPr>
          <w:rFonts w:eastAsia="B Mitra" w:hint="cs"/>
          <w:rtl/>
          <w:lang w:eastAsia="en-US"/>
        </w:rPr>
        <w:t xml:space="preserve">) در نقل دیگر، رسول خدا (ص) خطاب به قومی که زراعت را کنار گذاشته بودند، فرمودند: «شما چه‌کاره هستید؟» گفتند: «ما متوکل هستیم.» پیامبر (ص) فرمودند: «نه؛ بلکه شما </w:t>
      </w:r>
      <w:r>
        <w:rPr>
          <w:rFonts w:eastAsia="B Mitra" w:cs="Times New Roman"/>
          <w:rtl/>
          <w:lang w:eastAsia="en-US"/>
        </w:rPr>
        <w:t>«</w:t>
      </w:r>
      <w:r w:rsidRPr="00893F59">
        <w:rPr>
          <w:rFonts w:eastAsia="B Mitra" w:hint="cs"/>
          <w:rtl/>
          <w:lang w:eastAsia="en-US"/>
        </w:rPr>
        <w:t>متّکل</w:t>
      </w:r>
      <w:r>
        <w:rPr>
          <w:rFonts w:eastAsia="B Mitra" w:cs="Times New Roman"/>
          <w:rtl/>
          <w:lang w:eastAsia="en-US"/>
        </w:rPr>
        <w:t>»</w:t>
      </w:r>
      <w:r w:rsidRPr="00893F59">
        <w:rPr>
          <w:rFonts w:eastAsia="B Mitra" w:hint="cs"/>
          <w:rtl/>
          <w:lang w:eastAsia="en-US"/>
        </w:rPr>
        <w:t xml:space="preserve"> هست</w:t>
      </w:r>
      <w:r>
        <w:rPr>
          <w:rFonts w:eastAsia="B Mitra" w:hint="cs"/>
          <w:rtl/>
          <w:lang w:eastAsia="en-US"/>
        </w:rPr>
        <w:t>ید یعنی همه‌چیز را بی‌خیال رها کرده‌اید</w:t>
      </w:r>
      <w:r w:rsidRPr="00893F59">
        <w:rPr>
          <w:rFonts w:eastAsia="B Mitra" w:hint="cs"/>
          <w:rtl/>
          <w:lang w:eastAsia="en-US"/>
        </w:rPr>
        <w:t xml:space="preserve">.» (مستدرک </w:t>
      </w:r>
      <w:r>
        <w:rPr>
          <w:rFonts w:eastAsia="B Mitra"/>
          <w:rtl/>
          <w:lang w:eastAsia="en-US"/>
        </w:rPr>
        <w:t>الوسائل 11</w:t>
      </w:r>
      <w:r w:rsidRPr="00893F59">
        <w:rPr>
          <w:rFonts w:eastAsia="B Mitra" w:hint="cs"/>
          <w:rtl/>
          <w:lang w:eastAsia="en-US"/>
        </w:rPr>
        <w:t>/217)</w:t>
      </w:r>
    </w:p>
    <w:p w:rsidR="002F35F4" w:rsidRPr="00893F59" w:rsidRDefault="002F35F4" w:rsidP="006A7205">
      <w:pPr>
        <w:pStyle w:val="Heading2"/>
        <w:rPr>
          <w:rtl/>
          <w:lang w:eastAsia="en-US"/>
        </w:rPr>
      </w:pPr>
      <w:bookmarkStart w:id="140" w:name="_Toc7546939"/>
      <w:r w:rsidRPr="00893F59">
        <w:rPr>
          <w:rFonts w:hint="cs"/>
          <w:rtl/>
          <w:lang w:eastAsia="en-US"/>
        </w:rPr>
        <w:lastRenderedPageBreak/>
        <w:t xml:space="preserve">آیا تقدیر در معیشت معنایش </w:t>
      </w:r>
      <w:r>
        <w:rPr>
          <w:rtl/>
          <w:lang w:eastAsia="en-US"/>
        </w:rPr>
        <w:t>کم‌خرج</w:t>
      </w:r>
      <w:r>
        <w:rPr>
          <w:rFonts w:hint="cs"/>
          <w:rtl/>
          <w:lang w:eastAsia="en-US"/>
        </w:rPr>
        <w:t>ی است</w:t>
      </w:r>
      <w:r w:rsidRPr="00893F59">
        <w:rPr>
          <w:rFonts w:hint="cs"/>
          <w:rtl/>
          <w:lang w:eastAsia="en-US"/>
        </w:rPr>
        <w:t>؟</w:t>
      </w:r>
      <w:bookmarkEnd w:id="140"/>
    </w:p>
    <w:p w:rsidR="002F35F4" w:rsidRDefault="002F35F4" w:rsidP="00974AF7">
      <w:pPr>
        <w:numPr>
          <w:ilvl w:val="0"/>
          <w:numId w:val="43"/>
        </w:numPr>
        <w:spacing w:after="120" w:line="276" w:lineRule="auto"/>
        <w:rPr>
          <w:rFonts w:eastAsia="B Mitra"/>
          <w:lang w:eastAsia="en-US"/>
        </w:rPr>
      </w:pPr>
      <w:r>
        <w:rPr>
          <w:rFonts w:eastAsia="B Mitra" w:hint="cs"/>
          <w:rtl/>
          <w:lang w:eastAsia="en-US"/>
        </w:rPr>
        <w:t xml:space="preserve">برخی هم از آن ور بوم می افتند اینقدر اهل تقدیر در معیشت می شوند کارشان به تقطیر در معیشت می رشد. از مشتشان یک قطره نمی چکد. فکر می کنند. بخل خودشان را به حساب مدیریت در معیشت می گذارند. </w:t>
      </w:r>
      <w:r w:rsidRPr="00893F59">
        <w:rPr>
          <w:rFonts w:eastAsia="B Mitra" w:hint="cs"/>
          <w:rtl/>
          <w:lang w:eastAsia="en-US"/>
        </w:rPr>
        <w:t>بر خلاف تصوّر عده‌ای هیچوقت سفارش نکرده که کم خرج کنید!</w:t>
      </w:r>
    </w:p>
    <w:p w:rsidR="002F35F4" w:rsidRDefault="002F35F4" w:rsidP="00974AF7">
      <w:pPr>
        <w:numPr>
          <w:ilvl w:val="0"/>
          <w:numId w:val="43"/>
        </w:numPr>
        <w:spacing w:after="120" w:line="276" w:lineRule="auto"/>
        <w:rPr>
          <w:rFonts w:eastAsia="B Mitra"/>
          <w:lang w:eastAsia="en-US"/>
        </w:rPr>
      </w:pPr>
      <w:r>
        <w:rPr>
          <w:rFonts w:eastAsia="B Mitra" w:hint="cs"/>
          <w:rtl/>
          <w:lang w:eastAsia="en-US"/>
        </w:rPr>
        <w:t xml:space="preserve">بله </w:t>
      </w:r>
      <w:r w:rsidRPr="00893F59">
        <w:rPr>
          <w:rFonts w:eastAsia="B Mitra" w:hint="cs"/>
          <w:rtl/>
          <w:lang w:eastAsia="en-US"/>
        </w:rPr>
        <w:t>از اسراف نهی کرده و اهل اسراف را اهل آتش دانسته: «وَ أَنَّ</w:t>
      </w:r>
      <w:r w:rsidRPr="00893F59">
        <w:rPr>
          <w:rFonts w:eastAsia="B Mitra"/>
          <w:rtl/>
          <w:lang w:eastAsia="en-US"/>
        </w:rPr>
        <w:t xml:space="preserve"> </w:t>
      </w:r>
      <w:r w:rsidRPr="00893F59">
        <w:rPr>
          <w:rFonts w:eastAsia="B Mitra" w:hint="cs"/>
          <w:rtl/>
          <w:lang w:eastAsia="en-US"/>
        </w:rPr>
        <w:t>الْمُسْرِفِینَ</w:t>
      </w:r>
      <w:r w:rsidRPr="00893F59">
        <w:rPr>
          <w:rFonts w:eastAsia="B Mitra"/>
          <w:rtl/>
          <w:lang w:eastAsia="en-US"/>
        </w:rPr>
        <w:t xml:space="preserve"> </w:t>
      </w:r>
      <w:r w:rsidRPr="00893F59">
        <w:rPr>
          <w:rFonts w:eastAsia="B Mitra" w:hint="cs"/>
          <w:rtl/>
          <w:lang w:eastAsia="en-US"/>
        </w:rPr>
        <w:t>هُمْ</w:t>
      </w:r>
      <w:r w:rsidRPr="00893F59">
        <w:rPr>
          <w:rFonts w:eastAsia="B Mitra"/>
          <w:rtl/>
          <w:lang w:eastAsia="en-US"/>
        </w:rPr>
        <w:t xml:space="preserve"> </w:t>
      </w:r>
      <w:r w:rsidRPr="00893F59">
        <w:rPr>
          <w:rFonts w:eastAsia="B Mitra" w:hint="cs"/>
          <w:rtl/>
          <w:lang w:eastAsia="en-US"/>
        </w:rPr>
        <w:t>أَصْحَابُ</w:t>
      </w:r>
      <w:r w:rsidRPr="00893F59">
        <w:rPr>
          <w:rFonts w:eastAsia="B Mitra"/>
          <w:rtl/>
          <w:lang w:eastAsia="en-US"/>
        </w:rPr>
        <w:t xml:space="preserve"> </w:t>
      </w:r>
      <w:r w:rsidRPr="00893F59">
        <w:rPr>
          <w:rFonts w:eastAsia="B Mitra" w:hint="cs"/>
          <w:rtl/>
          <w:lang w:eastAsia="en-US"/>
        </w:rPr>
        <w:t>النَّارِ». (غافر: 43) اما در تشخیص موارد اسراف هم باید حساسیت به خرج داد. گاهی برخی اشتباه تشخیص داده</w:t>
      </w:r>
      <w:r w:rsidRPr="00893F59">
        <w:rPr>
          <w:rFonts w:eastAsia="B Mitra" w:hint="eastAsia"/>
          <w:rtl/>
          <w:lang w:eastAsia="en-US"/>
        </w:rPr>
        <w:t>‌</w:t>
      </w:r>
      <w:r w:rsidRPr="00893F59">
        <w:rPr>
          <w:rFonts w:eastAsia="B Mitra" w:hint="cs"/>
          <w:rtl/>
          <w:lang w:eastAsia="en-US"/>
        </w:rPr>
        <w:t>اند و از جاهای دوری سر در آورده</w:t>
      </w:r>
      <w:r w:rsidRPr="00893F59">
        <w:rPr>
          <w:rFonts w:eastAsia="B Mitra" w:hint="eastAsia"/>
          <w:rtl/>
          <w:lang w:eastAsia="en-US"/>
        </w:rPr>
        <w:t>‌</w:t>
      </w:r>
      <w:r w:rsidRPr="00893F59">
        <w:rPr>
          <w:rFonts w:eastAsia="B Mitra" w:hint="cs"/>
          <w:rtl/>
          <w:lang w:eastAsia="en-US"/>
        </w:rPr>
        <w:t>اند.</w:t>
      </w:r>
    </w:p>
    <w:p w:rsidR="002F35F4" w:rsidRDefault="002F35F4" w:rsidP="002F35F4">
      <w:pPr>
        <w:pStyle w:val="Heading2"/>
        <w:rPr>
          <w:lang w:eastAsia="en-US"/>
        </w:rPr>
      </w:pPr>
      <w:bookmarkStart w:id="141" w:name="_Toc7546940"/>
      <w:r>
        <w:rPr>
          <w:rFonts w:hint="cs"/>
          <w:rtl/>
          <w:lang w:eastAsia="en-US"/>
        </w:rPr>
        <w:t>مواردی که اسراف در آن جایز است</w:t>
      </w:r>
      <w:bookmarkEnd w:id="141"/>
    </w:p>
    <w:p w:rsidR="002F35F4" w:rsidRDefault="002F35F4" w:rsidP="00974AF7">
      <w:pPr>
        <w:pStyle w:val="BodyText"/>
        <w:numPr>
          <w:ilvl w:val="0"/>
          <w:numId w:val="43"/>
        </w:numPr>
      </w:pPr>
      <w:r>
        <w:rPr>
          <w:rFonts w:hint="cs"/>
          <w:rtl/>
        </w:rPr>
        <w:t>دین در عین حال که بر روی اسراف حساسیت هست، اما بسیاری موارد هم هست که اتفاقاً اسلام تشویق به زیاد خرج کردن کرده است؛ از جمله:</w:t>
      </w:r>
    </w:p>
    <w:p w:rsidR="002F35F4" w:rsidRDefault="002F35F4" w:rsidP="002F35F4">
      <w:pPr>
        <w:pStyle w:val="Heading3"/>
      </w:pPr>
      <w:bookmarkStart w:id="142" w:name="_Toc7546941"/>
      <w:r>
        <w:rPr>
          <w:rFonts w:hint="cs"/>
          <w:rtl/>
        </w:rPr>
        <w:t xml:space="preserve">1- </w:t>
      </w:r>
      <w:r w:rsidRPr="00B60B51">
        <w:rPr>
          <w:rtl/>
        </w:rPr>
        <w:t>خرج کردن برا</w:t>
      </w:r>
      <w:r w:rsidRPr="00B60B51">
        <w:rPr>
          <w:rFonts w:hint="cs"/>
          <w:rtl/>
        </w:rPr>
        <w:t>ی</w:t>
      </w:r>
      <w:r w:rsidRPr="00B60B51">
        <w:rPr>
          <w:rtl/>
        </w:rPr>
        <w:t xml:space="preserve"> صحت و سلامت</w:t>
      </w:r>
      <w:r w:rsidRPr="00B60B51">
        <w:rPr>
          <w:rFonts w:hint="cs"/>
          <w:rtl/>
        </w:rPr>
        <w:t>ی</w:t>
      </w:r>
      <w:bookmarkEnd w:id="142"/>
    </w:p>
    <w:p w:rsidR="002F35F4" w:rsidRDefault="002F35F4" w:rsidP="00974AF7">
      <w:pPr>
        <w:pStyle w:val="BodyText"/>
        <w:numPr>
          <w:ilvl w:val="0"/>
          <w:numId w:val="43"/>
        </w:numPr>
      </w:pPr>
      <w:r>
        <w:rPr>
          <w:rFonts w:hint="cs"/>
          <w:rtl/>
        </w:rPr>
        <w:t xml:space="preserve">یکی از مواردی که خرج کردن برای صحت و سلامتی: امام صادق (ع) در پاسخ به سؤال یکی از اصحاب که برای نظافت خود در مسافرت هزینۀ زیادی متحمل شده بود و دغدغه داشت که شاید اسراف کرده باشد، فرمودند: </w:t>
      </w:r>
      <w:r w:rsidRPr="00CE1676">
        <w:rPr>
          <w:rFonts w:hint="cs"/>
          <w:rtl/>
        </w:rPr>
        <w:t>آنچه</w:t>
      </w:r>
      <w:r w:rsidRPr="00CE1676">
        <w:rPr>
          <w:rtl/>
        </w:rPr>
        <w:t xml:space="preserve"> </w:t>
      </w:r>
      <w:r w:rsidRPr="00CE1676">
        <w:rPr>
          <w:rFonts w:hint="cs"/>
          <w:rtl/>
        </w:rPr>
        <w:t>در</w:t>
      </w:r>
      <w:r w:rsidRPr="00CE1676">
        <w:rPr>
          <w:rtl/>
        </w:rPr>
        <w:t xml:space="preserve"> </w:t>
      </w:r>
      <w:r w:rsidRPr="00CE1676">
        <w:rPr>
          <w:rFonts w:hint="cs"/>
          <w:rtl/>
        </w:rPr>
        <w:t>اصلاح</w:t>
      </w:r>
      <w:r w:rsidRPr="00CE1676">
        <w:rPr>
          <w:rtl/>
        </w:rPr>
        <w:t xml:space="preserve"> </w:t>
      </w:r>
      <w:r w:rsidRPr="00CE1676">
        <w:rPr>
          <w:rFonts w:hint="cs"/>
          <w:rtl/>
        </w:rPr>
        <w:t>تن</w:t>
      </w:r>
      <w:r w:rsidRPr="00CE1676">
        <w:rPr>
          <w:rtl/>
        </w:rPr>
        <w:t xml:space="preserve"> </w:t>
      </w:r>
      <w:r w:rsidRPr="00CE1676">
        <w:rPr>
          <w:rFonts w:hint="cs"/>
          <w:rtl/>
        </w:rPr>
        <w:t>صرف</w:t>
      </w:r>
      <w:r w:rsidRPr="00CE1676">
        <w:rPr>
          <w:rtl/>
        </w:rPr>
        <w:t xml:space="preserve"> </w:t>
      </w:r>
      <w:r w:rsidRPr="00CE1676">
        <w:rPr>
          <w:rFonts w:hint="cs"/>
          <w:rtl/>
        </w:rPr>
        <w:t>شود</w:t>
      </w:r>
      <w:r w:rsidRPr="00CE1676">
        <w:rPr>
          <w:rtl/>
        </w:rPr>
        <w:t xml:space="preserve"> </w:t>
      </w:r>
      <w:r>
        <w:rPr>
          <w:rFonts w:hint="cs"/>
          <w:rtl/>
        </w:rPr>
        <w:t xml:space="preserve">اسراف نیست! </w:t>
      </w:r>
      <w:r w:rsidRPr="00CE1676">
        <w:rPr>
          <w:rFonts w:hint="cs"/>
          <w:rtl/>
        </w:rPr>
        <w:t>من</w:t>
      </w:r>
      <w:r w:rsidRPr="00CE1676">
        <w:rPr>
          <w:rtl/>
        </w:rPr>
        <w:t xml:space="preserve"> </w:t>
      </w:r>
      <w:r w:rsidRPr="00CE1676">
        <w:rPr>
          <w:rFonts w:hint="cs"/>
          <w:rtl/>
        </w:rPr>
        <w:t>گاهى</w:t>
      </w:r>
      <w:r w:rsidRPr="00CE1676">
        <w:rPr>
          <w:rtl/>
        </w:rPr>
        <w:t xml:space="preserve"> </w:t>
      </w:r>
      <w:r w:rsidRPr="00CE1676">
        <w:rPr>
          <w:rFonts w:hint="cs"/>
          <w:rtl/>
        </w:rPr>
        <w:t>امر</w:t>
      </w:r>
      <w:r w:rsidRPr="00CE1676">
        <w:rPr>
          <w:rtl/>
        </w:rPr>
        <w:t xml:space="preserve"> </w:t>
      </w:r>
      <w:r w:rsidRPr="00CE1676">
        <w:rPr>
          <w:rFonts w:hint="cs"/>
          <w:rtl/>
        </w:rPr>
        <w:t>مي</w:t>
      </w:r>
      <w:r>
        <w:rPr>
          <w:rFonts w:hint="cs"/>
          <w:rtl/>
        </w:rPr>
        <w:t>‌</w:t>
      </w:r>
      <w:r w:rsidRPr="00CE1676">
        <w:rPr>
          <w:rFonts w:hint="cs"/>
          <w:rtl/>
        </w:rPr>
        <w:t>كنم</w:t>
      </w:r>
      <w:r w:rsidRPr="00CE1676">
        <w:rPr>
          <w:rtl/>
        </w:rPr>
        <w:t xml:space="preserve"> </w:t>
      </w:r>
      <w:r w:rsidRPr="00CE1676">
        <w:rPr>
          <w:rFonts w:hint="cs"/>
          <w:rtl/>
        </w:rPr>
        <w:t>مغز</w:t>
      </w:r>
      <w:r w:rsidRPr="00CE1676">
        <w:rPr>
          <w:rtl/>
        </w:rPr>
        <w:t xml:space="preserve"> </w:t>
      </w:r>
      <w:r w:rsidRPr="00CE1676">
        <w:rPr>
          <w:rFonts w:hint="cs"/>
          <w:rtl/>
        </w:rPr>
        <w:t>قلم</w:t>
      </w:r>
      <w:r w:rsidRPr="00CE1676">
        <w:rPr>
          <w:rtl/>
        </w:rPr>
        <w:t xml:space="preserve"> </w:t>
      </w:r>
      <w:r w:rsidRPr="00CE1676">
        <w:rPr>
          <w:rFonts w:hint="cs"/>
          <w:rtl/>
        </w:rPr>
        <w:t>را</w:t>
      </w:r>
      <w:r w:rsidRPr="00CE1676">
        <w:rPr>
          <w:rtl/>
        </w:rPr>
        <w:t xml:space="preserve"> </w:t>
      </w:r>
      <w:r w:rsidRPr="00CE1676">
        <w:rPr>
          <w:rFonts w:hint="cs"/>
          <w:rtl/>
        </w:rPr>
        <w:t>با</w:t>
      </w:r>
      <w:r w:rsidRPr="00CE1676">
        <w:rPr>
          <w:rtl/>
        </w:rPr>
        <w:t xml:space="preserve"> </w:t>
      </w:r>
      <w:r w:rsidRPr="00CE1676">
        <w:rPr>
          <w:rFonts w:hint="cs"/>
          <w:rtl/>
        </w:rPr>
        <w:t>روغن</w:t>
      </w:r>
      <w:r w:rsidRPr="00CE1676">
        <w:rPr>
          <w:rtl/>
        </w:rPr>
        <w:t xml:space="preserve"> </w:t>
      </w:r>
      <w:r w:rsidRPr="00CE1676">
        <w:rPr>
          <w:rFonts w:hint="cs"/>
          <w:rtl/>
        </w:rPr>
        <w:t>زيت</w:t>
      </w:r>
      <w:r>
        <w:rPr>
          <w:rFonts w:hint="cs"/>
          <w:rtl/>
        </w:rPr>
        <w:t>ون</w:t>
      </w:r>
      <w:r w:rsidRPr="00CE1676">
        <w:rPr>
          <w:rtl/>
        </w:rPr>
        <w:t xml:space="preserve"> </w:t>
      </w:r>
      <w:r w:rsidRPr="00CE1676">
        <w:rPr>
          <w:rFonts w:hint="cs"/>
          <w:rtl/>
        </w:rPr>
        <w:t>مى‏آميزند</w:t>
      </w:r>
      <w:r w:rsidRPr="00CE1676">
        <w:rPr>
          <w:rtl/>
        </w:rPr>
        <w:t xml:space="preserve"> </w:t>
      </w:r>
      <w:r w:rsidRPr="00CE1676">
        <w:rPr>
          <w:rFonts w:hint="cs"/>
          <w:rtl/>
        </w:rPr>
        <w:t>و</w:t>
      </w:r>
      <w:r w:rsidRPr="00CE1676">
        <w:rPr>
          <w:rtl/>
        </w:rPr>
        <w:t xml:space="preserve"> </w:t>
      </w:r>
      <w:r>
        <w:rPr>
          <w:rFonts w:hint="cs"/>
          <w:rtl/>
        </w:rPr>
        <w:t>با آن روغن‌مالی می‌کنم</w:t>
      </w:r>
      <w:r w:rsidRPr="00CE1676">
        <w:rPr>
          <w:rtl/>
        </w:rPr>
        <w:t xml:space="preserve"> </w:t>
      </w:r>
      <w:r w:rsidRPr="00CE1676">
        <w:rPr>
          <w:rFonts w:hint="cs"/>
          <w:rtl/>
        </w:rPr>
        <w:t>و</w:t>
      </w:r>
      <w:r w:rsidRPr="00CE1676">
        <w:rPr>
          <w:rtl/>
        </w:rPr>
        <w:t xml:space="preserve"> </w:t>
      </w:r>
      <w:r w:rsidRPr="00CE1676">
        <w:rPr>
          <w:rFonts w:hint="cs"/>
          <w:rtl/>
        </w:rPr>
        <w:t>چرك</w:t>
      </w:r>
      <w:r>
        <w:rPr>
          <w:rFonts w:hint="cs"/>
          <w:rtl/>
        </w:rPr>
        <w:t xml:space="preserve"> بدن</w:t>
      </w:r>
      <w:r w:rsidRPr="00CE1676">
        <w:rPr>
          <w:rtl/>
        </w:rPr>
        <w:t xml:space="preserve"> </w:t>
      </w:r>
      <w:r w:rsidRPr="00CE1676">
        <w:rPr>
          <w:rFonts w:hint="cs"/>
          <w:rtl/>
        </w:rPr>
        <w:t>را</w:t>
      </w:r>
      <w:r w:rsidRPr="00CE1676">
        <w:rPr>
          <w:rtl/>
        </w:rPr>
        <w:t xml:space="preserve"> </w:t>
      </w:r>
      <w:r w:rsidRPr="00CE1676">
        <w:rPr>
          <w:rFonts w:hint="cs"/>
          <w:rtl/>
        </w:rPr>
        <w:t>پاك</w:t>
      </w:r>
      <w:r w:rsidRPr="00CE1676">
        <w:rPr>
          <w:rtl/>
        </w:rPr>
        <w:t xml:space="preserve"> </w:t>
      </w:r>
      <w:r>
        <w:rPr>
          <w:rFonts w:hint="cs"/>
          <w:rtl/>
        </w:rPr>
        <w:t>مى‏كنم.</w:t>
      </w:r>
      <w:r w:rsidRPr="00CE1676">
        <w:rPr>
          <w:rtl/>
        </w:rPr>
        <w:t xml:space="preserve"> </w:t>
      </w:r>
      <w:r w:rsidRPr="00CE1676">
        <w:rPr>
          <w:rFonts w:hint="cs"/>
          <w:rtl/>
        </w:rPr>
        <w:t>اسراف</w:t>
      </w:r>
      <w:r w:rsidRPr="00CE1676">
        <w:rPr>
          <w:rtl/>
        </w:rPr>
        <w:t xml:space="preserve"> </w:t>
      </w:r>
      <w:r w:rsidRPr="00CE1676">
        <w:rPr>
          <w:rFonts w:hint="cs"/>
          <w:rtl/>
        </w:rPr>
        <w:t>در</w:t>
      </w:r>
      <w:r>
        <w:rPr>
          <w:rFonts w:hint="cs"/>
          <w:rtl/>
        </w:rPr>
        <w:t xml:space="preserve"> </w:t>
      </w:r>
      <w:r w:rsidRPr="00CE1676">
        <w:rPr>
          <w:rFonts w:hint="cs"/>
          <w:rtl/>
        </w:rPr>
        <w:t>اتلاف</w:t>
      </w:r>
      <w:r w:rsidRPr="00CE1676">
        <w:rPr>
          <w:rtl/>
        </w:rPr>
        <w:t xml:space="preserve"> </w:t>
      </w:r>
      <w:r w:rsidRPr="00CE1676">
        <w:rPr>
          <w:rFonts w:hint="cs"/>
          <w:rtl/>
        </w:rPr>
        <w:t>مال</w:t>
      </w:r>
      <w:r>
        <w:rPr>
          <w:rFonts w:hint="cs"/>
          <w:rtl/>
        </w:rPr>
        <w:t>ی</w:t>
      </w:r>
      <w:r w:rsidRPr="00CE1676">
        <w:rPr>
          <w:rtl/>
        </w:rPr>
        <w:t xml:space="preserve"> </w:t>
      </w:r>
      <w:r w:rsidRPr="00CE1676">
        <w:rPr>
          <w:rFonts w:hint="cs"/>
          <w:rtl/>
        </w:rPr>
        <w:t>است</w:t>
      </w:r>
      <w:r w:rsidRPr="00CE1676">
        <w:rPr>
          <w:rtl/>
        </w:rPr>
        <w:t xml:space="preserve"> </w:t>
      </w:r>
      <w:r>
        <w:rPr>
          <w:rFonts w:hint="cs"/>
          <w:rtl/>
        </w:rPr>
        <w:t xml:space="preserve">که منجر به </w:t>
      </w:r>
      <w:r w:rsidRPr="00CE1676">
        <w:rPr>
          <w:rFonts w:hint="cs"/>
          <w:rtl/>
        </w:rPr>
        <w:t>زيان</w:t>
      </w:r>
      <w:r w:rsidRPr="00CE1676">
        <w:rPr>
          <w:rtl/>
        </w:rPr>
        <w:t xml:space="preserve"> </w:t>
      </w:r>
      <w:r>
        <w:rPr>
          <w:rFonts w:hint="cs"/>
          <w:rtl/>
        </w:rPr>
        <w:t>برای بدن شود. (کافی،4/54)</w:t>
      </w:r>
      <w:r w:rsidRPr="00CE1676">
        <w:rPr>
          <w:rFonts w:hint="cs"/>
          <w:rtl/>
        </w:rPr>
        <w:t>‏</w:t>
      </w:r>
    </w:p>
    <w:p w:rsidR="002F35F4" w:rsidRDefault="002F35F4" w:rsidP="00974AF7">
      <w:pPr>
        <w:pStyle w:val="BodyText"/>
        <w:numPr>
          <w:ilvl w:val="0"/>
          <w:numId w:val="43"/>
        </w:numPr>
      </w:pPr>
      <w:r>
        <w:rPr>
          <w:rFonts w:hint="cs"/>
          <w:rtl/>
        </w:rPr>
        <w:t xml:space="preserve">البته این معنا این نیست که برویم مدام پیش پزشک </w:t>
      </w:r>
      <w:r>
        <w:rPr>
          <w:rtl/>
        </w:rPr>
        <w:t>اتفاقاً</w:t>
      </w:r>
      <w:r>
        <w:rPr>
          <w:rFonts w:hint="cs"/>
          <w:rtl/>
        </w:rPr>
        <w:t xml:space="preserve"> در روایات ما نهی شده از اینکه زیاد به پزشک مراجعه کنیم.</w:t>
      </w:r>
      <w:r>
        <w:rPr>
          <w:rStyle w:val="FootnoteReference"/>
          <w:rtl/>
        </w:rPr>
        <w:footnoteReference w:id="33"/>
      </w:r>
      <w:r>
        <w:rPr>
          <w:rFonts w:hint="cs"/>
          <w:rtl/>
        </w:rPr>
        <w:t xml:space="preserve"> بلکه منظور دقت در نوع تغذیه است. غذای کم ولی </w:t>
      </w:r>
      <w:r>
        <w:rPr>
          <w:rtl/>
        </w:rPr>
        <w:t>باک</w:t>
      </w:r>
      <w:r>
        <w:rPr>
          <w:rFonts w:hint="cs"/>
          <w:rtl/>
        </w:rPr>
        <w:t>یفیت.</w:t>
      </w:r>
      <w:r w:rsidRPr="009D2619">
        <w:rPr>
          <w:rFonts w:ascii="Calibri" w:hAnsi="Calibri" w:hint="cs"/>
          <w:rtl/>
        </w:rPr>
        <w:t xml:space="preserve"> از امام علی ع پرسیدند چرا در قرآن حرفی از طب زده نشده است؛ حضرت فرمود </w:t>
      </w:r>
      <w:r w:rsidRPr="003D3FE3">
        <w:rPr>
          <w:rFonts w:ascii="Calibri" w:hAnsi="Calibri"/>
          <w:rtl/>
        </w:rPr>
        <w:t xml:space="preserve">در قرآن، آيه‏اى است كه همه طب را </w:t>
      </w:r>
      <w:r>
        <w:rPr>
          <w:rFonts w:ascii="Calibri" w:hAnsi="Calibri" w:hint="cs"/>
          <w:rtl/>
        </w:rPr>
        <w:t>یکجا</w:t>
      </w:r>
      <w:r w:rsidRPr="003D3FE3">
        <w:rPr>
          <w:rFonts w:ascii="Calibri" w:hAnsi="Calibri"/>
          <w:rtl/>
        </w:rPr>
        <w:t xml:space="preserve"> در خود گردآورده است: «بخوريد و بياشاميد و اسراف نكنيد».</w:t>
      </w:r>
      <w:r w:rsidRPr="009D2619">
        <w:rPr>
          <w:rFonts w:ascii="Calibri" w:hAnsi="Calibri"/>
        </w:rPr>
        <w:t xml:space="preserve"> </w:t>
      </w:r>
      <w:r w:rsidRPr="009D2619">
        <w:rPr>
          <w:rFonts w:ascii="Calibri" w:hAnsi="Calibri" w:hint="cs"/>
          <w:rtl/>
        </w:rPr>
        <w:t>فرمود:</w:t>
      </w:r>
      <w:r w:rsidRPr="009D2619">
        <w:rPr>
          <w:rFonts w:ascii="Calibri" w:hAnsi="Calibri"/>
          <w:rtl/>
        </w:rPr>
        <w:t xml:space="preserve"> </w:t>
      </w:r>
      <w:r w:rsidRPr="000E500C">
        <w:rPr>
          <w:rFonts w:ascii="Calibri" w:hAnsi="Calibri"/>
          <w:rtl/>
        </w:rPr>
        <w:t>و سُئِلَ فَقيلَ: إنَّ في القُرآنِ كُلَّ عِلمٍ إلَّا الطِّبَّ</w:t>
      </w:r>
      <w:r>
        <w:rPr>
          <w:rFonts w:ascii="Calibri" w:hAnsi="Calibri" w:hint="cs"/>
          <w:rtl/>
        </w:rPr>
        <w:t>؟</w:t>
      </w:r>
      <w:r w:rsidRPr="000E500C">
        <w:rPr>
          <w:rFonts w:ascii="Calibri" w:hAnsi="Calibri"/>
          <w:rtl/>
        </w:rPr>
        <w:t xml:space="preserve"> أما إنَّ في القُرآنِ لَايَةً تَجمَعُ الطِّبَّ كُلَّهُ: «وَ كُلُوا وَ اشْرَبُوا وَ لا تُسْرِفُوا»</w:t>
      </w:r>
      <w:r>
        <w:rPr>
          <w:rFonts w:ascii="Calibri" w:hAnsi="Calibri" w:hint="cs"/>
          <w:rtl/>
        </w:rPr>
        <w:t>(اعراف،31)</w:t>
      </w:r>
      <w:r w:rsidRPr="009D2619">
        <w:rPr>
          <w:rFonts w:ascii="Calibri" w:hAnsi="Calibri" w:hint="cs"/>
          <w:rtl/>
        </w:rPr>
        <w:t>(الدعوات،</w:t>
      </w:r>
      <w:r w:rsidRPr="009D2619">
        <w:rPr>
          <w:rFonts w:ascii="Calibri" w:hAnsi="Calibri"/>
          <w:rtl/>
        </w:rPr>
        <w:t xml:space="preserve"> </w:t>
      </w:r>
      <w:r w:rsidRPr="009D2619">
        <w:rPr>
          <w:rFonts w:ascii="Calibri" w:hAnsi="Calibri" w:hint="cs"/>
          <w:rtl/>
        </w:rPr>
        <w:t>ص</w:t>
      </w:r>
      <w:r w:rsidRPr="009D2619">
        <w:rPr>
          <w:rFonts w:ascii="Calibri" w:hAnsi="Calibri"/>
          <w:rtl/>
        </w:rPr>
        <w:t xml:space="preserve"> 75</w:t>
      </w:r>
      <w:r w:rsidRPr="009D2619">
        <w:rPr>
          <w:rFonts w:ascii="Calibri" w:hAnsi="Calibri" w:hint="cs"/>
          <w:rtl/>
        </w:rPr>
        <w:t>)</w:t>
      </w:r>
    </w:p>
    <w:p w:rsidR="002F35F4" w:rsidRDefault="002F35F4" w:rsidP="00974AF7">
      <w:pPr>
        <w:pStyle w:val="BodyText"/>
        <w:numPr>
          <w:ilvl w:val="0"/>
          <w:numId w:val="43"/>
        </w:numPr>
      </w:pPr>
      <w:r>
        <w:rPr>
          <w:rFonts w:hint="cs"/>
          <w:rtl/>
        </w:rPr>
        <w:t>سرانه مصرف دارو در کشور ما به شدت بالاست. در حالی که در کشورهای اروپایی وقتی شما به پزشک مراجعه می کنی در بیماری های نظیر سرماخوردگی می گوید تا سه روز فقط آب بخور و استراحت کن اگر خوب نشدی بیا. حضرت فرمود: «</w:t>
      </w:r>
      <w:r w:rsidRPr="003D3FE3">
        <w:rPr>
          <w:rtl/>
        </w:rPr>
        <w:t>تَجَنَّبِ الدَّواءَ مَا احتَمَلَ بَدَنُكَ الدَّاءَ، فَإِذا لَ</w:t>
      </w:r>
      <w:r>
        <w:rPr>
          <w:rtl/>
        </w:rPr>
        <w:t>م يَحتَمِلِ الدّاءَ فَالدَّواءُ</w:t>
      </w:r>
      <w:r>
        <w:rPr>
          <w:rFonts w:hint="cs"/>
          <w:rtl/>
        </w:rPr>
        <w:t xml:space="preserve">؛ </w:t>
      </w:r>
      <w:r w:rsidRPr="003D3FE3">
        <w:rPr>
          <w:rtl/>
        </w:rPr>
        <w:t>تا هنگامى كه بدنت درد را تحمّل مى‏كند، از دارو بپرهيز و آن‏گاه كه درد را تحمّل نكرد، پس دارو.</w:t>
      </w:r>
      <w:r>
        <w:rPr>
          <w:rFonts w:hint="cs"/>
          <w:rtl/>
        </w:rPr>
        <w:t xml:space="preserve">»(مکارم اخلاق، </w:t>
      </w:r>
      <w:r>
        <w:rPr>
          <w:rtl/>
        </w:rPr>
        <w:t>ص 362</w:t>
      </w:r>
      <w:r>
        <w:rPr>
          <w:rFonts w:hint="cs"/>
          <w:rtl/>
        </w:rPr>
        <w:t>)</w:t>
      </w:r>
    </w:p>
    <w:p w:rsidR="002F35F4" w:rsidRDefault="002F35F4" w:rsidP="002F35F4">
      <w:pPr>
        <w:pStyle w:val="Heading3"/>
      </w:pPr>
      <w:bookmarkStart w:id="143" w:name="_Toc7546942"/>
      <w:r>
        <w:rPr>
          <w:rFonts w:hint="cs"/>
          <w:rtl/>
        </w:rPr>
        <w:t>2- خرج عطر و بوی خوش</w:t>
      </w:r>
      <w:bookmarkEnd w:id="143"/>
    </w:p>
    <w:p w:rsidR="002F35F4" w:rsidRDefault="002F35F4" w:rsidP="00974AF7">
      <w:pPr>
        <w:pStyle w:val="BodyText"/>
        <w:numPr>
          <w:ilvl w:val="0"/>
          <w:numId w:val="43"/>
        </w:numPr>
      </w:pPr>
      <w:r>
        <w:rPr>
          <w:rFonts w:hint="cs"/>
          <w:rtl/>
        </w:rPr>
        <w:t>خدا حتی با زیاد خرج کردن برای آراستگی ما مشکلی ندارد. در سیرۀ رسول خدا (ص) وارد است: رسول خدا بیش از آنچه خرج خوراک خود می‌کرد، خرج عطر و بوی خوش می‌کرد (</w:t>
      </w:r>
      <w:r>
        <w:rPr>
          <w:rtl/>
        </w:rPr>
        <w:t>کاف</w:t>
      </w:r>
      <w:r>
        <w:rPr>
          <w:rFonts w:hint="cs"/>
          <w:rtl/>
        </w:rPr>
        <w:t>ی</w:t>
      </w:r>
      <w:r>
        <w:rPr>
          <w:rtl/>
        </w:rPr>
        <w:t xml:space="preserve"> 6</w:t>
      </w:r>
      <w:r>
        <w:rPr>
          <w:rFonts w:hint="cs"/>
          <w:rtl/>
        </w:rPr>
        <w:t>/512). در همین خصوص از معصومین (علیهم السلام) نقل است که فرمودند</w:t>
      </w:r>
      <w:r w:rsidRPr="00690C3C">
        <w:rPr>
          <w:rtl/>
        </w:rPr>
        <w:t xml:space="preserve">: </w:t>
      </w:r>
      <w:r>
        <w:rPr>
          <w:rFonts w:hint="cs"/>
          <w:rtl/>
        </w:rPr>
        <w:t>هرچه صرف بوی خوش کنی اسراف نیست (</w:t>
      </w:r>
      <w:r>
        <w:rPr>
          <w:rtl/>
        </w:rPr>
        <w:t>کاف</w:t>
      </w:r>
      <w:r>
        <w:rPr>
          <w:rFonts w:hint="cs"/>
          <w:rtl/>
        </w:rPr>
        <w:t>ی</w:t>
      </w:r>
      <w:r>
        <w:rPr>
          <w:rtl/>
        </w:rPr>
        <w:t xml:space="preserve"> 6</w:t>
      </w:r>
      <w:r>
        <w:rPr>
          <w:rFonts w:hint="cs"/>
          <w:rtl/>
        </w:rPr>
        <w:t xml:space="preserve">/512) </w:t>
      </w:r>
      <w:r w:rsidRPr="00D66135">
        <w:rPr>
          <w:rFonts w:hint="cs"/>
          <w:rtl/>
        </w:rPr>
        <w:t>(دقت شود که عطر زدن برای روزه دار مکروه نیست مگر موجب ضعف شود. آنچه مکروه است بوئیدن گل است)</w:t>
      </w:r>
    </w:p>
    <w:p w:rsidR="002F35F4" w:rsidRPr="00D66135" w:rsidRDefault="002F35F4" w:rsidP="002F35F4">
      <w:pPr>
        <w:pStyle w:val="Heading3"/>
      </w:pPr>
      <w:bookmarkStart w:id="144" w:name="_Toc7546943"/>
      <w:r>
        <w:rPr>
          <w:rFonts w:hint="cs"/>
          <w:rtl/>
        </w:rPr>
        <w:t>3- خرید لباس</w:t>
      </w:r>
      <w:bookmarkEnd w:id="144"/>
    </w:p>
    <w:p w:rsidR="002F35F4" w:rsidRDefault="002F35F4" w:rsidP="00974AF7">
      <w:pPr>
        <w:pStyle w:val="BodyText"/>
        <w:numPr>
          <w:ilvl w:val="0"/>
          <w:numId w:val="43"/>
        </w:numPr>
      </w:pPr>
      <w:r>
        <w:rPr>
          <w:rFonts w:hint="cs"/>
          <w:rtl/>
        </w:rPr>
        <w:t>یا در مورد لباس و پوشش هم توصیه‌ای به پوشش کهنه و فرسوده نداریم. اتفاقاً در روایت وارد است که پوشش حضرت یوسف پوششی مجلل و زیبا بوده است و این از حکمت ایشان چیزی کم نکرده است (</w:t>
      </w:r>
      <w:r>
        <w:rPr>
          <w:rtl/>
        </w:rPr>
        <w:t>کاف</w:t>
      </w:r>
      <w:r>
        <w:rPr>
          <w:rFonts w:hint="cs"/>
          <w:rtl/>
        </w:rPr>
        <w:t>ی</w:t>
      </w:r>
      <w:r>
        <w:rPr>
          <w:rtl/>
        </w:rPr>
        <w:t xml:space="preserve"> 6</w:t>
      </w:r>
      <w:r>
        <w:rPr>
          <w:rFonts w:hint="cs"/>
          <w:rtl/>
        </w:rPr>
        <w:t xml:space="preserve">/517). در همین خصوص از امام صادق (ع) سؤال شد: آیا </w:t>
      </w:r>
      <w:r>
        <w:rPr>
          <w:rFonts w:hint="cs"/>
          <w:rtl/>
        </w:rPr>
        <w:lastRenderedPageBreak/>
        <w:t>مؤمن می</w:t>
      </w:r>
      <w:r>
        <w:rPr>
          <w:rFonts w:hint="eastAsia"/>
          <w:rtl/>
        </w:rPr>
        <w:t>‌</w:t>
      </w:r>
      <w:r>
        <w:rPr>
          <w:rFonts w:hint="cs"/>
          <w:rtl/>
        </w:rPr>
        <w:t>تواند ده دست لباس داشته باشد؟ حضرت</w:t>
      </w:r>
      <w:r w:rsidRPr="007D384A">
        <w:rPr>
          <w:rtl/>
        </w:rPr>
        <w:t xml:space="preserve"> </w:t>
      </w:r>
      <w:r w:rsidRPr="007D384A">
        <w:rPr>
          <w:rFonts w:hint="cs"/>
          <w:rtl/>
        </w:rPr>
        <w:t>فرمود</w:t>
      </w:r>
      <w:r>
        <w:rPr>
          <w:rFonts w:hint="cs"/>
          <w:rtl/>
        </w:rPr>
        <w:t>ند</w:t>
      </w:r>
      <w:r w:rsidRPr="007D384A">
        <w:rPr>
          <w:rtl/>
        </w:rPr>
        <w:t xml:space="preserve">: </w:t>
      </w:r>
      <w:r w:rsidRPr="007D384A">
        <w:rPr>
          <w:rFonts w:hint="cs"/>
          <w:rtl/>
        </w:rPr>
        <w:t>آرى</w:t>
      </w:r>
      <w:r>
        <w:rPr>
          <w:rFonts w:hint="cs"/>
          <w:rtl/>
        </w:rPr>
        <w:t>. راوی ادامه داد: بیست لباس چطور؟</w:t>
      </w:r>
      <w:r w:rsidRPr="007D384A">
        <w:rPr>
          <w:rtl/>
        </w:rPr>
        <w:t xml:space="preserve"> </w:t>
      </w:r>
      <w:r w:rsidRPr="007D384A">
        <w:rPr>
          <w:rFonts w:hint="cs"/>
          <w:rtl/>
        </w:rPr>
        <w:t>فرمود</w:t>
      </w:r>
      <w:r>
        <w:rPr>
          <w:rFonts w:hint="cs"/>
          <w:rtl/>
        </w:rPr>
        <w:t>:</w:t>
      </w:r>
      <w:r w:rsidRPr="007D384A">
        <w:rPr>
          <w:rtl/>
        </w:rPr>
        <w:t xml:space="preserve"> </w:t>
      </w:r>
      <w:r w:rsidRPr="007D384A">
        <w:rPr>
          <w:rFonts w:hint="cs"/>
          <w:rtl/>
        </w:rPr>
        <w:t>آرى</w:t>
      </w:r>
      <w:r>
        <w:rPr>
          <w:rtl/>
        </w:rPr>
        <w:t xml:space="preserve"> </w:t>
      </w:r>
      <w:r w:rsidRPr="007D384A">
        <w:rPr>
          <w:rFonts w:hint="cs"/>
          <w:rtl/>
        </w:rPr>
        <w:t>و</w:t>
      </w:r>
      <w:r w:rsidRPr="007D384A">
        <w:rPr>
          <w:rtl/>
        </w:rPr>
        <w:t xml:space="preserve"> </w:t>
      </w:r>
      <w:r w:rsidRPr="007D384A">
        <w:rPr>
          <w:rFonts w:hint="cs"/>
          <w:rtl/>
        </w:rPr>
        <w:t>اين</w:t>
      </w:r>
      <w:r w:rsidRPr="007D384A">
        <w:rPr>
          <w:rtl/>
        </w:rPr>
        <w:t xml:space="preserve"> </w:t>
      </w:r>
      <w:r w:rsidRPr="007D384A">
        <w:rPr>
          <w:rFonts w:hint="cs"/>
          <w:rtl/>
        </w:rPr>
        <w:t>اسراف</w:t>
      </w:r>
      <w:r w:rsidRPr="007D384A">
        <w:rPr>
          <w:rtl/>
        </w:rPr>
        <w:t xml:space="preserve"> </w:t>
      </w:r>
      <w:r w:rsidRPr="007D384A">
        <w:rPr>
          <w:rFonts w:hint="cs"/>
          <w:rtl/>
        </w:rPr>
        <w:t>نيست،</w:t>
      </w:r>
      <w:r w:rsidRPr="007D384A">
        <w:rPr>
          <w:rtl/>
        </w:rPr>
        <w:t xml:space="preserve"> </w:t>
      </w:r>
      <w:r w:rsidRPr="007D384A">
        <w:rPr>
          <w:rFonts w:hint="cs"/>
          <w:rtl/>
        </w:rPr>
        <w:t>اسراف</w:t>
      </w:r>
      <w:r w:rsidRPr="007D384A">
        <w:rPr>
          <w:rtl/>
        </w:rPr>
        <w:t xml:space="preserve"> </w:t>
      </w:r>
      <w:r w:rsidRPr="007D384A">
        <w:rPr>
          <w:rFonts w:hint="cs"/>
          <w:rtl/>
        </w:rPr>
        <w:t>آنست</w:t>
      </w:r>
      <w:r w:rsidRPr="007D384A">
        <w:rPr>
          <w:rtl/>
        </w:rPr>
        <w:t xml:space="preserve"> </w:t>
      </w:r>
      <w:r w:rsidRPr="007D384A">
        <w:rPr>
          <w:rFonts w:hint="cs"/>
          <w:rtl/>
        </w:rPr>
        <w:t>كه</w:t>
      </w:r>
      <w:r w:rsidRPr="007D384A">
        <w:rPr>
          <w:rtl/>
        </w:rPr>
        <w:t xml:space="preserve"> </w:t>
      </w:r>
      <w:r w:rsidRPr="007D384A">
        <w:rPr>
          <w:rFonts w:hint="cs"/>
          <w:rtl/>
        </w:rPr>
        <w:t>لباسى</w:t>
      </w:r>
      <w:r w:rsidRPr="007D384A">
        <w:rPr>
          <w:rtl/>
        </w:rPr>
        <w:t xml:space="preserve"> </w:t>
      </w:r>
      <w:r w:rsidRPr="007D384A">
        <w:rPr>
          <w:rFonts w:hint="cs"/>
          <w:rtl/>
        </w:rPr>
        <w:t>را</w:t>
      </w:r>
      <w:r w:rsidRPr="007D384A">
        <w:rPr>
          <w:rtl/>
        </w:rPr>
        <w:t xml:space="preserve"> </w:t>
      </w:r>
      <w:r w:rsidRPr="007D384A">
        <w:rPr>
          <w:rFonts w:hint="cs"/>
          <w:rtl/>
        </w:rPr>
        <w:t>كه</w:t>
      </w:r>
      <w:r w:rsidRPr="007D384A">
        <w:rPr>
          <w:rtl/>
        </w:rPr>
        <w:t xml:space="preserve"> </w:t>
      </w:r>
      <w:r w:rsidRPr="007D384A">
        <w:rPr>
          <w:rFonts w:hint="cs"/>
          <w:rtl/>
        </w:rPr>
        <w:t>براى</w:t>
      </w:r>
      <w:r w:rsidRPr="007D384A">
        <w:rPr>
          <w:rtl/>
        </w:rPr>
        <w:t xml:space="preserve"> </w:t>
      </w:r>
      <w:r w:rsidRPr="007D384A">
        <w:rPr>
          <w:rFonts w:hint="cs"/>
          <w:rtl/>
        </w:rPr>
        <w:t>مهمانى</w:t>
      </w:r>
      <w:r w:rsidRPr="007D384A">
        <w:rPr>
          <w:rtl/>
        </w:rPr>
        <w:t xml:space="preserve"> </w:t>
      </w:r>
      <w:r w:rsidRPr="007D384A">
        <w:rPr>
          <w:rFonts w:hint="cs"/>
          <w:rtl/>
        </w:rPr>
        <w:t>و</w:t>
      </w:r>
      <w:r w:rsidRPr="007D384A">
        <w:rPr>
          <w:rtl/>
        </w:rPr>
        <w:t xml:space="preserve"> </w:t>
      </w:r>
      <w:r w:rsidRPr="007D384A">
        <w:rPr>
          <w:rFonts w:hint="cs"/>
          <w:rtl/>
        </w:rPr>
        <w:t>حفظ</w:t>
      </w:r>
      <w:r w:rsidRPr="007D384A">
        <w:rPr>
          <w:rtl/>
        </w:rPr>
        <w:t xml:space="preserve"> </w:t>
      </w:r>
      <w:r w:rsidRPr="007D384A">
        <w:rPr>
          <w:rFonts w:hint="cs"/>
          <w:rtl/>
        </w:rPr>
        <w:t>آبروست</w:t>
      </w:r>
      <w:r w:rsidRPr="007D384A">
        <w:rPr>
          <w:rtl/>
        </w:rPr>
        <w:t xml:space="preserve"> </w:t>
      </w:r>
      <w:r w:rsidRPr="007D384A">
        <w:rPr>
          <w:rFonts w:hint="cs"/>
          <w:rtl/>
        </w:rPr>
        <w:t>در</w:t>
      </w:r>
      <w:r w:rsidRPr="007D384A">
        <w:rPr>
          <w:rtl/>
        </w:rPr>
        <w:t xml:space="preserve"> </w:t>
      </w:r>
      <w:r w:rsidRPr="007D384A">
        <w:rPr>
          <w:rFonts w:hint="cs"/>
          <w:rtl/>
        </w:rPr>
        <w:t>خانه</w:t>
      </w:r>
      <w:r w:rsidRPr="007D384A">
        <w:rPr>
          <w:rtl/>
        </w:rPr>
        <w:t xml:space="preserve"> </w:t>
      </w:r>
      <w:r w:rsidRPr="007D384A">
        <w:rPr>
          <w:rFonts w:hint="cs"/>
          <w:rtl/>
        </w:rPr>
        <w:t>و</w:t>
      </w:r>
      <w:r>
        <w:rPr>
          <w:rFonts w:hint="cs"/>
          <w:rtl/>
        </w:rPr>
        <w:t xml:space="preserve"> </w:t>
      </w:r>
      <w:r w:rsidRPr="007D384A">
        <w:rPr>
          <w:rFonts w:hint="cs"/>
          <w:rtl/>
        </w:rPr>
        <w:t>وقت</w:t>
      </w:r>
      <w:r w:rsidRPr="007D384A">
        <w:rPr>
          <w:rtl/>
        </w:rPr>
        <w:t xml:space="preserve"> </w:t>
      </w:r>
      <w:r w:rsidRPr="007D384A">
        <w:rPr>
          <w:rFonts w:hint="cs"/>
          <w:rtl/>
        </w:rPr>
        <w:t>كار</w:t>
      </w:r>
      <w:r w:rsidRPr="007D384A">
        <w:rPr>
          <w:rtl/>
        </w:rPr>
        <w:t xml:space="preserve"> </w:t>
      </w:r>
      <w:r w:rsidRPr="007D384A">
        <w:rPr>
          <w:rFonts w:hint="cs"/>
          <w:rtl/>
        </w:rPr>
        <w:t>بپوشى</w:t>
      </w:r>
      <w:r w:rsidRPr="007D384A">
        <w:rPr>
          <w:rtl/>
        </w:rPr>
        <w:t>.</w:t>
      </w:r>
      <w:r>
        <w:rPr>
          <w:rFonts w:hint="cs"/>
          <w:rtl/>
        </w:rPr>
        <w:t xml:space="preserve"> یا در تعبیر روایت دیگر: اسراف این است که لباس تازه‌ات را جای کثیف بپوشی. در همین روایات توضیح داده شده که: وقتی چند دست لباس داشته باشی، مدت بیشتری می‌توانی آن</w:t>
      </w:r>
      <w:r>
        <w:rPr>
          <w:rFonts w:hint="eastAsia"/>
          <w:rtl/>
        </w:rPr>
        <w:t>‌</w:t>
      </w:r>
      <w:r>
        <w:rPr>
          <w:rFonts w:hint="cs"/>
          <w:rtl/>
        </w:rPr>
        <w:t>ها را نگه داری (ر.ک مکارم الأخلاق98)</w:t>
      </w:r>
    </w:p>
    <w:p w:rsidR="002F35F4" w:rsidRDefault="002F35F4" w:rsidP="00974AF7">
      <w:pPr>
        <w:pStyle w:val="BodyText"/>
        <w:numPr>
          <w:ilvl w:val="0"/>
          <w:numId w:val="43"/>
        </w:numPr>
      </w:pPr>
      <w:r>
        <w:rPr>
          <w:rFonts w:hint="cs"/>
          <w:rtl/>
        </w:rPr>
        <w:t>حضرت فرمود سالی چهار دست لباس برای خانمت تهیه کن.</w:t>
      </w:r>
      <w:r>
        <w:rPr>
          <w:rtl/>
        </w:rPr>
        <w:t xml:space="preserve"> «</w:t>
      </w:r>
      <w:r w:rsidRPr="00B1643C">
        <w:rPr>
          <w:rtl/>
        </w:rPr>
        <w:t>يَكسوها في كُلِّ سَنَةٍ أربَعَةَ أثوابٍ؛ ثَوبَينِ لِلشِّتاءِ و ثَوبَينِ لِلصَّيفِ</w:t>
      </w:r>
      <w:r>
        <w:rPr>
          <w:rFonts w:hint="cs"/>
          <w:rtl/>
        </w:rPr>
        <w:t xml:space="preserve">»(کافی، </w:t>
      </w:r>
      <w:r>
        <w:rPr>
          <w:rtl/>
        </w:rPr>
        <w:t>ج 5</w:t>
      </w:r>
      <w:r>
        <w:rPr>
          <w:rFonts w:hint="cs"/>
          <w:rtl/>
        </w:rPr>
        <w:t xml:space="preserve">، </w:t>
      </w:r>
      <w:r>
        <w:rPr>
          <w:rtl/>
        </w:rPr>
        <w:t>ص 512</w:t>
      </w:r>
      <w:r>
        <w:rPr>
          <w:rFonts w:hint="cs"/>
          <w:rtl/>
        </w:rPr>
        <w:t>) البته همه اینها به شرط فراهم شدن و گشایش مالی است. پیغمبر فرمود:</w:t>
      </w:r>
      <w:r>
        <w:rPr>
          <w:rtl/>
        </w:rPr>
        <w:t xml:space="preserve"> «</w:t>
      </w:r>
      <w:r w:rsidRPr="007869EA">
        <w:rPr>
          <w:rtl/>
        </w:rPr>
        <w:t>إِنَّ الْمُؤْمِنَ يَأْخُذُ بِأَدَبِ اللَّهِ عَزَّ وَ جَلَّ إِذَا وَسَّعَ عَلَيْهِ اتَّسَعَ وَ إ</w:t>
      </w:r>
      <w:r>
        <w:rPr>
          <w:rtl/>
        </w:rPr>
        <w:t>ِذَا أَمْسَكَ عَلَيْهِ أَمْسَكَ</w:t>
      </w:r>
      <w:r>
        <w:rPr>
          <w:rFonts w:hint="cs"/>
          <w:rtl/>
        </w:rPr>
        <w:t xml:space="preserve">؛ </w:t>
      </w:r>
      <w:r w:rsidRPr="007869EA">
        <w:rPr>
          <w:rtl/>
        </w:rPr>
        <w:t xml:space="preserve">مؤمن، </w:t>
      </w:r>
      <w:r>
        <w:rPr>
          <w:rFonts w:hint="cs"/>
          <w:rtl/>
        </w:rPr>
        <w:t>اخلاق</w:t>
      </w:r>
      <w:r w:rsidRPr="007869EA">
        <w:rPr>
          <w:rtl/>
        </w:rPr>
        <w:t xml:space="preserve"> خداوند عز و جل را مى‏گيرد. هرگاه خداوند، به او گشايش مى‏دهد، او نيز گشاده‏دستى مى‏كند</w:t>
      </w:r>
      <w:r>
        <w:rPr>
          <w:rtl/>
        </w:rPr>
        <w:t xml:space="preserve"> </w:t>
      </w:r>
      <w:r w:rsidRPr="007869EA">
        <w:rPr>
          <w:rtl/>
        </w:rPr>
        <w:t>و هرگاه از او باز مى‏گيرد، او هم دست نگه مى‏دارد.</w:t>
      </w:r>
      <w:r>
        <w:rPr>
          <w:rFonts w:hint="cs"/>
          <w:rtl/>
        </w:rPr>
        <w:t xml:space="preserve">»(کافی، </w:t>
      </w:r>
      <w:r w:rsidRPr="009D2619">
        <w:rPr>
          <w:rFonts w:ascii="Calibri" w:hAnsi="Calibri" w:hint="cs"/>
          <w:rtl/>
        </w:rPr>
        <w:t>ج</w:t>
      </w:r>
      <w:r w:rsidRPr="009D2619">
        <w:rPr>
          <w:rFonts w:ascii="Calibri" w:hAnsi="Calibri"/>
          <w:rtl/>
        </w:rPr>
        <w:t xml:space="preserve"> 4</w:t>
      </w:r>
      <w:r w:rsidRPr="009D2619">
        <w:rPr>
          <w:rFonts w:ascii="Calibri" w:hAnsi="Calibri" w:hint="cs"/>
          <w:rtl/>
        </w:rPr>
        <w:t>، ص</w:t>
      </w:r>
      <w:r w:rsidRPr="009D2619">
        <w:rPr>
          <w:rFonts w:ascii="Calibri" w:hAnsi="Calibri"/>
          <w:rtl/>
        </w:rPr>
        <w:t xml:space="preserve"> 12</w:t>
      </w:r>
      <w:r>
        <w:rPr>
          <w:rFonts w:hint="cs"/>
          <w:rtl/>
        </w:rPr>
        <w:t>). تو رو خدا ببیند چه دین قشنگی داریم همه جاش حساب و کتاب دارد.</w:t>
      </w:r>
    </w:p>
    <w:p w:rsidR="002F35F4" w:rsidRDefault="002F35F4" w:rsidP="00974AF7">
      <w:pPr>
        <w:pStyle w:val="BodyText"/>
        <w:numPr>
          <w:ilvl w:val="0"/>
          <w:numId w:val="43"/>
        </w:numPr>
      </w:pPr>
      <w:r>
        <w:rPr>
          <w:rFonts w:hint="cs"/>
          <w:rtl/>
        </w:rPr>
        <w:t>البته این خرید لباس غیر از مدگرایی است و آنچه در مدگرایی نکوهش شده است اولاً نوع پوشش است و ثانیاً دور انداختن لباسی که هنوز کهنه نشده.</w:t>
      </w:r>
    </w:p>
    <w:p w:rsidR="002F35F4" w:rsidRDefault="002F35F4" w:rsidP="00974AF7">
      <w:pPr>
        <w:pStyle w:val="BodyText"/>
        <w:numPr>
          <w:ilvl w:val="0"/>
          <w:numId w:val="43"/>
        </w:numPr>
        <w:rPr>
          <w:rtl/>
        </w:rPr>
      </w:pPr>
      <w:r>
        <w:rPr>
          <w:rFonts w:hint="cs"/>
          <w:rtl/>
        </w:rPr>
        <w:t xml:space="preserve">پس اسلام از ما </w:t>
      </w:r>
      <w:r>
        <w:rPr>
          <w:rtl/>
        </w:rPr>
        <w:t>کم‌خرج</w:t>
      </w:r>
      <w:r>
        <w:rPr>
          <w:rFonts w:hint="cs"/>
          <w:rtl/>
        </w:rPr>
        <w:t xml:space="preserve"> کردن را نخواسته است، بلکه عاقلانه و به</w:t>
      </w:r>
      <w:r>
        <w:rPr>
          <w:rFonts w:hint="eastAsia"/>
          <w:rtl/>
        </w:rPr>
        <w:t>‌</w:t>
      </w:r>
      <w:r>
        <w:rPr>
          <w:rFonts w:hint="cs"/>
          <w:rtl/>
        </w:rPr>
        <w:t xml:space="preserve">جا خرج کردن را خواسته است. هر خرجی که به غرض عقلائی باشد و با دارایی فرد تناسب داشته باشد مصداق تقدیر در معیشت است و هر خرجی که مثلاً مبنای آن چشم و </w:t>
      </w:r>
      <w:r>
        <w:rPr>
          <w:rtl/>
        </w:rPr>
        <w:t>هم‌چشم</w:t>
      </w:r>
      <w:r>
        <w:rPr>
          <w:rFonts w:hint="cs"/>
          <w:rtl/>
        </w:rPr>
        <w:t>ی و «دلم می</w:t>
      </w:r>
      <w:r>
        <w:rPr>
          <w:rFonts w:hint="eastAsia"/>
          <w:rtl/>
        </w:rPr>
        <w:t>‌</w:t>
      </w:r>
      <w:r>
        <w:rPr>
          <w:rFonts w:hint="cs"/>
          <w:rtl/>
        </w:rPr>
        <w:t>خواهد» باشد اسراف است. عده</w:t>
      </w:r>
      <w:r>
        <w:rPr>
          <w:rFonts w:hint="eastAsia"/>
          <w:rtl/>
        </w:rPr>
        <w:t>‌</w:t>
      </w:r>
      <w:r>
        <w:rPr>
          <w:rFonts w:hint="cs"/>
          <w:rtl/>
        </w:rPr>
        <w:t>ای خرید می</w:t>
      </w:r>
      <w:r>
        <w:rPr>
          <w:rFonts w:hint="eastAsia"/>
          <w:rtl/>
        </w:rPr>
        <w:t>‌</w:t>
      </w:r>
      <w:r>
        <w:rPr>
          <w:rFonts w:hint="cs"/>
          <w:rtl/>
        </w:rPr>
        <w:t>کنند تا مثلاً کلکسیون خود را کامل کنند، عده</w:t>
      </w:r>
      <w:r>
        <w:rPr>
          <w:rFonts w:hint="eastAsia"/>
          <w:rtl/>
        </w:rPr>
        <w:t>‌</w:t>
      </w:r>
      <w:r>
        <w:rPr>
          <w:rFonts w:hint="cs"/>
          <w:rtl/>
        </w:rPr>
        <w:t>ای خرید می</w:t>
      </w:r>
      <w:r>
        <w:rPr>
          <w:rFonts w:hint="eastAsia"/>
          <w:rtl/>
        </w:rPr>
        <w:t>‌</w:t>
      </w:r>
      <w:r>
        <w:rPr>
          <w:rFonts w:hint="cs"/>
          <w:rtl/>
        </w:rPr>
        <w:t>کنند تا از محصولات «برند» عقب نمانند! عده</w:t>
      </w:r>
      <w:r>
        <w:rPr>
          <w:rFonts w:hint="eastAsia"/>
          <w:rtl/>
        </w:rPr>
        <w:t>‌</w:t>
      </w:r>
      <w:r>
        <w:rPr>
          <w:rFonts w:hint="cs"/>
          <w:rtl/>
        </w:rPr>
        <w:t>ای هم واقعاً نیاز دارند و بر پایۀ نیاز خرید می</w:t>
      </w:r>
      <w:r>
        <w:rPr>
          <w:rFonts w:hint="eastAsia"/>
          <w:rtl/>
        </w:rPr>
        <w:t>‌</w:t>
      </w:r>
      <w:r>
        <w:rPr>
          <w:rFonts w:hint="cs"/>
          <w:rtl/>
        </w:rPr>
        <w:t>کنند. عده</w:t>
      </w:r>
      <w:r>
        <w:rPr>
          <w:rFonts w:hint="eastAsia"/>
          <w:rtl/>
        </w:rPr>
        <w:t>‌</w:t>
      </w:r>
      <w:r>
        <w:rPr>
          <w:rFonts w:hint="cs"/>
          <w:rtl/>
        </w:rPr>
        <w:t>ای اول خرید می</w:t>
      </w:r>
      <w:r>
        <w:rPr>
          <w:rFonts w:hint="eastAsia"/>
          <w:rtl/>
        </w:rPr>
        <w:t>‌</w:t>
      </w:r>
      <w:r>
        <w:rPr>
          <w:rFonts w:hint="cs"/>
          <w:rtl/>
        </w:rPr>
        <w:t>کنند و بعد در مورد خرید خودشان فکر می</w:t>
      </w:r>
      <w:r>
        <w:rPr>
          <w:rFonts w:hint="eastAsia"/>
          <w:rtl/>
        </w:rPr>
        <w:t>‌</w:t>
      </w:r>
      <w:r>
        <w:rPr>
          <w:rFonts w:hint="cs"/>
          <w:rtl/>
        </w:rPr>
        <w:t>کنند؛ عده</w:t>
      </w:r>
      <w:r>
        <w:rPr>
          <w:rFonts w:hint="eastAsia"/>
          <w:rtl/>
        </w:rPr>
        <w:t>‌</w:t>
      </w:r>
      <w:r>
        <w:rPr>
          <w:rFonts w:hint="cs"/>
          <w:rtl/>
        </w:rPr>
        <w:t>ای هم واقعاً فکر می</w:t>
      </w:r>
      <w:r>
        <w:rPr>
          <w:rFonts w:hint="eastAsia"/>
          <w:rtl/>
        </w:rPr>
        <w:t>‌</w:t>
      </w:r>
      <w:r>
        <w:rPr>
          <w:rFonts w:hint="cs"/>
          <w:rtl/>
        </w:rPr>
        <w:t>کنند که آیا خریدشان متناسب با نیازشان هست یا نه؟ و اینکه آیا این خرید از اولویت</w:t>
      </w:r>
      <w:r>
        <w:rPr>
          <w:rFonts w:hint="eastAsia"/>
          <w:rtl/>
        </w:rPr>
        <w:t>‌</w:t>
      </w:r>
      <w:r>
        <w:rPr>
          <w:rFonts w:hint="cs"/>
          <w:rtl/>
        </w:rPr>
        <w:t>های کنونی آن</w:t>
      </w:r>
      <w:r>
        <w:rPr>
          <w:rFonts w:hint="eastAsia"/>
          <w:rtl/>
        </w:rPr>
        <w:t>‌</w:t>
      </w:r>
      <w:r>
        <w:rPr>
          <w:rFonts w:hint="cs"/>
          <w:rtl/>
        </w:rPr>
        <w:t>ها هست یا نه؟ کسانی که در این چیزها معیشت خودشان را خوب مدیریت می</w:t>
      </w:r>
      <w:r>
        <w:rPr>
          <w:rFonts w:hint="eastAsia"/>
          <w:rtl/>
        </w:rPr>
        <w:t>‌</w:t>
      </w:r>
      <w:r>
        <w:rPr>
          <w:rFonts w:hint="cs"/>
          <w:rtl/>
        </w:rPr>
        <w:t xml:space="preserve">کنند، </w:t>
      </w:r>
      <w:r>
        <w:rPr>
          <w:rtl/>
        </w:rPr>
        <w:t>قاعدتاً</w:t>
      </w:r>
      <w:r>
        <w:rPr>
          <w:rFonts w:hint="cs"/>
          <w:rtl/>
        </w:rPr>
        <w:t xml:space="preserve"> در کار آخرتشان هم موفق هستند و دنیا را برای رسیدن به آخرت مدیریت می</w:t>
      </w:r>
      <w:r>
        <w:rPr>
          <w:rFonts w:hint="eastAsia"/>
          <w:rtl/>
        </w:rPr>
        <w:t>‌</w:t>
      </w:r>
      <w:r>
        <w:rPr>
          <w:rFonts w:hint="cs"/>
          <w:rtl/>
        </w:rPr>
        <w:t>کنند.</w:t>
      </w:r>
    </w:p>
    <w:p w:rsidR="002F35F4" w:rsidRDefault="002F35F4" w:rsidP="00500228">
      <w:pPr>
        <w:pStyle w:val="Heading2"/>
        <w:rPr>
          <w:rtl/>
        </w:rPr>
      </w:pPr>
      <w:bookmarkStart w:id="145" w:name="_Toc7546944"/>
      <w:r>
        <w:rPr>
          <w:rFonts w:hint="cs"/>
          <w:rtl/>
        </w:rPr>
        <w:t>آثار تقدیر در معیشت</w:t>
      </w:r>
      <w:bookmarkEnd w:id="145"/>
    </w:p>
    <w:p w:rsidR="002F35F4" w:rsidRPr="004C2565" w:rsidRDefault="002F35F4" w:rsidP="002F35F4">
      <w:pPr>
        <w:pStyle w:val="BodyText"/>
        <w:rPr>
          <w:rtl/>
        </w:rPr>
      </w:pPr>
      <w:r w:rsidRPr="00D66135">
        <w:rPr>
          <w:rFonts w:hint="cs"/>
          <w:rtl/>
        </w:rPr>
        <w:t xml:space="preserve">تقدیر در معیشت </w:t>
      </w:r>
      <w:r>
        <w:rPr>
          <w:rtl/>
        </w:rPr>
        <w:t>به‌جز</w:t>
      </w:r>
      <w:r w:rsidRPr="00D66135">
        <w:rPr>
          <w:rFonts w:hint="cs"/>
          <w:rtl/>
        </w:rPr>
        <w:t xml:space="preserve"> جنبۀ معنوی آن، فواید دیگری هم دارد که به برخی از آن</w:t>
      </w:r>
      <w:r w:rsidRPr="00D66135">
        <w:rPr>
          <w:rFonts w:hint="eastAsia"/>
          <w:rtl/>
        </w:rPr>
        <w:t>‌</w:t>
      </w:r>
      <w:r w:rsidRPr="00D66135">
        <w:rPr>
          <w:rFonts w:hint="cs"/>
          <w:rtl/>
        </w:rPr>
        <w:t>ها اشاره می</w:t>
      </w:r>
      <w:r w:rsidRPr="00D66135">
        <w:rPr>
          <w:rFonts w:hint="eastAsia"/>
          <w:rtl/>
        </w:rPr>
        <w:t>‌</w:t>
      </w:r>
      <w:r w:rsidRPr="00D66135">
        <w:rPr>
          <w:rFonts w:hint="cs"/>
          <w:rtl/>
        </w:rPr>
        <w:t>کنیم:</w:t>
      </w:r>
    </w:p>
    <w:p w:rsidR="002F35F4" w:rsidRDefault="002F35F4" w:rsidP="00500228">
      <w:pPr>
        <w:pStyle w:val="Heading3"/>
      </w:pPr>
      <w:bookmarkStart w:id="146" w:name="_Toc7546945"/>
      <w:r>
        <w:rPr>
          <w:rFonts w:hint="cs"/>
          <w:rtl/>
        </w:rPr>
        <w:t>1- رسیدگی به اولویت</w:t>
      </w:r>
      <w:r>
        <w:rPr>
          <w:rFonts w:hint="eastAsia"/>
          <w:rtl/>
        </w:rPr>
        <w:t>‌</w:t>
      </w:r>
      <w:r>
        <w:rPr>
          <w:rFonts w:hint="cs"/>
          <w:rtl/>
        </w:rPr>
        <w:t>های زندگی</w:t>
      </w:r>
      <w:bookmarkEnd w:id="146"/>
    </w:p>
    <w:p w:rsidR="002F35F4" w:rsidRDefault="002F35F4" w:rsidP="00974AF7">
      <w:pPr>
        <w:pStyle w:val="BodyText"/>
        <w:numPr>
          <w:ilvl w:val="0"/>
          <w:numId w:val="44"/>
        </w:numPr>
      </w:pPr>
      <w:r>
        <w:rPr>
          <w:rFonts w:hint="cs"/>
          <w:rtl/>
        </w:rPr>
        <w:t>روشن است که داشته</w:t>
      </w:r>
      <w:r>
        <w:rPr>
          <w:rFonts w:ascii="Arial" w:eastAsia="Arial" w:hAnsi="Arial" w:cs="Arial" w:hint="cs"/>
          <w:rtl/>
        </w:rPr>
        <w:t>‌</w:t>
      </w:r>
      <w:r>
        <w:rPr>
          <w:rFonts w:hint="cs"/>
          <w:rtl/>
        </w:rPr>
        <w:t xml:space="preserve">های ما محدود است و </w:t>
      </w:r>
      <w:r>
        <w:rPr>
          <w:rtl/>
        </w:rPr>
        <w:t>آن‌قدر</w:t>
      </w:r>
      <w:r>
        <w:rPr>
          <w:rFonts w:hint="cs"/>
          <w:rtl/>
        </w:rPr>
        <w:t xml:space="preserve">ی </w:t>
      </w:r>
      <w:r>
        <w:rPr>
          <w:rtl/>
        </w:rPr>
        <w:t>پول‌ندار</w:t>
      </w:r>
      <w:r>
        <w:rPr>
          <w:rFonts w:hint="cs"/>
          <w:rtl/>
        </w:rPr>
        <w:t>یم که هرچه دلمان می</w:t>
      </w:r>
      <w:r>
        <w:rPr>
          <w:rFonts w:hint="eastAsia"/>
          <w:rtl/>
        </w:rPr>
        <w:t>‌</w:t>
      </w:r>
      <w:r>
        <w:rPr>
          <w:rFonts w:hint="cs"/>
          <w:rtl/>
        </w:rPr>
        <w:t>خواهد بخریم! در این شرایط کسی که حساب</w:t>
      </w:r>
      <w:r>
        <w:rPr>
          <w:rFonts w:hint="eastAsia"/>
          <w:rtl/>
        </w:rPr>
        <w:t>‌</w:t>
      </w:r>
      <w:r>
        <w:rPr>
          <w:rFonts w:hint="cs"/>
          <w:rtl/>
        </w:rPr>
        <w:t>و</w:t>
      </w:r>
      <w:r>
        <w:rPr>
          <w:rFonts w:hint="eastAsia"/>
          <w:rtl/>
        </w:rPr>
        <w:t>‌</w:t>
      </w:r>
      <w:r>
        <w:rPr>
          <w:rFonts w:hint="cs"/>
          <w:rtl/>
        </w:rPr>
        <w:t>کتاب نداشته باشد، ابتدای ماه پول خود را خرج نیازهای دست چندم می</w:t>
      </w:r>
      <w:r>
        <w:rPr>
          <w:rFonts w:hint="eastAsia"/>
          <w:rtl/>
        </w:rPr>
        <w:t>‌</w:t>
      </w:r>
      <w:r>
        <w:rPr>
          <w:rFonts w:hint="cs"/>
          <w:rtl/>
        </w:rPr>
        <w:t xml:space="preserve">کند و </w:t>
      </w:r>
      <w:r>
        <w:rPr>
          <w:rtl/>
        </w:rPr>
        <w:t>پس‌ازآن</w:t>
      </w:r>
      <w:r>
        <w:rPr>
          <w:rFonts w:hint="cs"/>
          <w:rtl/>
        </w:rPr>
        <w:t xml:space="preserve"> دیگری پولی ندارد تا نیازهای اصلی خود را سامان بدهد. تقدیر در معیشت اینجا </w:t>
      </w:r>
      <w:r>
        <w:rPr>
          <w:rtl/>
        </w:rPr>
        <w:t>اولو</w:t>
      </w:r>
      <w:r>
        <w:rPr>
          <w:rFonts w:hint="cs"/>
          <w:rtl/>
        </w:rPr>
        <w:t xml:space="preserve">یت‌ها را مشخص </w:t>
      </w:r>
      <w:r>
        <w:rPr>
          <w:rtl/>
        </w:rPr>
        <w:t>م</w:t>
      </w:r>
      <w:r>
        <w:rPr>
          <w:rFonts w:hint="cs"/>
          <w:rtl/>
        </w:rPr>
        <w:t>ی‌کند تا کسی که محتاج نان شب است، برای خریدن تلویزیون 42 اینچ دست و پا نزند!</w:t>
      </w:r>
    </w:p>
    <w:p w:rsidR="002F35F4" w:rsidRDefault="002F35F4" w:rsidP="00974AF7">
      <w:pPr>
        <w:pStyle w:val="BodyText"/>
        <w:numPr>
          <w:ilvl w:val="0"/>
          <w:numId w:val="44"/>
        </w:numPr>
      </w:pPr>
      <w:r>
        <w:rPr>
          <w:rFonts w:hint="cs"/>
          <w:rtl/>
        </w:rPr>
        <w:t>گاهی مصارف غلط مشکلات را دوچندان می</w:t>
      </w:r>
      <w:r>
        <w:rPr>
          <w:rFonts w:hint="eastAsia"/>
          <w:rtl/>
        </w:rPr>
        <w:t>‌</w:t>
      </w:r>
      <w:r>
        <w:rPr>
          <w:rFonts w:hint="cs"/>
          <w:rtl/>
        </w:rPr>
        <w:t xml:space="preserve">کند، </w:t>
      </w:r>
      <w:r>
        <w:rPr>
          <w:rtl/>
        </w:rPr>
        <w:t>چنان‌که</w:t>
      </w:r>
      <w:r>
        <w:rPr>
          <w:rFonts w:hint="cs"/>
          <w:rtl/>
        </w:rPr>
        <w:t xml:space="preserve"> در بعضی خانواده</w:t>
      </w:r>
      <w:r>
        <w:rPr>
          <w:rFonts w:hint="eastAsia"/>
          <w:rtl/>
        </w:rPr>
        <w:t>‌</w:t>
      </w:r>
      <w:r>
        <w:rPr>
          <w:rFonts w:hint="cs"/>
          <w:rtl/>
        </w:rPr>
        <w:t>ها</w:t>
      </w:r>
      <w:r w:rsidRPr="00242879">
        <w:rPr>
          <w:rFonts w:hint="cs"/>
          <w:rtl/>
        </w:rPr>
        <w:t xml:space="preserve"> </w:t>
      </w:r>
      <w:r>
        <w:rPr>
          <w:rFonts w:hint="cs"/>
          <w:rtl/>
        </w:rPr>
        <w:t>شاهد هستیم اولویت</w:t>
      </w:r>
      <w:r>
        <w:rPr>
          <w:rFonts w:hint="eastAsia"/>
          <w:rtl/>
        </w:rPr>
        <w:t>‌</w:t>
      </w:r>
      <w:r>
        <w:rPr>
          <w:rFonts w:hint="cs"/>
          <w:rtl/>
        </w:rPr>
        <w:t xml:space="preserve">ها از دستور کار </w:t>
      </w:r>
      <w:r>
        <w:rPr>
          <w:rtl/>
        </w:rPr>
        <w:t>خارج‌شده</w:t>
      </w:r>
      <w:r>
        <w:rPr>
          <w:rFonts w:hint="cs"/>
          <w:rtl/>
        </w:rPr>
        <w:t xml:space="preserve"> و بعضی هزینه</w:t>
      </w:r>
      <w:r>
        <w:rPr>
          <w:rFonts w:hint="eastAsia"/>
          <w:rtl/>
        </w:rPr>
        <w:t>‌</w:t>
      </w:r>
      <w:r>
        <w:rPr>
          <w:rFonts w:hint="cs"/>
          <w:rtl/>
        </w:rPr>
        <w:t>های بی</w:t>
      </w:r>
      <w:r>
        <w:rPr>
          <w:rFonts w:hint="eastAsia"/>
          <w:rtl/>
        </w:rPr>
        <w:t>‌</w:t>
      </w:r>
      <w:r>
        <w:rPr>
          <w:rFonts w:hint="cs"/>
          <w:rtl/>
        </w:rPr>
        <w:t xml:space="preserve">رویه جای آن را گرفته. مثلاً حاضر نیستند قبل از اینکه مجبور باشند برای درمان خودشان خرج کنند، برای سلامتی خودشان خرج کنند. </w:t>
      </w:r>
      <w:r>
        <w:rPr>
          <w:rtl/>
        </w:rPr>
        <w:t>ارزان‌تر</w:t>
      </w:r>
      <w:r>
        <w:rPr>
          <w:rFonts w:hint="cs"/>
          <w:rtl/>
        </w:rPr>
        <w:t xml:space="preserve">ین چیزها را برای </w:t>
      </w:r>
      <w:r>
        <w:rPr>
          <w:rtl/>
        </w:rPr>
        <w:t>خوردوخوراک</w:t>
      </w:r>
      <w:r>
        <w:rPr>
          <w:rFonts w:hint="cs"/>
          <w:rtl/>
        </w:rPr>
        <w:t xml:space="preserve"> تهیه می</w:t>
      </w:r>
      <w:r>
        <w:rPr>
          <w:rFonts w:hint="eastAsia"/>
          <w:rtl/>
        </w:rPr>
        <w:t>‌</w:t>
      </w:r>
      <w:r>
        <w:rPr>
          <w:rFonts w:hint="cs"/>
          <w:rtl/>
        </w:rPr>
        <w:t>کنند و سراغ غذاهای ساندویچی می</w:t>
      </w:r>
      <w:r>
        <w:rPr>
          <w:rFonts w:hint="eastAsia"/>
          <w:rtl/>
        </w:rPr>
        <w:t>‌</w:t>
      </w:r>
      <w:r>
        <w:rPr>
          <w:rFonts w:hint="cs"/>
          <w:rtl/>
        </w:rPr>
        <w:t>روند. مهمانی</w:t>
      </w:r>
      <w:r>
        <w:rPr>
          <w:rFonts w:hint="eastAsia"/>
          <w:rtl/>
        </w:rPr>
        <w:t>‌</w:t>
      </w:r>
      <w:r>
        <w:rPr>
          <w:rFonts w:hint="cs"/>
          <w:rtl/>
        </w:rPr>
        <w:t xml:space="preserve">ها کمرنگ شده و به سردی روابط افزوده. سختگیری در ازدواج بالا رفته و سن ازدواج را بالا برده. از </w:t>
      </w:r>
      <w:r>
        <w:rPr>
          <w:rtl/>
        </w:rPr>
        <w:t>فرزند آور</w:t>
      </w:r>
      <w:r>
        <w:rPr>
          <w:rFonts w:hint="cs"/>
          <w:rtl/>
        </w:rPr>
        <w:t>ی هم فراری هستند. پس</w:t>
      </w:r>
      <w:r>
        <w:rPr>
          <w:rFonts w:hint="eastAsia"/>
          <w:rtl/>
        </w:rPr>
        <w:t>‌</w:t>
      </w:r>
      <w:r>
        <w:rPr>
          <w:rFonts w:hint="cs"/>
          <w:rtl/>
        </w:rPr>
        <w:t xml:space="preserve">انداز روز قیامت هم از اولویت </w:t>
      </w:r>
      <w:r>
        <w:rPr>
          <w:rtl/>
        </w:rPr>
        <w:t>خارج‌شده</w:t>
      </w:r>
      <w:r>
        <w:rPr>
          <w:rFonts w:hint="cs"/>
          <w:rtl/>
        </w:rPr>
        <w:t xml:space="preserve"> و به وظایف مالی خودشان اهمیتی نمی</w:t>
      </w:r>
      <w:r>
        <w:rPr>
          <w:rFonts w:hint="eastAsia"/>
          <w:rtl/>
        </w:rPr>
        <w:t>‌</w:t>
      </w:r>
      <w:r>
        <w:rPr>
          <w:rFonts w:hint="cs"/>
          <w:rtl/>
        </w:rPr>
        <w:t>دهند...</w:t>
      </w:r>
    </w:p>
    <w:p w:rsidR="002F35F4" w:rsidRPr="00D66135" w:rsidRDefault="002F35F4" w:rsidP="00974AF7">
      <w:pPr>
        <w:pStyle w:val="BodyText"/>
        <w:numPr>
          <w:ilvl w:val="0"/>
          <w:numId w:val="44"/>
        </w:numPr>
      </w:pPr>
      <w:r w:rsidRPr="00D66135">
        <w:rPr>
          <w:rFonts w:hint="cs"/>
          <w:rtl/>
        </w:rPr>
        <w:t>جالب این است که خداوند در ادامۀ همان آیه که به اعتدال و میانه</w:t>
      </w:r>
      <w:r w:rsidRPr="00D66135">
        <w:rPr>
          <w:rFonts w:hint="eastAsia"/>
          <w:rtl/>
        </w:rPr>
        <w:t>‌</w:t>
      </w:r>
      <w:r w:rsidRPr="00D66135">
        <w:rPr>
          <w:rFonts w:hint="cs"/>
          <w:rtl/>
        </w:rPr>
        <w:t xml:space="preserve">روی در مخارج توصیه کرده به مسئلۀ فرزندآوری اشاره کرده و فرموده: </w:t>
      </w:r>
      <w:r w:rsidRPr="00D66135">
        <w:rPr>
          <w:rtl/>
        </w:rPr>
        <w:t>«وَ لا تَقْتُلُوا أَوْلادَكُمْ خَشْيَةَ إِمْلاقٍ نَحْنُ نَرْزُقُهُمْ وَ إِيَّاكُم‏</w:t>
      </w:r>
      <w:r w:rsidRPr="00D66135">
        <w:rPr>
          <w:rFonts w:hint="cs"/>
          <w:rtl/>
        </w:rPr>
        <w:t xml:space="preserve">»(اسراء: 31).؛ </w:t>
      </w:r>
      <w:r w:rsidRPr="00D66135">
        <w:rPr>
          <w:rtl/>
        </w:rPr>
        <w:t>و فرزندانتان را از ترس فقر، نکشيد! ما آن</w:t>
      </w:r>
      <w:r w:rsidRPr="00D66135">
        <w:rPr>
          <w:rFonts w:hint="cs"/>
          <w:rtl/>
        </w:rPr>
        <w:t>‌</w:t>
      </w:r>
      <w:r w:rsidRPr="00D66135">
        <w:rPr>
          <w:rtl/>
        </w:rPr>
        <w:t>ها و شما را روزى مى‏دهيم؛</w:t>
      </w:r>
      <w:r w:rsidRPr="00D66135">
        <w:rPr>
          <w:rFonts w:hint="cs"/>
          <w:rtl/>
        </w:rPr>
        <w:t xml:space="preserve"> یعنی فرزندآوری جزو اولویت</w:t>
      </w:r>
      <w:r w:rsidRPr="00D66135">
        <w:rPr>
          <w:rFonts w:hint="eastAsia"/>
          <w:rtl/>
        </w:rPr>
        <w:t>‌</w:t>
      </w:r>
      <w:r w:rsidRPr="00D66135">
        <w:rPr>
          <w:rFonts w:hint="cs"/>
          <w:rtl/>
        </w:rPr>
        <w:t>ها است و میانه</w:t>
      </w:r>
      <w:r w:rsidRPr="00D66135">
        <w:rPr>
          <w:rFonts w:hint="eastAsia"/>
          <w:rtl/>
        </w:rPr>
        <w:t>‌</w:t>
      </w:r>
      <w:r w:rsidRPr="00D66135">
        <w:rPr>
          <w:rFonts w:hint="cs"/>
          <w:rtl/>
        </w:rPr>
        <w:t>روی هیچ</w:t>
      </w:r>
      <w:r w:rsidRPr="00D66135">
        <w:rPr>
          <w:rFonts w:hint="eastAsia"/>
          <w:rtl/>
        </w:rPr>
        <w:t>‌</w:t>
      </w:r>
      <w:r w:rsidRPr="00D66135">
        <w:rPr>
          <w:rFonts w:hint="cs"/>
          <w:rtl/>
        </w:rPr>
        <w:t>گاه معنایش بی</w:t>
      </w:r>
      <w:r w:rsidRPr="00D66135">
        <w:rPr>
          <w:rFonts w:hint="eastAsia"/>
          <w:rtl/>
        </w:rPr>
        <w:t>‌</w:t>
      </w:r>
      <w:r w:rsidRPr="00D66135">
        <w:rPr>
          <w:rFonts w:hint="cs"/>
          <w:rtl/>
        </w:rPr>
        <w:t>مهری به فرزند و فرزندآوری نیست. اینجا اتفاقاً باید روی کمک خدا حساب باز کرد!</w:t>
      </w:r>
    </w:p>
    <w:p w:rsidR="002F35F4" w:rsidRDefault="002F35F4" w:rsidP="00500228">
      <w:pPr>
        <w:pStyle w:val="Heading3"/>
      </w:pPr>
      <w:bookmarkStart w:id="147" w:name="_Toc7546946"/>
      <w:r>
        <w:rPr>
          <w:rFonts w:hint="cs"/>
          <w:rtl/>
        </w:rPr>
        <w:lastRenderedPageBreak/>
        <w:t>2- سر و سامان گرفتن زندگی</w:t>
      </w:r>
      <w:bookmarkEnd w:id="147"/>
    </w:p>
    <w:p w:rsidR="002F35F4" w:rsidRDefault="002F35F4" w:rsidP="00974AF7">
      <w:pPr>
        <w:pStyle w:val="BodyText"/>
        <w:numPr>
          <w:ilvl w:val="0"/>
          <w:numId w:val="45"/>
        </w:numPr>
      </w:pPr>
      <w:r>
        <w:rPr>
          <w:rFonts w:hint="cs"/>
          <w:rtl/>
        </w:rPr>
        <w:t>تدبیر معیشت را می</w:t>
      </w:r>
      <w:r>
        <w:rPr>
          <w:rFonts w:hint="eastAsia"/>
          <w:rtl/>
        </w:rPr>
        <w:t>‌</w:t>
      </w:r>
      <w:r>
        <w:rPr>
          <w:rFonts w:hint="cs"/>
          <w:rtl/>
        </w:rPr>
        <w:t>توان مهمترین کلید موفقیت در معیشت اسلامی دانست. در روایتی به امام صادق (ع) عرض شد: به ما خبر رسیده که نیمی از موفقیتِ در کسب و کار، بسته به میانه</w:t>
      </w:r>
      <w:r>
        <w:rPr>
          <w:rFonts w:hint="eastAsia"/>
          <w:rtl/>
        </w:rPr>
        <w:t>‌</w:t>
      </w:r>
      <w:r>
        <w:rPr>
          <w:rFonts w:hint="cs"/>
          <w:rtl/>
        </w:rPr>
        <w:t>روی و تدبیر است. امام فرمودند: نه! تدبیر داشتن تمام عامل موفقیت است نه نصف آن! و همین تدبیر نشانۀ ایمان است.</w:t>
      </w:r>
      <w:r w:rsidRPr="002662B4">
        <w:rPr>
          <w:rtl/>
        </w:rPr>
        <w:t xml:space="preserve"> </w:t>
      </w:r>
      <w:r w:rsidRPr="002662B4">
        <w:rPr>
          <w:rFonts w:ascii="Calibri" w:hAnsi="Calibri"/>
          <w:rtl/>
        </w:rPr>
        <w:t>بَلَغَني أنَّ الاقتِصادَ وَالتَّدبيرَ فِي المَعيشَةِ نِصفُ الكَسبِ، فَقالَ أبو عَبدِ اللّهِ عليه السلام: لا، بَل هُوَ الكَسبُ كُلُّهُ، ومِنَ الدّينِ التَّدبيرُ فِي المَعيشَة</w:t>
      </w:r>
      <w:r>
        <w:rPr>
          <w:rFonts w:ascii="Calibri" w:hAnsi="Calibri"/>
          <w:rtl/>
        </w:rPr>
        <w:t xml:space="preserve"> </w:t>
      </w:r>
      <w:r w:rsidRPr="00893F59">
        <w:rPr>
          <w:rFonts w:ascii="Calibri" w:hAnsi="Calibri" w:hint="cs"/>
          <w:rtl/>
        </w:rPr>
        <w:t xml:space="preserve">(امالی </w:t>
      </w:r>
      <w:r>
        <w:rPr>
          <w:rFonts w:ascii="Calibri" w:hAnsi="Calibri" w:hint="cs"/>
          <w:rtl/>
        </w:rPr>
        <w:t>طوسی</w:t>
      </w:r>
      <w:r>
        <w:rPr>
          <w:rFonts w:ascii="Calibri" w:hAnsi="Calibri"/>
          <w:rtl/>
        </w:rPr>
        <w:t xml:space="preserve"> 670</w:t>
      </w:r>
      <w:r w:rsidRPr="00893F59">
        <w:rPr>
          <w:rFonts w:ascii="Calibri" w:hAnsi="Calibri" w:hint="cs"/>
          <w:rtl/>
        </w:rPr>
        <w:t xml:space="preserve">) در روایت دیگری پیامبر خدا (ص) فرمودند: من بر امت خویش از فقر هراسان نیستم، بلکه از سوء تدبیر </w:t>
      </w:r>
      <w:r>
        <w:rPr>
          <w:rFonts w:hint="cs"/>
          <w:rtl/>
        </w:rPr>
        <w:t>می</w:t>
      </w:r>
      <w:r>
        <w:rPr>
          <w:rFonts w:hint="eastAsia"/>
          <w:rtl/>
        </w:rPr>
        <w:t>‌</w:t>
      </w:r>
      <w:r w:rsidRPr="00893F59">
        <w:rPr>
          <w:rFonts w:ascii="Calibri" w:hAnsi="Calibri" w:hint="cs"/>
          <w:rtl/>
        </w:rPr>
        <w:t>ترسم!</w:t>
      </w:r>
      <w:r w:rsidRPr="00893F59">
        <w:rPr>
          <w:rFonts w:ascii="Calibri" w:hAnsi="Calibri"/>
        </w:rPr>
        <w:t xml:space="preserve"> </w:t>
      </w:r>
      <w:r w:rsidRPr="00893F59">
        <w:rPr>
          <w:rFonts w:ascii="Calibri" w:hAnsi="Calibri" w:hint="cs"/>
          <w:rtl/>
        </w:rPr>
        <w:t xml:space="preserve">(عوالی </w:t>
      </w:r>
      <w:r>
        <w:rPr>
          <w:rFonts w:ascii="Calibri" w:hAnsi="Calibri" w:hint="cs"/>
          <w:rtl/>
        </w:rPr>
        <w:t>اللئالی</w:t>
      </w:r>
      <w:r>
        <w:rPr>
          <w:rFonts w:ascii="Calibri" w:hAnsi="Calibri"/>
          <w:rtl/>
        </w:rPr>
        <w:t xml:space="preserve"> 4</w:t>
      </w:r>
      <w:r w:rsidRPr="00893F59">
        <w:rPr>
          <w:rFonts w:ascii="Calibri" w:hAnsi="Calibri" w:hint="cs"/>
          <w:rtl/>
        </w:rPr>
        <w:t>/39)</w:t>
      </w:r>
    </w:p>
    <w:p w:rsidR="002F35F4" w:rsidRDefault="002F35F4" w:rsidP="00974AF7">
      <w:pPr>
        <w:pStyle w:val="BodyText"/>
        <w:numPr>
          <w:ilvl w:val="0"/>
          <w:numId w:val="45"/>
        </w:numPr>
      </w:pPr>
      <w:r>
        <w:rPr>
          <w:rFonts w:hint="cs"/>
          <w:rtl/>
        </w:rPr>
        <w:t>با این روش هرقدر هم که انسان درآمد کمی داشته باشد، می‌تواند چرخ زندگی را بچرخاند. چون خرجش را با دخلش تنظیم می</w:t>
      </w:r>
      <w:r>
        <w:rPr>
          <w:rFonts w:hint="eastAsia"/>
          <w:rtl/>
        </w:rPr>
        <w:t>‌</w:t>
      </w:r>
      <w:r>
        <w:rPr>
          <w:rFonts w:hint="cs"/>
          <w:rtl/>
        </w:rPr>
        <w:t>کند و هرجا پول نداشته باشد دست نگه می</w:t>
      </w:r>
      <w:r>
        <w:rPr>
          <w:rFonts w:hint="eastAsia"/>
          <w:rtl/>
        </w:rPr>
        <w:t>‌</w:t>
      </w:r>
      <w:r>
        <w:rPr>
          <w:rFonts w:hint="cs"/>
          <w:rtl/>
        </w:rPr>
        <w:t>دارد. اگر لازم باشد خانۀ کوچک تری می</w:t>
      </w:r>
      <w:r>
        <w:rPr>
          <w:rFonts w:hint="eastAsia"/>
          <w:rtl/>
        </w:rPr>
        <w:t>‌</w:t>
      </w:r>
      <w:r>
        <w:rPr>
          <w:rFonts w:hint="cs"/>
          <w:rtl/>
        </w:rPr>
        <w:t>گیرد، اگر لازم باشد منطقه را عوض می</w:t>
      </w:r>
      <w:r>
        <w:rPr>
          <w:rFonts w:hint="eastAsia"/>
          <w:rtl/>
        </w:rPr>
        <w:t>‌</w:t>
      </w:r>
      <w:r>
        <w:rPr>
          <w:rFonts w:hint="cs"/>
          <w:rtl/>
        </w:rPr>
        <w:t>کند؛ و بالآخره سعی می</w:t>
      </w:r>
      <w:r>
        <w:rPr>
          <w:rFonts w:hint="eastAsia"/>
          <w:rtl/>
        </w:rPr>
        <w:t>‌</w:t>
      </w:r>
      <w:r>
        <w:rPr>
          <w:rFonts w:hint="cs"/>
          <w:rtl/>
        </w:rPr>
        <w:t>کند با صرفه جویی کمی پول هم به عنوان سرمایۀ کسب و کار کنار بگذارد. برکت خدا هم با او همراهی می</w:t>
      </w:r>
      <w:r>
        <w:rPr>
          <w:rFonts w:hint="eastAsia"/>
          <w:rtl/>
        </w:rPr>
        <w:t>‌</w:t>
      </w:r>
      <w:r>
        <w:rPr>
          <w:rFonts w:hint="cs"/>
          <w:rtl/>
        </w:rPr>
        <w:t>کند و قطعاً به نتیجه خواهد رسید. امیرالمؤمنین (ع) فرمودند: تدبیر نیکو، مال کم را فزونی می</w:t>
      </w:r>
      <w:r>
        <w:rPr>
          <w:rFonts w:hint="eastAsia"/>
          <w:rtl/>
        </w:rPr>
        <w:t>‌</w:t>
      </w:r>
      <w:r>
        <w:rPr>
          <w:rFonts w:hint="cs"/>
          <w:rtl/>
        </w:rPr>
        <w:t>بخشد و تدبیر بد مال زیاد را هم به فنا می</w:t>
      </w:r>
      <w:r>
        <w:rPr>
          <w:rFonts w:hint="eastAsia"/>
          <w:rtl/>
        </w:rPr>
        <w:t>‌</w:t>
      </w:r>
      <w:r>
        <w:rPr>
          <w:rFonts w:hint="cs"/>
          <w:rtl/>
        </w:rPr>
        <w:t xml:space="preserve">دهد (غرر الحکم، </w:t>
      </w:r>
      <w:r>
        <w:rPr>
          <w:rtl/>
        </w:rPr>
        <w:t>ح 4833</w:t>
      </w:r>
      <w:r>
        <w:rPr>
          <w:rFonts w:hint="cs"/>
          <w:rtl/>
        </w:rPr>
        <w:t>).</w:t>
      </w:r>
    </w:p>
    <w:p w:rsidR="002F35F4" w:rsidRPr="00893F59" w:rsidRDefault="002F35F4" w:rsidP="00974AF7">
      <w:pPr>
        <w:pStyle w:val="BodyText"/>
        <w:numPr>
          <w:ilvl w:val="0"/>
          <w:numId w:val="45"/>
        </w:numPr>
        <w:rPr>
          <w:rtl/>
        </w:rPr>
      </w:pPr>
      <w:r w:rsidRPr="00893F59">
        <w:rPr>
          <w:rFonts w:hint="cs"/>
          <w:rtl/>
        </w:rPr>
        <w:t>شاید برای شما هم پیش آمده باشد که به فروشگاه می</w:t>
      </w:r>
      <w:r w:rsidRPr="00893F59">
        <w:rPr>
          <w:rFonts w:hint="eastAsia"/>
          <w:rtl/>
        </w:rPr>
        <w:t>‌</w:t>
      </w:r>
      <w:r w:rsidRPr="00893F59">
        <w:rPr>
          <w:rFonts w:hint="cs"/>
          <w:rtl/>
        </w:rPr>
        <w:t>روید و جنسی خریداری می</w:t>
      </w:r>
      <w:r w:rsidRPr="00893F59">
        <w:rPr>
          <w:rFonts w:hint="eastAsia"/>
          <w:rtl/>
        </w:rPr>
        <w:t>‌</w:t>
      </w:r>
      <w:r w:rsidRPr="00893F59">
        <w:rPr>
          <w:rFonts w:hint="cs"/>
          <w:rtl/>
        </w:rPr>
        <w:t>کنید. هنگام حساب، کارت بانکی را به فروشنده می</w:t>
      </w:r>
      <w:r w:rsidRPr="00893F59">
        <w:rPr>
          <w:rFonts w:hint="eastAsia"/>
          <w:rtl/>
        </w:rPr>
        <w:t>‌</w:t>
      </w:r>
      <w:r w:rsidRPr="00893F59">
        <w:rPr>
          <w:rFonts w:hint="cs"/>
          <w:rtl/>
        </w:rPr>
        <w:t>دهید و او کارت می</w:t>
      </w:r>
      <w:r w:rsidRPr="00893F59">
        <w:rPr>
          <w:rFonts w:hint="eastAsia"/>
          <w:rtl/>
        </w:rPr>
        <w:t>‌</w:t>
      </w:r>
      <w:r w:rsidRPr="00893F59">
        <w:rPr>
          <w:rFonts w:hint="cs"/>
          <w:rtl/>
        </w:rPr>
        <w:t>کشد و می</w:t>
      </w:r>
      <w:r w:rsidRPr="00893F59">
        <w:rPr>
          <w:rFonts w:hint="eastAsia"/>
          <w:rtl/>
        </w:rPr>
        <w:t>‌</w:t>
      </w:r>
      <w:r w:rsidRPr="00893F59">
        <w:rPr>
          <w:rFonts w:hint="cs"/>
          <w:rtl/>
        </w:rPr>
        <w:t>گوید: پول ندارد! شما تعجب می</w:t>
      </w:r>
      <w:r w:rsidRPr="00893F59">
        <w:rPr>
          <w:rFonts w:hint="eastAsia"/>
          <w:rtl/>
        </w:rPr>
        <w:t>‌</w:t>
      </w:r>
      <w:r w:rsidRPr="00893F59">
        <w:rPr>
          <w:rFonts w:hint="cs"/>
          <w:rtl/>
        </w:rPr>
        <w:t>کنید و می</w:t>
      </w:r>
      <w:r w:rsidRPr="00893F59">
        <w:rPr>
          <w:rFonts w:hint="eastAsia"/>
          <w:rtl/>
        </w:rPr>
        <w:t>‌</w:t>
      </w:r>
      <w:r w:rsidRPr="00893F59">
        <w:rPr>
          <w:rFonts w:hint="cs"/>
          <w:rtl/>
        </w:rPr>
        <w:t>گویید: حتماً اشتباهی شده! موجودی می</w:t>
      </w:r>
      <w:r w:rsidRPr="00893F59">
        <w:rPr>
          <w:rFonts w:hint="eastAsia"/>
          <w:rtl/>
        </w:rPr>
        <w:t>‌</w:t>
      </w:r>
      <w:r w:rsidRPr="00893F59">
        <w:rPr>
          <w:rFonts w:hint="cs"/>
          <w:rtl/>
        </w:rPr>
        <w:t>گیرید و می</w:t>
      </w:r>
      <w:r w:rsidRPr="00893F59">
        <w:rPr>
          <w:rFonts w:hint="eastAsia"/>
          <w:rtl/>
        </w:rPr>
        <w:t>‌</w:t>
      </w:r>
      <w:r w:rsidRPr="00893F59">
        <w:rPr>
          <w:rFonts w:hint="cs"/>
          <w:rtl/>
        </w:rPr>
        <w:t>بینید که حساب خالی است. به بانک می</w:t>
      </w:r>
      <w:r w:rsidRPr="00893F59">
        <w:rPr>
          <w:rFonts w:hint="eastAsia"/>
          <w:rtl/>
        </w:rPr>
        <w:t>‌</w:t>
      </w:r>
      <w:r w:rsidRPr="00893F59">
        <w:rPr>
          <w:rFonts w:hint="cs"/>
          <w:rtl/>
        </w:rPr>
        <w:t>روید و صورت حساب می</w:t>
      </w:r>
      <w:r w:rsidRPr="00893F59">
        <w:rPr>
          <w:rFonts w:hint="eastAsia"/>
          <w:rtl/>
        </w:rPr>
        <w:t>‌</w:t>
      </w:r>
      <w:r w:rsidRPr="00893F59">
        <w:rPr>
          <w:rFonts w:hint="cs"/>
          <w:rtl/>
        </w:rPr>
        <w:t>گیرید. بعد که دانه</w:t>
      </w:r>
      <w:r w:rsidRPr="00893F59">
        <w:rPr>
          <w:rFonts w:hint="eastAsia"/>
          <w:rtl/>
        </w:rPr>
        <w:t>‌</w:t>
      </w:r>
      <w:r w:rsidRPr="00893F59">
        <w:rPr>
          <w:rFonts w:hint="cs"/>
          <w:rtl/>
        </w:rPr>
        <w:t>دانه گردش مالی را نگاه می</w:t>
      </w:r>
      <w:r w:rsidRPr="00893F59">
        <w:rPr>
          <w:rFonts w:hint="eastAsia"/>
          <w:rtl/>
        </w:rPr>
        <w:t>‌</w:t>
      </w:r>
      <w:r w:rsidRPr="00893F59">
        <w:rPr>
          <w:rFonts w:hint="cs"/>
          <w:rtl/>
        </w:rPr>
        <w:t>کنید یادتان می</w:t>
      </w:r>
      <w:r w:rsidRPr="00893F59">
        <w:rPr>
          <w:rFonts w:hint="eastAsia"/>
          <w:rtl/>
        </w:rPr>
        <w:t>‌</w:t>
      </w:r>
      <w:r w:rsidRPr="00893F59">
        <w:rPr>
          <w:rFonts w:hint="cs"/>
          <w:rtl/>
        </w:rPr>
        <w:t>آید، فلان مقدار فلان</w:t>
      </w:r>
      <w:r w:rsidRPr="00893F59">
        <w:rPr>
          <w:rFonts w:hint="eastAsia"/>
          <w:rtl/>
        </w:rPr>
        <w:t>‌</w:t>
      </w:r>
      <w:r w:rsidRPr="00893F59">
        <w:rPr>
          <w:rFonts w:hint="cs"/>
          <w:rtl/>
        </w:rPr>
        <w:t>جا خرج کردم، فلان مقدار به فلان کس دادم و ... اینطور می</w:t>
      </w:r>
      <w:r w:rsidRPr="00893F59">
        <w:rPr>
          <w:rFonts w:hint="eastAsia"/>
          <w:rtl/>
        </w:rPr>
        <w:t>‌</w:t>
      </w:r>
      <w:r w:rsidRPr="00893F59">
        <w:rPr>
          <w:rFonts w:hint="cs"/>
          <w:rtl/>
        </w:rPr>
        <w:t>شود که در برخی خانواده</w:t>
      </w:r>
      <w:r w:rsidRPr="00893F59">
        <w:rPr>
          <w:rFonts w:hint="eastAsia"/>
          <w:rtl/>
        </w:rPr>
        <w:t>‌</w:t>
      </w:r>
      <w:r w:rsidRPr="00893F59">
        <w:rPr>
          <w:rFonts w:hint="cs"/>
          <w:rtl/>
        </w:rPr>
        <w:t>ها زن و مرد هر دو کار می</w:t>
      </w:r>
      <w:r w:rsidRPr="00893F59">
        <w:rPr>
          <w:rFonts w:hint="eastAsia"/>
          <w:rtl/>
        </w:rPr>
        <w:t>‌</w:t>
      </w:r>
      <w:r w:rsidRPr="00893F59">
        <w:rPr>
          <w:rFonts w:hint="cs"/>
          <w:rtl/>
        </w:rPr>
        <w:t>کنند و باز هم اخر ماه کم می</w:t>
      </w:r>
      <w:r w:rsidRPr="00893F59">
        <w:rPr>
          <w:rFonts w:hint="eastAsia"/>
          <w:rtl/>
        </w:rPr>
        <w:t>‌</w:t>
      </w:r>
      <w:r w:rsidRPr="00893F59">
        <w:rPr>
          <w:rFonts w:hint="cs"/>
          <w:rtl/>
        </w:rPr>
        <w:t>آورند.</w:t>
      </w:r>
    </w:p>
    <w:p w:rsidR="002F35F4" w:rsidRPr="00893F59" w:rsidRDefault="002F35F4" w:rsidP="00974AF7">
      <w:pPr>
        <w:pStyle w:val="BodyText"/>
        <w:numPr>
          <w:ilvl w:val="0"/>
          <w:numId w:val="46"/>
        </w:numPr>
      </w:pPr>
      <w:r w:rsidRPr="00893F59">
        <w:rPr>
          <w:rFonts w:hint="cs"/>
          <w:rtl/>
        </w:rPr>
        <w:t>در شبکه افق مسابقه</w:t>
      </w:r>
      <w:r w:rsidRPr="00893F59">
        <w:rPr>
          <w:rFonts w:hint="eastAsia"/>
          <w:rtl/>
        </w:rPr>
        <w:t>‌</w:t>
      </w:r>
      <w:r w:rsidRPr="00893F59">
        <w:rPr>
          <w:rFonts w:hint="cs"/>
          <w:rtl/>
        </w:rPr>
        <w:t>ای پخش می</w:t>
      </w:r>
      <w:r w:rsidRPr="00893F59">
        <w:rPr>
          <w:rFonts w:hint="eastAsia"/>
          <w:rtl/>
        </w:rPr>
        <w:t>‌</w:t>
      </w:r>
      <w:r w:rsidRPr="00893F59">
        <w:rPr>
          <w:rFonts w:hint="cs"/>
          <w:rtl/>
        </w:rPr>
        <w:t>شد که در آن شرکت</w:t>
      </w:r>
      <w:r w:rsidRPr="00893F59">
        <w:rPr>
          <w:rFonts w:hint="eastAsia"/>
          <w:rtl/>
        </w:rPr>
        <w:t>‌</w:t>
      </w:r>
      <w:r w:rsidRPr="00893F59">
        <w:rPr>
          <w:rFonts w:hint="cs"/>
          <w:rtl/>
        </w:rPr>
        <w:t>کنندگان موظف بودند با کمترین هزینه و به بهترین شکل، یک ماه کامل را با حساب</w:t>
      </w:r>
      <w:r w:rsidRPr="00893F59">
        <w:rPr>
          <w:rFonts w:hint="eastAsia"/>
          <w:rtl/>
        </w:rPr>
        <w:t>‌</w:t>
      </w:r>
      <w:r w:rsidRPr="00893F59">
        <w:rPr>
          <w:rFonts w:hint="cs"/>
          <w:rtl/>
        </w:rPr>
        <w:t>وکتاب دقیق سپری کنند. این برنامه برای خیلی</w:t>
      </w:r>
      <w:r w:rsidRPr="00893F59">
        <w:rPr>
          <w:rFonts w:hint="eastAsia"/>
          <w:rtl/>
        </w:rPr>
        <w:t>‌</w:t>
      </w:r>
      <w:r w:rsidRPr="00893F59">
        <w:rPr>
          <w:rFonts w:hint="cs"/>
          <w:rtl/>
        </w:rPr>
        <w:t>ها اثبات کرد که با کمتر از این</w:t>
      </w:r>
      <w:r w:rsidRPr="00893F59">
        <w:rPr>
          <w:rFonts w:hint="eastAsia"/>
          <w:rtl/>
        </w:rPr>
        <w:t>‌</w:t>
      </w:r>
      <w:r w:rsidRPr="00893F59">
        <w:rPr>
          <w:rFonts w:hint="cs"/>
          <w:rtl/>
        </w:rPr>
        <w:t>ها هم می</w:t>
      </w:r>
      <w:r w:rsidRPr="00893F59">
        <w:rPr>
          <w:rFonts w:hint="eastAsia"/>
          <w:rtl/>
        </w:rPr>
        <w:t>‌</w:t>
      </w:r>
      <w:r w:rsidRPr="00893F59">
        <w:rPr>
          <w:rFonts w:hint="cs"/>
          <w:rtl/>
        </w:rPr>
        <w:t>شود زندگی را اراده کرد. این برنامه الگوی خوبی برای مخارج ما می</w:t>
      </w:r>
      <w:r w:rsidRPr="00893F59">
        <w:rPr>
          <w:rFonts w:hint="eastAsia"/>
          <w:rtl/>
        </w:rPr>
        <w:t>‌</w:t>
      </w:r>
      <w:r w:rsidRPr="00893F59">
        <w:rPr>
          <w:rFonts w:hint="cs"/>
          <w:rtl/>
        </w:rPr>
        <w:t>تواند باشد.</w:t>
      </w:r>
    </w:p>
    <w:p w:rsidR="002F35F4" w:rsidRDefault="002F35F4" w:rsidP="00974AF7">
      <w:pPr>
        <w:pStyle w:val="BodyText"/>
        <w:numPr>
          <w:ilvl w:val="0"/>
          <w:numId w:val="46"/>
        </w:numPr>
      </w:pPr>
      <w:r>
        <w:rPr>
          <w:rFonts w:hint="cs"/>
          <w:rtl/>
        </w:rPr>
        <w:t>این ماه رمضان و فضای روزه داری فرصت خوبی برای ماست که تمرین کنیم اولاً قدردان نعمت</w:t>
      </w:r>
      <w:r>
        <w:rPr>
          <w:rFonts w:hint="eastAsia"/>
          <w:rtl/>
        </w:rPr>
        <w:t>‌</w:t>
      </w:r>
      <w:r>
        <w:rPr>
          <w:rFonts w:hint="cs"/>
          <w:rtl/>
        </w:rPr>
        <w:t>های الهی باشیم، ثانیاً در سبک خورد و خوراک و مخارجمان تجدید نظر کنیم</w:t>
      </w:r>
      <w:r>
        <w:rPr>
          <w:rtl/>
        </w:rPr>
        <w:t xml:space="preserve"> </w:t>
      </w:r>
      <w:r>
        <w:rPr>
          <w:rFonts w:hint="cs"/>
          <w:rtl/>
        </w:rPr>
        <w:t>و ثالثاً</w:t>
      </w:r>
      <w:r>
        <w:rPr>
          <w:rtl/>
        </w:rPr>
        <w:t xml:space="preserve"> </w:t>
      </w:r>
      <w:r>
        <w:rPr>
          <w:rFonts w:hint="cs"/>
          <w:rtl/>
        </w:rPr>
        <w:t>از مال دنیا برای نزدیک تر شدن دل</w:t>
      </w:r>
      <w:r>
        <w:rPr>
          <w:rFonts w:hint="eastAsia"/>
          <w:rtl/>
        </w:rPr>
        <w:t>‌</w:t>
      </w:r>
      <w:r>
        <w:rPr>
          <w:rFonts w:hint="cs"/>
          <w:rtl/>
        </w:rPr>
        <w:t>ها استفاده کنیم.</w:t>
      </w:r>
    </w:p>
    <w:p w:rsidR="00A62D3F" w:rsidRDefault="00A62D3F" w:rsidP="00A62D3F">
      <w:pPr>
        <w:pStyle w:val="BodyText2"/>
        <w:rPr>
          <w:rtl/>
        </w:rPr>
      </w:pPr>
      <w:r>
        <w:rPr>
          <w:rFonts w:hint="cs"/>
          <w:rtl/>
        </w:rPr>
        <w:t>بسم الله الرحمن الرحیم</w:t>
      </w:r>
    </w:p>
    <w:p w:rsidR="009D74B8" w:rsidRDefault="00DE4349" w:rsidP="009D74B8">
      <w:pPr>
        <w:pStyle w:val="Title"/>
        <w:rPr>
          <w:rtl/>
        </w:rPr>
      </w:pPr>
      <w:bookmarkStart w:id="148" w:name="_Toc7546947"/>
      <w:r>
        <w:rPr>
          <w:rFonts w:hint="cs"/>
          <w:rtl/>
        </w:rPr>
        <w:t>جلسه دهم: «</w:t>
      </w:r>
      <w:r w:rsidR="00A62D3F">
        <w:rPr>
          <w:rFonts w:hint="cs"/>
          <w:rtl/>
        </w:rPr>
        <w:t>ایثار فضیلت برجسته امت آخرالزمان</w:t>
      </w:r>
      <w:r>
        <w:rPr>
          <w:rFonts w:hint="cs"/>
          <w:rtl/>
        </w:rPr>
        <w:t>»</w:t>
      </w:r>
      <w:bookmarkEnd w:id="148"/>
    </w:p>
    <w:p w:rsidR="009D74B8" w:rsidRPr="00E8417D" w:rsidRDefault="009D74B8" w:rsidP="009D74B8">
      <w:pPr>
        <w:pStyle w:val="Heading2"/>
        <w:rPr>
          <w:rtl/>
        </w:rPr>
      </w:pPr>
      <w:bookmarkStart w:id="149" w:name="_Toc7546948"/>
      <w:r w:rsidRPr="00E8417D">
        <w:rPr>
          <w:rFonts w:hint="cs"/>
          <w:rtl/>
        </w:rPr>
        <w:t xml:space="preserve">متن بیانیه </w:t>
      </w:r>
      <w:r w:rsidRPr="00E8417D">
        <w:rPr>
          <w:rtl/>
        </w:rPr>
        <w:t>گ</w:t>
      </w:r>
      <w:r w:rsidRPr="00E8417D">
        <w:rPr>
          <w:rFonts w:hint="cs"/>
          <w:rtl/>
        </w:rPr>
        <w:t xml:space="preserve">ام دوم </w:t>
      </w:r>
      <w:r w:rsidRPr="00E8417D">
        <w:rPr>
          <w:rFonts w:cs="Cambria" w:hint="cs"/>
          <w:rtl/>
        </w:rPr>
        <w:t xml:space="preserve">| </w:t>
      </w:r>
      <w:r w:rsidRPr="00E8417D">
        <w:rPr>
          <w:rFonts w:ascii="Sakkal Majalla" w:hAnsi="Sakkal Majalla" w:cs="Sakkal Majalla" w:hint="cs"/>
          <w:rtl/>
        </w:rPr>
        <w:t>ا</w:t>
      </w:r>
      <w:r w:rsidRPr="00E8417D">
        <w:rPr>
          <w:rFonts w:hint="cs"/>
          <w:rtl/>
        </w:rPr>
        <w:t>قتصاد:</w:t>
      </w:r>
      <w:bookmarkEnd w:id="149"/>
    </w:p>
    <w:p w:rsidR="009D74B8" w:rsidRPr="00E8417D" w:rsidRDefault="009D74B8" w:rsidP="009D74B8">
      <w:pPr>
        <w:pStyle w:val="BodyText"/>
        <w:rPr>
          <w:rtl/>
        </w:rPr>
      </w:pPr>
      <w:r w:rsidRPr="00E8417D">
        <w:rPr>
          <w:rFonts w:hint="cs"/>
          <w:rtl/>
        </w:rPr>
        <w:t>مقام معظم رهبری: «</w:t>
      </w:r>
      <w:r w:rsidRPr="00E8417D">
        <w:rPr>
          <w:rtl/>
        </w:rPr>
        <w:t xml:space="preserve">اقتصاد </w:t>
      </w:r>
      <w:r w:rsidRPr="00E8417D">
        <w:rPr>
          <w:rFonts w:hint="cs"/>
          <w:rtl/>
        </w:rPr>
        <w:t>یک</w:t>
      </w:r>
      <w:r w:rsidRPr="00E8417D">
        <w:rPr>
          <w:rtl/>
        </w:rPr>
        <w:t xml:space="preserve"> نقطه‌</w:t>
      </w:r>
      <w:r w:rsidRPr="00E8417D">
        <w:rPr>
          <w:rFonts w:hint="cs"/>
          <w:rtl/>
        </w:rPr>
        <w:t>ی</w:t>
      </w:r>
      <w:r w:rsidRPr="00E8417D">
        <w:rPr>
          <w:rtl/>
        </w:rPr>
        <w:t xml:space="preserve"> کل</w:t>
      </w:r>
      <w:r w:rsidRPr="00E8417D">
        <w:rPr>
          <w:rFonts w:hint="cs"/>
          <w:rtl/>
        </w:rPr>
        <w:t>یدیِ</w:t>
      </w:r>
      <w:r w:rsidRPr="00E8417D">
        <w:rPr>
          <w:rtl/>
        </w:rPr>
        <w:t xml:space="preserve"> تع</w:t>
      </w:r>
      <w:r w:rsidRPr="00E8417D">
        <w:rPr>
          <w:rFonts w:hint="cs"/>
          <w:rtl/>
        </w:rPr>
        <w:t>یین‌کننده</w:t>
      </w:r>
      <w:r w:rsidRPr="00E8417D">
        <w:rPr>
          <w:rtl/>
        </w:rPr>
        <w:t xml:space="preserve"> است. اقتصاد قو</w:t>
      </w:r>
      <w:r w:rsidRPr="00E8417D">
        <w:rPr>
          <w:rFonts w:hint="cs"/>
          <w:rtl/>
        </w:rPr>
        <w:t>ی،</w:t>
      </w:r>
      <w:r w:rsidRPr="00E8417D">
        <w:rPr>
          <w:rtl/>
        </w:rPr>
        <w:t xml:space="preserve"> نقطه‌</w:t>
      </w:r>
      <w:r w:rsidRPr="00E8417D">
        <w:rPr>
          <w:rFonts w:hint="cs"/>
          <w:rtl/>
        </w:rPr>
        <w:t>ی</w:t>
      </w:r>
      <w:r w:rsidRPr="00E8417D">
        <w:rPr>
          <w:rtl/>
        </w:rPr>
        <w:t xml:space="preserve"> قوّت و عامل مهمّ سلطه‌ناپذ</w:t>
      </w:r>
      <w:r w:rsidRPr="00E8417D">
        <w:rPr>
          <w:rFonts w:hint="cs"/>
          <w:rtl/>
        </w:rPr>
        <w:t>یری</w:t>
      </w:r>
      <w:r w:rsidRPr="00E8417D">
        <w:rPr>
          <w:rtl/>
        </w:rPr>
        <w:t xml:space="preserve"> و نفوذناپذ</w:t>
      </w:r>
      <w:r w:rsidRPr="00E8417D">
        <w:rPr>
          <w:rFonts w:hint="cs"/>
          <w:rtl/>
        </w:rPr>
        <w:t>یری</w:t>
      </w:r>
      <w:r w:rsidRPr="00E8417D">
        <w:rPr>
          <w:rtl/>
        </w:rPr>
        <w:t xml:space="preserve"> کشور است و اقتصاد ضع</w:t>
      </w:r>
      <w:r w:rsidRPr="00E8417D">
        <w:rPr>
          <w:rFonts w:hint="cs"/>
          <w:rtl/>
        </w:rPr>
        <w:t>یف،</w:t>
      </w:r>
      <w:r w:rsidRPr="00E8417D">
        <w:rPr>
          <w:rtl/>
        </w:rPr>
        <w:t xml:space="preserve"> نقطه‌</w:t>
      </w:r>
      <w:r w:rsidRPr="00E8417D">
        <w:rPr>
          <w:rFonts w:hint="cs"/>
          <w:rtl/>
        </w:rPr>
        <w:t>ی</w:t>
      </w:r>
      <w:r w:rsidRPr="00E8417D">
        <w:rPr>
          <w:rtl/>
        </w:rPr>
        <w:t xml:space="preserve"> ضعف و زم</w:t>
      </w:r>
      <w:r w:rsidRPr="00E8417D">
        <w:rPr>
          <w:rFonts w:hint="cs"/>
          <w:rtl/>
        </w:rPr>
        <w:t>ینه‌‌ساز</w:t>
      </w:r>
      <w:r w:rsidRPr="00E8417D">
        <w:rPr>
          <w:rtl/>
        </w:rPr>
        <w:t xml:space="preserve"> نفوذ و سلطه و دخالت دشمنان است. فقر و غنا در مادّ</w:t>
      </w:r>
      <w:r w:rsidRPr="00E8417D">
        <w:rPr>
          <w:rFonts w:hint="cs"/>
          <w:rtl/>
        </w:rPr>
        <w:t>یّات</w:t>
      </w:r>
      <w:r w:rsidRPr="00E8417D">
        <w:rPr>
          <w:rtl/>
        </w:rPr>
        <w:t xml:space="preserve"> و معنو</w:t>
      </w:r>
      <w:r w:rsidRPr="00E8417D">
        <w:rPr>
          <w:rFonts w:hint="cs"/>
          <w:rtl/>
        </w:rPr>
        <w:t>یّات</w:t>
      </w:r>
      <w:r w:rsidRPr="00E8417D">
        <w:rPr>
          <w:rtl/>
        </w:rPr>
        <w:t xml:space="preserve"> بشر، اثر م</w:t>
      </w:r>
      <w:r w:rsidRPr="00E8417D">
        <w:rPr>
          <w:rFonts w:hint="cs"/>
          <w:rtl/>
        </w:rPr>
        <w:t>یگذارد</w:t>
      </w:r>
      <w:r w:rsidRPr="00E8417D">
        <w:rPr>
          <w:rtl/>
        </w:rPr>
        <w:t>. اقتصاد البتّه هدف جامعه‌</w:t>
      </w:r>
      <w:r w:rsidRPr="00E8417D">
        <w:rPr>
          <w:rFonts w:hint="cs"/>
          <w:rtl/>
        </w:rPr>
        <w:t>ی</w:t>
      </w:r>
      <w:r w:rsidRPr="00E8417D">
        <w:rPr>
          <w:rtl/>
        </w:rPr>
        <w:t xml:space="preserve"> اسلام</w:t>
      </w:r>
      <w:r w:rsidRPr="00E8417D">
        <w:rPr>
          <w:rFonts w:hint="cs"/>
          <w:rtl/>
        </w:rPr>
        <w:t>ی</w:t>
      </w:r>
      <w:r w:rsidRPr="00E8417D">
        <w:rPr>
          <w:rtl/>
        </w:rPr>
        <w:t xml:space="preserve"> ن</w:t>
      </w:r>
      <w:r w:rsidRPr="00E8417D">
        <w:rPr>
          <w:rFonts w:hint="cs"/>
          <w:rtl/>
        </w:rPr>
        <w:t>یست،</w:t>
      </w:r>
      <w:r w:rsidRPr="00E8417D">
        <w:rPr>
          <w:rtl/>
        </w:rPr>
        <w:t xml:space="preserve"> امّا وس</w:t>
      </w:r>
      <w:r w:rsidRPr="00E8417D">
        <w:rPr>
          <w:rFonts w:hint="cs"/>
          <w:rtl/>
        </w:rPr>
        <w:t>یله‌ای</w:t>
      </w:r>
      <w:r w:rsidRPr="00E8417D">
        <w:rPr>
          <w:rtl/>
        </w:rPr>
        <w:t xml:space="preserve"> است که بدون آن نم</w:t>
      </w:r>
      <w:r w:rsidRPr="00E8417D">
        <w:rPr>
          <w:rFonts w:hint="cs"/>
          <w:rtl/>
        </w:rPr>
        <w:t>یتوان</w:t>
      </w:r>
      <w:r w:rsidRPr="00E8417D">
        <w:rPr>
          <w:rtl/>
        </w:rPr>
        <w:t xml:space="preserve"> به هدفها رس</w:t>
      </w:r>
      <w:r w:rsidRPr="00E8417D">
        <w:rPr>
          <w:rFonts w:hint="cs"/>
          <w:rtl/>
        </w:rPr>
        <w:t>ید</w:t>
      </w:r>
      <w:r w:rsidRPr="00E8417D">
        <w:rPr>
          <w:rtl/>
        </w:rPr>
        <w:t>. تأک</w:t>
      </w:r>
      <w:r w:rsidRPr="00E8417D">
        <w:rPr>
          <w:rFonts w:hint="cs"/>
          <w:rtl/>
        </w:rPr>
        <w:t>ید</w:t>
      </w:r>
      <w:r w:rsidRPr="00E8417D">
        <w:rPr>
          <w:rtl/>
        </w:rPr>
        <w:t xml:space="preserve"> بر تقو</w:t>
      </w:r>
      <w:r w:rsidRPr="00E8417D">
        <w:rPr>
          <w:rFonts w:hint="cs"/>
          <w:rtl/>
        </w:rPr>
        <w:t>یت</w:t>
      </w:r>
      <w:r w:rsidRPr="00E8417D">
        <w:rPr>
          <w:rtl/>
        </w:rPr>
        <w:t xml:space="preserve"> اقتصاد مستقلّ کشور که مبتن</w:t>
      </w:r>
      <w:r w:rsidRPr="00E8417D">
        <w:rPr>
          <w:rFonts w:hint="cs"/>
          <w:rtl/>
        </w:rPr>
        <w:t>ی‌</w:t>
      </w:r>
      <w:r w:rsidRPr="00E8417D">
        <w:rPr>
          <w:rtl/>
        </w:rPr>
        <w:t xml:space="preserve"> بر تول</w:t>
      </w:r>
      <w:r w:rsidRPr="00E8417D">
        <w:rPr>
          <w:rFonts w:hint="cs"/>
          <w:rtl/>
        </w:rPr>
        <w:t>ید</w:t>
      </w:r>
      <w:r w:rsidRPr="00E8417D">
        <w:rPr>
          <w:rtl/>
        </w:rPr>
        <w:t xml:space="preserve"> انبوه و باک</w:t>
      </w:r>
      <w:r w:rsidRPr="00E8417D">
        <w:rPr>
          <w:rFonts w:hint="cs"/>
          <w:rtl/>
        </w:rPr>
        <w:t>یفیّت،</w:t>
      </w:r>
      <w:r w:rsidRPr="00E8417D">
        <w:rPr>
          <w:rtl/>
        </w:rPr>
        <w:t xml:space="preserve"> و توز</w:t>
      </w:r>
      <w:r w:rsidRPr="00E8417D">
        <w:rPr>
          <w:rFonts w:hint="cs"/>
          <w:rtl/>
        </w:rPr>
        <w:t>یع</w:t>
      </w:r>
      <w:r w:rsidRPr="00E8417D">
        <w:rPr>
          <w:rtl/>
        </w:rPr>
        <w:t xml:space="preserve"> عدالت‌محور، و مصرف به‌اندازه و ب</w:t>
      </w:r>
      <w:r w:rsidRPr="00E8417D">
        <w:rPr>
          <w:rFonts w:hint="cs"/>
          <w:rtl/>
        </w:rPr>
        <w:t>ی‌اسراف،</w:t>
      </w:r>
      <w:r w:rsidRPr="00E8417D">
        <w:rPr>
          <w:rtl/>
        </w:rPr>
        <w:t xml:space="preserve"> و مناسبات مد</w:t>
      </w:r>
      <w:r w:rsidRPr="00E8417D">
        <w:rPr>
          <w:rFonts w:hint="cs"/>
          <w:rtl/>
        </w:rPr>
        <w:t>یریّتی</w:t>
      </w:r>
      <w:r w:rsidRPr="00E8417D">
        <w:rPr>
          <w:rtl/>
        </w:rPr>
        <w:t xml:space="preserve"> خردمندانه است و در سالها</w:t>
      </w:r>
      <w:r w:rsidRPr="00E8417D">
        <w:rPr>
          <w:rFonts w:hint="cs"/>
          <w:rtl/>
        </w:rPr>
        <w:t>ی</w:t>
      </w:r>
      <w:r w:rsidRPr="00E8417D">
        <w:rPr>
          <w:rtl/>
        </w:rPr>
        <w:t xml:space="preserve"> اخ</w:t>
      </w:r>
      <w:r w:rsidRPr="00E8417D">
        <w:rPr>
          <w:rFonts w:hint="cs"/>
          <w:rtl/>
        </w:rPr>
        <w:t>یر</w:t>
      </w:r>
      <w:r w:rsidRPr="00E8417D">
        <w:rPr>
          <w:rtl/>
        </w:rPr>
        <w:t xml:space="preserve"> از سو</w:t>
      </w:r>
      <w:r w:rsidRPr="00E8417D">
        <w:rPr>
          <w:rFonts w:hint="cs"/>
          <w:rtl/>
        </w:rPr>
        <w:t>ی</w:t>
      </w:r>
      <w:r w:rsidRPr="00E8417D">
        <w:rPr>
          <w:rtl/>
        </w:rPr>
        <w:t xml:space="preserve"> ا</w:t>
      </w:r>
      <w:r w:rsidRPr="00E8417D">
        <w:rPr>
          <w:rFonts w:hint="cs"/>
          <w:rtl/>
        </w:rPr>
        <w:t>ینجانب</w:t>
      </w:r>
      <w:r w:rsidRPr="00E8417D">
        <w:rPr>
          <w:rtl/>
        </w:rPr>
        <w:t xml:space="preserve"> بارها تکرار و بر آن تأک</w:t>
      </w:r>
      <w:r w:rsidRPr="00E8417D">
        <w:rPr>
          <w:rFonts w:hint="cs"/>
          <w:rtl/>
        </w:rPr>
        <w:t>ید</w:t>
      </w:r>
      <w:r w:rsidRPr="00E8417D">
        <w:rPr>
          <w:rtl/>
        </w:rPr>
        <w:t xml:space="preserve"> شده، به‌خاطر هم</w:t>
      </w:r>
      <w:r w:rsidRPr="00E8417D">
        <w:rPr>
          <w:rFonts w:hint="cs"/>
          <w:rtl/>
        </w:rPr>
        <w:t>ین</w:t>
      </w:r>
      <w:r w:rsidRPr="00E8417D">
        <w:rPr>
          <w:rtl/>
        </w:rPr>
        <w:t xml:space="preserve"> تأث</w:t>
      </w:r>
      <w:r w:rsidRPr="00E8417D">
        <w:rPr>
          <w:rFonts w:hint="cs"/>
          <w:rtl/>
        </w:rPr>
        <w:t>یر</w:t>
      </w:r>
      <w:r w:rsidRPr="00E8417D">
        <w:rPr>
          <w:rtl/>
        </w:rPr>
        <w:t xml:space="preserve"> شگرف</w:t>
      </w:r>
      <w:r w:rsidRPr="00E8417D">
        <w:rPr>
          <w:rFonts w:hint="cs"/>
          <w:rtl/>
        </w:rPr>
        <w:t>ی</w:t>
      </w:r>
      <w:r w:rsidRPr="00E8417D">
        <w:rPr>
          <w:rtl/>
        </w:rPr>
        <w:t xml:space="preserve"> است که اقتصاد م</w:t>
      </w:r>
      <w:r w:rsidRPr="00E8417D">
        <w:rPr>
          <w:rFonts w:hint="cs"/>
          <w:rtl/>
        </w:rPr>
        <w:t>یتواند</w:t>
      </w:r>
      <w:r w:rsidRPr="00E8417D">
        <w:rPr>
          <w:rtl/>
        </w:rPr>
        <w:t xml:space="preserve"> بر زندگ</w:t>
      </w:r>
      <w:r w:rsidRPr="00E8417D">
        <w:rPr>
          <w:rFonts w:hint="cs"/>
          <w:rtl/>
        </w:rPr>
        <w:t>ی</w:t>
      </w:r>
      <w:r w:rsidRPr="00E8417D">
        <w:rPr>
          <w:rtl/>
        </w:rPr>
        <w:t xml:space="preserve"> امروز و فردا</w:t>
      </w:r>
      <w:r w:rsidRPr="00E8417D">
        <w:rPr>
          <w:rFonts w:hint="cs"/>
          <w:rtl/>
        </w:rPr>
        <w:t>ی</w:t>
      </w:r>
      <w:r w:rsidRPr="00E8417D">
        <w:rPr>
          <w:rtl/>
        </w:rPr>
        <w:t xml:space="preserve"> جامعه بگذارد.</w:t>
      </w:r>
    </w:p>
    <w:p w:rsidR="009D74B8" w:rsidRPr="00E8417D" w:rsidRDefault="009D74B8" w:rsidP="009D74B8">
      <w:pPr>
        <w:pStyle w:val="BodyText"/>
        <w:rPr>
          <w:rtl/>
        </w:rPr>
      </w:pPr>
      <w:r w:rsidRPr="00E8417D">
        <w:rPr>
          <w:rFonts w:hint="cs"/>
          <w:rtl/>
        </w:rPr>
        <w:t>انقلاب</w:t>
      </w:r>
      <w:r w:rsidRPr="00E8417D">
        <w:rPr>
          <w:rtl/>
        </w:rPr>
        <w:t xml:space="preserve"> اسلام</w:t>
      </w:r>
      <w:r w:rsidRPr="00E8417D">
        <w:rPr>
          <w:rFonts w:hint="cs"/>
          <w:rtl/>
        </w:rPr>
        <w:t>ی</w:t>
      </w:r>
      <w:r w:rsidRPr="00E8417D">
        <w:rPr>
          <w:rtl/>
        </w:rPr>
        <w:t xml:space="preserve"> راه نجات از اقتصاد ضع</w:t>
      </w:r>
      <w:r w:rsidRPr="00E8417D">
        <w:rPr>
          <w:rFonts w:hint="cs"/>
          <w:rtl/>
        </w:rPr>
        <w:t>یف</w:t>
      </w:r>
      <w:r w:rsidRPr="00E8417D">
        <w:rPr>
          <w:rtl/>
        </w:rPr>
        <w:t xml:space="preserve"> و وابسته و فاسد دوران طاغوت را به ما نشان داد، ول</w:t>
      </w:r>
      <w:r w:rsidRPr="00E8417D">
        <w:rPr>
          <w:rFonts w:hint="cs"/>
          <w:rtl/>
        </w:rPr>
        <w:t>ی</w:t>
      </w:r>
      <w:r w:rsidRPr="00E8417D">
        <w:rPr>
          <w:rtl/>
        </w:rPr>
        <w:t xml:space="preserve"> عملکردها</w:t>
      </w:r>
      <w:r w:rsidRPr="00E8417D">
        <w:rPr>
          <w:rFonts w:hint="cs"/>
          <w:rtl/>
        </w:rPr>
        <w:t>ی</w:t>
      </w:r>
      <w:r w:rsidRPr="00E8417D">
        <w:rPr>
          <w:rtl/>
        </w:rPr>
        <w:t xml:space="preserve"> ضع</w:t>
      </w:r>
      <w:r w:rsidRPr="00E8417D">
        <w:rPr>
          <w:rFonts w:hint="cs"/>
          <w:rtl/>
        </w:rPr>
        <w:t>یف،</w:t>
      </w:r>
      <w:r w:rsidRPr="00E8417D">
        <w:rPr>
          <w:rtl/>
        </w:rPr>
        <w:t xml:space="preserve"> اقتصاد کشور را از ب</w:t>
      </w:r>
      <w:r w:rsidRPr="00E8417D">
        <w:rPr>
          <w:rFonts w:hint="cs"/>
          <w:rtl/>
        </w:rPr>
        <w:t>یرون</w:t>
      </w:r>
      <w:r w:rsidRPr="00E8417D">
        <w:rPr>
          <w:rtl/>
        </w:rPr>
        <w:t xml:space="preserve"> و درون دچار چالش ساخته است. چالش ب</w:t>
      </w:r>
      <w:r w:rsidRPr="00E8417D">
        <w:rPr>
          <w:rFonts w:hint="cs"/>
          <w:rtl/>
        </w:rPr>
        <w:t>یرونی</w:t>
      </w:r>
      <w:r w:rsidRPr="00E8417D">
        <w:rPr>
          <w:rtl/>
        </w:rPr>
        <w:t xml:space="preserve"> تحر</w:t>
      </w:r>
      <w:r w:rsidRPr="00E8417D">
        <w:rPr>
          <w:rFonts w:hint="cs"/>
          <w:rtl/>
        </w:rPr>
        <w:t>یم</w:t>
      </w:r>
      <w:r w:rsidRPr="00E8417D">
        <w:rPr>
          <w:rtl/>
        </w:rPr>
        <w:t xml:space="preserve"> و وسوسه‌ها‌</w:t>
      </w:r>
      <w:r w:rsidRPr="00E8417D">
        <w:rPr>
          <w:rFonts w:hint="cs"/>
          <w:rtl/>
        </w:rPr>
        <w:t>ی</w:t>
      </w:r>
      <w:r w:rsidRPr="00E8417D">
        <w:rPr>
          <w:rtl/>
        </w:rPr>
        <w:t xml:space="preserve"> دشمن است که در صورت اصلاح مشکل درون</w:t>
      </w:r>
      <w:r w:rsidRPr="00E8417D">
        <w:rPr>
          <w:rFonts w:hint="cs"/>
          <w:rtl/>
        </w:rPr>
        <w:t>ی،</w:t>
      </w:r>
      <w:r w:rsidRPr="00E8417D">
        <w:rPr>
          <w:rtl/>
        </w:rPr>
        <w:t xml:space="preserve"> کم‌اثر و حتّ</w:t>
      </w:r>
      <w:r w:rsidRPr="00E8417D">
        <w:rPr>
          <w:rFonts w:hint="cs"/>
          <w:rtl/>
        </w:rPr>
        <w:t>ی</w:t>
      </w:r>
      <w:r w:rsidRPr="00E8417D">
        <w:rPr>
          <w:rtl/>
        </w:rPr>
        <w:t xml:space="preserve"> ب</w:t>
      </w:r>
      <w:r w:rsidRPr="00E8417D">
        <w:rPr>
          <w:rFonts w:hint="cs"/>
          <w:rtl/>
        </w:rPr>
        <w:t>ی‌اثر</w:t>
      </w:r>
      <w:r w:rsidRPr="00E8417D">
        <w:rPr>
          <w:rtl/>
        </w:rPr>
        <w:t xml:space="preserve"> خواهد شد. چالش درون</w:t>
      </w:r>
      <w:r w:rsidRPr="00E8417D">
        <w:rPr>
          <w:rFonts w:hint="cs"/>
          <w:rtl/>
        </w:rPr>
        <w:t>ی</w:t>
      </w:r>
      <w:r w:rsidRPr="00E8417D">
        <w:rPr>
          <w:rtl/>
        </w:rPr>
        <w:t xml:space="preserve"> عبارت از ع</w:t>
      </w:r>
      <w:r w:rsidRPr="00E8417D">
        <w:rPr>
          <w:rFonts w:hint="cs"/>
          <w:rtl/>
        </w:rPr>
        <w:t>یوب</w:t>
      </w:r>
      <w:r w:rsidRPr="00E8417D">
        <w:rPr>
          <w:rtl/>
        </w:rPr>
        <w:t xml:space="preserve"> ساختار</w:t>
      </w:r>
      <w:r w:rsidRPr="00E8417D">
        <w:rPr>
          <w:rFonts w:hint="cs"/>
          <w:rtl/>
        </w:rPr>
        <w:t>ی</w:t>
      </w:r>
      <w:r w:rsidRPr="00E8417D">
        <w:rPr>
          <w:rtl/>
        </w:rPr>
        <w:t xml:space="preserve"> و ضعفها</w:t>
      </w:r>
      <w:r w:rsidRPr="00E8417D">
        <w:rPr>
          <w:rFonts w:hint="cs"/>
          <w:rtl/>
        </w:rPr>
        <w:t>ی</w:t>
      </w:r>
      <w:r w:rsidRPr="00E8417D">
        <w:rPr>
          <w:rtl/>
        </w:rPr>
        <w:t xml:space="preserve"> مد</w:t>
      </w:r>
      <w:r w:rsidRPr="00E8417D">
        <w:rPr>
          <w:rFonts w:hint="cs"/>
          <w:rtl/>
        </w:rPr>
        <w:t>یریّتی</w:t>
      </w:r>
      <w:r w:rsidRPr="00E8417D">
        <w:rPr>
          <w:rtl/>
        </w:rPr>
        <w:t xml:space="preserve"> است.</w:t>
      </w:r>
      <w:r w:rsidRPr="00E8417D">
        <w:rPr>
          <w:rFonts w:hint="cs"/>
          <w:rtl/>
        </w:rPr>
        <w:t>»(بیانیه گام دوم)</w:t>
      </w:r>
    </w:p>
    <w:p w:rsidR="009D74B8" w:rsidRPr="00E8417D" w:rsidRDefault="009D74B8" w:rsidP="009D74B8">
      <w:pPr>
        <w:pStyle w:val="Heading2"/>
        <w:rPr>
          <w:rtl/>
        </w:rPr>
      </w:pPr>
      <w:bookmarkStart w:id="150" w:name="_Toc7546949"/>
      <w:r w:rsidRPr="00E8417D">
        <w:rPr>
          <w:rFonts w:hint="cs"/>
          <w:rtl/>
        </w:rPr>
        <w:lastRenderedPageBreak/>
        <w:t>اشاره</w:t>
      </w:r>
      <w:bookmarkEnd w:id="150"/>
      <w:r w:rsidRPr="00E8417D">
        <w:rPr>
          <w:rFonts w:hint="cs"/>
          <w:rtl/>
        </w:rPr>
        <w:t xml:space="preserve"> </w:t>
      </w:r>
    </w:p>
    <w:p w:rsidR="009D74B8" w:rsidRDefault="009D74B8" w:rsidP="00876A05">
      <w:pPr>
        <w:pStyle w:val="BodyText"/>
        <w:rPr>
          <w:rtl/>
        </w:rPr>
      </w:pPr>
      <w:r w:rsidRPr="00E8417D">
        <w:rPr>
          <w:rFonts w:hint="cs"/>
          <w:rtl/>
        </w:rPr>
        <w:t xml:space="preserve">اقتصاد، </w:t>
      </w:r>
      <w:r>
        <w:rPr>
          <w:rFonts w:hint="cs"/>
          <w:rtl/>
        </w:rPr>
        <w:t>فراز دوم،</w:t>
      </w:r>
      <w:r w:rsidRPr="00E8417D">
        <w:rPr>
          <w:rFonts w:hint="cs"/>
          <w:rtl/>
        </w:rPr>
        <w:t xml:space="preserve"> از بیانیه گام دوم است که در این سلسله جلسات مطرح </w:t>
      </w:r>
      <w:r w:rsidR="00876A05">
        <w:rPr>
          <w:rtl/>
        </w:rPr>
        <w:t>م</w:t>
      </w:r>
      <w:r w:rsidR="00876A05">
        <w:rPr>
          <w:rFonts w:hint="cs"/>
          <w:rtl/>
        </w:rPr>
        <w:t>ی‌گردد</w:t>
      </w:r>
      <w:r w:rsidRPr="00E8417D">
        <w:rPr>
          <w:rFonts w:hint="cs"/>
          <w:rtl/>
        </w:rPr>
        <w:t xml:space="preserve">. </w:t>
      </w:r>
      <w:r>
        <w:rPr>
          <w:rFonts w:hint="cs"/>
          <w:rtl/>
        </w:rPr>
        <w:t xml:space="preserve">در این جلسه با طرح بحث ایثار </w:t>
      </w:r>
      <w:r w:rsidR="00876A05">
        <w:rPr>
          <w:rtl/>
        </w:rPr>
        <w:t>به‌عنوان</w:t>
      </w:r>
      <w:r>
        <w:rPr>
          <w:rFonts w:hint="cs"/>
          <w:rtl/>
        </w:rPr>
        <w:t xml:space="preserve"> کلید حل مشکلات و مبنای روابط </w:t>
      </w:r>
      <w:r w:rsidR="00876A05">
        <w:rPr>
          <w:rtl/>
        </w:rPr>
        <w:t>مؤمن</w:t>
      </w:r>
      <w:r w:rsidR="00876A05">
        <w:rPr>
          <w:rFonts w:hint="cs"/>
          <w:rtl/>
        </w:rPr>
        <w:t>ین</w:t>
      </w:r>
      <w:r>
        <w:rPr>
          <w:rFonts w:hint="cs"/>
          <w:rtl/>
        </w:rPr>
        <w:t xml:space="preserve"> با یکدیگر، رابطه ظهور با ایثار مالی و </w:t>
      </w:r>
      <w:r w:rsidR="00876A05">
        <w:rPr>
          <w:rtl/>
        </w:rPr>
        <w:t>درنها</w:t>
      </w:r>
      <w:r w:rsidR="00876A05">
        <w:rPr>
          <w:rFonts w:hint="cs"/>
          <w:rtl/>
        </w:rPr>
        <w:t>یت</w:t>
      </w:r>
      <w:r>
        <w:rPr>
          <w:rFonts w:hint="cs"/>
          <w:rtl/>
        </w:rPr>
        <w:t xml:space="preserve"> به ایثار مالی حضرت خدیجه </w:t>
      </w:r>
      <w:r w:rsidR="00876A05">
        <w:rPr>
          <w:rFonts w:hint="cs"/>
          <w:rtl/>
        </w:rPr>
        <w:t>(س)</w:t>
      </w:r>
      <w:r>
        <w:rPr>
          <w:rFonts w:hint="cs"/>
          <w:rtl/>
        </w:rPr>
        <w:t xml:space="preserve"> و بر</w:t>
      </w:r>
      <w:r w:rsidR="00630BF0">
        <w:rPr>
          <w:rFonts w:hint="cs"/>
          <w:rtl/>
        </w:rPr>
        <w:t>خ</w:t>
      </w:r>
      <w:r>
        <w:rPr>
          <w:rFonts w:hint="cs"/>
          <w:rtl/>
        </w:rPr>
        <w:t xml:space="preserve">ی فضایل دیگر ایشان اشاره می گردد </w:t>
      </w:r>
    </w:p>
    <w:p w:rsidR="00A62D3F" w:rsidRDefault="00A62D3F" w:rsidP="00A62D3F">
      <w:pPr>
        <w:pStyle w:val="Heading2"/>
        <w:rPr>
          <w:rtl/>
        </w:rPr>
      </w:pPr>
      <w:bookmarkStart w:id="151" w:name="_Toc7546950"/>
      <w:r>
        <w:rPr>
          <w:rFonts w:hint="cs"/>
          <w:rtl/>
        </w:rPr>
        <w:t>تمنای موسی بن عمران برای رسیدن به مقامت معنوی امت آخرین پیامبر</w:t>
      </w:r>
      <w:bookmarkEnd w:id="151"/>
      <w:r>
        <w:rPr>
          <w:rFonts w:hint="cs"/>
          <w:rtl/>
        </w:rPr>
        <w:t xml:space="preserve"> </w:t>
      </w:r>
    </w:p>
    <w:p w:rsidR="00A62D3F" w:rsidRPr="00E625EF" w:rsidRDefault="00A62D3F" w:rsidP="00974AF7">
      <w:pPr>
        <w:pStyle w:val="BodyText"/>
        <w:numPr>
          <w:ilvl w:val="0"/>
          <w:numId w:val="51"/>
        </w:numPr>
      </w:pPr>
      <w:r w:rsidRPr="00E625EF">
        <w:rPr>
          <w:rtl/>
        </w:rPr>
        <w:t>مهمتر</w:t>
      </w:r>
      <w:r w:rsidRPr="00E625EF">
        <w:rPr>
          <w:rFonts w:hint="cs"/>
          <w:rtl/>
        </w:rPr>
        <w:t>ین</w:t>
      </w:r>
      <w:r w:rsidRPr="00E625EF">
        <w:rPr>
          <w:rtl/>
        </w:rPr>
        <w:t xml:space="preserve"> و</w:t>
      </w:r>
      <w:r w:rsidRPr="00E625EF">
        <w:rPr>
          <w:rFonts w:hint="cs"/>
          <w:rtl/>
        </w:rPr>
        <w:t>یژگی</w:t>
      </w:r>
      <w:r w:rsidRPr="00E625EF">
        <w:rPr>
          <w:rtl/>
        </w:rPr>
        <w:t xml:space="preserve"> در ب</w:t>
      </w:r>
      <w:r w:rsidRPr="00E625EF">
        <w:rPr>
          <w:rFonts w:hint="cs"/>
          <w:rtl/>
        </w:rPr>
        <w:t>ین</w:t>
      </w:r>
      <w:r w:rsidRPr="00E625EF">
        <w:rPr>
          <w:rtl/>
        </w:rPr>
        <w:t xml:space="preserve"> هم</w:t>
      </w:r>
      <w:r w:rsidRPr="00E625EF">
        <w:rPr>
          <w:rFonts w:hint="cs"/>
          <w:rtl/>
        </w:rPr>
        <w:t>ۀ</w:t>
      </w:r>
      <w:r w:rsidRPr="00E625EF">
        <w:rPr>
          <w:rtl/>
        </w:rPr>
        <w:t xml:space="preserve"> و</w:t>
      </w:r>
      <w:r w:rsidRPr="00E625EF">
        <w:rPr>
          <w:rFonts w:hint="cs"/>
          <w:rtl/>
        </w:rPr>
        <w:t>یژگی‌های</w:t>
      </w:r>
      <w:r w:rsidRPr="00E625EF">
        <w:rPr>
          <w:rtl/>
        </w:rPr>
        <w:t xml:space="preserve"> امّت آخر</w:t>
      </w:r>
      <w:r w:rsidRPr="00E625EF">
        <w:rPr>
          <w:rFonts w:hint="cs"/>
          <w:rtl/>
        </w:rPr>
        <w:t>ین</w:t>
      </w:r>
      <w:r w:rsidRPr="00E625EF">
        <w:rPr>
          <w:rtl/>
        </w:rPr>
        <w:t xml:space="preserve"> پ</w:t>
      </w:r>
      <w:r w:rsidRPr="00E625EF">
        <w:rPr>
          <w:rFonts w:hint="cs"/>
          <w:rtl/>
        </w:rPr>
        <w:t>یامبر</w:t>
      </w:r>
      <w:r w:rsidRPr="00E625EF">
        <w:rPr>
          <w:rtl/>
        </w:rPr>
        <w:t xml:space="preserve"> که ما مسلمانان هست</w:t>
      </w:r>
      <w:r w:rsidRPr="00E625EF">
        <w:rPr>
          <w:rFonts w:hint="cs"/>
          <w:rtl/>
        </w:rPr>
        <w:t>یم</w:t>
      </w:r>
      <w:r w:rsidRPr="00E625EF">
        <w:rPr>
          <w:rtl/>
        </w:rPr>
        <w:t xml:space="preserve"> چ</w:t>
      </w:r>
      <w:r w:rsidRPr="00E625EF">
        <w:rPr>
          <w:rFonts w:hint="cs"/>
          <w:rtl/>
        </w:rPr>
        <w:t>یست؟</w:t>
      </w:r>
      <w:r w:rsidRPr="00E625EF">
        <w:rPr>
          <w:rtl/>
        </w:rPr>
        <w:t xml:space="preserve"> آ</w:t>
      </w:r>
      <w:r w:rsidRPr="00E625EF">
        <w:rPr>
          <w:rFonts w:hint="cs"/>
          <w:rtl/>
        </w:rPr>
        <w:t>یا</w:t>
      </w:r>
      <w:r w:rsidRPr="00E625EF">
        <w:rPr>
          <w:rtl/>
        </w:rPr>
        <w:t xml:space="preserve"> صبر است؟ توکّل </w:t>
      </w:r>
      <w:r w:rsidRPr="00E625EF">
        <w:rPr>
          <w:rFonts w:hint="cs"/>
          <w:rtl/>
        </w:rPr>
        <w:t>یا</w:t>
      </w:r>
      <w:r w:rsidRPr="00E625EF">
        <w:rPr>
          <w:rtl/>
        </w:rPr>
        <w:t xml:space="preserve"> شهادت‌طلب</w:t>
      </w:r>
      <w:r w:rsidRPr="00E625EF">
        <w:rPr>
          <w:rFonts w:hint="cs"/>
          <w:rtl/>
        </w:rPr>
        <w:t>ی</w:t>
      </w:r>
      <w:r w:rsidRPr="00E625EF">
        <w:rPr>
          <w:rtl/>
        </w:rPr>
        <w:t xml:space="preserve"> است؟ نماز و روز</w:t>
      </w:r>
      <w:r w:rsidRPr="00E625EF">
        <w:rPr>
          <w:rFonts w:hint="cs"/>
          <w:rtl/>
        </w:rPr>
        <w:t>ۀ</w:t>
      </w:r>
      <w:r w:rsidRPr="00E625EF">
        <w:rPr>
          <w:rtl/>
        </w:rPr>
        <w:t xml:space="preserve"> قشنگ است؟ ا</w:t>
      </w:r>
      <w:r w:rsidRPr="00E625EF">
        <w:rPr>
          <w:rFonts w:hint="cs"/>
          <w:rtl/>
        </w:rPr>
        <w:t>ین</w:t>
      </w:r>
      <w:r w:rsidRPr="00E625EF">
        <w:rPr>
          <w:rtl/>
        </w:rPr>
        <w:t xml:space="preserve"> سؤال را حضرت موس</w:t>
      </w:r>
      <w:r w:rsidRPr="00E625EF">
        <w:rPr>
          <w:rFonts w:hint="cs"/>
          <w:rtl/>
        </w:rPr>
        <w:t>ی‌بن</w:t>
      </w:r>
      <w:r w:rsidRPr="00E625EF">
        <w:rPr>
          <w:rtl/>
        </w:rPr>
        <w:t xml:space="preserve"> عمران(ع) از خداوند پرس</w:t>
      </w:r>
      <w:r w:rsidRPr="00E625EF">
        <w:rPr>
          <w:rFonts w:hint="cs"/>
          <w:rtl/>
        </w:rPr>
        <w:t>ید</w:t>
      </w:r>
      <w:r w:rsidRPr="00E625EF">
        <w:rPr>
          <w:rtl/>
        </w:rPr>
        <w:t xml:space="preserve"> و گفت: «خدا</w:t>
      </w:r>
      <w:r w:rsidRPr="00E625EF">
        <w:rPr>
          <w:rFonts w:hint="cs"/>
          <w:rtl/>
        </w:rPr>
        <w:t>یا</w:t>
      </w:r>
      <w:r w:rsidRPr="00E625EF">
        <w:rPr>
          <w:rtl/>
        </w:rPr>
        <w:t>! مقام معنو</w:t>
      </w:r>
      <w:r w:rsidRPr="00E625EF">
        <w:rPr>
          <w:rFonts w:hint="cs"/>
          <w:rtl/>
        </w:rPr>
        <w:t>ی</w:t>
      </w:r>
      <w:r w:rsidRPr="00E625EF">
        <w:rPr>
          <w:rtl/>
        </w:rPr>
        <w:t xml:space="preserve"> بلند امّت آخرالزمان را به من نشان بده!» خداوند فرمود: «ا</w:t>
      </w:r>
      <w:r w:rsidRPr="00E625EF">
        <w:rPr>
          <w:rFonts w:hint="cs"/>
          <w:rtl/>
        </w:rPr>
        <w:t>ی</w:t>
      </w:r>
      <w:r w:rsidRPr="00E625EF">
        <w:rPr>
          <w:rtl/>
        </w:rPr>
        <w:t xml:space="preserve"> موس</w:t>
      </w:r>
      <w:r w:rsidRPr="00E625EF">
        <w:rPr>
          <w:rFonts w:hint="cs"/>
          <w:rtl/>
        </w:rPr>
        <w:t>ی</w:t>
      </w:r>
      <w:r w:rsidRPr="00E625EF">
        <w:rPr>
          <w:rtl/>
        </w:rPr>
        <w:t>! ا</w:t>
      </w:r>
      <w:r w:rsidRPr="00E625EF">
        <w:rPr>
          <w:rFonts w:hint="cs"/>
          <w:rtl/>
        </w:rPr>
        <w:t>ین</w:t>
      </w:r>
      <w:r w:rsidRPr="00E625EF">
        <w:rPr>
          <w:rtl/>
        </w:rPr>
        <w:t xml:space="preserve"> مقام، مقام بس</w:t>
      </w:r>
      <w:r w:rsidRPr="00E625EF">
        <w:rPr>
          <w:rFonts w:hint="cs"/>
          <w:rtl/>
        </w:rPr>
        <w:t>یار</w:t>
      </w:r>
      <w:r w:rsidRPr="00E625EF">
        <w:rPr>
          <w:rtl/>
        </w:rPr>
        <w:t xml:space="preserve"> بالا</w:t>
      </w:r>
      <w:r w:rsidRPr="00E625EF">
        <w:rPr>
          <w:rFonts w:hint="cs"/>
          <w:rtl/>
        </w:rPr>
        <w:t>یی</w:t>
      </w:r>
      <w:r w:rsidRPr="00E625EF">
        <w:rPr>
          <w:rtl/>
        </w:rPr>
        <w:t xml:space="preserve"> است و تو نم</w:t>
      </w:r>
      <w:r w:rsidRPr="00E625EF">
        <w:rPr>
          <w:rFonts w:hint="cs"/>
          <w:rtl/>
        </w:rPr>
        <w:t>ی‌توانی</w:t>
      </w:r>
      <w:r w:rsidRPr="00E625EF">
        <w:rPr>
          <w:rtl/>
        </w:rPr>
        <w:t xml:space="preserve"> آن را بب</w:t>
      </w:r>
      <w:r w:rsidRPr="00E625EF">
        <w:rPr>
          <w:rFonts w:hint="cs"/>
          <w:rtl/>
        </w:rPr>
        <w:t>ینی</w:t>
      </w:r>
      <w:r w:rsidRPr="00E625EF">
        <w:rPr>
          <w:rtl/>
        </w:rPr>
        <w:t>!» عرضه داشت: «خدا</w:t>
      </w:r>
      <w:r w:rsidRPr="00E625EF">
        <w:rPr>
          <w:rFonts w:hint="cs"/>
          <w:rtl/>
        </w:rPr>
        <w:t>یا</w:t>
      </w:r>
      <w:r w:rsidRPr="00E625EF">
        <w:rPr>
          <w:rtl/>
        </w:rPr>
        <w:t>! به م</w:t>
      </w:r>
      <w:r w:rsidRPr="00E625EF">
        <w:rPr>
          <w:rFonts w:hint="cs"/>
          <w:rtl/>
        </w:rPr>
        <w:t>یزانی</w:t>
      </w:r>
      <w:r w:rsidRPr="00E625EF">
        <w:rPr>
          <w:rtl/>
        </w:rPr>
        <w:t xml:space="preserve"> که طاقت دارم به من نشان بده!» خداوند متعال هم مقام معنو</w:t>
      </w:r>
      <w:r w:rsidRPr="00E625EF">
        <w:rPr>
          <w:rFonts w:hint="cs"/>
          <w:rtl/>
        </w:rPr>
        <w:t>ی</w:t>
      </w:r>
      <w:r w:rsidRPr="00E625EF">
        <w:rPr>
          <w:rtl/>
        </w:rPr>
        <w:t xml:space="preserve"> امّت آخر</w:t>
      </w:r>
      <w:r w:rsidRPr="00E625EF">
        <w:rPr>
          <w:rFonts w:hint="cs"/>
          <w:rtl/>
        </w:rPr>
        <w:t>ین</w:t>
      </w:r>
      <w:r w:rsidRPr="00E625EF">
        <w:rPr>
          <w:rtl/>
        </w:rPr>
        <w:t xml:space="preserve"> پ</w:t>
      </w:r>
      <w:r w:rsidRPr="00E625EF">
        <w:rPr>
          <w:rFonts w:hint="cs"/>
          <w:rtl/>
        </w:rPr>
        <w:t>یامبر</w:t>
      </w:r>
      <w:r w:rsidRPr="00E625EF">
        <w:rPr>
          <w:rtl/>
        </w:rPr>
        <w:t xml:space="preserve"> را به قدر طاقت موس</w:t>
      </w:r>
      <w:r w:rsidRPr="00E625EF">
        <w:rPr>
          <w:rFonts w:hint="cs"/>
          <w:rtl/>
        </w:rPr>
        <w:t>ی‌بن</w:t>
      </w:r>
      <w:r w:rsidRPr="00E625EF">
        <w:rPr>
          <w:rtl/>
        </w:rPr>
        <w:t xml:space="preserve"> عمران(ع) نشان داد و از عظمت ا</w:t>
      </w:r>
      <w:r w:rsidRPr="00E625EF">
        <w:rPr>
          <w:rFonts w:hint="cs"/>
          <w:rtl/>
        </w:rPr>
        <w:t>ین</w:t>
      </w:r>
      <w:r w:rsidRPr="00E625EF">
        <w:rPr>
          <w:rtl/>
        </w:rPr>
        <w:t xml:space="preserve"> مقام به حضر</w:t>
      </w:r>
      <w:r w:rsidRPr="00E625EF">
        <w:rPr>
          <w:rFonts w:hint="cs"/>
          <w:rtl/>
        </w:rPr>
        <w:t>ت</w:t>
      </w:r>
      <w:r w:rsidRPr="00E625EF">
        <w:rPr>
          <w:rtl/>
        </w:rPr>
        <w:t xml:space="preserve"> موس</w:t>
      </w:r>
      <w:r w:rsidRPr="00E625EF">
        <w:rPr>
          <w:rFonts w:hint="cs"/>
          <w:rtl/>
        </w:rPr>
        <w:t>ی‌بن</w:t>
      </w:r>
      <w:r w:rsidRPr="00E625EF">
        <w:rPr>
          <w:rtl/>
        </w:rPr>
        <w:t xml:space="preserve"> عمران حالت ب</w:t>
      </w:r>
      <w:r w:rsidRPr="00E625EF">
        <w:rPr>
          <w:rFonts w:hint="cs"/>
          <w:rtl/>
        </w:rPr>
        <w:t>یهوشی</w:t>
      </w:r>
      <w:r w:rsidRPr="00E625EF">
        <w:rPr>
          <w:rtl/>
        </w:rPr>
        <w:t xml:space="preserve"> دست داد. وقت</w:t>
      </w:r>
      <w:r w:rsidRPr="00E625EF">
        <w:rPr>
          <w:rFonts w:hint="cs"/>
          <w:rtl/>
        </w:rPr>
        <w:t>ی</w:t>
      </w:r>
      <w:r w:rsidRPr="00E625EF">
        <w:rPr>
          <w:rtl/>
        </w:rPr>
        <w:t xml:space="preserve"> به هوش آمد پرس</w:t>
      </w:r>
      <w:r w:rsidRPr="00E625EF">
        <w:rPr>
          <w:rFonts w:hint="cs"/>
          <w:rtl/>
        </w:rPr>
        <w:t>ید</w:t>
      </w:r>
      <w:r w:rsidRPr="00E625EF">
        <w:rPr>
          <w:rtl/>
        </w:rPr>
        <w:t>: «خدا</w:t>
      </w:r>
      <w:r w:rsidRPr="00E625EF">
        <w:rPr>
          <w:rFonts w:hint="cs"/>
          <w:rtl/>
        </w:rPr>
        <w:t>یا</w:t>
      </w:r>
      <w:r w:rsidRPr="00E625EF">
        <w:rPr>
          <w:rtl/>
        </w:rPr>
        <w:t>! امّت آخر</w:t>
      </w:r>
      <w:r w:rsidRPr="00E625EF">
        <w:rPr>
          <w:rFonts w:hint="cs"/>
          <w:rtl/>
        </w:rPr>
        <w:t>ین</w:t>
      </w:r>
      <w:r w:rsidRPr="00E625EF">
        <w:rPr>
          <w:rtl/>
        </w:rPr>
        <w:t xml:space="preserve"> پ</w:t>
      </w:r>
      <w:r w:rsidRPr="00E625EF">
        <w:rPr>
          <w:rFonts w:hint="cs"/>
          <w:rtl/>
        </w:rPr>
        <w:t>یامبر</w:t>
      </w:r>
      <w:r w:rsidRPr="00E625EF">
        <w:rPr>
          <w:rtl/>
        </w:rPr>
        <w:t xml:space="preserve"> چگونه به ا</w:t>
      </w:r>
      <w:r w:rsidRPr="00E625EF">
        <w:rPr>
          <w:rFonts w:hint="cs"/>
          <w:rtl/>
        </w:rPr>
        <w:t>ین</w:t>
      </w:r>
      <w:r w:rsidRPr="00E625EF">
        <w:rPr>
          <w:rtl/>
        </w:rPr>
        <w:t xml:space="preserve"> مقام بالا رس</w:t>
      </w:r>
      <w:r w:rsidRPr="00E625EF">
        <w:rPr>
          <w:rFonts w:hint="cs"/>
          <w:rtl/>
        </w:rPr>
        <w:t>یدند؟</w:t>
      </w:r>
      <w:r w:rsidRPr="00E625EF">
        <w:rPr>
          <w:rFonts w:hint="eastAsia"/>
          <w:rtl/>
        </w:rPr>
        <w:t>»</w:t>
      </w:r>
      <w:r w:rsidRPr="00E625EF">
        <w:rPr>
          <w:rtl/>
        </w:rPr>
        <w:t xml:space="preserve"> خداوند فرمود: «به‌خاطر </w:t>
      </w:r>
      <w:r w:rsidRPr="00E625EF">
        <w:rPr>
          <w:rFonts w:hint="cs"/>
          <w:rtl/>
        </w:rPr>
        <w:t>یک</w:t>
      </w:r>
      <w:r w:rsidRPr="00E625EF">
        <w:rPr>
          <w:rtl/>
        </w:rPr>
        <w:t xml:space="preserve"> و</w:t>
      </w:r>
      <w:r w:rsidRPr="00E625EF">
        <w:rPr>
          <w:rFonts w:hint="cs"/>
          <w:rtl/>
        </w:rPr>
        <w:t>یژگی</w:t>
      </w:r>
      <w:r w:rsidRPr="00E625EF">
        <w:rPr>
          <w:rtl/>
        </w:rPr>
        <w:t xml:space="preserve"> به ا</w:t>
      </w:r>
      <w:r w:rsidRPr="00E625EF">
        <w:rPr>
          <w:rFonts w:hint="cs"/>
          <w:rtl/>
        </w:rPr>
        <w:t>ینجا</w:t>
      </w:r>
      <w:r w:rsidRPr="00E625EF">
        <w:rPr>
          <w:rtl/>
        </w:rPr>
        <w:t xml:space="preserve"> رس</w:t>
      </w:r>
      <w:r w:rsidRPr="00E625EF">
        <w:rPr>
          <w:rFonts w:hint="cs"/>
          <w:rtl/>
        </w:rPr>
        <w:t>یدند</w:t>
      </w:r>
      <w:r w:rsidRPr="00E625EF">
        <w:rPr>
          <w:rtl/>
        </w:rPr>
        <w:t xml:space="preserve"> و آن «ا</w:t>
      </w:r>
      <w:r w:rsidRPr="00E625EF">
        <w:rPr>
          <w:rFonts w:hint="cs"/>
          <w:rtl/>
        </w:rPr>
        <w:t>یثار</w:t>
      </w:r>
      <w:r w:rsidRPr="00E625EF">
        <w:rPr>
          <w:rFonts w:hint="eastAsia"/>
          <w:rtl/>
        </w:rPr>
        <w:t>»</w:t>
      </w:r>
      <w:r w:rsidRPr="00E625EF">
        <w:rPr>
          <w:rtl/>
        </w:rPr>
        <w:t xml:space="preserve"> است.»</w:t>
      </w:r>
      <w:r w:rsidRPr="00E625EF">
        <w:rPr>
          <w:rFonts w:hint="cs"/>
          <w:rtl/>
        </w:rPr>
        <w:t xml:space="preserve">؛ </w:t>
      </w:r>
      <w:r w:rsidRPr="00E625EF">
        <w:rPr>
          <w:rtl/>
        </w:rPr>
        <w:t xml:space="preserve"> قالَ موسى ع: يا رَبِّ أرِني دَرَجاتِ مُحَمَّدٍ و اُمَّتِهِ. قالَ: يا موسى، إنَّكَ لَن تُطيقَ ذلِكَ، و لكِن اُريكَ مَنزِلَةً مِن مَنازِلِهِ جَليلَةً عَظيمَةً فَضَّلتُهُ بِها عَلَيكَ و عَلى جَميعِ خَلقي. قالَ: فَكَشَفَ لَهُ عَن مَلَكوتِ السَّماءِ فَنَظَرَ إلى مَنزِلَةٍ كادَت تَتلَفُ نَفسُهُ مِن أنوارِها و قُربِها مِنَ اللّه ِ عز و جل، قالَ: يا رَبِّ، بِما ذا بَلَّغتَهُ إلى هذِهِ الكَرامَةِ؟! قالَ: بِخُلُقٍ اِختَصَصتُهُ بِهِ مِن بَينِهِم و هُوَ الإِيثارُ»(مجموع</w:t>
      </w:r>
      <w:r w:rsidRPr="00E625EF">
        <w:rPr>
          <w:rFonts w:hint="cs"/>
          <w:rtl/>
        </w:rPr>
        <w:t>ۀ</w:t>
      </w:r>
      <w:r w:rsidRPr="00E625EF">
        <w:rPr>
          <w:rtl/>
        </w:rPr>
        <w:t xml:space="preserve"> ورام/1/173)  ا</w:t>
      </w:r>
      <w:r w:rsidRPr="00E625EF">
        <w:rPr>
          <w:rFonts w:hint="cs"/>
          <w:rtl/>
        </w:rPr>
        <w:t>یثار</w:t>
      </w:r>
      <w:r w:rsidRPr="00E625EF">
        <w:rPr>
          <w:rtl/>
        </w:rPr>
        <w:t xml:space="preserve"> </w:t>
      </w:r>
      <w:r w:rsidRPr="00E625EF">
        <w:rPr>
          <w:rFonts w:hint="cs"/>
          <w:rtl/>
        </w:rPr>
        <w:t>یعنی</w:t>
      </w:r>
      <w:r w:rsidRPr="00E625EF">
        <w:rPr>
          <w:rtl/>
        </w:rPr>
        <w:t xml:space="preserve"> چ</w:t>
      </w:r>
      <w:r w:rsidRPr="00E625EF">
        <w:rPr>
          <w:rFonts w:hint="cs"/>
          <w:rtl/>
        </w:rPr>
        <w:t>یزی</w:t>
      </w:r>
      <w:r w:rsidRPr="00E625EF">
        <w:rPr>
          <w:rtl/>
        </w:rPr>
        <w:t xml:space="preserve"> را که خودت شا</w:t>
      </w:r>
      <w:r w:rsidRPr="00E625EF">
        <w:rPr>
          <w:rFonts w:hint="cs"/>
          <w:rtl/>
        </w:rPr>
        <w:t>یسته‌اش</w:t>
      </w:r>
      <w:r w:rsidRPr="00E625EF">
        <w:rPr>
          <w:rtl/>
        </w:rPr>
        <w:t xml:space="preserve"> هست</w:t>
      </w:r>
      <w:r w:rsidRPr="00E625EF">
        <w:rPr>
          <w:rFonts w:hint="cs"/>
          <w:rtl/>
        </w:rPr>
        <w:t>ی،</w:t>
      </w:r>
      <w:r w:rsidRPr="00E625EF">
        <w:rPr>
          <w:rtl/>
        </w:rPr>
        <w:t xml:space="preserve"> ن</w:t>
      </w:r>
      <w:r w:rsidRPr="00E625EF">
        <w:rPr>
          <w:rFonts w:hint="cs"/>
          <w:rtl/>
        </w:rPr>
        <w:t>یاز</w:t>
      </w:r>
      <w:r w:rsidRPr="00E625EF">
        <w:rPr>
          <w:rtl/>
        </w:rPr>
        <w:t xml:space="preserve"> دار</w:t>
      </w:r>
      <w:r w:rsidRPr="00E625EF">
        <w:rPr>
          <w:rFonts w:hint="cs"/>
          <w:rtl/>
        </w:rPr>
        <w:t>ی</w:t>
      </w:r>
      <w:r w:rsidRPr="00E625EF">
        <w:rPr>
          <w:rtl/>
        </w:rPr>
        <w:t xml:space="preserve"> و مستحقش هست</w:t>
      </w:r>
      <w:r w:rsidRPr="00E625EF">
        <w:rPr>
          <w:rFonts w:hint="cs"/>
          <w:rtl/>
        </w:rPr>
        <w:t>ی</w:t>
      </w:r>
      <w:r w:rsidRPr="00E625EF">
        <w:rPr>
          <w:rtl/>
        </w:rPr>
        <w:t xml:space="preserve"> ب</w:t>
      </w:r>
      <w:r w:rsidRPr="00E625EF">
        <w:rPr>
          <w:rFonts w:hint="cs"/>
          <w:rtl/>
        </w:rPr>
        <w:t>ه</w:t>
      </w:r>
      <w:r w:rsidRPr="00E625EF">
        <w:rPr>
          <w:rtl/>
        </w:rPr>
        <w:t xml:space="preserve"> برادرت بده</w:t>
      </w:r>
      <w:r w:rsidRPr="00E625EF">
        <w:rPr>
          <w:rFonts w:hint="cs"/>
          <w:rtl/>
        </w:rPr>
        <w:t>ی</w:t>
      </w:r>
      <w:r w:rsidRPr="00E625EF">
        <w:rPr>
          <w:rtl/>
        </w:rPr>
        <w:t>.</w:t>
      </w:r>
      <w:r w:rsidRPr="00E625EF">
        <w:rPr>
          <w:rFonts w:hint="cs"/>
          <w:rtl/>
        </w:rPr>
        <w:t xml:space="preserve"> </w:t>
      </w:r>
    </w:p>
    <w:p w:rsidR="00A62D3F" w:rsidRDefault="00A62D3F" w:rsidP="00A62D3F">
      <w:pPr>
        <w:pStyle w:val="Heading2"/>
      </w:pPr>
      <w:bookmarkStart w:id="152" w:name="_Toc7546951"/>
      <w:r>
        <w:rPr>
          <w:rFonts w:hint="cs"/>
          <w:rtl/>
        </w:rPr>
        <w:t>ماهیت ایثار / از خودگذشتگی علی رغم نیاز شدید</w:t>
      </w:r>
      <w:bookmarkEnd w:id="152"/>
    </w:p>
    <w:p w:rsidR="00A62D3F" w:rsidRDefault="00A62D3F" w:rsidP="00974AF7">
      <w:pPr>
        <w:pStyle w:val="BodyText"/>
        <w:numPr>
          <w:ilvl w:val="0"/>
          <w:numId w:val="47"/>
        </w:numPr>
        <w:jc w:val="both"/>
        <w:rPr>
          <w:rFonts w:hAnsi="Symbol" w:hint="eastAsia"/>
          <w:rtl/>
        </w:rPr>
      </w:pPr>
      <w:r w:rsidRPr="00907112">
        <w:rPr>
          <w:rFonts w:hAnsi="Symbol"/>
          <w:rtl/>
        </w:rPr>
        <w:t>ا</w:t>
      </w:r>
      <w:r w:rsidRPr="00907112">
        <w:rPr>
          <w:rFonts w:hAnsi="Symbol" w:hint="cs"/>
          <w:rtl/>
        </w:rPr>
        <w:t>یثار</w:t>
      </w:r>
      <w:r w:rsidRPr="00907112">
        <w:rPr>
          <w:rFonts w:hAnsi="Symbol"/>
          <w:rtl/>
        </w:rPr>
        <w:t xml:space="preserve"> ازخودگذشتگ</w:t>
      </w:r>
      <w:r w:rsidRPr="00907112">
        <w:rPr>
          <w:rFonts w:hAnsi="Symbol" w:hint="cs"/>
          <w:rtl/>
        </w:rPr>
        <w:t>یِ</w:t>
      </w:r>
      <w:r w:rsidRPr="00907112">
        <w:rPr>
          <w:rFonts w:hAnsi="Symbol"/>
          <w:rtl/>
        </w:rPr>
        <w:t xml:space="preserve"> فوق العاده است. شا</w:t>
      </w:r>
      <w:r w:rsidRPr="00907112">
        <w:rPr>
          <w:rFonts w:hAnsi="Symbol" w:hint="cs"/>
          <w:rtl/>
        </w:rPr>
        <w:t>ید</w:t>
      </w:r>
      <w:r w:rsidRPr="00907112">
        <w:rPr>
          <w:rFonts w:hAnsi="Symbol"/>
          <w:rtl/>
        </w:rPr>
        <w:t xml:space="preserve"> ا</w:t>
      </w:r>
      <w:r w:rsidRPr="00907112">
        <w:rPr>
          <w:rFonts w:hAnsi="Symbol" w:hint="cs"/>
          <w:rtl/>
        </w:rPr>
        <w:t>یثار</w:t>
      </w:r>
      <w:r w:rsidRPr="00907112">
        <w:rPr>
          <w:rFonts w:hAnsi="Symbol"/>
          <w:rtl/>
        </w:rPr>
        <w:t xml:space="preserve"> از ا</w:t>
      </w:r>
      <w:r w:rsidRPr="00907112">
        <w:rPr>
          <w:rFonts w:hAnsi="Symbol" w:hint="cs"/>
          <w:rtl/>
        </w:rPr>
        <w:t>ین</w:t>
      </w:r>
      <w:r w:rsidRPr="00907112">
        <w:rPr>
          <w:rFonts w:hAnsi="Symbol"/>
          <w:rtl/>
        </w:rPr>
        <w:t xml:space="preserve"> معنا هم بالاتر باشد که خداوند فرمود: «لَن تَنَالُ</w:t>
      </w:r>
      <w:r w:rsidRPr="00907112">
        <w:rPr>
          <w:rFonts w:hAnsi="Symbol" w:hint="cs"/>
          <w:rtl/>
        </w:rPr>
        <w:t>واْ</w:t>
      </w:r>
      <w:r w:rsidRPr="00907112">
        <w:rPr>
          <w:rFonts w:hAnsi="Symbol"/>
          <w:rtl/>
        </w:rPr>
        <w:t xml:space="preserve"> الْبِرَّ حَتَّى تُنفِقُواْ مِمَّا تُحِبُّونَ؛ شما به درج</w:t>
      </w:r>
      <w:r w:rsidRPr="00907112">
        <w:rPr>
          <w:rFonts w:hAnsi="Symbol" w:hint="cs"/>
          <w:rtl/>
        </w:rPr>
        <w:t>ۀ</w:t>
      </w:r>
      <w:r w:rsidRPr="00907112">
        <w:rPr>
          <w:rFonts w:hAnsi="Symbol"/>
          <w:rtl/>
        </w:rPr>
        <w:t xml:space="preserve"> ن</w:t>
      </w:r>
      <w:r w:rsidRPr="00907112">
        <w:rPr>
          <w:rFonts w:hAnsi="Symbol" w:hint="cs"/>
          <w:rtl/>
        </w:rPr>
        <w:t>یکوکاری</w:t>
      </w:r>
      <w:r w:rsidRPr="00907112">
        <w:rPr>
          <w:rFonts w:hAnsi="Symbol"/>
          <w:rtl/>
        </w:rPr>
        <w:t xml:space="preserve"> نم</w:t>
      </w:r>
      <w:r w:rsidRPr="00907112">
        <w:rPr>
          <w:rFonts w:hAnsi="Symbol" w:hint="cs"/>
          <w:rtl/>
        </w:rPr>
        <w:t>ی‌رسید</w:t>
      </w:r>
      <w:r w:rsidRPr="00907112">
        <w:rPr>
          <w:rFonts w:hAnsi="Symbol"/>
          <w:rtl/>
        </w:rPr>
        <w:t xml:space="preserve"> مگر ا</w:t>
      </w:r>
      <w:r w:rsidRPr="00907112">
        <w:rPr>
          <w:rFonts w:hAnsi="Symbol" w:hint="cs"/>
          <w:rtl/>
        </w:rPr>
        <w:t>ینکه</w:t>
      </w:r>
      <w:r w:rsidRPr="00907112">
        <w:rPr>
          <w:rFonts w:hAnsi="Symbol"/>
          <w:rtl/>
        </w:rPr>
        <w:t xml:space="preserve"> از چ</w:t>
      </w:r>
      <w:r w:rsidRPr="00907112">
        <w:rPr>
          <w:rFonts w:hAnsi="Symbol" w:hint="cs"/>
          <w:rtl/>
        </w:rPr>
        <w:t>یزهایی</w:t>
      </w:r>
      <w:r w:rsidRPr="00907112">
        <w:rPr>
          <w:rFonts w:hAnsi="Symbol"/>
          <w:rtl/>
        </w:rPr>
        <w:t xml:space="preserve"> که دوست دار</w:t>
      </w:r>
      <w:r w:rsidRPr="00907112">
        <w:rPr>
          <w:rFonts w:hAnsi="Symbol" w:hint="cs"/>
          <w:rtl/>
        </w:rPr>
        <w:t>ید</w:t>
      </w:r>
      <w:r w:rsidRPr="00907112">
        <w:rPr>
          <w:rFonts w:hAnsi="Symbol"/>
          <w:rtl/>
        </w:rPr>
        <w:t xml:space="preserve"> بگذر</w:t>
      </w:r>
      <w:r w:rsidRPr="00907112">
        <w:rPr>
          <w:rFonts w:hAnsi="Symbol" w:hint="cs"/>
          <w:rtl/>
        </w:rPr>
        <w:t>ید</w:t>
      </w:r>
      <w:r w:rsidRPr="00907112">
        <w:rPr>
          <w:rFonts w:hAnsi="Symbol" w:hint="eastAsia"/>
          <w:rtl/>
        </w:rPr>
        <w:t>»</w:t>
      </w:r>
      <w:r w:rsidRPr="00907112">
        <w:rPr>
          <w:rFonts w:hAnsi="Symbol"/>
          <w:rtl/>
        </w:rPr>
        <w:t>(آل‌عمران/92) در ا</w:t>
      </w:r>
      <w:r w:rsidRPr="00907112">
        <w:rPr>
          <w:rFonts w:hAnsi="Symbol" w:hint="cs"/>
          <w:rtl/>
        </w:rPr>
        <w:t>یثار،</w:t>
      </w:r>
      <w:r w:rsidRPr="00907112">
        <w:rPr>
          <w:rFonts w:hAnsi="Symbol"/>
          <w:rtl/>
        </w:rPr>
        <w:t xml:space="preserve"> نه فقط از چ</w:t>
      </w:r>
      <w:r w:rsidRPr="00907112">
        <w:rPr>
          <w:rFonts w:hAnsi="Symbol" w:hint="cs"/>
          <w:rtl/>
        </w:rPr>
        <w:t>یزی</w:t>
      </w:r>
      <w:r w:rsidRPr="00907112">
        <w:rPr>
          <w:rFonts w:hAnsi="Symbol"/>
          <w:rtl/>
        </w:rPr>
        <w:t xml:space="preserve"> که دوست دار</w:t>
      </w:r>
      <w:r w:rsidRPr="00907112">
        <w:rPr>
          <w:rFonts w:hAnsi="Symbol" w:hint="cs"/>
          <w:rtl/>
        </w:rPr>
        <w:t>ید،</w:t>
      </w:r>
      <w:r w:rsidRPr="00907112">
        <w:rPr>
          <w:rFonts w:hAnsi="Symbol"/>
          <w:rtl/>
        </w:rPr>
        <w:t xml:space="preserve"> م</w:t>
      </w:r>
      <w:r w:rsidRPr="00907112">
        <w:rPr>
          <w:rFonts w:hAnsi="Symbol" w:hint="cs"/>
          <w:rtl/>
        </w:rPr>
        <w:t>ی‌گذرید</w:t>
      </w:r>
      <w:r w:rsidRPr="00907112">
        <w:rPr>
          <w:rFonts w:hAnsi="Symbol"/>
          <w:rtl/>
        </w:rPr>
        <w:t xml:space="preserve"> بلکه از چ</w:t>
      </w:r>
      <w:r w:rsidRPr="00907112">
        <w:rPr>
          <w:rFonts w:hAnsi="Symbol" w:hint="cs"/>
          <w:rtl/>
        </w:rPr>
        <w:t>یزی</w:t>
      </w:r>
      <w:r w:rsidRPr="00907112">
        <w:rPr>
          <w:rFonts w:hAnsi="Symbol"/>
          <w:rtl/>
        </w:rPr>
        <w:t xml:space="preserve"> که به آن ن</w:t>
      </w:r>
      <w:r w:rsidRPr="00907112">
        <w:rPr>
          <w:rFonts w:hAnsi="Symbol" w:hint="cs"/>
          <w:rtl/>
        </w:rPr>
        <w:t>یاز</w:t>
      </w:r>
      <w:r w:rsidRPr="00907112">
        <w:rPr>
          <w:rFonts w:hAnsi="Symbol"/>
          <w:rtl/>
        </w:rPr>
        <w:t xml:space="preserve"> دار</w:t>
      </w:r>
      <w:r w:rsidRPr="00907112">
        <w:rPr>
          <w:rFonts w:hAnsi="Symbol" w:hint="cs"/>
          <w:rtl/>
        </w:rPr>
        <w:t>ید</w:t>
      </w:r>
      <w:r w:rsidRPr="00907112">
        <w:rPr>
          <w:rFonts w:hAnsi="Symbol"/>
          <w:rtl/>
        </w:rPr>
        <w:t xml:space="preserve"> هم م</w:t>
      </w:r>
      <w:r w:rsidRPr="00907112">
        <w:rPr>
          <w:rFonts w:hAnsi="Symbol" w:hint="cs"/>
          <w:rtl/>
        </w:rPr>
        <w:t>ی‌گذرید</w:t>
      </w:r>
      <w:r>
        <w:rPr>
          <w:rFonts w:hAnsi="Symbol" w:hint="cs"/>
          <w:rtl/>
        </w:rPr>
        <w:t>.</w:t>
      </w:r>
    </w:p>
    <w:p w:rsidR="00A62D3F" w:rsidRDefault="00A62D3F" w:rsidP="00974AF7">
      <w:pPr>
        <w:pStyle w:val="BodyText"/>
        <w:numPr>
          <w:ilvl w:val="0"/>
          <w:numId w:val="47"/>
        </w:numPr>
        <w:jc w:val="both"/>
        <w:rPr>
          <w:rtl/>
        </w:rPr>
      </w:pPr>
      <w:r>
        <w:rPr>
          <w:rFonts w:hAnsi="Symbol" w:hint="cs"/>
          <w:rtl/>
        </w:rPr>
        <w:t xml:space="preserve">خداوند متعال در اوصاف انصار یعنی یاران پیامبر در مدینه می فرماید اینها کسانی هستند که </w:t>
      </w:r>
      <w:r w:rsidRPr="00907112">
        <w:rPr>
          <w:rFonts w:hAnsi="Symbol"/>
          <w:rtl/>
        </w:rPr>
        <w:t xml:space="preserve">«وَ </w:t>
      </w:r>
      <w:r w:rsidRPr="00907112">
        <w:rPr>
          <w:rFonts w:hAnsi="Symbol" w:hint="cs"/>
          <w:rtl/>
        </w:rPr>
        <w:t>یُؤْثِرُونَ</w:t>
      </w:r>
      <w:r w:rsidRPr="00907112">
        <w:rPr>
          <w:rFonts w:hAnsi="Symbol"/>
          <w:rtl/>
        </w:rPr>
        <w:t xml:space="preserve"> عَلى‏ أَن</w:t>
      </w:r>
      <w:r w:rsidRPr="00907112">
        <w:rPr>
          <w:rFonts w:hAnsi="Symbol" w:hint="cs"/>
          <w:rtl/>
        </w:rPr>
        <w:t>ْفُسِهِمْ</w:t>
      </w:r>
      <w:r w:rsidRPr="00907112">
        <w:rPr>
          <w:rFonts w:hAnsi="Symbol"/>
          <w:rtl/>
        </w:rPr>
        <w:t xml:space="preserve"> وَ لَوْ کانَ بِهِمْ خَصاصَةٌ؛ و آنان را بر خود ترج</w:t>
      </w:r>
      <w:r w:rsidRPr="00907112">
        <w:rPr>
          <w:rFonts w:hAnsi="Symbol" w:hint="cs"/>
          <w:rtl/>
        </w:rPr>
        <w:t>یح</w:t>
      </w:r>
      <w:r w:rsidRPr="00907112">
        <w:rPr>
          <w:rFonts w:hAnsi="Symbol"/>
          <w:rtl/>
        </w:rPr>
        <w:t xml:space="preserve"> مى‏دهند، گرچه خودشان ن</w:t>
      </w:r>
      <w:r w:rsidRPr="00907112">
        <w:rPr>
          <w:rFonts w:hAnsi="Symbol" w:hint="cs"/>
          <w:rtl/>
        </w:rPr>
        <w:t>یاز</w:t>
      </w:r>
      <w:r w:rsidRPr="00907112">
        <w:rPr>
          <w:rFonts w:hAnsi="Symbol"/>
          <w:rtl/>
        </w:rPr>
        <w:t xml:space="preserve"> شد</w:t>
      </w:r>
      <w:r w:rsidRPr="00907112">
        <w:rPr>
          <w:rFonts w:hAnsi="Symbol" w:hint="cs"/>
          <w:rtl/>
        </w:rPr>
        <w:t>یدى</w:t>
      </w:r>
      <w:r w:rsidRPr="00907112">
        <w:rPr>
          <w:rFonts w:hAnsi="Symbol"/>
          <w:rtl/>
        </w:rPr>
        <w:t xml:space="preserve"> [به آن مال و متاع‏] داشته باشند»(حشر/9)</w:t>
      </w:r>
    </w:p>
    <w:p w:rsidR="00A62D3F" w:rsidRDefault="00A62D3F" w:rsidP="00974AF7">
      <w:pPr>
        <w:pStyle w:val="BodyText"/>
        <w:numPr>
          <w:ilvl w:val="0"/>
          <w:numId w:val="47"/>
        </w:numPr>
        <w:jc w:val="both"/>
      </w:pPr>
      <w:r>
        <w:rPr>
          <w:rFonts w:hint="cs"/>
          <w:rtl/>
        </w:rPr>
        <w:t>پ</w:t>
      </w:r>
      <w:r w:rsidRPr="00596B51">
        <w:rPr>
          <w:rtl/>
        </w:rPr>
        <w:t>يغمبر گرامى اسلام ص روز پيروزى بر يهود بنى نضير به انصار فرمود:" اگر مايل هستيد اموال و خانه‏هايتان را با مهاجران تقسيم كنيد، و در اين غنائم با آنها شريك شويد، و اگر مى‏خواهيد اموال و خانه‏هايتان از آن شما باشد و از اين غنائم چيزى به شما داده نشود"؟</w:t>
      </w:r>
      <w:r>
        <w:rPr>
          <w:rFonts w:hint="cs"/>
          <w:rtl/>
        </w:rPr>
        <w:t xml:space="preserve"> </w:t>
      </w:r>
      <w:r w:rsidRPr="00596B51">
        <w:rPr>
          <w:rtl/>
        </w:rPr>
        <w:t>انصار گفتند: هم اموال و خانه‏هايمان را با آنها تقسيم مى‏كنيم، و هم چشم داشتى به غنائم نداريم، و مهاجران را بر خود مقدم مى‏شمريم، آيه فوق نازل شد و اين روحيه عالى آنها را ستود</w:t>
      </w:r>
      <w:r>
        <w:rPr>
          <w:rFonts w:hint="cs"/>
          <w:rtl/>
        </w:rPr>
        <w:t>.</w:t>
      </w:r>
      <w:r>
        <w:rPr>
          <w:rStyle w:val="FootnoteReference"/>
          <w:rtl/>
        </w:rPr>
        <w:footnoteReference w:id="34"/>
      </w:r>
    </w:p>
    <w:p w:rsidR="00A62D3F" w:rsidRDefault="00A62D3F" w:rsidP="00A62D3F">
      <w:pPr>
        <w:pStyle w:val="Heading2"/>
      </w:pPr>
      <w:bookmarkStart w:id="153" w:name="_Toc7546952"/>
      <w:r>
        <w:rPr>
          <w:rFonts w:hint="cs"/>
          <w:rtl/>
        </w:rPr>
        <w:t xml:space="preserve">مبنای روابط </w:t>
      </w:r>
      <w:r>
        <w:rPr>
          <w:rtl/>
        </w:rPr>
        <w:t>مؤمن</w:t>
      </w:r>
      <w:r>
        <w:rPr>
          <w:rFonts w:hint="cs"/>
          <w:rtl/>
        </w:rPr>
        <w:t>ین عدالت نیست بلکه ایثار است</w:t>
      </w:r>
      <w:bookmarkEnd w:id="153"/>
      <w:r>
        <w:rPr>
          <w:rFonts w:hint="cs"/>
          <w:rtl/>
        </w:rPr>
        <w:t xml:space="preserve"> </w:t>
      </w:r>
    </w:p>
    <w:p w:rsidR="00A62D3F" w:rsidRDefault="00A62D3F" w:rsidP="00974AF7">
      <w:pPr>
        <w:pStyle w:val="BodyText"/>
        <w:numPr>
          <w:ilvl w:val="0"/>
          <w:numId w:val="47"/>
        </w:numPr>
        <w:jc w:val="both"/>
      </w:pPr>
      <w:r>
        <w:rPr>
          <w:rFonts w:hint="cs"/>
          <w:rtl/>
        </w:rPr>
        <w:t xml:space="preserve">در دین ما مبنای روابط </w:t>
      </w:r>
      <w:r>
        <w:rPr>
          <w:rtl/>
        </w:rPr>
        <w:t>مؤمن</w:t>
      </w:r>
      <w:r>
        <w:rPr>
          <w:rFonts w:hint="cs"/>
          <w:rtl/>
        </w:rPr>
        <w:t xml:space="preserve">ین با یکدیگر بر محور عدالت نیست بلکه بالاتر از عدالت و انصاف بر محور ایثار هست. برخلاف </w:t>
      </w:r>
      <w:r>
        <w:rPr>
          <w:rtl/>
        </w:rPr>
        <w:t>فرهنگ</w:t>
      </w:r>
      <w:r>
        <w:rPr>
          <w:rFonts w:hint="cs"/>
          <w:rtl/>
        </w:rPr>
        <w:t xml:space="preserve"> غرب که مبتنی بر خودخواهی و ترجیح خود بر دیگران هست. حضرت فرمود: «</w:t>
      </w:r>
      <w:r w:rsidRPr="00FF19AB">
        <w:rPr>
          <w:rtl/>
        </w:rPr>
        <w:t>عامِل سائِرَ النّاسِ بِالإِنصافِ، و عامِلِ المُؤمِنينَ بِالإِيثارِ</w:t>
      </w:r>
      <w:r>
        <w:rPr>
          <w:rFonts w:hint="cs"/>
          <w:rtl/>
        </w:rPr>
        <w:t xml:space="preserve"> </w:t>
      </w:r>
      <w:r w:rsidRPr="00FF19AB">
        <w:rPr>
          <w:rtl/>
        </w:rPr>
        <w:t xml:space="preserve"> با </w:t>
      </w:r>
      <w:r>
        <w:rPr>
          <w:rFonts w:hint="cs"/>
          <w:rtl/>
        </w:rPr>
        <w:t xml:space="preserve">بقیه </w:t>
      </w:r>
      <w:r>
        <w:rPr>
          <w:rtl/>
        </w:rPr>
        <w:t>مردم</w:t>
      </w:r>
      <w:r w:rsidRPr="00FF19AB">
        <w:rPr>
          <w:rtl/>
        </w:rPr>
        <w:t>، به انصاف رفتار كن و با مؤمنان، به ايثار</w:t>
      </w:r>
      <w:r>
        <w:rPr>
          <w:rFonts w:hint="cs"/>
          <w:rtl/>
        </w:rPr>
        <w:t xml:space="preserve">.»(غرر،467) خصوصا ایثار مالی اتفاقا از اون ایثارهای سخت هم هست. </w:t>
      </w:r>
    </w:p>
    <w:p w:rsidR="00A62D3F" w:rsidRDefault="00A62D3F" w:rsidP="00A62D3F">
      <w:pPr>
        <w:pStyle w:val="Heading2"/>
      </w:pPr>
      <w:bookmarkStart w:id="154" w:name="_Toc7546953"/>
      <w:r>
        <w:rPr>
          <w:rFonts w:hint="cs"/>
          <w:rtl/>
        </w:rPr>
        <w:lastRenderedPageBreak/>
        <w:t xml:space="preserve">طوافت را قطع کن برو ببین </w:t>
      </w:r>
      <w:r>
        <w:rPr>
          <w:rtl/>
        </w:rPr>
        <w:t>ش</w:t>
      </w:r>
      <w:r>
        <w:rPr>
          <w:rFonts w:hint="cs"/>
          <w:rtl/>
        </w:rPr>
        <w:t xml:space="preserve">یعه‌ی ما  چه </w:t>
      </w:r>
      <w:r>
        <w:rPr>
          <w:rtl/>
        </w:rPr>
        <w:t>م</w:t>
      </w:r>
      <w:r>
        <w:rPr>
          <w:rFonts w:hint="cs"/>
          <w:rtl/>
        </w:rPr>
        <w:t>ی‌خواهد! / ایثار یعنی از همه اموالت بگذاری!</w:t>
      </w:r>
      <w:bookmarkEnd w:id="154"/>
      <w:r>
        <w:rPr>
          <w:rFonts w:hint="cs"/>
          <w:rtl/>
        </w:rPr>
        <w:t xml:space="preserve"> </w:t>
      </w:r>
    </w:p>
    <w:p w:rsidR="00A62D3F" w:rsidRDefault="00A62D3F" w:rsidP="00974AF7">
      <w:pPr>
        <w:pStyle w:val="BodyText"/>
        <w:numPr>
          <w:ilvl w:val="0"/>
          <w:numId w:val="47"/>
        </w:numPr>
        <w:jc w:val="both"/>
      </w:pPr>
      <w:r>
        <w:rPr>
          <w:rFonts w:hint="cs"/>
          <w:rtl/>
        </w:rPr>
        <w:t xml:space="preserve">ابان می گوید </w:t>
      </w:r>
      <w:r w:rsidRPr="001C393A">
        <w:rPr>
          <w:rtl/>
        </w:rPr>
        <w:t xml:space="preserve">من بهمراه امام </w:t>
      </w:r>
      <w:r>
        <w:rPr>
          <w:rFonts w:hint="cs"/>
          <w:rtl/>
        </w:rPr>
        <w:t xml:space="preserve">صادق </w:t>
      </w:r>
      <w:r w:rsidRPr="001C393A">
        <w:rPr>
          <w:rtl/>
        </w:rPr>
        <w:t>(ع) طواف ميكردم كه يكى از ياران ما جلوم درآمد و باشاره از من خواست كه براى نيازى با او بروم</w:t>
      </w:r>
      <w:r>
        <w:rPr>
          <w:rFonts w:hint="cs"/>
          <w:rtl/>
        </w:rPr>
        <w:t xml:space="preserve"> </w:t>
      </w:r>
      <w:r w:rsidRPr="001C393A">
        <w:rPr>
          <w:rtl/>
        </w:rPr>
        <w:t>من دوست نداشتم امام صادق ع را رها کنم به نزد او بروم</w:t>
      </w:r>
      <w:r>
        <w:rPr>
          <w:rFonts w:hint="cs"/>
          <w:rtl/>
        </w:rPr>
        <w:t xml:space="preserve">. </w:t>
      </w:r>
      <w:r w:rsidRPr="001C393A">
        <w:rPr>
          <w:rtl/>
        </w:rPr>
        <w:t>در ميان طواف باز بمن اشاره كرد و آن حضرت او را ديد</w:t>
      </w:r>
      <w:r>
        <w:rPr>
          <w:rFonts w:hint="cs"/>
          <w:rtl/>
        </w:rPr>
        <w:t xml:space="preserve">. </w:t>
      </w:r>
      <w:r>
        <w:rPr>
          <w:rtl/>
        </w:rPr>
        <w:t>؟</w:t>
      </w:r>
      <w:r>
        <w:rPr>
          <w:rFonts w:hint="cs"/>
          <w:rtl/>
        </w:rPr>
        <w:t xml:space="preserve"> </w:t>
      </w:r>
      <w:r w:rsidRPr="001C393A">
        <w:rPr>
          <w:rtl/>
        </w:rPr>
        <w:t>حضرت فرمود ابان با تو کار دارد؟</w:t>
      </w:r>
      <w:r>
        <w:rPr>
          <w:rFonts w:hint="cs"/>
          <w:rtl/>
        </w:rPr>
        <w:t xml:space="preserve"> کفتم بله  حضرت فرمود از یاران شیعه ما است؟ کفتم بله </w:t>
      </w:r>
      <w:r w:rsidRPr="001C393A">
        <w:rPr>
          <w:rtl/>
        </w:rPr>
        <w:t>حضرت فرمود برو پ</w:t>
      </w:r>
      <w:r w:rsidRPr="001C393A">
        <w:rPr>
          <w:rFonts w:hint="cs"/>
          <w:rtl/>
        </w:rPr>
        <w:t>یشش</w:t>
      </w:r>
      <w:r>
        <w:rPr>
          <w:rFonts w:hint="cs"/>
          <w:rtl/>
        </w:rPr>
        <w:t xml:space="preserve"> </w:t>
      </w:r>
      <w:r>
        <w:rPr>
          <w:rtl/>
        </w:rPr>
        <w:t>گفتم طواف را قطع کنم؟!</w:t>
      </w:r>
      <w:r>
        <w:rPr>
          <w:rFonts w:hint="cs"/>
          <w:rtl/>
        </w:rPr>
        <w:t xml:space="preserve"> حضرت فرمود بله. </w:t>
      </w:r>
      <w:r w:rsidRPr="001C393A">
        <w:rPr>
          <w:rtl/>
        </w:rPr>
        <w:t>من با او رفتم. و پس از آن نزد آن حضرت رفتم و از او پرسيدم</w:t>
      </w:r>
      <w:r>
        <w:rPr>
          <w:rFonts w:hint="cs"/>
          <w:rtl/>
        </w:rPr>
        <w:t xml:space="preserve"> </w:t>
      </w:r>
      <w:r w:rsidRPr="001C393A">
        <w:rPr>
          <w:rtl/>
        </w:rPr>
        <w:t>مرا از حق مومن بر مومن خبر بده</w:t>
      </w:r>
      <w:r>
        <w:rPr>
          <w:rFonts w:hint="cs"/>
          <w:rtl/>
        </w:rPr>
        <w:t xml:space="preserve"> </w:t>
      </w:r>
      <w:r w:rsidRPr="001C393A">
        <w:rPr>
          <w:rtl/>
        </w:rPr>
        <w:t>حضرت فرمود ابان ب</w:t>
      </w:r>
      <w:r w:rsidRPr="001C393A">
        <w:rPr>
          <w:rFonts w:hint="cs"/>
          <w:rtl/>
        </w:rPr>
        <w:t>ی</w:t>
      </w:r>
      <w:r w:rsidRPr="001C393A">
        <w:rPr>
          <w:rtl/>
        </w:rPr>
        <w:t xml:space="preserve"> خ</w:t>
      </w:r>
      <w:r w:rsidRPr="001C393A">
        <w:rPr>
          <w:rFonts w:hint="cs"/>
          <w:rtl/>
        </w:rPr>
        <w:t>یال</w:t>
      </w:r>
      <w:r w:rsidRPr="001C393A">
        <w:rPr>
          <w:rtl/>
        </w:rPr>
        <w:t xml:space="preserve"> آن شو و آن را رها کن و دنبال مکن</w:t>
      </w:r>
      <w:r>
        <w:rPr>
          <w:rFonts w:hint="cs"/>
          <w:rtl/>
        </w:rPr>
        <w:t xml:space="preserve"> </w:t>
      </w:r>
      <w:r w:rsidRPr="001C393A">
        <w:rPr>
          <w:rtl/>
        </w:rPr>
        <w:t>گفتم: بله که اصرار م</w:t>
      </w:r>
      <w:r w:rsidRPr="001C393A">
        <w:rPr>
          <w:rFonts w:hint="cs"/>
          <w:rtl/>
        </w:rPr>
        <w:t>ی</w:t>
      </w:r>
      <w:r w:rsidRPr="001C393A">
        <w:rPr>
          <w:rtl/>
        </w:rPr>
        <w:t xml:space="preserve"> روزم فدا</w:t>
      </w:r>
      <w:r w:rsidRPr="001C393A">
        <w:rPr>
          <w:rFonts w:hint="cs"/>
          <w:rtl/>
        </w:rPr>
        <w:t>یت</w:t>
      </w:r>
      <w:r w:rsidRPr="001C393A">
        <w:rPr>
          <w:rtl/>
        </w:rPr>
        <w:t xml:space="preserve"> شوم؟</w:t>
      </w:r>
      <w:r>
        <w:rPr>
          <w:rFonts w:hint="cs"/>
          <w:rtl/>
        </w:rPr>
        <w:t xml:space="preserve"> آقا فرمود </w:t>
      </w:r>
      <w:r w:rsidRPr="001C393A">
        <w:rPr>
          <w:rtl/>
        </w:rPr>
        <w:t>ا</w:t>
      </w:r>
      <w:r w:rsidRPr="001C393A">
        <w:rPr>
          <w:rFonts w:hint="cs"/>
          <w:rtl/>
        </w:rPr>
        <w:t>ی</w:t>
      </w:r>
      <w:r>
        <w:rPr>
          <w:rtl/>
        </w:rPr>
        <w:t xml:space="preserve"> ابان آن را دنبال مكن‏</w:t>
      </w:r>
      <w:r>
        <w:rPr>
          <w:rFonts w:hint="cs"/>
          <w:rtl/>
        </w:rPr>
        <w:t xml:space="preserve"> باز ابان اصرار کرد تا اینکه حضرت فرمود </w:t>
      </w:r>
      <w:r w:rsidRPr="001C393A">
        <w:rPr>
          <w:rtl/>
        </w:rPr>
        <w:t>اى ابان نيمى از آنچه دارى باو بده سپس بمن نگاه كرد و ديد چه هراسى مرا گرفته‏ است</w:t>
      </w:r>
      <w:r>
        <w:rPr>
          <w:rFonts w:hint="cs"/>
          <w:rtl/>
        </w:rPr>
        <w:t xml:space="preserve"> </w:t>
      </w:r>
      <w:r w:rsidRPr="001C393A">
        <w:rPr>
          <w:rtl/>
        </w:rPr>
        <w:t>فرمود اى ابان نمى‏دانى‏ كه خدا عز و جل ياد كرده ايثارگران بر خود را؟</w:t>
      </w:r>
      <w:r>
        <w:rPr>
          <w:rFonts w:hint="cs"/>
          <w:rtl/>
        </w:rPr>
        <w:t xml:space="preserve"> کفتم بله فدای شما بشوم حضرت رها نمی کند می فرماید </w:t>
      </w:r>
      <w:r w:rsidRPr="003E15E2">
        <w:rPr>
          <w:rtl/>
        </w:rPr>
        <w:t>چون نيمى از مالت را باو بدهى باو ايثار نكردى هنوز و همانا با او برابر شدى</w:t>
      </w:r>
      <w:r>
        <w:rPr>
          <w:rFonts w:hint="cs"/>
          <w:rtl/>
        </w:rPr>
        <w:t xml:space="preserve"> </w:t>
      </w:r>
      <w:r>
        <w:rPr>
          <w:rtl/>
        </w:rPr>
        <w:t>اگر ن</w:t>
      </w:r>
      <w:r>
        <w:rPr>
          <w:rFonts w:hint="cs"/>
          <w:rtl/>
        </w:rPr>
        <w:t>صف</w:t>
      </w:r>
      <w:r w:rsidRPr="003E15E2">
        <w:rPr>
          <w:rtl/>
        </w:rPr>
        <w:t xml:space="preserve"> ديگر</w:t>
      </w:r>
      <w:r>
        <w:rPr>
          <w:rFonts w:hint="cs"/>
          <w:rtl/>
        </w:rPr>
        <w:t xml:space="preserve"> مالت را به او دادی تازه ایثار کردی </w:t>
      </w:r>
      <w:r w:rsidRPr="003E15E2">
        <w:rPr>
          <w:rtl/>
        </w:rPr>
        <w:t>عَنْ أَبَانِ بْنِ تَغْلِبَ قَالَ: كُنْتُ أَطُوفُ مَعَ أَبِي عَبْدِ اللَّهِ ع فَعَرَضَ لِي رَجُلٌ مِنْ أَصْحَابِنَا كَانَ سَأَلَنِي الذَّهَابَ مَعَهُ فِي حَاجَةٍ فَأَشَارَ إِلَيَّ فَكَرِهْتُ أَنْ أَدَع‏ أَبَا عَبْدِ اللَّهِ ع وَ أَذْهَبَ إِلَيْهِ فَبَيْنَا أَنَا أَطُوفُ إِذْ أَشَارَ إِلَيَّ أَيْضاً فَرَآهُ أَبُو عَبْدِ اللَّهِ ع فَقَالَ يَا أَبَانُ إِيَّاكَ يُرِيدُ هَذَا قُلْتُ نَعَمْ قَالَ فَمَنْ هُوَ قُلْتُ رَجُلٌ مِنْ أَصْحَابِنَا قَالَ هُوَ عَلَى مِثْلِ مَا أَنْتَ عَلَيْهِ  قُلْتُ نَعَمْ قَالَ فَاذْهَبْ إِلَيْهِ قُلْتُ فَأَقْطَعُ الطَّوَافَ قَالَ نَعَمْ قُلْتُ وَ إِنْ كَانَ طَوَافَ الْفَرِيضَةِ قَالَ نَعَمْ قَالَ فَذَهَبْتُ مَعَهُ ثُمَّ دَخَلْتُ عَلَيْهِ بَعْدُ فَسَأَلْتُهُ فَقُلْتُ أَخْبِرْنِي عَنْ حَقِّ الْمُؤْمِنِ عَلَى الْمُؤْمِنِ فَقَالَ يَا أَبَانُ دَعْهُ لَا تَرِدْهُ قُلْتُ بَلَى جُعِلْتُ فِدَاكَ فَلَمْ أَزَلْ أُرَدِّدُ عَلَيْهِ فَقَالَ يَا أَبَانُ تُقَاسِمُهُ شَطْرَ مَالِكَ ثُمَّ نَظَرَ إِلَيَّ فَرَأَى مَا دَخَلَنِي فَقَالَ يَا أَبَانُ أَ مَا تَعْلَمُ أَنَّ اللَّهَ عَزَّ وَ جَلَّ قَدْ ذَكَرَ الْمُؤْثِرِينَ عَلَى أَنْفُسِهِمْ قُلْتُ بَلَى جُعِلْتُ فِدَاكَ فَقَالَ أَمَّا إِذَا أَنْتَ قَاسَمْتَهُ فَلَمْ تُؤْثِرْهُ بَعْدُ إِنَّمَا أَنْتَ وَ هُوَ سَوَاءٌ إِنَّمَا تُؤْثِرُهُ إِذَا أَنْتَ أَعْطَيْتَهُ مِنَ النِّصْفِ الْآخَر</w:t>
      </w:r>
      <w:r>
        <w:rPr>
          <w:rFonts w:hint="cs"/>
          <w:rtl/>
        </w:rPr>
        <w:t xml:space="preserve"> (کافی، ج2، ص171)</w:t>
      </w:r>
    </w:p>
    <w:p w:rsidR="00A62D3F" w:rsidRDefault="00A62D3F" w:rsidP="00A62D3F">
      <w:pPr>
        <w:pStyle w:val="Heading2"/>
      </w:pPr>
      <w:bookmarkStart w:id="155" w:name="_Toc7546954"/>
      <w:r>
        <w:rPr>
          <w:rFonts w:hint="cs"/>
          <w:rtl/>
        </w:rPr>
        <w:t>شاخص برای سنجش میزان آمادگی شیعیان برای نصرت امام</w:t>
      </w:r>
      <w:bookmarkEnd w:id="155"/>
    </w:p>
    <w:p w:rsidR="00A62D3F" w:rsidRDefault="00A62D3F" w:rsidP="00974AF7">
      <w:pPr>
        <w:numPr>
          <w:ilvl w:val="0"/>
          <w:numId w:val="47"/>
        </w:numPr>
        <w:spacing w:after="120" w:line="276" w:lineRule="auto"/>
      </w:pPr>
      <w:r w:rsidRPr="004A4DE1">
        <w:rPr>
          <w:rtl/>
        </w:rPr>
        <w:t>شخص</w:t>
      </w:r>
      <w:r w:rsidRPr="004A4DE1">
        <w:rPr>
          <w:rFonts w:hint="cs"/>
          <w:rtl/>
        </w:rPr>
        <w:t>ی</w:t>
      </w:r>
      <w:r w:rsidRPr="004A4DE1">
        <w:rPr>
          <w:rtl/>
        </w:rPr>
        <w:t xml:space="preserve"> خ</w:t>
      </w:r>
      <w:r w:rsidRPr="004A4DE1">
        <w:rPr>
          <w:rFonts w:hint="cs"/>
          <w:rtl/>
        </w:rPr>
        <w:t>یلی</w:t>
      </w:r>
      <w:r w:rsidRPr="004A4DE1">
        <w:rPr>
          <w:rtl/>
        </w:rPr>
        <w:t xml:space="preserve"> به حضرت اصرار م</w:t>
      </w:r>
      <w:r w:rsidRPr="004A4DE1">
        <w:rPr>
          <w:rFonts w:hint="cs"/>
          <w:rtl/>
        </w:rPr>
        <w:t>ی‌کرد</w:t>
      </w:r>
      <w:r w:rsidRPr="004A4DE1">
        <w:rPr>
          <w:rtl/>
        </w:rPr>
        <w:t xml:space="preserve"> «ق</w:t>
      </w:r>
      <w:r w:rsidRPr="004A4DE1">
        <w:rPr>
          <w:rFonts w:hint="cs"/>
          <w:rtl/>
        </w:rPr>
        <w:t>یام</w:t>
      </w:r>
      <w:r w:rsidRPr="004A4DE1">
        <w:rPr>
          <w:rtl/>
        </w:rPr>
        <w:t xml:space="preserve"> کن</w:t>
      </w:r>
      <w:r w:rsidRPr="004A4DE1">
        <w:rPr>
          <w:rFonts w:hint="cs"/>
          <w:rtl/>
        </w:rPr>
        <w:t>ید</w:t>
      </w:r>
      <w:r w:rsidRPr="004A4DE1">
        <w:rPr>
          <w:rtl/>
        </w:rPr>
        <w:t>! شما تعداد ز</w:t>
      </w:r>
      <w:r w:rsidRPr="004A4DE1">
        <w:rPr>
          <w:rFonts w:hint="cs"/>
          <w:rtl/>
        </w:rPr>
        <w:t>یای</w:t>
      </w:r>
      <w:r w:rsidRPr="004A4DE1">
        <w:rPr>
          <w:rtl/>
        </w:rPr>
        <w:t xml:space="preserve"> ش</w:t>
      </w:r>
      <w:r w:rsidRPr="004A4DE1">
        <w:rPr>
          <w:rFonts w:hint="cs"/>
          <w:rtl/>
        </w:rPr>
        <w:t>یعه</w:t>
      </w:r>
      <w:r w:rsidRPr="004A4DE1">
        <w:rPr>
          <w:rtl/>
        </w:rPr>
        <w:t xml:space="preserve"> دار</w:t>
      </w:r>
      <w:r w:rsidRPr="004A4DE1">
        <w:rPr>
          <w:rFonts w:hint="cs"/>
          <w:rtl/>
        </w:rPr>
        <w:t>ید</w:t>
      </w:r>
      <w:r w:rsidRPr="004A4DE1">
        <w:rPr>
          <w:rtl/>
        </w:rPr>
        <w:t>.» حضرت فرمود: آ</w:t>
      </w:r>
      <w:r w:rsidRPr="004A4DE1">
        <w:rPr>
          <w:rFonts w:hint="cs"/>
          <w:rtl/>
        </w:rPr>
        <w:t>یا</w:t>
      </w:r>
      <w:r w:rsidRPr="004A4DE1">
        <w:rPr>
          <w:rtl/>
        </w:rPr>
        <w:t xml:space="preserve"> شما نسبت به همد</w:t>
      </w:r>
      <w:r w:rsidRPr="004A4DE1">
        <w:rPr>
          <w:rFonts w:hint="cs"/>
          <w:rtl/>
        </w:rPr>
        <w:t>یگر</w:t>
      </w:r>
      <w:r w:rsidRPr="004A4DE1">
        <w:rPr>
          <w:rtl/>
        </w:rPr>
        <w:t xml:space="preserve"> ا</w:t>
      </w:r>
      <w:r w:rsidRPr="004A4DE1">
        <w:rPr>
          <w:rFonts w:hint="cs"/>
          <w:rtl/>
        </w:rPr>
        <w:t>ین‌گونه</w:t>
      </w:r>
      <w:r w:rsidRPr="004A4DE1">
        <w:rPr>
          <w:rtl/>
        </w:rPr>
        <w:t xml:space="preserve"> هست</w:t>
      </w:r>
      <w:r w:rsidRPr="004A4DE1">
        <w:rPr>
          <w:rFonts w:hint="cs"/>
          <w:rtl/>
        </w:rPr>
        <w:t>ید</w:t>
      </w:r>
      <w:r w:rsidRPr="004A4DE1">
        <w:rPr>
          <w:rtl/>
        </w:rPr>
        <w:t xml:space="preserve"> که راحت دست در ج</w:t>
      </w:r>
      <w:r w:rsidRPr="004A4DE1">
        <w:rPr>
          <w:rFonts w:hint="cs"/>
          <w:rtl/>
        </w:rPr>
        <w:t>یبِ</w:t>
      </w:r>
      <w:r w:rsidRPr="004A4DE1">
        <w:rPr>
          <w:rtl/>
        </w:rPr>
        <w:t xml:space="preserve"> هم کن</w:t>
      </w:r>
      <w:r w:rsidRPr="004A4DE1">
        <w:rPr>
          <w:rFonts w:hint="cs"/>
          <w:rtl/>
        </w:rPr>
        <w:t>ید؟</w:t>
      </w:r>
      <w:r w:rsidRPr="004A4DE1">
        <w:rPr>
          <w:rtl/>
        </w:rPr>
        <w:t xml:space="preserve"> </w:t>
      </w:r>
      <w:r w:rsidRPr="004A4DE1">
        <w:rPr>
          <w:rFonts w:hint="cs"/>
          <w:rtl/>
        </w:rPr>
        <w:t>یعنی</w:t>
      </w:r>
      <w:r w:rsidRPr="004A4DE1">
        <w:rPr>
          <w:rtl/>
        </w:rPr>
        <w:t xml:space="preserve"> </w:t>
      </w:r>
      <w:r>
        <w:rPr>
          <w:rtl/>
        </w:rPr>
        <w:t>ازنظر</w:t>
      </w:r>
      <w:r w:rsidRPr="004A4DE1">
        <w:rPr>
          <w:rtl/>
        </w:rPr>
        <w:t xml:space="preserve"> مال</w:t>
      </w:r>
      <w:r w:rsidRPr="004A4DE1">
        <w:rPr>
          <w:rFonts w:hint="cs"/>
          <w:rtl/>
        </w:rPr>
        <w:t>ی،</w:t>
      </w:r>
      <w:r w:rsidRPr="004A4DE1">
        <w:rPr>
          <w:rtl/>
        </w:rPr>
        <w:t xml:space="preserve"> </w:t>
      </w:r>
      <w:r>
        <w:rPr>
          <w:rtl/>
        </w:rPr>
        <w:t>باهم</w:t>
      </w:r>
      <w:r w:rsidRPr="004A4DE1">
        <w:rPr>
          <w:rtl/>
        </w:rPr>
        <w:t xml:space="preserve"> ا</w:t>
      </w:r>
      <w:r w:rsidRPr="004A4DE1">
        <w:rPr>
          <w:rFonts w:hint="cs"/>
          <w:rtl/>
        </w:rPr>
        <w:t>ین‌قدر</w:t>
      </w:r>
      <w:r w:rsidRPr="004A4DE1">
        <w:rPr>
          <w:rtl/>
        </w:rPr>
        <w:t xml:space="preserve"> راحت هست</w:t>
      </w:r>
      <w:r w:rsidRPr="004A4DE1">
        <w:rPr>
          <w:rFonts w:hint="cs"/>
          <w:rtl/>
        </w:rPr>
        <w:t>ید؟</w:t>
      </w:r>
      <w:r w:rsidRPr="004A4DE1">
        <w:rPr>
          <w:rtl/>
        </w:rPr>
        <w:t xml:space="preserve"> گفت: نه ا</w:t>
      </w:r>
      <w:r w:rsidRPr="004A4DE1">
        <w:rPr>
          <w:rFonts w:hint="cs"/>
          <w:rtl/>
        </w:rPr>
        <w:t>ین‌طور</w:t>
      </w:r>
      <w:r w:rsidRPr="004A4DE1">
        <w:rPr>
          <w:rtl/>
        </w:rPr>
        <w:t xml:space="preserve"> ن</w:t>
      </w:r>
      <w:r w:rsidRPr="004A4DE1">
        <w:rPr>
          <w:rFonts w:hint="cs"/>
          <w:rtl/>
        </w:rPr>
        <w:t>یست</w:t>
      </w:r>
      <w:r w:rsidRPr="004A4DE1">
        <w:rPr>
          <w:rtl/>
        </w:rPr>
        <w:t xml:space="preserve"> که از اموال همد</w:t>
      </w:r>
      <w:r w:rsidRPr="004A4DE1">
        <w:rPr>
          <w:rFonts w:hint="cs"/>
          <w:rtl/>
        </w:rPr>
        <w:t>یگر</w:t>
      </w:r>
      <w:r w:rsidRPr="004A4DE1">
        <w:rPr>
          <w:rtl/>
        </w:rPr>
        <w:t xml:space="preserve"> بردار</w:t>
      </w:r>
      <w:r w:rsidRPr="004A4DE1">
        <w:rPr>
          <w:rFonts w:hint="cs"/>
          <w:rtl/>
        </w:rPr>
        <w:t>یم</w:t>
      </w:r>
      <w:r w:rsidRPr="004A4DE1">
        <w:rPr>
          <w:rtl/>
        </w:rPr>
        <w:t xml:space="preserve">. آقا فرمود: </w:t>
      </w:r>
      <w:r>
        <w:rPr>
          <w:rtl/>
        </w:rPr>
        <w:t>آن‌کس</w:t>
      </w:r>
      <w:r>
        <w:rPr>
          <w:rFonts w:hint="cs"/>
          <w:rtl/>
        </w:rPr>
        <w:t>ی</w:t>
      </w:r>
      <w:r>
        <w:rPr>
          <w:rtl/>
        </w:rPr>
        <w:t xml:space="preserve"> که</w:t>
      </w:r>
      <w:r w:rsidRPr="004A4DE1">
        <w:rPr>
          <w:rtl/>
        </w:rPr>
        <w:t xml:space="preserve"> ق</w:t>
      </w:r>
      <w:r w:rsidRPr="004A4DE1">
        <w:rPr>
          <w:rFonts w:hint="cs"/>
          <w:rtl/>
        </w:rPr>
        <w:t>یام</w:t>
      </w:r>
      <w:r w:rsidRPr="004A4DE1">
        <w:rPr>
          <w:rtl/>
        </w:rPr>
        <w:t xml:space="preserve"> خواهد کرد، </w:t>
      </w:r>
      <w:r w:rsidRPr="004A4DE1">
        <w:rPr>
          <w:rFonts w:hint="cs"/>
          <w:rtl/>
        </w:rPr>
        <w:t>یارانش</w:t>
      </w:r>
      <w:r w:rsidRPr="004A4DE1">
        <w:rPr>
          <w:rtl/>
        </w:rPr>
        <w:t xml:space="preserve"> ا</w:t>
      </w:r>
      <w:r w:rsidRPr="004A4DE1">
        <w:rPr>
          <w:rFonts w:hint="cs"/>
          <w:rtl/>
        </w:rPr>
        <w:t>ین‌گونه</w:t>
      </w:r>
      <w:r w:rsidRPr="004A4DE1">
        <w:rPr>
          <w:rtl/>
        </w:rPr>
        <w:t xml:space="preserve"> خواهند بود. پس د</w:t>
      </w:r>
      <w:r w:rsidRPr="004A4DE1">
        <w:rPr>
          <w:rFonts w:hint="cs"/>
          <w:rtl/>
        </w:rPr>
        <w:t>یگر</w:t>
      </w:r>
      <w:r w:rsidRPr="004A4DE1">
        <w:rPr>
          <w:rtl/>
        </w:rPr>
        <w:t xml:space="preserve"> نگو ما ق</w:t>
      </w:r>
      <w:r w:rsidRPr="004A4DE1">
        <w:rPr>
          <w:rFonts w:hint="cs"/>
          <w:rtl/>
        </w:rPr>
        <w:t>یام</w:t>
      </w:r>
      <w:r w:rsidRPr="004A4DE1">
        <w:rPr>
          <w:rtl/>
        </w:rPr>
        <w:t xml:space="preserve"> کن</w:t>
      </w:r>
      <w:r w:rsidRPr="004A4DE1">
        <w:rPr>
          <w:rFonts w:hint="cs"/>
          <w:rtl/>
        </w:rPr>
        <w:t>یم</w:t>
      </w:r>
      <w:r w:rsidRPr="004A4DE1">
        <w:rPr>
          <w:rtl/>
        </w:rPr>
        <w:t>.</w:t>
      </w:r>
      <w:r>
        <w:rPr>
          <w:rFonts w:hint="cs"/>
          <w:rtl/>
        </w:rPr>
        <w:t xml:space="preserve"> (</w:t>
      </w:r>
      <w:r w:rsidRPr="004A4DE1">
        <w:rPr>
          <w:rtl/>
        </w:rPr>
        <w:t>قِ</w:t>
      </w:r>
      <w:r w:rsidRPr="004A4DE1">
        <w:rPr>
          <w:rFonts w:hint="cs"/>
          <w:rtl/>
        </w:rPr>
        <w:t>یلَ</w:t>
      </w:r>
      <w:r w:rsidRPr="004A4DE1">
        <w:rPr>
          <w:rtl/>
        </w:rPr>
        <w:t xml:space="preserve"> لِأَبِ</w:t>
      </w:r>
      <w:r w:rsidRPr="004A4DE1">
        <w:rPr>
          <w:rFonts w:hint="cs"/>
          <w:rtl/>
        </w:rPr>
        <w:t>ی</w:t>
      </w:r>
      <w:r w:rsidRPr="004A4DE1">
        <w:rPr>
          <w:rtl/>
        </w:rPr>
        <w:t xml:space="preserve"> جَعْفَرٍ ع: إِنَّ أَصْحَابَنَا بِالْکُوفَةِ لَجَمَاعَةٌ کَثِ</w:t>
      </w:r>
      <w:r w:rsidRPr="004A4DE1">
        <w:rPr>
          <w:rFonts w:hint="cs"/>
          <w:rtl/>
        </w:rPr>
        <w:t>یرَةٌ</w:t>
      </w:r>
      <w:r w:rsidRPr="004A4DE1">
        <w:rPr>
          <w:rtl/>
        </w:rPr>
        <w:t xml:space="preserve"> فَلَوْ أَمَرْتَهُمْ لَأَطَاعُوکَ وَ اتَّبَعُوکَ قَالَ: </w:t>
      </w:r>
      <w:r w:rsidRPr="004A4DE1">
        <w:rPr>
          <w:rFonts w:hint="cs"/>
          <w:rtl/>
        </w:rPr>
        <w:t>یَجِی‏ءُ</w:t>
      </w:r>
      <w:r w:rsidRPr="004A4DE1">
        <w:rPr>
          <w:rtl/>
        </w:rPr>
        <w:t xml:space="preserve"> أَحَدُکُمْ إِلَى کِ</w:t>
      </w:r>
      <w:r w:rsidRPr="004A4DE1">
        <w:rPr>
          <w:rFonts w:hint="cs"/>
          <w:rtl/>
        </w:rPr>
        <w:t>یسِ</w:t>
      </w:r>
      <w:r w:rsidRPr="004A4DE1">
        <w:rPr>
          <w:rtl/>
        </w:rPr>
        <w:t xml:space="preserve"> أَخِ</w:t>
      </w:r>
      <w:r w:rsidRPr="004A4DE1">
        <w:rPr>
          <w:rFonts w:hint="cs"/>
          <w:rtl/>
        </w:rPr>
        <w:t>یهِ</w:t>
      </w:r>
      <w:r w:rsidRPr="004A4DE1">
        <w:rPr>
          <w:rtl/>
        </w:rPr>
        <w:t xml:space="preserve"> فَ</w:t>
      </w:r>
      <w:r w:rsidRPr="004A4DE1">
        <w:rPr>
          <w:rFonts w:hint="cs"/>
          <w:rtl/>
        </w:rPr>
        <w:t>یَأْخُذُ</w:t>
      </w:r>
      <w:r w:rsidRPr="004A4DE1">
        <w:rPr>
          <w:rtl/>
        </w:rPr>
        <w:t xml:space="preserve"> مِنْهُ حَاجَتَهُ؟ فَقَالَ: لَا. فَقَالَ: هُمْ بِدِمَائِهِمْ أَبْخَلُ. </w:t>
      </w:r>
      <w:r w:rsidRPr="004A4DE1">
        <w:rPr>
          <w:rFonts w:hint="cs"/>
          <w:rtl/>
        </w:rPr>
        <w:t>ثُمَّ</w:t>
      </w:r>
      <w:r w:rsidRPr="004A4DE1">
        <w:rPr>
          <w:rtl/>
        </w:rPr>
        <w:t xml:space="preserve"> قَالَ... إِذَا قَامَ الْقَائِمُ جَاءَتِ الْمُزَامَلَةُ وَ أَتَى الرَّجُلُ إِلَى کِ</w:t>
      </w:r>
      <w:r w:rsidRPr="004A4DE1">
        <w:rPr>
          <w:rFonts w:hint="cs"/>
          <w:rtl/>
        </w:rPr>
        <w:t>یسِ</w:t>
      </w:r>
      <w:r w:rsidRPr="004A4DE1">
        <w:rPr>
          <w:rtl/>
        </w:rPr>
        <w:t xml:space="preserve"> أَخِ</w:t>
      </w:r>
      <w:r w:rsidRPr="004A4DE1">
        <w:rPr>
          <w:rFonts w:hint="cs"/>
          <w:rtl/>
        </w:rPr>
        <w:t>یهِ</w:t>
      </w:r>
      <w:r w:rsidRPr="004A4DE1">
        <w:rPr>
          <w:rtl/>
        </w:rPr>
        <w:t xml:space="preserve"> فَ</w:t>
      </w:r>
      <w:r w:rsidRPr="004A4DE1">
        <w:rPr>
          <w:rFonts w:hint="cs"/>
          <w:rtl/>
        </w:rPr>
        <w:t>یَأْخُذُ</w:t>
      </w:r>
      <w:r w:rsidRPr="004A4DE1">
        <w:rPr>
          <w:rtl/>
        </w:rPr>
        <w:t xml:space="preserve"> حَاجَتَهُ فَلَا </w:t>
      </w:r>
      <w:r w:rsidRPr="004A4DE1">
        <w:rPr>
          <w:rFonts w:hint="cs"/>
          <w:rtl/>
        </w:rPr>
        <w:t>یَمْنَعُهُ‏</w:t>
      </w:r>
      <w:r w:rsidRPr="004A4DE1">
        <w:rPr>
          <w:rtl/>
        </w:rPr>
        <w:t>. اختصاص ش</w:t>
      </w:r>
      <w:r w:rsidRPr="004A4DE1">
        <w:rPr>
          <w:rFonts w:hint="cs"/>
          <w:rtl/>
        </w:rPr>
        <w:t>یخ</w:t>
      </w:r>
      <w:r w:rsidRPr="004A4DE1">
        <w:rPr>
          <w:rtl/>
        </w:rPr>
        <w:t xml:space="preserve"> مف</w:t>
      </w:r>
      <w:r w:rsidRPr="004A4DE1">
        <w:rPr>
          <w:rFonts w:hint="cs"/>
          <w:rtl/>
        </w:rPr>
        <w:t>ید</w:t>
      </w:r>
      <w:r w:rsidRPr="004A4DE1">
        <w:rPr>
          <w:rtl/>
        </w:rPr>
        <w:t>/24)</w:t>
      </w:r>
      <w:r>
        <w:rPr>
          <w:rFonts w:hint="cs"/>
          <w:rtl/>
        </w:rPr>
        <w:t xml:space="preserve">). </w:t>
      </w:r>
    </w:p>
    <w:p w:rsidR="00A62D3F" w:rsidRDefault="00A62D3F" w:rsidP="00974AF7">
      <w:pPr>
        <w:numPr>
          <w:ilvl w:val="0"/>
          <w:numId w:val="47"/>
        </w:numPr>
        <w:spacing w:after="120" w:line="276" w:lineRule="auto"/>
      </w:pPr>
      <w:r>
        <w:rPr>
          <w:rFonts w:hint="cs"/>
          <w:rtl/>
        </w:rPr>
        <w:t xml:space="preserve">آیا ما حاضریم این قدر با هم ندار هستیم که اگر دست در جیب همدیگر کنیم ناراحت نشویم؟ اصلا چه ربطی دارد نصرت امام با ایثار مالی بین مومنین؟ فرمود کسی که از بخل دارد نسبت به شیعه در جان دادن برای ما اهل بیت هم بخیل تر است. </w:t>
      </w:r>
    </w:p>
    <w:p w:rsidR="00A62D3F" w:rsidRDefault="00A62D3F" w:rsidP="00974AF7">
      <w:pPr>
        <w:numPr>
          <w:ilvl w:val="0"/>
          <w:numId w:val="47"/>
        </w:numPr>
        <w:spacing w:after="120" w:line="276" w:lineRule="auto"/>
      </w:pPr>
      <w:r>
        <w:rPr>
          <w:rFonts w:hint="cs"/>
          <w:rtl/>
        </w:rPr>
        <w:t xml:space="preserve">ایثار می شود شاخصی برای سنجش میزان آمادگی شیعیان برای نصرت امام </w:t>
      </w:r>
    </w:p>
    <w:p w:rsidR="00A62D3F" w:rsidRDefault="00A62D3F" w:rsidP="00A62D3F">
      <w:pPr>
        <w:pStyle w:val="Heading2"/>
      </w:pPr>
      <w:bookmarkStart w:id="156" w:name="_Toc7546955"/>
      <w:r>
        <w:rPr>
          <w:rFonts w:hint="cs"/>
          <w:rtl/>
        </w:rPr>
        <w:t>ایثار معیار شیعه گری / صفتی که در شیعیان کمتر دیده می شود</w:t>
      </w:r>
      <w:bookmarkEnd w:id="156"/>
    </w:p>
    <w:p w:rsidR="00A62D3F" w:rsidRDefault="00A62D3F" w:rsidP="00974AF7">
      <w:pPr>
        <w:numPr>
          <w:ilvl w:val="0"/>
          <w:numId w:val="47"/>
        </w:numPr>
        <w:spacing w:after="120" w:line="276" w:lineRule="auto"/>
      </w:pPr>
      <w:r>
        <w:rPr>
          <w:rFonts w:hint="cs"/>
          <w:rtl/>
        </w:rPr>
        <w:t xml:space="preserve">در نقل دیگری هست که راوی می گوید </w:t>
      </w:r>
      <w:r>
        <w:rPr>
          <w:rtl/>
        </w:rPr>
        <w:t>نزد امام صادق عليه السلام بودم كه مردى وارد شد و سلام كرد حضرت از احوال برادران [مؤمنش‏] سؤال كرد، آن مرد از آنها تعريف و تمجيد كرد. حضرت فرمود: رسيدگى ثروتمندانشان به تهيدستانشان چگونه است؟ آن مرد عرض كرد: اندك. فرمود:</w:t>
      </w:r>
      <w:r>
        <w:rPr>
          <w:rFonts w:hint="cs"/>
          <w:rtl/>
        </w:rPr>
        <w:t xml:space="preserve"> </w:t>
      </w:r>
      <w:r>
        <w:rPr>
          <w:rtl/>
        </w:rPr>
        <w:t>ديدار و سرزدن ثروتمندانشان از تهيدستانشان چگونه است؟ مرد عرض كرد: اندك. فرمود:</w:t>
      </w:r>
      <w:r>
        <w:rPr>
          <w:rFonts w:hint="cs"/>
          <w:rtl/>
        </w:rPr>
        <w:t xml:space="preserve"> </w:t>
      </w:r>
      <w:r>
        <w:rPr>
          <w:rtl/>
        </w:rPr>
        <w:t>دستگيرى و كمك مالى ثروتمندانشان به تهيدستانشان چگونه است؟ مرد عرض كرد: شما اخلاق و صفاتى را مى‏فرماييد كه در ميان ما كمياب است. حضرت فرمود: پس، چگونه آنان خود را شيعه مى‏دانند؟</w:t>
      </w:r>
      <w:r>
        <w:rPr>
          <w:rFonts w:hint="cs"/>
          <w:rtl/>
        </w:rPr>
        <w:t xml:space="preserve"> </w:t>
      </w:r>
      <w:r w:rsidRPr="00303A9E">
        <w:rPr>
          <w:rtl/>
        </w:rPr>
        <w:t xml:space="preserve"> عَنْ مُحَمَّدِ بْنِ عَجْلَانَ قَالَ: كُنْتُ عِنْدَ أَبِي عَبْدِ اللَّهِ ع فَدَخَلَ رَجُلٌ فَسَلَّمَ فَسَأَلَهُ كَيْفَ مَنْ خَلَّفْتَ مِنْ إِخْوَانِكَ قَالَ فَأَحْسَنَ </w:t>
      </w:r>
      <w:r>
        <w:rPr>
          <w:rtl/>
        </w:rPr>
        <w:t>الثَّنَاءَ وَ زَكَّى وَ أَطْرَى</w:t>
      </w:r>
      <w:r w:rsidRPr="00303A9E">
        <w:rPr>
          <w:rtl/>
        </w:rPr>
        <w:t xml:space="preserve"> فَقَالَ لَهُ كَيْفَ عِيَادَةُ أَغْنِيَائِهِمْ عَلَى فُقَرَائِهِمْ فَقَالَ قَلِيلَةٌ قَالَ وَ كَيْفَ مُشَاهَدَةُ أَغْنِيَائِهِمْ لِفُقَرَائِهِمْ قَالَ قَلِيلَةٌ قَالَ فَكَيْفَ صِلَةُ أَغْنِيَائِهِمْ لِفُقَرَائِهِمْ فِي ذَاتِ أَيْدِيهِمْ فَقَالَ إِنَّكَ لَتَذْكُرُ أَخْلَاقاً قَلَّ مَا هِيَ فِيمَنْ عِنْدَنَا قَالَ فَقَالَ فَكَيْفَ تَزْعُمُ  هَؤُلَاءِ أَنَّهُمْ شِيعَةٌ.</w:t>
      </w:r>
    </w:p>
    <w:p w:rsidR="00A62D3F" w:rsidRDefault="00A62D3F" w:rsidP="00A62D3F">
      <w:pPr>
        <w:pStyle w:val="Heading2"/>
      </w:pPr>
      <w:r>
        <w:rPr>
          <w:rFonts w:hint="cs"/>
          <w:rtl/>
        </w:rPr>
        <w:lastRenderedPageBreak/>
        <w:t xml:space="preserve"> </w:t>
      </w:r>
      <w:bookmarkStart w:id="157" w:name="_Toc7546956"/>
      <w:r>
        <w:rPr>
          <w:rFonts w:hint="cs"/>
          <w:rtl/>
        </w:rPr>
        <w:t>آیا در این اوضاع اقتصادی، وقت سخن گفتن از ایثار است؟</w:t>
      </w:r>
      <w:bookmarkEnd w:id="157"/>
    </w:p>
    <w:p w:rsidR="00A62D3F" w:rsidRDefault="00A62D3F" w:rsidP="00974AF7">
      <w:pPr>
        <w:pStyle w:val="BodyText"/>
        <w:numPr>
          <w:ilvl w:val="0"/>
          <w:numId w:val="47"/>
        </w:numPr>
        <w:jc w:val="left"/>
        <w:rPr>
          <w:rtl/>
        </w:rPr>
      </w:pPr>
      <w:r>
        <w:rPr>
          <w:rFonts w:hint="cs"/>
          <w:rtl/>
        </w:rPr>
        <w:t xml:space="preserve">برخی شاید پیش خودشان بگویند که حالا در این اوضاع اقتصادی، چه وقت سخن گفتن از ایثار هست. ما هشت مان گروه نه هست. ما به خرج خودمان نمی رسیم حالا برویم سراغ ایثار. آیا واقعا ایثار مال آدم های شکم سیر هست؟ </w:t>
      </w:r>
    </w:p>
    <w:p w:rsidR="00A62D3F" w:rsidRDefault="00A62D3F" w:rsidP="004E1534">
      <w:pPr>
        <w:pStyle w:val="BodyText"/>
        <w:numPr>
          <w:ilvl w:val="0"/>
          <w:numId w:val="47"/>
        </w:numPr>
        <w:jc w:val="left"/>
      </w:pPr>
      <w:r>
        <w:rPr>
          <w:rFonts w:hint="cs"/>
          <w:rtl/>
        </w:rPr>
        <w:t xml:space="preserve">اتفاقا صفت برجسته ایثار، مال زمانی هست که هشت مان گرو نه هست اما زمانی دل سیریم دیگر ایثار زیاد معنا ندارد. از طرف دیگر ایثار کلید حل مشکلات هست. باور بفرمایید تا ما اهل ایثار نشویم مشکلات مالی و اقتصادی ما حل نخواهد شد. این قاعده طلایی هستی هست برای ثروت مند شدن، که در اوج نداری صدقه بدهی دارا می شود. در اوج مشکلات انفاق کنی ثروت مند می شوی. </w:t>
      </w:r>
    </w:p>
    <w:p w:rsidR="00A62D3F" w:rsidRDefault="00A62D3F" w:rsidP="00A62D3F">
      <w:pPr>
        <w:pStyle w:val="Heading2"/>
        <w:rPr>
          <w:rtl/>
        </w:rPr>
      </w:pPr>
      <w:bookmarkStart w:id="158" w:name="_Toc7546957"/>
      <w:r>
        <w:rPr>
          <w:rFonts w:hint="cs"/>
          <w:rtl/>
        </w:rPr>
        <w:t>قاعده طلایی ثروت مند شدن / در اوج نداری صدقه بده</w:t>
      </w:r>
      <w:bookmarkEnd w:id="158"/>
    </w:p>
    <w:p w:rsidR="00A62D3F" w:rsidRDefault="00A62D3F" w:rsidP="00974AF7">
      <w:pPr>
        <w:pStyle w:val="BodyText"/>
        <w:numPr>
          <w:ilvl w:val="0"/>
          <w:numId w:val="47"/>
        </w:numPr>
      </w:pPr>
      <w:r>
        <w:rPr>
          <w:rtl/>
        </w:rPr>
        <w:t>هارون‌بن‌ع</w:t>
      </w:r>
      <w:r>
        <w:rPr>
          <w:rFonts w:hint="cs"/>
          <w:rtl/>
        </w:rPr>
        <w:t>یسى نقل می کند که</w:t>
      </w:r>
      <w:r>
        <w:rPr>
          <w:rtl/>
        </w:rPr>
        <w:t xml:space="preserve"> امام صادق(ع) به فرزند خود محمّد فرمود: فرزندم! از آن خرجى، چقدر اضافه آمده است؟</w:t>
      </w:r>
      <w:r>
        <w:rPr>
          <w:rFonts w:hint="cs"/>
          <w:rtl/>
        </w:rPr>
        <w:t xml:space="preserve"> عرض</w:t>
      </w:r>
      <w:r>
        <w:rPr>
          <w:rtl/>
        </w:rPr>
        <w:t xml:space="preserve"> کرد: چهل د</w:t>
      </w:r>
      <w:r>
        <w:rPr>
          <w:rFonts w:hint="cs"/>
          <w:rtl/>
        </w:rPr>
        <w:t>ینار</w:t>
      </w:r>
      <w:r>
        <w:rPr>
          <w:rtl/>
        </w:rPr>
        <w:t>.</w:t>
      </w:r>
      <w:r>
        <w:rPr>
          <w:rFonts w:hint="cs"/>
          <w:rtl/>
        </w:rPr>
        <w:t xml:space="preserve"> </w:t>
      </w:r>
      <w:r>
        <w:rPr>
          <w:rtl/>
        </w:rPr>
        <w:t>فرمود: برو و آنها را صدقه بده.</w:t>
      </w:r>
      <w:r>
        <w:rPr>
          <w:rFonts w:hint="cs"/>
          <w:rtl/>
        </w:rPr>
        <w:t xml:space="preserve"> عرض</w:t>
      </w:r>
      <w:r>
        <w:rPr>
          <w:rtl/>
        </w:rPr>
        <w:t xml:space="preserve"> کرد: فقط هم</w:t>
      </w:r>
      <w:r>
        <w:rPr>
          <w:rFonts w:hint="cs"/>
          <w:rtl/>
        </w:rPr>
        <w:t>ین</w:t>
      </w:r>
      <w:r>
        <w:rPr>
          <w:rtl/>
        </w:rPr>
        <w:t xml:space="preserve"> چهل د</w:t>
      </w:r>
      <w:r>
        <w:rPr>
          <w:rFonts w:hint="cs"/>
          <w:rtl/>
        </w:rPr>
        <w:t>ینار</w:t>
      </w:r>
      <w:r>
        <w:rPr>
          <w:rtl/>
        </w:rPr>
        <w:t xml:space="preserve"> باقى مانده است.</w:t>
      </w:r>
      <w:r>
        <w:rPr>
          <w:rFonts w:hint="cs"/>
          <w:rtl/>
        </w:rPr>
        <w:t xml:space="preserve"> حضرت</w:t>
      </w:r>
      <w:r>
        <w:rPr>
          <w:rtl/>
        </w:rPr>
        <w:t xml:space="preserve"> فرمود: آنها را صدقه بده؛ ز</w:t>
      </w:r>
      <w:r>
        <w:rPr>
          <w:rFonts w:hint="cs"/>
          <w:rtl/>
        </w:rPr>
        <w:t>یرا</w:t>
      </w:r>
      <w:r>
        <w:rPr>
          <w:rtl/>
        </w:rPr>
        <w:t xml:space="preserve"> خداوند عزّوجلّ عوضش را مى‏‌دهد. مگر نمى‏‌دانى که هر چ</w:t>
      </w:r>
      <w:r>
        <w:rPr>
          <w:rFonts w:hint="cs"/>
          <w:rtl/>
        </w:rPr>
        <w:t>یزى</w:t>
      </w:r>
      <w:r>
        <w:rPr>
          <w:rtl/>
        </w:rPr>
        <w:t xml:space="preserve"> کل</w:t>
      </w:r>
      <w:r>
        <w:rPr>
          <w:rFonts w:hint="cs"/>
          <w:rtl/>
        </w:rPr>
        <w:t>یدى</w:t>
      </w:r>
      <w:r>
        <w:rPr>
          <w:rtl/>
        </w:rPr>
        <w:t xml:space="preserve"> دارد و کل</w:t>
      </w:r>
      <w:r>
        <w:rPr>
          <w:rFonts w:hint="cs"/>
          <w:rtl/>
        </w:rPr>
        <w:t>ید</w:t>
      </w:r>
      <w:r>
        <w:rPr>
          <w:rtl/>
        </w:rPr>
        <w:t xml:space="preserve"> روزى، صدقه‏‌ دادن است، پس آن چهل د</w:t>
      </w:r>
      <w:r>
        <w:rPr>
          <w:rFonts w:hint="cs"/>
          <w:rtl/>
        </w:rPr>
        <w:t>ینار</w:t>
      </w:r>
      <w:r>
        <w:rPr>
          <w:rtl/>
        </w:rPr>
        <w:t xml:space="preserve"> را صدقه بده.</w:t>
      </w:r>
      <w:r>
        <w:rPr>
          <w:rFonts w:hint="cs"/>
          <w:rtl/>
        </w:rPr>
        <w:t xml:space="preserve"> محمّد</w:t>
      </w:r>
      <w:r>
        <w:rPr>
          <w:rtl/>
        </w:rPr>
        <w:t xml:space="preserve"> چن</w:t>
      </w:r>
      <w:r>
        <w:rPr>
          <w:rFonts w:hint="cs"/>
          <w:rtl/>
        </w:rPr>
        <w:t>ین</w:t>
      </w:r>
      <w:r>
        <w:rPr>
          <w:rtl/>
        </w:rPr>
        <w:t xml:space="preserve"> کرد، و ده روز ب</w:t>
      </w:r>
      <w:r>
        <w:rPr>
          <w:rFonts w:hint="cs"/>
          <w:rtl/>
        </w:rPr>
        <w:t>یشتر</w:t>
      </w:r>
      <w:r>
        <w:rPr>
          <w:rtl/>
        </w:rPr>
        <w:t xml:space="preserve"> بر امام صادق(ع) نگذشت که از جا</w:t>
      </w:r>
      <w:r>
        <w:rPr>
          <w:rFonts w:hint="cs"/>
          <w:rtl/>
        </w:rPr>
        <w:t>یى</w:t>
      </w:r>
      <w:r>
        <w:rPr>
          <w:rtl/>
        </w:rPr>
        <w:t xml:space="preserve"> چهارهزار د</w:t>
      </w:r>
      <w:r>
        <w:rPr>
          <w:rFonts w:hint="cs"/>
          <w:rtl/>
        </w:rPr>
        <w:t>ینار</w:t>
      </w:r>
      <w:r>
        <w:rPr>
          <w:rtl/>
        </w:rPr>
        <w:t xml:space="preserve"> به ا</w:t>
      </w:r>
      <w:r>
        <w:rPr>
          <w:rFonts w:hint="cs"/>
          <w:rtl/>
        </w:rPr>
        <w:t>یشان</w:t>
      </w:r>
      <w:r>
        <w:rPr>
          <w:rtl/>
        </w:rPr>
        <w:t xml:space="preserve"> رس</w:t>
      </w:r>
      <w:r>
        <w:rPr>
          <w:rFonts w:hint="cs"/>
          <w:rtl/>
        </w:rPr>
        <w:t>ید</w:t>
      </w:r>
      <w:r>
        <w:rPr>
          <w:rtl/>
        </w:rPr>
        <w:t>.</w:t>
      </w:r>
      <w:r>
        <w:rPr>
          <w:rFonts w:hint="cs"/>
          <w:rtl/>
        </w:rPr>
        <w:t xml:space="preserve"> سپس</w:t>
      </w:r>
      <w:r>
        <w:rPr>
          <w:rtl/>
        </w:rPr>
        <w:t xml:space="preserve"> فرمود: ا</w:t>
      </w:r>
      <w:r>
        <w:rPr>
          <w:rFonts w:hint="cs"/>
          <w:rtl/>
        </w:rPr>
        <w:t>ی</w:t>
      </w:r>
      <w:r>
        <w:rPr>
          <w:rtl/>
        </w:rPr>
        <w:t xml:space="preserve"> پسرم ما در راه خدا چهل د</w:t>
      </w:r>
      <w:r>
        <w:rPr>
          <w:rFonts w:hint="cs"/>
          <w:rtl/>
        </w:rPr>
        <w:t>ینار</w:t>
      </w:r>
      <w:r>
        <w:rPr>
          <w:rtl/>
        </w:rPr>
        <w:t xml:space="preserve"> بخش</w:t>
      </w:r>
      <w:r>
        <w:rPr>
          <w:rFonts w:hint="cs"/>
          <w:rtl/>
        </w:rPr>
        <w:t>یدیم</w:t>
      </w:r>
      <w:r>
        <w:rPr>
          <w:rtl/>
        </w:rPr>
        <w:t xml:space="preserve"> و خداوند به ما چهار هزار د</w:t>
      </w:r>
      <w:r>
        <w:rPr>
          <w:rFonts w:hint="cs"/>
          <w:rtl/>
        </w:rPr>
        <w:t>ینار</w:t>
      </w:r>
      <w:r>
        <w:rPr>
          <w:rtl/>
        </w:rPr>
        <w:t xml:space="preserve"> بخش</w:t>
      </w:r>
      <w:r>
        <w:rPr>
          <w:rFonts w:hint="cs"/>
          <w:rtl/>
        </w:rPr>
        <w:t xml:space="preserve">ید ؛ </w:t>
      </w:r>
      <w:r>
        <w:rPr>
          <w:rtl/>
        </w:rPr>
        <w:t>هَارُونَ بْنِ عِ</w:t>
      </w:r>
      <w:r>
        <w:rPr>
          <w:rFonts w:hint="cs"/>
          <w:rtl/>
        </w:rPr>
        <w:t>یسَى</w:t>
      </w:r>
      <w:r>
        <w:rPr>
          <w:rtl/>
        </w:rPr>
        <w:t xml:space="preserve"> قَالَ: قَالَ أَبُو عَبْدِ اللَّهِ ع لِمُحَمَّدٍ ابْنِهِ </w:t>
      </w:r>
      <w:r>
        <w:rPr>
          <w:rFonts w:hint="cs"/>
          <w:rtl/>
        </w:rPr>
        <w:t>یَا</w:t>
      </w:r>
      <w:r>
        <w:rPr>
          <w:rtl/>
        </w:rPr>
        <w:t xml:space="preserve"> بُنَ</w:t>
      </w:r>
      <w:r>
        <w:rPr>
          <w:rFonts w:hint="cs"/>
          <w:rtl/>
        </w:rPr>
        <w:t>یَّ</w:t>
      </w:r>
      <w:r>
        <w:rPr>
          <w:rtl/>
        </w:rPr>
        <w:t xml:space="preserve"> کَمْ فَضَلَ مَعَکَ مِنْ تِلْکَ النَّفَقَةِ</w:t>
      </w:r>
      <w:r>
        <w:rPr>
          <w:rFonts w:hint="cs"/>
          <w:rtl/>
        </w:rPr>
        <w:t xml:space="preserve"> قَالَ</w:t>
      </w:r>
      <w:r>
        <w:rPr>
          <w:rtl/>
        </w:rPr>
        <w:t xml:space="preserve"> أَرْبَعُونَ دِ</w:t>
      </w:r>
      <w:r>
        <w:rPr>
          <w:rFonts w:hint="cs"/>
          <w:rtl/>
        </w:rPr>
        <w:t>ینَاراً</w:t>
      </w:r>
      <w:r>
        <w:rPr>
          <w:rtl/>
        </w:rPr>
        <w:t xml:space="preserve"> قَالَ اخْرُجْ فَتَصَدَّقْ بِهَا</w:t>
      </w:r>
      <w:r>
        <w:rPr>
          <w:rFonts w:hint="cs"/>
          <w:rtl/>
        </w:rPr>
        <w:t xml:space="preserve"> قَالَ</w:t>
      </w:r>
      <w:r>
        <w:rPr>
          <w:rtl/>
        </w:rPr>
        <w:t xml:space="preserve"> إِنَّهُ لَمْ </w:t>
      </w:r>
      <w:r>
        <w:rPr>
          <w:rFonts w:hint="cs"/>
          <w:rtl/>
        </w:rPr>
        <w:t>یَبْقَ</w:t>
      </w:r>
      <w:r>
        <w:rPr>
          <w:rtl/>
        </w:rPr>
        <w:t xml:space="preserve"> مَعِ</w:t>
      </w:r>
      <w:r>
        <w:rPr>
          <w:rFonts w:hint="cs"/>
          <w:rtl/>
        </w:rPr>
        <w:t>ی</w:t>
      </w:r>
      <w:r>
        <w:rPr>
          <w:rtl/>
        </w:rPr>
        <w:t xml:space="preserve"> غَ</w:t>
      </w:r>
      <w:r>
        <w:rPr>
          <w:rFonts w:hint="cs"/>
          <w:rtl/>
        </w:rPr>
        <w:t>یْرُهَا قَالَ</w:t>
      </w:r>
      <w:r>
        <w:rPr>
          <w:rtl/>
        </w:rPr>
        <w:t xml:space="preserve"> تَصَدَّقْ بِهَا فَإِنَ‏ اللَّهَ عَزَّ وَ جَلَّ </w:t>
      </w:r>
      <w:r>
        <w:rPr>
          <w:rFonts w:hint="cs"/>
          <w:rtl/>
        </w:rPr>
        <w:t>یُخْلِفُهَا</w:t>
      </w:r>
      <w:r>
        <w:rPr>
          <w:rtl/>
        </w:rPr>
        <w:t xml:space="preserve"> أَ مَا عَلِمْتَ أَنَّ لِکُلِّ شَ</w:t>
      </w:r>
      <w:r>
        <w:rPr>
          <w:rFonts w:hint="cs"/>
          <w:rtl/>
        </w:rPr>
        <w:t>یْ‏ءٍ</w:t>
      </w:r>
      <w:r>
        <w:rPr>
          <w:rtl/>
        </w:rPr>
        <w:t xml:space="preserve"> مِفْتَاحاً وَ مِفْتَاحَ الرِّزْقِ الصَّدَقَةُ فَتَصَدَّقْ بِهَا</w:t>
      </w:r>
      <w:r>
        <w:rPr>
          <w:rFonts w:hint="cs"/>
          <w:rtl/>
        </w:rPr>
        <w:t xml:space="preserve"> فَفَعَلَ</w:t>
      </w:r>
      <w:r>
        <w:rPr>
          <w:rtl/>
        </w:rPr>
        <w:t xml:space="preserve"> فَمَا لَبِثَ أَبُو عَبْدِ اللَّهِ ع عَشَرَةَ أَ</w:t>
      </w:r>
      <w:r>
        <w:rPr>
          <w:rFonts w:hint="cs"/>
          <w:rtl/>
        </w:rPr>
        <w:t>یَّامٍ</w:t>
      </w:r>
      <w:r>
        <w:rPr>
          <w:rtl/>
        </w:rPr>
        <w:t xml:space="preserve"> حَتَّى جَاءَهُ مِنْ مَوْضِعٍ أَرْبَعَةُ آلَافِ دِ</w:t>
      </w:r>
      <w:r>
        <w:rPr>
          <w:rFonts w:hint="cs"/>
          <w:rtl/>
        </w:rPr>
        <w:t>ینَارٍ فَقَالَ</w:t>
      </w:r>
      <w:r>
        <w:rPr>
          <w:rtl/>
        </w:rPr>
        <w:t xml:space="preserve"> </w:t>
      </w:r>
      <w:r>
        <w:rPr>
          <w:rFonts w:hint="cs"/>
          <w:rtl/>
        </w:rPr>
        <w:t>یَا</w:t>
      </w:r>
      <w:r>
        <w:rPr>
          <w:rtl/>
        </w:rPr>
        <w:t xml:space="preserve"> بُنَ</w:t>
      </w:r>
      <w:r>
        <w:rPr>
          <w:rFonts w:hint="cs"/>
          <w:rtl/>
        </w:rPr>
        <w:t>یَّ</w:t>
      </w:r>
      <w:r>
        <w:rPr>
          <w:rtl/>
        </w:rPr>
        <w:t xml:space="preserve"> أَعْطَ</w:t>
      </w:r>
      <w:r>
        <w:rPr>
          <w:rFonts w:hint="cs"/>
          <w:rtl/>
        </w:rPr>
        <w:t>یْنَا</w:t>
      </w:r>
      <w:r>
        <w:rPr>
          <w:rtl/>
        </w:rPr>
        <w:t xml:space="preserve"> لِلَّهِ أَرْبَعِ</w:t>
      </w:r>
      <w:r>
        <w:rPr>
          <w:rFonts w:hint="cs"/>
          <w:rtl/>
        </w:rPr>
        <w:t>ینَ</w:t>
      </w:r>
      <w:r>
        <w:rPr>
          <w:rtl/>
        </w:rPr>
        <w:t xml:space="preserve"> دِ</w:t>
      </w:r>
      <w:r>
        <w:rPr>
          <w:rFonts w:hint="cs"/>
          <w:rtl/>
        </w:rPr>
        <w:t>ینَاراً</w:t>
      </w:r>
      <w:r>
        <w:rPr>
          <w:rtl/>
        </w:rPr>
        <w:t xml:space="preserve"> فَأَعْطَانَا اللَّهُ أَرْبَعَةَ آلَافِ دِ</w:t>
      </w:r>
      <w:r>
        <w:rPr>
          <w:rFonts w:hint="cs"/>
          <w:rtl/>
        </w:rPr>
        <w:t>ینَارٍ»(</w:t>
      </w:r>
      <w:r w:rsidRPr="0005222B">
        <w:rPr>
          <w:rtl/>
        </w:rPr>
        <w:t>کاف</w:t>
      </w:r>
      <w:r w:rsidRPr="0005222B">
        <w:rPr>
          <w:rFonts w:hint="cs"/>
          <w:rtl/>
        </w:rPr>
        <w:t>ی</w:t>
      </w:r>
      <w:r w:rsidRPr="0005222B">
        <w:rPr>
          <w:rtl/>
        </w:rPr>
        <w:t>: ج4، ص</w:t>
      </w:r>
      <w:r>
        <w:rPr>
          <w:rFonts w:hint="cs"/>
          <w:rtl/>
        </w:rPr>
        <w:t>10)</w:t>
      </w:r>
    </w:p>
    <w:p w:rsidR="00A62D3F" w:rsidRDefault="00A62D3F" w:rsidP="00974AF7">
      <w:pPr>
        <w:pStyle w:val="BodyText"/>
        <w:numPr>
          <w:ilvl w:val="0"/>
          <w:numId w:val="47"/>
        </w:numPr>
        <w:rPr>
          <w:rtl/>
        </w:rPr>
      </w:pPr>
      <w:r>
        <w:rPr>
          <w:rFonts w:hint="cs"/>
          <w:rtl/>
        </w:rPr>
        <w:t xml:space="preserve">در نقل دیگری هست که آن شخص </w:t>
      </w:r>
      <w:r>
        <w:rPr>
          <w:rtl/>
        </w:rPr>
        <w:t>م</w:t>
      </w:r>
      <w:r>
        <w:rPr>
          <w:rFonts w:hint="cs"/>
          <w:rtl/>
        </w:rPr>
        <w:t xml:space="preserve">ی‌گوید </w:t>
      </w:r>
      <w:r w:rsidRPr="0005222B">
        <w:rPr>
          <w:rtl/>
        </w:rPr>
        <w:t xml:space="preserve">از امام كاظم </w:t>
      </w:r>
      <w:r>
        <w:rPr>
          <w:rtl/>
        </w:rPr>
        <w:t>عل</w:t>
      </w:r>
      <w:r>
        <w:rPr>
          <w:rFonts w:hint="cs"/>
          <w:rtl/>
        </w:rPr>
        <w:t>یه‌السلام</w:t>
      </w:r>
      <w:r w:rsidRPr="0005222B">
        <w:rPr>
          <w:rtl/>
        </w:rPr>
        <w:t xml:space="preserve"> سفارش خواستم، فرمود: تو را به تقواى خدا سفارش مى‏كنم. سپس سكوت كرد. من از تنگدستيم به آن حضرت شكوِه كردم و گفتم: به خدا قسم لباس بر تن نداشتم </w:t>
      </w:r>
      <w:r>
        <w:rPr>
          <w:rtl/>
        </w:rPr>
        <w:t>به‌طور</w:t>
      </w:r>
      <w:r>
        <w:rPr>
          <w:rFonts w:hint="cs"/>
          <w:rtl/>
        </w:rPr>
        <w:t>ی‌که</w:t>
      </w:r>
      <w:r w:rsidRPr="0005222B">
        <w:rPr>
          <w:rtl/>
        </w:rPr>
        <w:t xml:space="preserve"> فلانى دو جامه‏اى را كه بر تن خود داشت درآورد و به من پوشاند! حضرت فرمود: روزه بگير و صدقه بده! عرض كردم: از همان اندك كمكى كه برادرانم به من مى‏كنند صدقه بدهم؟ فرمود: آنچه را كه خداوند به تو روزى كرده است صدقه ب</w:t>
      </w:r>
      <w:r>
        <w:rPr>
          <w:rtl/>
        </w:rPr>
        <w:t>ده، هرچند خودت بدان محتاج باشى</w:t>
      </w:r>
      <w:r>
        <w:rPr>
          <w:rFonts w:hint="cs"/>
          <w:rtl/>
        </w:rPr>
        <w:t xml:space="preserve"> ؛ </w:t>
      </w:r>
      <w:r w:rsidRPr="007838DE">
        <w:rPr>
          <w:rtl/>
        </w:rPr>
        <w:t>عَنْ أَبِي الْحَسَنِ ع قَالَ: قُلْتُ لَهُ أَوْصِنِي فَقَالَ آمُرُكَ بِتَقْوَى اللَّهِ ثُمَّ سَكَتَ فَشَكَوْتُ إِلَيْهِ قِلَّةَ ذَاتِ يَدِي وَ قُلْتُ وَ اللَّهِ لَقَدْ عَرِيتُ حَتَّى بَلَغَ مِنْ عُرْيَتِي أَنَّ أَبَا فُلَانٍ نَزَعَ ثَوْبَيْنِ كَانَا عَلَيْهِ وَ كَسَانِيهِمَا فَقَالَ صُمْ وَ تَصَدَّقْ قُلْتُ أَتَصَدَّقُ مِمَّا وَصَلَنِي بِهِ إِخْوَانِي وَ إِنْ كَانَ قَلِيلًا قَالَ تَصَدَّقْ بِمَا رَزَقَكَ اللَّهُ وَ لَوْ آثَرْتَ عَلَى نَفْسِكَ.</w:t>
      </w:r>
      <w:r>
        <w:rPr>
          <w:rFonts w:hint="cs"/>
          <w:rtl/>
        </w:rPr>
        <w:t>»(کافی، ج4، ص18)</w:t>
      </w:r>
    </w:p>
    <w:p w:rsidR="00A62D3F" w:rsidRDefault="00A62D3F" w:rsidP="00A62D3F">
      <w:pPr>
        <w:pStyle w:val="Heading2"/>
        <w:rPr>
          <w:rtl/>
        </w:rPr>
      </w:pPr>
      <w:bookmarkStart w:id="159" w:name="_Toc7546958"/>
      <w:r>
        <w:rPr>
          <w:rFonts w:hint="cs"/>
          <w:rtl/>
        </w:rPr>
        <w:t>دو راه کار برای اینکه ایثارگر شویم</w:t>
      </w:r>
      <w:bookmarkEnd w:id="159"/>
    </w:p>
    <w:p w:rsidR="00A62D3F" w:rsidRPr="00B14B0F" w:rsidRDefault="00A62D3F" w:rsidP="00A62D3F">
      <w:pPr>
        <w:pStyle w:val="Heading3"/>
        <w:rPr>
          <w:rtl/>
        </w:rPr>
      </w:pPr>
      <w:bookmarkStart w:id="160" w:name="_Toc7546959"/>
      <w:r w:rsidRPr="00B14B0F">
        <w:rPr>
          <w:rtl/>
        </w:rPr>
        <w:t>1-  گذشت ها</w:t>
      </w:r>
      <w:r w:rsidRPr="00B14B0F">
        <w:rPr>
          <w:rFonts w:hint="cs"/>
          <w:rtl/>
        </w:rPr>
        <w:t>ی</w:t>
      </w:r>
      <w:r w:rsidRPr="00B14B0F">
        <w:rPr>
          <w:rtl/>
        </w:rPr>
        <w:t xml:space="preserve"> کوچک را کوچک نشمار</w:t>
      </w:r>
      <w:r w:rsidRPr="00B14B0F">
        <w:rPr>
          <w:rFonts w:hint="cs"/>
          <w:rtl/>
        </w:rPr>
        <w:t>یم</w:t>
      </w:r>
      <w:r w:rsidRPr="00B14B0F">
        <w:rPr>
          <w:rtl/>
        </w:rPr>
        <w:t>. سنگ بزرگ نشانه نزدن است.</w:t>
      </w:r>
      <w:bookmarkEnd w:id="160"/>
    </w:p>
    <w:p w:rsidR="00A62D3F" w:rsidRDefault="00A62D3F" w:rsidP="00974AF7">
      <w:pPr>
        <w:pStyle w:val="BodyText"/>
        <w:numPr>
          <w:ilvl w:val="0"/>
          <w:numId w:val="49"/>
        </w:numPr>
      </w:pPr>
      <w:r>
        <w:rPr>
          <w:rtl/>
        </w:rPr>
        <w:t>همان‌طور</w:t>
      </w:r>
      <w:r>
        <w:rPr>
          <w:rFonts w:hint="cs"/>
          <w:rtl/>
        </w:rPr>
        <w:t xml:space="preserve"> حضرت فرمود اگر </w:t>
      </w:r>
      <w:r>
        <w:rPr>
          <w:rtl/>
        </w:rPr>
        <w:t>م</w:t>
      </w:r>
      <w:r>
        <w:rPr>
          <w:rFonts w:hint="cs"/>
          <w:rtl/>
        </w:rPr>
        <w:t xml:space="preserve">ی‌خواهی اهل ایثار شوی، اول از ایثارهای کوچک شروع کن. این اولین پیشنهاد  </w:t>
      </w:r>
      <w:r>
        <w:rPr>
          <w:rtl/>
        </w:rPr>
        <w:t>بر اساس</w:t>
      </w:r>
      <w:r>
        <w:rPr>
          <w:rFonts w:hint="cs"/>
          <w:rtl/>
        </w:rPr>
        <w:t xml:space="preserve"> کلام امام کاظم ع هست. ایثارهای کوچک را کوچک نشماریم. شیطان برای اینکه توی دل ما را خالی کند. </w:t>
      </w:r>
      <w:r>
        <w:rPr>
          <w:rtl/>
        </w:rPr>
        <w:t>م</w:t>
      </w:r>
      <w:r>
        <w:rPr>
          <w:rFonts w:hint="cs"/>
          <w:rtl/>
        </w:rPr>
        <w:t xml:space="preserve">ی‌گوید </w:t>
      </w:r>
      <w:r>
        <w:rPr>
          <w:rtl/>
        </w:rPr>
        <w:t>ب</w:t>
      </w:r>
      <w:r>
        <w:rPr>
          <w:rFonts w:hint="cs"/>
          <w:rtl/>
        </w:rPr>
        <w:t xml:space="preserve">ی‌خیال تو که </w:t>
      </w:r>
      <w:r>
        <w:rPr>
          <w:rtl/>
        </w:rPr>
        <w:t>نم</w:t>
      </w:r>
      <w:r>
        <w:rPr>
          <w:rFonts w:hint="cs"/>
          <w:rtl/>
        </w:rPr>
        <w:t xml:space="preserve">ی‌توانی ایثارهای بزرگ انجام بدهی. </w:t>
      </w:r>
      <w:r>
        <w:rPr>
          <w:rtl/>
        </w:rPr>
        <w:t>حال‌آنکه</w:t>
      </w:r>
      <w:r>
        <w:rPr>
          <w:rFonts w:hint="cs"/>
          <w:rtl/>
        </w:rPr>
        <w:t xml:space="preserve"> ایثارهای کوچک راه را برای انجام ایثارهای بزرگ باز </w:t>
      </w:r>
      <w:r>
        <w:rPr>
          <w:rtl/>
        </w:rPr>
        <w:t>م</w:t>
      </w:r>
      <w:r>
        <w:rPr>
          <w:rFonts w:hint="cs"/>
          <w:rtl/>
        </w:rPr>
        <w:t>ی‌کند. ضمن آنکه حضرت امیر فرمود هیچ طاعتی را کوچک نشمار شاید رضایت خدا در همان طاعت کوچک باشد و تو خبر نداشته باشی. «</w:t>
      </w:r>
      <w:r w:rsidRPr="00B50E49">
        <w:rPr>
          <w:rtl/>
        </w:rPr>
        <w:t>فَلَا تَسْتَصْغِرَنَّ شَيْئاً مِنْ طَاعَتِهِ فَرُبَّمَا وَافَقَ رِضَاهُ وَ أَنْتَ لَا تَعْلَمُ</w:t>
      </w:r>
      <w:r>
        <w:rPr>
          <w:rFonts w:hint="cs"/>
          <w:rtl/>
        </w:rPr>
        <w:t>»(خصال، ج1، ص209)</w:t>
      </w:r>
    </w:p>
    <w:p w:rsidR="00A62D3F" w:rsidRDefault="00A62D3F" w:rsidP="00974AF7">
      <w:pPr>
        <w:pStyle w:val="BodyText"/>
        <w:numPr>
          <w:ilvl w:val="0"/>
          <w:numId w:val="49"/>
        </w:numPr>
      </w:pPr>
      <w:r>
        <w:rPr>
          <w:rFonts w:hint="cs"/>
          <w:rtl/>
        </w:rPr>
        <w:t xml:space="preserve">صدقه </w:t>
      </w:r>
      <w:r>
        <w:rPr>
          <w:rtl/>
        </w:rPr>
        <w:t>م</w:t>
      </w:r>
      <w:r>
        <w:rPr>
          <w:rFonts w:hint="cs"/>
          <w:rtl/>
        </w:rPr>
        <w:t xml:space="preserve">ی‌خواهی بدهی بگو من با این ده هزار تومان نه </w:t>
      </w:r>
      <w:r>
        <w:rPr>
          <w:rtl/>
        </w:rPr>
        <w:t>ثروتمند‌</w:t>
      </w:r>
      <w:r>
        <w:rPr>
          <w:rFonts w:hint="cs"/>
          <w:rtl/>
        </w:rPr>
        <w:t xml:space="preserve"> </w:t>
      </w:r>
      <w:r>
        <w:rPr>
          <w:rtl/>
        </w:rPr>
        <w:t>م</w:t>
      </w:r>
      <w:r>
        <w:rPr>
          <w:rFonts w:hint="cs"/>
          <w:rtl/>
        </w:rPr>
        <w:t xml:space="preserve">ی‌شوم. نه فقیر </w:t>
      </w:r>
      <w:r>
        <w:rPr>
          <w:rtl/>
        </w:rPr>
        <w:t>م</w:t>
      </w:r>
      <w:r>
        <w:rPr>
          <w:rFonts w:hint="cs"/>
          <w:rtl/>
        </w:rPr>
        <w:t xml:space="preserve">ی‌شوم پس بگذار </w:t>
      </w:r>
      <w:r>
        <w:rPr>
          <w:rtl/>
        </w:rPr>
        <w:t>باخدا</w:t>
      </w:r>
      <w:r>
        <w:rPr>
          <w:rFonts w:hint="cs"/>
          <w:rtl/>
        </w:rPr>
        <w:t xml:space="preserve"> تجارت کنم. این جمله خیلی </w:t>
      </w:r>
      <w:r>
        <w:rPr>
          <w:rtl/>
        </w:rPr>
        <w:t>دست‌ودل</w:t>
      </w:r>
      <w:r>
        <w:rPr>
          <w:rFonts w:hint="cs"/>
          <w:rtl/>
        </w:rPr>
        <w:t xml:space="preserve"> آدم را باز </w:t>
      </w:r>
      <w:r>
        <w:rPr>
          <w:rtl/>
        </w:rPr>
        <w:t>م</w:t>
      </w:r>
      <w:r>
        <w:rPr>
          <w:rFonts w:hint="cs"/>
          <w:rtl/>
        </w:rPr>
        <w:t xml:space="preserve">ی‌کند ببین </w:t>
      </w:r>
      <w:r>
        <w:rPr>
          <w:rtl/>
        </w:rPr>
        <w:t>ه</w:t>
      </w:r>
      <w:r>
        <w:rPr>
          <w:rFonts w:hint="cs"/>
          <w:rtl/>
        </w:rPr>
        <w:t xml:space="preserve">یچ‌کسی با ده هزار تومان </w:t>
      </w:r>
      <w:r>
        <w:rPr>
          <w:rtl/>
        </w:rPr>
        <w:t>ثروتمند</w:t>
      </w:r>
      <w:r>
        <w:rPr>
          <w:rFonts w:hint="cs"/>
          <w:rtl/>
        </w:rPr>
        <w:t xml:space="preserve"> نشده، </w:t>
      </w:r>
      <w:r>
        <w:rPr>
          <w:rtl/>
        </w:rPr>
        <w:t>ه</w:t>
      </w:r>
      <w:r>
        <w:rPr>
          <w:rFonts w:hint="cs"/>
          <w:rtl/>
        </w:rPr>
        <w:t xml:space="preserve">یچ‌کسی با از دست دادن ده هزار تومان فقیر نشده </w:t>
      </w:r>
      <w:r>
        <w:rPr>
          <w:rtl/>
        </w:rPr>
        <w:t>نم</w:t>
      </w:r>
      <w:r>
        <w:rPr>
          <w:rFonts w:hint="cs"/>
          <w:rtl/>
        </w:rPr>
        <w:t xml:space="preserve">ی‌گویند این ورشکست شد. این مبلغ </w:t>
      </w:r>
      <w:r>
        <w:rPr>
          <w:rtl/>
        </w:rPr>
        <w:t>تأث</w:t>
      </w:r>
      <w:r>
        <w:rPr>
          <w:rFonts w:hint="cs"/>
          <w:rtl/>
        </w:rPr>
        <w:t xml:space="preserve">یر زیادی روی وضع من ندارد هرچند آدم بعضی روزها محتاج همین هست. اما روزهای که محتاج نیست این تمرین قشنگ را انجام دهد. به فقیر یا مستند مستحقی رسیدی خواستی توی جیبت کنی آن هزار تومان را بدهی یک </w:t>
      </w:r>
      <w:r>
        <w:rPr>
          <w:rtl/>
        </w:rPr>
        <w:t>تأمل</w:t>
      </w:r>
      <w:r>
        <w:rPr>
          <w:rFonts w:hint="cs"/>
          <w:rtl/>
        </w:rPr>
        <w:t xml:space="preserve">ی بکن بگو </w:t>
      </w:r>
      <w:r>
        <w:rPr>
          <w:rFonts w:hint="cs"/>
          <w:rtl/>
        </w:rPr>
        <w:lastRenderedPageBreak/>
        <w:t xml:space="preserve">ببین اگر من این ده هزار تومان را بدهم فقیر </w:t>
      </w:r>
      <w:r>
        <w:rPr>
          <w:rtl/>
        </w:rPr>
        <w:t>م</w:t>
      </w:r>
      <w:r>
        <w:rPr>
          <w:rFonts w:hint="cs"/>
          <w:rtl/>
        </w:rPr>
        <w:t xml:space="preserve">ی‌شوم؟ نه ده </w:t>
      </w:r>
      <w:r>
        <w:rPr>
          <w:rtl/>
        </w:rPr>
        <w:t>هزارتو</w:t>
      </w:r>
      <w:r>
        <w:rPr>
          <w:rFonts w:hint="cs"/>
          <w:rtl/>
        </w:rPr>
        <w:t xml:space="preserve">یمان این </w:t>
      </w:r>
      <w:r>
        <w:rPr>
          <w:rtl/>
        </w:rPr>
        <w:t>پنج‌هزارتومان</w:t>
      </w:r>
      <w:r>
        <w:rPr>
          <w:rFonts w:hint="cs"/>
          <w:rtl/>
        </w:rPr>
        <w:t xml:space="preserve">ی را بدهم فقیر </w:t>
      </w:r>
      <w:r>
        <w:rPr>
          <w:rtl/>
        </w:rPr>
        <w:t>م</w:t>
      </w:r>
      <w:r>
        <w:rPr>
          <w:rFonts w:hint="cs"/>
          <w:rtl/>
        </w:rPr>
        <w:t xml:space="preserve">ی‌شوم؟ </w:t>
      </w:r>
      <w:r>
        <w:rPr>
          <w:rtl/>
        </w:rPr>
        <w:t>به‌جا</w:t>
      </w:r>
      <w:r>
        <w:rPr>
          <w:rFonts w:hint="cs"/>
          <w:rtl/>
        </w:rPr>
        <w:t xml:space="preserve">ی هزارتومانی پنج یا </w:t>
      </w:r>
      <w:r>
        <w:rPr>
          <w:rtl/>
        </w:rPr>
        <w:t>ده‌هزارتومان</w:t>
      </w:r>
      <w:r>
        <w:rPr>
          <w:rFonts w:hint="cs"/>
          <w:rtl/>
        </w:rPr>
        <w:t xml:space="preserve">ی بده بعد اثرش را در زندگی خودت خواهی دید. </w:t>
      </w:r>
      <w:r>
        <w:rPr>
          <w:rtl/>
        </w:rPr>
        <w:t>کم‌کم</w:t>
      </w:r>
      <w:r>
        <w:rPr>
          <w:rFonts w:hint="cs"/>
          <w:rtl/>
        </w:rPr>
        <w:t xml:space="preserve"> این ریز ایثارها را در </w:t>
      </w:r>
      <w:r>
        <w:rPr>
          <w:rtl/>
        </w:rPr>
        <w:t>زندگ</w:t>
      </w:r>
      <w:r>
        <w:rPr>
          <w:rFonts w:hint="cs"/>
          <w:rtl/>
        </w:rPr>
        <w:t xml:space="preserve">ی‌ات بیاور، </w:t>
      </w:r>
      <w:r>
        <w:rPr>
          <w:rtl/>
        </w:rPr>
        <w:t>م</w:t>
      </w:r>
      <w:r>
        <w:rPr>
          <w:rFonts w:hint="cs"/>
          <w:rtl/>
        </w:rPr>
        <w:t xml:space="preserve">ی‌بینی روح </w:t>
      </w:r>
      <w:r>
        <w:rPr>
          <w:rtl/>
        </w:rPr>
        <w:t>بزرگ‌تر</w:t>
      </w:r>
      <w:r>
        <w:rPr>
          <w:rFonts w:hint="cs"/>
          <w:rtl/>
        </w:rPr>
        <w:t xml:space="preserve">ی پیدا کردی </w:t>
      </w:r>
      <w:r>
        <w:rPr>
          <w:rtl/>
        </w:rPr>
        <w:t>دست‌ودلت</w:t>
      </w:r>
      <w:r>
        <w:rPr>
          <w:rFonts w:hint="cs"/>
          <w:rtl/>
        </w:rPr>
        <w:t xml:space="preserve"> باز </w:t>
      </w:r>
      <w:r>
        <w:rPr>
          <w:rtl/>
        </w:rPr>
        <w:t>م</w:t>
      </w:r>
      <w:r>
        <w:rPr>
          <w:rFonts w:hint="cs"/>
          <w:rtl/>
        </w:rPr>
        <w:t xml:space="preserve">ی‌شود. احساس </w:t>
      </w:r>
      <w:r>
        <w:rPr>
          <w:rtl/>
        </w:rPr>
        <w:t>م</w:t>
      </w:r>
      <w:r>
        <w:rPr>
          <w:rFonts w:hint="cs"/>
          <w:rtl/>
        </w:rPr>
        <w:t xml:space="preserve">ی‌کنی چه حس خوبی هست این ایثار! </w:t>
      </w:r>
    </w:p>
    <w:p w:rsidR="00A62D3F" w:rsidRPr="00A62D3F" w:rsidRDefault="00A62D3F" w:rsidP="00A62D3F">
      <w:pPr>
        <w:pStyle w:val="Heading3"/>
        <w:rPr>
          <w:rtl/>
        </w:rPr>
      </w:pPr>
      <w:bookmarkStart w:id="161" w:name="_Toc7546960"/>
      <w:r w:rsidRPr="00A62D3F">
        <w:rPr>
          <w:rtl/>
        </w:rPr>
        <w:t xml:space="preserve">2- دوام </w:t>
      </w:r>
      <w:r w:rsidRPr="00A62D3F">
        <w:rPr>
          <w:rFonts w:hint="cs"/>
          <w:rtl/>
        </w:rPr>
        <w:t>ایثار های</w:t>
      </w:r>
      <w:r w:rsidRPr="00A62D3F">
        <w:rPr>
          <w:rtl/>
        </w:rPr>
        <w:t xml:space="preserve"> کوچک مهم  است.</w:t>
      </w:r>
      <w:bookmarkEnd w:id="161"/>
    </w:p>
    <w:p w:rsidR="00A62D3F" w:rsidRDefault="00A62D3F" w:rsidP="00974AF7">
      <w:pPr>
        <w:pStyle w:val="BodyText"/>
        <w:numPr>
          <w:ilvl w:val="0"/>
          <w:numId w:val="50"/>
        </w:numPr>
      </w:pPr>
      <w:r>
        <w:rPr>
          <w:rFonts w:hint="cs"/>
          <w:rtl/>
        </w:rPr>
        <w:t>پیشنهاد دوم برای اینکه ما اهل ایثار شویم این هست که همیشه ایثار کنیم. این ایثارهای کم را ادامه بدهیم. فرمود:«</w:t>
      </w:r>
      <w:r w:rsidRPr="00B14B0F">
        <w:rPr>
          <w:rtl/>
        </w:rPr>
        <w:t>قَلِيلٌ يَدُومُ خَيْرٌ مِنْ كَثِيرٍ يَنْقَطِع</w:t>
      </w:r>
      <w:r>
        <w:rPr>
          <w:rFonts w:hint="cs"/>
          <w:rtl/>
        </w:rPr>
        <w:t xml:space="preserve">»(غرر، ص498) عمل مداوم هرچند کوچک بهتر از عملی که زیاد باشد اما منقطع؛ ایثار هم از این قاعده مستثنا نیست. ایثار مداوم هرچند کوچک. </w:t>
      </w:r>
    </w:p>
    <w:p w:rsidR="00A62D3F" w:rsidRDefault="00A62D3F" w:rsidP="00974AF7">
      <w:pPr>
        <w:pStyle w:val="BodyText"/>
        <w:numPr>
          <w:ilvl w:val="0"/>
          <w:numId w:val="50"/>
        </w:numPr>
      </w:pPr>
      <w:r>
        <w:rPr>
          <w:rFonts w:hint="cs"/>
          <w:rtl/>
        </w:rPr>
        <w:t xml:space="preserve">سفره افطاری نداری منزلت پهن کنی یک بسته خرما بخر بین </w:t>
      </w:r>
      <w:r>
        <w:rPr>
          <w:rtl/>
        </w:rPr>
        <w:t>نمازگزاران</w:t>
      </w:r>
      <w:r>
        <w:rPr>
          <w:rFonts w:hint="cs"/>
          <w:rtl/>
        </w:rPr>
        <w:t xml:space="preserve"> مسجد یا داخل محله پخش کن. فردای قیامت </w:t>
      </w:r>
      <w:r>
        <w:rPr>
          <w:rtl/>
        </w:rPr>
        <w:t>م</w:t>
      </w:r>
      <w:r>
        <w:rPr>
          <w:rFonts w:hint="cs"/>
          <w:rtl/>
        </w:rPr>
        <w:t xml:space="preserve">ی‌بینی نامت را در میان کسانی که </w:t>
      </w:r>
      <w:r>
        <w:rPr>
          <w:rtl/>
        </w:rPr>
        <w:t>سفره‌ها</w:t>
      </w:r>
      <w:r>
        <w:rPr>
          <w:rFonts w:hint="cs"/>
          <w:rtl/>
        </w:rPr>
        <w:t xml:space="preserve">ی طولانی افطار و سحر پهن کردند </w:t>
      </w:r>
      <w:r>
        <w:rPr>
          <w:rtl/>
        </w:rPr>
        <w:t>ثبت‌شده</w:t>
      </w:r>
      <w:r>
        <w:rPr>
          <w:rFonts w:hint="cs"/>
          <w:rtl/>
        </w:rPr>
        <w:t xml:space="preserve"> است. چرا؟ چون او </w:t>
      </w:r>
      <w:r>
        <w:rPr>
          <w:rtl/>
        </w:rPr>
        <w:t>به‌اندازه</w:t>
      </w:r>
      <w:r>
        <w:rPr>
          <w:rFonts w:hint="cs"/>
          <w:rtl/>
        </w:rPr>
        <w:t xml:space="preserve"> خودش ایثار کرد. تو هم همه </w:t>
      </w:r>
      <w:r>
        <w:rPr>
          <w:rtl/>
        </w:rPr>
        <w:t>هست</w:t>
      </w:r>
      <w:r>
        <w:rPr>
          <w:rFonts w:hint="cs"/>
          <w:rtl/>
        </w:rPr>
        <w:t xml:space="preserve">ی‌ات یا </w:t>
      </w:r>
      <w:r>
        <w:rPr>
          <w:rtl/>
        </w:rPr>
        <w:t>به‌اندازه</w:t>
      </w:r>
      <w:r>
        <w:rPr>
          <w:rFonts w:hint="cs"/>
          <w:rtl/>
        </w:rPr>
        <w:t xml:space="preserve"> وسعت که یک بسته خرما بود ایثار کردی. </w:t>
      </w:r>
    </w:p>
    <w:p w:rsidR="00A62D3F" w:rsidRDefault="00A62D3F" w:rsidP="00974AF7">
      <w:pPr>
        <w:pStyle w:val="BodyText"/>
        <w:numPr>
          <w:ilvl w:val="0"/>
          <w:numId w:val="50"/>
        </w:numPr>
      </w:pPr>
      <w:r w:rsidRPr="00303A9E">
        <w:rPr>
          <w:rFonts w:asciiTheme="minorHAnsi" w:hAnsiTheme="minorHAnsi" w:hint="cs"/>
          <w:rtl/>
        </w:rPr>
        <w:t>فرمود:«</w:t>
      </w:r>
      <w:r w:rsidRPr="00B14B0F">
        <w:rPr>
          <w:rtl/>
        </w:rPr>
        <w:t xml:space="preserve"> </w:t>
      </w:r>
      <w:r w:rsidRPr="00303A9E">
        <w:rPr>
          <w:rFonts w:asciiTheme="minorHAnsi" w:hAnsiTheme="minorHAnsi"/>
          <w:rtl/>
        </w:rPr>
        <w:t>«مَن فَطَّرَ صائِما في رَمَضانَ مِن كَسبٍ حَلالٍ صَلَّت عَلَيهِ المَلائِكَةُ لَيالِيَ رَمَضانَ كُلَّها، و صافَحَهُ جَبرَئيلُ عليه السلام لَيلَةَ الفِطرِ ، و مَن صافَحَهُ جَبرَئيلُ تَكثُرُ دُموعُهُ و يَرِقُّ قَلبُهُ».</w:t>
      </w:r>
      <w:r w:rsidRPr="00303A9E">
        <w:rPr>
          <w:rFonts w:asciiTheme="minorHAnsi" w:hAnsiTheme="minorHAnsi" w:hint="cs"/>
          <w:rtl/>
        </w:rPr>
        <w:t xml:space="preserve"> </w:t>
      </w:r>
      <w:r w:rsidRPr="00303A9E">
        <w:rPr>
          <w:rFonts w:asciiTheme="minorHAnsi" w:hAnsiTheme="minorHAnsi"/>
          <w:rtl/>
        </w:rPr>
        <w:t>فَقالَ رَجُلٌ: يا رَسولَ اللّهِ، أ رَأَيتَ مَن لَم يَكُن ذاكَ عِندَهُ؟ قالَ: «فَلُقمَةُ خُبزٍ».</w:t>
      </w:r>
      <w:r w:rsidRPr="00303A9E">
        <w:rPr>
          <w:rFonts w:asciiTheme="minorHAnsi" w:hAnsiTheme="minorHAnsi" w:hint="cs"/>
          <w:rtl/>
        </w:rPr>
        <w:t xml:space="preserve"> </w:t>
      </w:r>
      <w:r w:rsidRPr="00303A9E">
        <w:rPr>
          <w:rFonts w:asciiTheme="minorHAnsi" w:hAnsiTheme="minorHAnsi"/>
          <w:rtl/>
        </w:rPr>
        <w:t>قالَ: أ فَرَأَيتَ مَن لَم يَكُن ذاكَ عِندَهُ؟ قالَ: «فَقَبضَةٌ مِن طَعامٍ».</w:t>
      </w:r>
      <w:r w:rsidRPr="00303A9E">
        <w:rPr>
          <w:rFonts w:asciiTheme="minorHAnsi" w:hAnsiTheme="minorHAnsi" w:hint="cs"/>
          <w:rtl/>
        </w:rPr>
        <w:t xml:space="preserve"> </w:t>
      </w:r>
      <w:r w:rsidRPr="00303A9E">
        <w:rPr>
          <w:rFonts w:asciiTheme="minorHAnsi" w:hAnsiTheme="minorHAnsi"/>
          <w:rtl/>
        </w:rPr>
        <w:t>قالَ: أ فَرَأَيتَ مَن لَم يَكُن ذاكَ عِندَهُ؟ قالَ: «فَمَذقَةٌ مِن لَبَنٍ».</w:t>
      </w:r>
      <w:r w:rsidRPr="00303A9E">
        <w:rPr>
          <w:rFonts w:asciiTheme="minorHAnsi" w:hAnsiTheme="minorHAnsi" w:hint="cs"/>
          <w:rtl/>
        </w:rPr>
        <w:t xml:space="preserve"> </w:t>
      </w:r>
      <w:r w:rsidRPr="00303A9E">
        <w:rPr>
          <w:rFonts w:asciiTheme="minorHAnsi" w:hAnsiTheme="minorHAnsi"/>
          <w:rtl/>
        </w:rPr>
        <w:t>قالَ: أَ فَرَأَيتَ مَن لَم يَكُن ذاكَ عِندَهُ؟ قالَ: «فَشَربَةٌ مِن ماءٍ»</w:t>
      </w:r>
      <w:r w:rsidRPr="00303A9E">
        <w:rPr>
          <w:rFonts w:asciiTheme="minorHAnsi" w:hAnsiTheme="minorHAnsi" w:hint="cs"/>
          <w:rtl/>
        </w:rPr>
        <w:t xml:space="preserve"> ؛ </w:t>
      </w:r>
      <w:r>
        <w:rPr>
          <w:rFonts w:asciiTheme="minorHAnsi" w:hAnsiTheme="minorHAnsi" w:hint="cs"/>
          <w:rtl/>
        </w:rPr>
        <w:t>ه</w:t>
      </w:r>
      <w:r w:rsidRPr="00303A9E">
        <w:rPr>
          <w:rFonts w:asciiTheme="minorHAnsi" w:hAnsiTheme="minorHAnsi"/>
          <w:rtl/>
        </w:rPr>
        <w:t>ر كس در ماه رمضان، از درآمد حلالْ به روزه‏دارى افطارى دهد، در همه شب‏هاى رمضان، فرشتگان بر او درود مى‏فرستند و شب عيد فطر جبرئيل با او دست مى‏دهد و هر كس كه جبرئيل با او دست دهد، اشكش زياد و دلش نازك مى‏شود».</w:t>
      </w:r>
      <w:r w:rsidRPr="00303A9E">
        <w:rPr>
          <w:rFonts w:asciiTheme="minorHAnsi" w:hAnsiTheme="minorHAnsi" w:hint="cs"/>
          <w:rtl/>
        </w:rPr>
        <w:t xml:space="preserve"> </w:t>
      </w:r>
      <w:r w:rsidRPr="00303A9E">
        <w:rPr>
          <w:rFonts w:asciiTheme="minorHAnsi" w:hAnsiTheme="minorHAnsi"/>
          <w:rtl/>
        </w:rPr>
        <w:t>مردى گفت: اى پيامبر خدا! اگر كسى آن را نداشت؟ فرمود: «يك لقمه نان».</w:t>
      </w:r>
      <w:r w:rsidRPr="00303A9E">
        <w:rPr>
          <w:rFonts w:asciiTheme="minorHAnsi" w:hAnsiTheme="minorHAnsi" w:hint="cs"/>
          <w:rtl/>
        </w:rPr>
        <w:t xml:space="preserve"> </w:t>
      </w:r>
      <w:r w:rsidRPr="00303A9E">
        <w:rPr>
          <w:rFonts w:asciiTheme="minorHAnsi" w:hAnsiTheme="minorHAnsi"/>
          <w:rtl/>
        </w:rPr>
        <w:t>گفت: اگر آن را هم نداشت؟ فرمود: «يك مشت غذا».</w:t>
      </w:r>
      <w:r w:rsidRPr="00303A9E">
        <w:rPr>
          <w:rFonts w:asciiTheme="minorHAnsi" w:hAnsiTheme="minorHAnsi" w:hint="cs"/>
          <w:rtl/>
        </w:rPr>
        <w:t xml:space="preserve"> </w:t>
      </w:r>
      <w:r w:rsidRPr="00303A9E">
        <w:rPr>
          <w:rFonts w:asciiTheme="minorHAnsi" w:hAnsiTheme="minorHAnsi"/>
          <w:rtl/>
        </w:rPr>
        <w:t>گفت: اگر آن را هم نداشت؟ فرمود: «جرعه‏اى شير».</w:t>
      </w:r>
      <w:r w:rsidRPr="00303A9E">
        <w:rPr>
          <w:rFonts w:asciiTheme="minorHAnsi" w:hAnsiTheme="minorHAnsi" w:hint="cs"/>
          <w:rtl/>
        </w:rPr>
        <w:t>»(</w:t>
      </w:r>
      <w:r w:rsidRPr="00303A9E">
        <w:rPr>
          <w:rFonts w:asciiTheme="minorHAnsi" w:hAnsiTheme="minorHAnsi"/>
          <w:rtl/>
        </w:rPr>
        <w:t>شُعب الإيمان: 3/ 419/ 3955</w:t>
      </w:r>
      <w:r w:rsidRPr="00303A9E">
        <w:rPr>
          <w:rFonts w:asciiTheme="minorHAnsi" w:hAnsiTheme="minorHAnsi" w:hint="cs"/>
          <w:rtl/>
        </w:rPr>
        <w:t>)</w:t>
      </w:r>
    </w:p>
    <w:p w:rsidR="00A62D3F" w:rsidRPr="0033147A" w:rsidRDefault="00A62D3F" w:rsidP="00974AF7">
      <w:pPr>
        <w:pStyle w:val="BodyText"/>
        <w:numPr>
          <w:ilvl w:val="0"/>
          <w:numId w:val="50"/>
        </w:numPr>
      </w:pPr>
      <w:r>
        <w:rPr>
          <w:rFonts w:hint="cs"/>
          <w:rtl/>
        </w:rPr>
        <w:t xml:space="preserve">اینها کلید حل مشکلات اقتصادی ماست. </w:t>
      </w:r>
    </w:p>
    <w:p w:rsidR="00A62D3F" w:rsidRDefault="00A62D3F" w:rsidP="00A62D3F">
      <w:pPr>
        <w:pStyle w:val="Heading2"/>
        <w:rPr>
          <w:rtl/>
        </w:rPr>
      </w:pPr>
      <w:bookmarkStart w:id="162" w:name="_Toc7546961"/>
      <w:r>
        <w:rPr>
          <w:rFonts w:hint="cs"/>
          <w:rtl/>
        </w:rPr>
        <w:t>ایثار مالی فضیلت برجسته حضرت خدیجه  س</w:t>
      </w:r>
      <w:bookmarkEnd w:id="162"/>
      <w:r>
        <w:rPr>
          <w:rFonts w:hint="cs"/>
          <w:rtl/>
        </w:rPr>
        <w:t xml:space="preserve"> </w:t>
      </w:r>
    </w:p>
    <w:p w:rsidR="00A62D3F" w:rsidRDefault="00A62D3F" w:rsidP="00974AF7">
      <w:pPr>
        <w:pStyle w:val="BodyText"/>
        <w:numPr>
          <w:ilvl w:val="0"/>
          <w:numId w:val="48"/>
        </w:numPr>
      </w:pPr>
      <w:r>
        <w:rPr>
          <w:rFonts w:hint="cs"/>
          <w:rtl/>
        </w:rPr>
        <w:t xml:space="preserve">یکی از فضائل برجسته حضرت خدیجه س این بود که بدون چشم داشت برای </w:t>
      </w:r>
      <w:r>
        <w:rPr>
          <w:rtl/>
        </w:rPr>
        <w:t>رسول‌الله</w:t>
      </w:r>
      <w:r>
        <w:rPr>
          <w:rFonts w:hint="cs"/>
          <w:rtl/>
        </w:rPr>
        <w:t xml:space="preserve"> ایثار مالی کردند و همه هستی خودشان را خرج </w:t>
      </w:r>
      <w:r>
        <w:rPr>
          <w:rtl/>
        </w:rPr>
        <w:t>رسول‌الله</w:t>
      </w:r>
      <w:r>
        <w:rPr>
          <w:rFonts w:hint="cs"/>
          <w:rtl/>
        </w:rPr>
        <w:t xml:space="preserve"> کردند. </w:t>
      </w:r>
    </w:p>
    <w:p w:rsidR="00A62D3F" w:rsidRDefault="00A62D3F" w:rsidP="00A62D3F">
      <w:pPr>
        <w:pStyle w:val="Heading2"/>
      </w:pPr>
      <w:bookmarkStart w:id="163" w:name="_Toc7546962"/>
      <w:r>
        <w:rPr>
          <w:rFonts w:hint="cs"/>
          <w:rtl/>
        </w:rPr>
        <w:t>مسلمانان مدیون مادرشان هستند / مال حضرت خدیجه نبود اسلامی نبود</w:t>
      </w:r>
      <w:bookmarkEnd w:id="163"/>
    </w:p>
    <w:p w:rsidR="00A62D3F" w:rsidRDefault="00A62D3F" w:rsidP="00974AF7">
      <w:pPr>
        <w:pStyle w:val="BodyText"/>
        <w:numPr>
          <w:ilvl w:val="0"/>
          <w:numId w:val="48"/>
        </w:numPr>
      </w:pPr>
      <w:r w:rsidRPr="00224231">
        <w:rPr>
          <w:rFonts w:hint="cs"/>
          <w:rtl/>
        </w:rPr>
        <w:t>ما</w:t>
      </w:r>
      <w:r w:rsidRPr="00224231">
        <w:rPr>
          <w:rtl/>
        </w:rPr>
        <w:t xml:space="preserve"> </w:t>
      </w:r>
      <w:r w:rsidRPr="00224231">
        <w:rPr>
          <w:rFonts w:hint="cs"/>
          <w:rtl/>
        </w:rPr>
        <w:t>اگر</w:t>
      </w:r>
      <w:r w:rsidRPr="00224231">
        <w:rPr>
          <w:rtl/>
        </w:rPr>
        <w:t xml:space="preserve"> </w:t>
      </w:r>
      <w:r w:rsidRPr="00224231">
        <w:rPr>
          <w:rFonts w:hint="cs"/>
          <w:rtl/>
        </w:rPr>
        <w:t>مسلمانیم،</w:t>
      </w:r>
      <w:r w:rsidRPr="00224231">
        <w:rPr>
          <w:rtl/>
        </w:rPr>
        <w:t xml:space="preserve"> </w:t>
      </w:r>
      <w:r>
        <w:rPr>
          <w:rtl/>
        </w:rPr>
        <w:t>مؤمن</w:t>
      </w:r>
      <w:r>
        <w:rPr>
          <w:rFonts w:hint="cs"/>
          <w:rtl/>
        </w:rPr>
        <w:t>ین</w:t>
      </w:r>
      <w:r w:rsidRPr="00224231">
        <w:rPr>
          <w:rtl/>
        </w:rPr>
        <w:t xml:space="preserve"> مد</w:t>
      </w:r>
      <w:r w:rsidRPr="00224231">
        <w:rPr>
          <w:rFonts w:hint="cs"/>
          <w:rtl/>
        </w:rPr>
        <w:t>یون</w:t>
      </w:r>
      <w:r w:rsidRPr="00224231">
        <w:rPr>
          <w:rtl/>
        </w:rPr>
        <w:t xml:space="preserve"> ام المومن</w:t>
      </w:r>
      <w:r w:rsidRPr="00224231">
        <w:rPr>
          <w:rFonts w:hint="cs"/>
          <w:rtl/>
        </w:rPr>
        <w:t>ین</w:t>
      </w:r>
      <w:r w:rsidRPr="00224231">
        <w:rPr>
          <w:rtl/>
        </w:rPr>
        <w:t xml:space="preserve"> حضرت خد</w:t>
      </w:r>
      <w:r w:rsidRPr="00224231">
        <w:rPr>
          <w:rFonts w:hint="cs"/>
          <w:rtl/>
        </w:rPr>
        <w:t>یجه</w:t>
      </w:r>
      <w:r w:rsidRPr="00224231">
        <w:rPr>
          <w:rtl/>
        </w:rPr>
        <w:t xml:space="preserve"> س هست</w:t>
      </w:r>
      <w:r w:rsidRPr="00224231">
        <w:rPr>
          <w:rFonts w:hint="cs"/>
          <w:rtl/>
        </w:rPr>
        <w:t>یم</w:t>
      </w:r>
      <w:r w:rsidRPr="00224231">
        <w:rPr>
          <w:rtl/>
        </w:rPr>
        <w:t>. حما</w:t>
      </w:r>
      <w:r w:rsidRPr="00224231">
        <w:rPr>
          <w:rFonts w:hint="cs"/>
          <w:rtl/>
        </w:rPr>
        <w:t>یت</w:t>
      </w:r>
      <w:r w:rsidRPr="00224231">
        <w:rPr>
          <w:rtl/>
        </w:rPr>
        <w:t xml:space="preserve"> مال</w:t>
      </w:r>
      <w:r w:rsidRPr="00224231">
        <w:rPr>
          <w:rFonts w:hint="cs"/>
          <w:rtl/>
        </w:rPr>
        <w:t>ی،</w:t>
      </w:r>
      <w:r w:rsidRPr="00224231">
        <w:rPr>
          <w:rtl/>
        </w:rPr>
        <w:t xml:space="preserve"> عاطف</w:t>
      </w:r>
      <w:r w:rsidRPr="00224231">
        <w:rPr>
          <w:rFonts w:hint="cs"/>
          <w:rtl/>
        </w:rPr>
        <w:t>ی</w:t>
      </w:r>
      <w:r w:rsidRPr="00224231">
        <w:rPr>
          <w:rtl/>
        </w:rPr>
        <w:t xml:space="preserve"> و جان</w:t>
      </w:r>
      <w:r w:rsidRPr="00224231">
        <w:rPr>
          <w:rFonts w:hint="cs"/>
          <w:rtl/>
        </w:rPr>
        <w:t>ی</w:t>
      </w:r>
      <w:r w:rsidRPr="00224231">
        <w:rPr>
          <w:rtl/>
        </w:rPr>
        <w:t xml:space="preserve"> حضرت خد</w:t>
      </w:r>
      <w:r w:rsidRPr="00224231">
        <w:rPr>
          <w:rFonts w:hint="cs"/>
          <w:rtl/>
        </w:rPr>
        <w:t>یجه</w:t>
      </w:r>
      <w:r w:rsidRPr="00224231">
        <w:rPr>
          <w:rtl/>
        </w:rPr>
        <w:t xml:space="preserve"> س نبود، امروز معلوم نبود ما مسلمان بود</w:t>
      </w:r>
      <w:r w:rsidRPr="00224231">
        <w:rPr>
          <w:rFonts w:hint="cs"/>
          <w:rtl/>
        </w:rPr>
        <w:t>یم</w:t>
      </w:r>
      <w:r w:rsidRPr="00224231">
        <w:rPr>
          <w:rtl/>
        </w:rPr>
        <w:t xml:space="preserve"> </w:t>
      </w:r>
      <w:r w:rsidRPr="00224231">
        <w:rPr>
          <w:rFonts w:hint="cs"/>
          <w:rtl/>
        </w:rPr>
        <w:t>یا</w:t>
      </w:r>
      <w:r w:rsidRPr="00224231">
        <w:rPr>
          <w:rtl/>
        </w:rPr>
        <w:t xml:space="preserve"> نه؟. چه مال با برکت</w:t>
      </w:r>
      <w:r w:rsidRPr="00224231">
        <w:rPr>
          <w:rFonts w:hint="cs"/>
          <w:rtl/>
        </w:rPr>
        <w:t>ی</w:t>
      </w:r>
      <w:r w:rsidRPr="00224231">
        <w:rPr>
          <w:rtl/>
        </w:rPr>
        <w:t>! هر مال</w:t>
      </w:r>
      <w:r w:rsidRPr="00224231">
        <w:rPr>
          <w:rFonts w:hint="cs"/>
          <w:rtl/>
        </w:rPr>
        <w:t>ی</w:t>
      </w:r>
      <w:r w:rsidRPr="00224231">
        <w:rPr>
          <w:rtl/>
        </w:rPr>
        <w:t xml:space="preserve"> ل</w:t>
      </w:r>
      <w:r w:rsidRPr="00224231">
        <w:rPr>
          <w:rFonts w:hint="cs"/>
          <w:rtl/>
        </w:rPr>
        <w:t>یاقت</w:t>
      </w:r>
      <w:r w:rsidRPr="00224231">
        <w:rPr>
          <w:rtl/>
        </w:rPr>
        <w:t xml:space="preserve"> نداره در راه خدا خرج بشه! رسول خدا ص فرمود:«مَا قَامَ وَ لَا اسْتَقَامَ دِ</w:t>
      </w:r>
      <w:r w:rsidRPr="00224231">
        <w:rPr>
          <w:rFonts w:hint="cs"/>
          <w:rtl/>
        </w:rPr>
        <w:t>ین</w:t>
      </w:r>
      <w:r w:rsidRPr="00224231">
        <w:rPr>
          <w:rtl/>
        </w:rPr>
        <w:t>ِ</w:t>
      </w:r>
      <w:r w:rsidRPr="00224231">
        <w:rPr>
          <w:rFonts w:hint="cs"/>
          <w:rtl/>
        </w:rPr>
        <w:t>ی</w:t>
      </w:r>
      <w:r w:rsidRPr="00224231">
        <w:rPr>
          <w:rtl/>
        </w:rPr>
        <w:t xml:space="preserve"> اِلَّا بِشَ</w:t>
      </w:r>
      <w:r w:rsidRPr="00224231">
        <w:rPr>
          <w:rFonts w:hint="cs"/>
          <w:rtl/>
        </w:rPr>
        <w:t>یْئَیْنَ</w:t>
      </w:r>
      <w:r w:rsidRPr="00224231">
        <w:rPr>
          <w:rtl/>
        </w:rPr>
        <w:t>: مَال خَدِ</w:t>
      </w:r>
      <w:r w:rsidRPr="00224231">
        <w:rPr>
          <w:rFonts w:hint="cs"/>
          <w:rtl/>
        </w:rPr>
        <w:t>یجۀِ</w:t>
      </w:r>
      <w:r w:rsidRPr="00224231">
        <w:rPr>
          <w:rtl/>
        </w:rPr>
        <w:t xml:space="preserve"> وَ سَ</w:t>
      </w:r>
      <w:r w:rsidRPr="00224231">
        <w:rPr>
          <w:rFonts w:hint="cs"/>
          <w:rtl/>
        </w:rPr>
        <w:t>یْفِ</w:t>
      </w:r>
      <w:r w:rsidRPr="00224231">
        <w:rPr>
          <w:rtl/>
        </w:rPr>
        <w:t xml:space="preserve"> عَلِ</w:t>
      </w:r>
      <w:r w:rsidRPr="00224231">
        <w:rPr>
          <w:rFonts w:hint="cs"/>
          <w:rtl/>
        </w:rPr>
        <w:t>یِّ</w:t>
      </w:r>
      <w:r w:rsidRPr="00224231">
        <w:rPr>
          <w:rtl/>
        </w:rPr>
        <w:t xml:space="preserve"> بْنِ اَبِ</w:t>
      </w:r>
      <w:r w:rsidRPr="00224231">
        <w:rPr>
          <w:rFonts w:hint="cs"/>
          <w:rtl/>
        </w:rPr>
        <w:t>یطَالِبٍ</w:t>
      </w:r>
      <w:r w:rsidRPr="00224231">
        <w:rPr>
          <w:rFonts w:hint="eastAsia"/>
          <w:rtl/>
        </w:rPr>
        <w:t>»</w:t>
      </w:r>
      <w:r w:rsidRPr="00224231">
        <w:rPr>
          <w:rtl/>
        </w:rPr>
        <w:t>(ش</w:t>
      </w:r>
      <w:r w:rsidRPr="00224231">
        <w:rPr>
          <w:rFonts w:hint="cs"/>
          <w:rtl/>
        </w:rPr>
        <w:t>یخ</w:t>
      </w:r>
      <w:r w:rsidRPr="00224231">
        <w:rPr>
          <w:rtl/>
        </w:rPr>
        <w:t xml:space="preserve"> محمد مهد</w:t>
      </w:r>
      <w:r w:rsidRPr="00224231">
        <w:rPr>
          <w:rFonts w:hint="cs"/>
          <w:rtl/>
        </w:rPr>
        <w:t>ی</w:t>
      </w:r>
      <w:r w:rsidRPr="00224231">
        <w:rPr>
          <w:rtl/>
        </w:rPr>
        <w:t xml:space="preserve"> حائر</w:t>
      </w:r>
      <w:r w:rsidRPr="00224231">
        <w:rPr>
          <w:rFonts w:hint="cs"/>
          <w:rtl/>
        </w:rPr>
        <w:t>ی،</w:t>
      </w:r>
      <w:r w:rsidRPr="00224231">
        <w:rPr>
          <w:rtl/>
        </w:rPr>
        <w:t xml:space="preserve"> شجرة طوب</w:t>
      </w:r>
      <w:r w:rsidRPr="00224231">
        <w:rPr>
          <w:rFonts w:hint="cs"/>
          <w:rtl/>
        </w:rPr>
        <w:t>ی،</w:t>
      </w:r>
      <w:r w:rsidRPr="00224231">
        <w:rPr>
          <w:rtl/>
        </w:rPr>
        <w:t xml:space="preserve"> ص233)</w:t>
      </w:r>
    </w:p>
    <w:p w:rsidR="00A62D3F" w:rsidRDefault="00A62D3F" w:rsidP="00974AF7">
      <w:pPr>
        <w:pStyle w:val="BodyText"/>
        <w:numPr>
          <w:ilvl w:val="0"/>
          <w:numId w:val="48"/>
        </w:numPr>
      </w:pPr>
      <w:r>
        <w:rPr>
          <w:rFonts w:hint="cs"/>
          <w:rtl/>
        </w:rPr>
        <w:t xml:space="preserve">ببیند ما چقدر از </w:t>
      </w:r>
      <w:r>
        <w:rPr>
          <w:rtl/>
        </w:rPr>
        <w:t>مجاهدت‌ها</w:t>
      </w:r>
      <w:r>
        <w:rPr>
          <w:rFonts w:hint="cs"/>
          <w:rtl/>
        </w:rPr>
        <w:t xml:space="preserve">ی امام علی ع سخن </w:t>
      </w:r>
      <w:r>
        <w:rPr>
          <w:rtl/>
        </w:rPr>
        <w:t>م</w:t>
      </w:r>
      <w:r>
        <w:rPr>
          <w:rFonts w:hint="cs"/>
          <w:rtl/>
        </w:rPr>
        <w:t xml:space="preserve">ی‌گویم و اگر نبود در این میدان نبرد، علی بن </w:t>
      </w:r>
      <w:r>
        <w:rPr>
          <w:rtl/>
        </w:rPr>
        <w:t>اب</w:t>
      </w:r>
      <w:r>
        <w:rPr>
          <w:rFonts w:hint="cs"/>
          <w:rtl/>
        </w:rPr>
        <w:t xml:space="preserve">ی‌طالب اسلام نابود. در کنار این شمشیر، موضوع ثروت حضرت خدیجه س مطرح هست. </w:t>
      </w:r>
    </w:p>
    <w:p w:rsidR="00A62D3F" w:rsidRDefault="00A62D3F" w:rsidP="00A62D3F">
      <w:pPr>
        <w:pStyle w:val="Heading2"/>
      </w:pPr>
      <w:bookmarkStart w:id="164" w:name="_Toc7546963"/>
      <w:r>
        <w:rPr>
          <w:rFonts w:hint="cs"/>
          <w:rtl/>
        </w:rPr>
        <w:t xml:space="preserve">مباهات </w:t>
      </w:r>
      <w:r>
        <w:rPr>
          <w:rtl/>
        </w:rPr>
        <w:t>هرروز</w:t>
      </w:r>
      <w:r>
        <w:rPr>
          <w:rFonts w:hint="cs"/>
          <w:rtl/>
        </w:rPr>
        <w:t xml:space="preserve"> خدا به ملائکه مقرب به خاطر حضرت خدیجه</w:t>
      </w:r>
      <w:bookmarkEnd w:id="164"/>
      <w:r>
        <w:rPr>
          <w:rFonts w:hint="cs"/>
          <w:rtl/>
        </w:rPr>
        <w:t xml:space="preserve"> </w:t>
      </w:r>
    </w:p>
    <w:p w:rsidR="00A62D3F" w:rsidRDefault="00A62D3F" w:rsidP="00974AF7">
      <w:pPr>
        <w:pStyle w:val="BodyText"/>
        <w:numPr>
          <w:ilvl w:val="0"/>
          <w:numId w:val="48"/>
        </w:numPr>
      </w:pPr>
      <w:r>
        <w:rPr>
          <w:rFonts w:hint="cs"/>
          <w:rtl/>
        </w:rPr>
        <w:t>ح</w:t>
      </w:r>
      <w:r w:rsidRPr="0033147A">
        <w:rPr>
          <w:rtl/>
        </w:rPr>
        <w:t>ضرت خد</w:t>
      </w:r>
      <w:r w:rsidRPr="0033147A">
        <w:rPr>
          <w:rFonts w:hint="cs"/>
          <w:rtl/>
        </w:rPr>
        <w:t>یجه</w:t>
      </w:r>
      <w:r w:rsidRPr="0033147A">
        <w:rPr>
          <w:rtl/>
        </w:rPr>
        <w:t>(س) از خانواده اشراف بود و م</w:t>
      </w:r>
      <w:r w:rsidRPr="0033147A">
        <w:rPr>
          <w:rFonts w:hint="cs"/>
          <w:rtl/>
        </w:rPr>
        <w:t>یراثی</w:t>
      </w:r>
      <w:r w:rsidRPr="0033147A">
        <w:rPr>
          <w:rtl/>
        </w:rPr>
        <w:t xml:space="preserve"> داشت که آن را سرما</w:t>
      </w:r>
      <w:r w:rsidRPr="0033147A">
        <w:rPr>
          <w:rFonts w:hint="cs"/>
          <w:rtl/>
        </w:rPr>
        <w:t>یه</w:t>
      </w:r>
      <w:r w:rsidRPr="0033147A">
        <w:rPr>
          <w:rtl/>
        </w:rPr>
        <w:t xml:space="preserve"> </w:t>
      </w:r>
      <w:r>
        <w:rPr>
          <w:rFonts w:hint="cs"/>
          <w:rtl/>
        </w:rPr>
        <w:t>کرده بود</w:t>
      </w:r>
      <w:r w:rsidRPr="0033147A">
        <w:rPr>
          <w:rtl/>
        </w:rPr>
        <w:t xml:space="preserve"> و در کاروان بازرگان</w:t>
      </w:r>
      <w:r w:rsidRPr="0033147A">
        <w:rPr>
          <w:rFonts w:hint="cs"/>
          <w:rtl/>
        </w:rPr>
        <w:t>ی</w:t>
      </w:r>
      <w:r w:rsidRPr="0033147A">
        <w:rPr>
          <w:rFonts w:hint="eastAsia"/>
          <w:rtl/>
        </w:rPr>
        <w:t>«</w:t>
      </w:r>
      <w:r w:rsidRPr="0033147A">
        <w:rPr>
          <w:rFonts w:hint="cs"/>
          <w:rtl/>
        </w:rPr>
        <w:t>قریش</w:t>
      </w:r>
      <w:r w:rsidRPr="0033147A">
        <w:rPr>
          <w:rFonts w:hint="eastAsia"/>
          <w:rtl/>
        </w:rPr>
        <w:t>»</w:t>
      </w:r>
      <w:r w:rsidRPr="0033147A">
        <w:rPr>
          <w:rtl/>
        </w:rPr>
        <w:t xml:space="preserve"> تجارت </w:t>
      </w:r>
      <w:r>
        <w:rPr>
          <w:rtl/>
        </w:rPr>
        <w:t>م</w:t>
      </w:r>
      <w:r>
        <w:rPr>
          <w:rFonts w:hint="cs"/>
          <w:rtl/>
        </w:rPr>
        <w:t>ی‌کرد</w:t>
      </w:r>
      <w:r>
        <w:rPr>
          <w:rtl/>
        </w:rPr>
        <w:t>، ثروت</w:t>
      </w:r>
      <w:r>
        <w:rPr>
          <w:rFonts w:hint="cs"/>
          <w:rtl/>
        </w:rPr>
        <w:t>ش</w:t>
      </w:r>
      <w:r w:rsidRPr="0033147A">
        <w:rPr>
          <w:rtl/>
        </w:rPr>
        <w:t xml:space="preserve"> </w:t>
      </w:r>
      <w:r>
        <w:rPr>
          <w:rtl/>
        </w:rPr>
        <w:t>به‌اندازه‌ا</w:t>
      </w:r>
      <w:r>
        <w:rPr>
          <w:rFonts w:hint="cs"/>
          <w:rtl/>
        </w:rPr>
        <w:t>ی</w:t>
      </w:r>
      <w:r w:rsidRPr="0033147A">
        <w:rPr>
          <w:rtl/>
        </w:rPr>
        <w:t xml:space="preserve"> بود که در عصر جاهل</w:t>
      </w:r>
      <w:r w:rsidRPr="0033147A">
        <w:rPr>
          <w:rFonts w:hint="cs"/>
          <w:rtl/>
        </w:rPr>
        <w:t>یت</w:t>
      </w:r>
      <w:r w:rsidRPr="0033147A">
        <w:rPr>
          <w:rtl/>
        </w:rPr>
        <w:t xml:space="preserve"> او را «بانو</w:t>
      </w:r>
      <w:r w:rsidRPr="0033147A">
        <w:rPr>
          <w:rFonts w:hint="cs"/>
          <w:rtl/>
        </w:rPr>
        <w:t>ی</w:t>
      </w:r>
      <w:r w:rsidRPr="0033147A">
        <w:rPr>
          <w:rtl/>
        </w:rPr>
        <w:t xml:space="preserve"> قر</w:t>
      </w:r>
      <w:r w:rsidRPr="0033147A">
        <w:rPr>
          <w:rFonts w:hint="cs"/>
          <w:rtl/>
        </w:rPr>
        <w:t>یش</w:t>
      </w:r>
      <w:r w:rsidRPr="0033147A">
        <w:rPr>
          <w:rFonts w:hint="eastAsia"/>
          <w:rtl/>
        </w:rPr>
        <w:t>»</w:t>
      </w:r>
      <w:r w:rsidRPr="0033147A">
        <w:rPr>
          <w:rtl/>
        </w:rPr>
        <w:t xml:space="preserve"> م</w:t>
      </w:r>
      <w:r w:rsidRPr="0033147A">
        <w:rPr>
          <w:rFonts w:hint="cs"/>
          <w:rtl/>
        </w:rPr>
        <w:t>ی</w:t>
      </w:r>
      <w:r w:rsidRPr="0033147A">
        <w:rPr>
          <w:rtl/>
        </w:rPr>
        <w:t xml:space="preserve"> نام</w:t>
      </w:r>
      <w:r w:rsidRPr="0033147A">
        <w:rPr>
          <w:rFonts w:hint="cs"/>
          <w:rtl/>
        </w:rPr>
        <w:t>یدند</w:t>
      </w:r>
      <w:r>
        <w:rPr>
          <w:rFonts w:hint="cs"/>
          <w:rtl/>
        </w:rPr>
        <w:t xml:space="preserve">.حضرت خدیجه س بانوی ثروتمندی بود که با ثروتش کلی معنویت خرید کرد. </w:t>
      </w:r>
    </w:p>
    <w:p w:rsidR="00A62D3F" w:rsidRDefault="00A62D3F" w:rsidP="00974AF7">
      <w:pPr>
        <w:pStyle w:val="BodyText"/>
        <w:numPr>
          <w:ilvl w:val="0"/>
          <w:numId w:val="48"/>
        </w:numPr>
      </w:pPr>
      <w:r>
        <w:rPr>
          <w:rtl/>
        </w:rPr>
        <w:lastRenderedPageBreak/>
        <w:t>ا</w:t>
      </w:r>
      <w:r>
        <w:rPr>
          <w:rFonts w:hint="cs"/>
          <w:rtl/>
        </w:rPr>
        <w:t xml:space="preserve">یثارمالی،  این یکی از صفت برجسته حضرت خدیجه س بود که او را به </w:t>
      </w:r>
      <w:r>
        <w:rPr>
          <w:rtl/>
        </w:rPr>
        <w:t>عال</w:t>
      </w:r>
      <w:r>
        <w:rPr>
          <w:rFonts w:hint="cs"/>
          <w:rtl/>
        </w:rPr>
        <w:t xml:space="preserve">ی‌ترین مقامات معنوی سوق داد. </w:t>
      </w:r>
      <w:r>
        <w:rPr>
          <w:rtl/>
        </w:rPr>
        <w:t>به‌قدر</w:t>
      </w:r>
      <w:r>
        <w:rPr>
          <w:rFonts w:hint="cs"/>
          <w:rtl/>
        </w:rPr>
        <w:t>ی که پیامبر فرمود:«</w:t>
      </w:r>
      <w:r w:rsidRPr="0033147A">
        <w:rPr>
          <w:rtl/>
        </w:rPr>
        <w:t>يَا خَدِيجَة ...فَإِنَّ اللَّهَ عَزَّ وَ جَلَّ لَيُبَاهِي بِكِ كِرَامَ مَلَائِكَتِهِ كُلَ‏ يَوْمٍ‏ مِرَاراً</w:t>
      </w:r>
      <w:r w:rsidRPr="0033147A">
        <w:rPr>
          <w:rFonts w:hint="cs"/>
          <w:rtl/>
        </w:rPr>
        <w:t xml:space="preserve"> </w:t>
      </w:r>
      <w:r>
        <w:rPr>
          <w:rFonts w:hint="cs"/>
          <w:rtl/>
        </w:rPr>
        <w:t>؛ ای خدیجه خداومند متعال هر روز چند بار به ملائکه مقرب خودش  به واسطه تو مباهات می کند»(العدد القویه، ) یعنی خدا حضرت خدیجه را به ملائکه نشان می دهد. ملائکه من تماشا کنید به این می گویند عبد.</w:t>
      </w:r>
    </w:p>
    <w:p w:rsidR="00A62D3F" w:rsidRDefault="00A62D3F" w:rsidP="00A62D3F">
      <w:pPr>
        <w:pStyle w:val="Heading2"/>
      </w:pPr>
      <w:bookmarkStart w:id="165" w:name="_Toc7546964"/>
      <w:r>
        <w:rPr>
          <w:rFonts w:hint="cs"/>
          <w:rtl/>
        </w:rPr>
        <w:t>چه کسی مثل خدیجه می شود!</w:t>
      </w:r>
      <w:bookmarkEnd w:id="165"/>
    </w:p>
    <w:p w:rsidR="00A62D3F" w:rsidRDefault="00A62D3F" w:rsidP="00974AF7">
      <w:pPr>
        <w:pStyle w:val="BodyText"/>
        <w:numPr>
          <w:ilvl w:val="0"/>
          <w:numId w:val="48"/>
        </w:numPr>
      </w:pPr>
      <w:r w:rsidRPr="00BD70D6">
        <w:rPr>
          <w:rFonts w:hint="cs"/>
          <w:rtl/>
        </w:rPr>
        <w:t xml:space="preserve">در جریان خواستگاری حضرت زهرا یادی شد از مادرش حضرت خدیجه و  گفتند </w:t>
      </w:r>
      <w:r w:rsidRPr="00BD70D6">
        <w:rPr>
          <w:rtl/>
        </w:rPr>
        <w:t xml:space="preserve">يا رسول اللَّه! پدر و مادرمان </w:t>
      </w:r>
      <w:r>
        <w:rPr>
          <w:rtl/>
        </w:rPr>
        <w:t>به فدا</w:t>
      </w:r>
      <w:r>
        <w:rPr>
          <w:rFonts w:hint="cs"/>
          <w:rtl/>
        </w:rPr>
        <w:t>ی</w:t>
      </w:r>
      <w:r w:rsidRPr="00BD70D6">
        <w:rPr>
          <w:rtl/>
        </w:rPr>
        <w:t xml:space="preserve"> تو! ما براى يك موضوعى نزد تو آمده‏ايم كه اگر خديجه كبرا زنده بود چشمانش </w:t>
      </w:r>
      <w:r>
        <w:rPr>
          <w:rtl/>
        </w:rPr>
        <w:t>به‌وس</w:t>
      </w:r>
      <w:r>
        <w:rPr>
          <w:rFonts w:hint="cs"/>
          <w:rtl/>
        </w:rPr>
        <w:t>یله</w:t>
      </w:r>
      <w:r w:rsidRPr="00BD70D6">
        <w:rPr>
          <w:rtl/>
        </w:rPr>
        <w:t xml:space="preserve"> آن روشن </w:t>
      </w:r>
      <w:r>
        <w:rPr>
          <w:rtl/>
        </w:rPr>
        <w:t>م</w:t>
      </w:r>
      <w:r>
        <w:rPr>
          <w:rFonts w:hint="cs"/>
          <w:rtl/>
        </w:rPr>
        <w:t>ی‌شد</w:t>
      </w:r>
      <w:r w:rsidRPr="00BD70D6">
        <w:rPr>
          <w:rtl/>
        </w:rPr>
        <w:t>.</w:t>
      </w:r>
      <w:r w:rsidRPr="00BD70D6">
        <w:rPr>
          <w:rFonts w:hint="cs"/>
          <w:rtl/>
        </w:rPr>
        <w:t xml:space="preserve"> </w:t>
      </w:r>
      <w:r w:rsidRPr="00BD70D6">
        <w:rPr>
          <w:rtl/>
        </w:rPr>
        <w:t xml:space="preserve">ام سلمه </w:t>
      </w:r>
      <w:r>
        <w:rPr>
          <w:rtl/>
        </w:rPr>
        <w:t>م</w:t>
      </w:r>
      <w:r>
        <w:rPr>
          <w:rFonts w:hint="cs"/>
          <w:rtl/>
        </w:rPr>
        <w:t>ی‌گوید</w:t>
      </w:r>
      <w:r w:rsidRPr="00BD70D6">
        <w:rPr>
          <w:rtl/>
        </w:rPr>
        <w:t xml:space="preserve">: وقتى ما نام خديجه كبرا را برديم آن حضرت گريان شد و فرمود: مثل خديجه پيدا نخواهد شد. خديجه در آن </w:t>
      </w:r>
      <w:r>
        <w:rPr>
          <w:rtl/>
        </w:rPr>
        <w:t>موقع</w:t>
      </w:r>
      <w:r w:rsidRPr="00BD70D6">
        <w:rPr>
          <w:rtl/>
        </w:rPr>
        <w:t xml:space="preserve"> كه مردم مرا تكذيب‏ نمودند مرا تصديق كرد، مرا </w:t>
      </w:r>
      <w:r>
        <w:rPr>
          <w:rtl/>
        </w:rPr>
        <w:t>به‌وس</w:t>
      </w:r>
      <w:r>
        <w:rPr>
          <w:rFonts w:hint="cs"/>
          <w:rtl/>
        </w:rPr>
        <w:t>یله</w:t>
      </w:r>
      <w:r w:rsidRPr="00BD70D6">
        <w:rPr>
          <w:rtl/>
        </w:rPr>
        <w:t xml:space="preserve"> ثروت خود </w:t>
      </w:r>
      <w:r>
        <w:rPr>
          <w:rtl/>
        </w:rPr>
        <w:t>درباره</w:t>
      </w:r>
      <w:r w:rsidRPr="00BD70D6">
        <w:rPr>
          <w:rtl/>
        </w:rPr>
        <w:t xml:space="preserve"> پيشرفت دين خدا يارى نمود. </w:t>
      </w:r>
      <w:r w:rsidRPr="00BD70D6">
        <w:rPr>
          <w:rFonts w:hint="cs"/>
          <w:rtl/>
        </w:rPr>
        <w:t>؛</w:t>
      </w:r>
      <w:r w:rsidRPr="00BD70D6">
        <w:rPr>
          <w:rtl/>
        </w:rPr>
        <w:t xml:space="preserve"> يَا رَسُولَ اللَّهِ قَدِ اجْتَمَعْنَا لِأَمْرٍ لَوْ أَنَّ خَدِيجَةَ فِي الْأَحْيَاءِ لَقَرَّتْ بِذَلِكَ عَيْنُهَا فَلَمَّا ذَكَرْنَا خَدِيجَةَ بَكَي رَسُولُ اللَّهِ ص ثُمَّ قَالَ خَدِيجَةُ وَ أَيْنَ مِثْلُ خَدِيجَةَ صَدَّقَتْنِي حِينَ كَذَّبَنِي النَّاسُ وَ آزَرَتْنِي(كمك كردن) عَلَي دِينِ اللَّهِ وَ أَعَانَتْنِي عَلَيْهِ (دين الله) بِمَالِهَا</w:t>
      </w:r>
      <w:r w:rsidRPr="00BD70D6">
        <w:rPr>
          <w:rFonts w:hint="cs"/>
          <w:rtl/>
        </w:rPr>
        <w:t>»(کشف الغمه، ج1، ص360)</w:t>
      </w:r>
      <w:r>
        <w:rPr>
          <w:rFonts w:hint="cs"/>
          <w:rtl/>
        </w:rPr>
        <w:t>. چه عبارت قشنگی رسول خدا به کار بردند:«</w:t>
      </w:r>
      <w:r w:rsidRPr="000C7AAA">
        <w:rPr>
          <w:rtl/>
        </w:rPr>
        <w:t>خَدِي</w:t>
      </w:r>
      <w:r>
        <w:rPr>
          <w:rtl/>
        </w:rPr>
        <w:t>جَةُ وَ أَيْنَ مِثْلُ خَدِيجَةَ</w:t>
      </w:r>
      <w:r>
        <w:rPr>
          <w:rFonts w:hint="cs"/>
          <w:rtl/>
        </w:rPr>
        <w:t>»(همان)</w:t>
      </w:r>
    </w:p>
    <w:p w:rsidR="00A62D3F" w:rsidRDefault="00A62D3F" w:rsidP="00974AF7">
      <w:pPr>
        <w:pStyle w:val="BodyText"/>
        <w:numPr>
          <w:ilvl w:val="0"/>
          <w:numId w:val="48"/>
        </w:numPr>
      </w:pPr>
      <w:r>
        <w:rPr>
          <w:rFonts w:hint="cs"/>
          <w:rtl/>
        </w:rPr>
        <w:t xml:space="preserve">ایمان حضرت خدیجه س به پیامبر از سر این نبود که چون همسرم هست پس به او ایمان </w:t>
      </w:r>
      <w:r>
        <w:rPr>
          <w:rtl/>
        </w:rPr>
        <w:t>م</w:t>
      </w:r>
      <w:r>
        <w:rPr>
          <w:rFonts w:hint="cs"/>
          <w:rtl/>
        </w:rPr>
        <w:t xml:space="preserve">ی‌آورم. نه حضرت خدیجه قبل از اینکه پیامبر همسرش بشود </w:t>
      </w:r>
      <w:r>
        <w:rPr>
          <w:rtl/>
        </w:rPr>
        <w:t>نشانه‌ها</w:t>
      </w:r>
      <w:r>
        <w:rPr>
          <w:rFonts w:hint="cs"/>
          <w:rtl/>
        </w:rPr>
        <w:t xml:space="preserve">ی نبوت را در او جستجو کرده بود. پی به عظمت شخصیت حضرت رسول برده بود. بعد ایمان آورده بود. </w:t>
      </w:r>
      <w:r>
        <w:rPr>
          <w:rtl/>
        </w:rPr>
        <w:t>عل</w:t>
      </w:r>
      <w:r>
        <w:rPr>
          <w:rFonts w:hint="cs"/>
          <w:rtl/>
        </w:rPr>
        <w:t xml:space="preserve">ی‌رغم </w:t>
      </w:r>
      <w:r>
        <w:rPr>
          <w:rtl/>
        </w:rPr>
        <w:t>مخالفت‌ها</w:t>
      </w:r>
      <w:r>
        <w:rPr>
          <w:rFonts w:hint="cs"/>
          <w:rtl/>
        </w:rPr>
        <w:t xml:space="preserve">ی شدید با ازدواجش و خواستگاران فراوان، خود حتی در بعضی </w:t>
      </w:r>
      <w:r>
        <w:rPr>
          <w:rtl/>
        </w:rPr>
        <w:t>نقل‌ها</w:t>
      </w:r>
      <w:r>
        <w:rPr>
          <w:rFonts w:hint="cs"/>
          <w:rtl/>
        </w:rPr>
        <w:t xml:space="preserve"> هست که </w:t>
      </w:r>
      <w:r>
        <w:rPr>
          <w:rtl/>
        </w:rPr>
        <w:t>پ</w:t>
      </w:r>
      <w:r>
        <w:rPr>
          <w:rFonts w:hint="cs"/>
          <w:rtl/>
        </w:rPr>
        <w:t>یش‌قدم شده بود.</w:t>
      </w:r>
    </w:p>
    <w:p w:rsidR="00A62D3F" w:rsidRPr="00BD70D6" w:rsidRDefault="00A62D3F" w:rsidP="00A62D3F">
      <w:pPr>
        <w:pStyle w:val="Heading2"/>
        <w:rPr>
          <w:szCs w:val="28"/>
          <w:rtl/>
        </w:rPr>
      </w:pPr>
      <w:bookmarkStart w:id="166" w:name="_Toc7546965"/>
      <w:r>
        <w:rPr>
          <w:rFonts w:hint="cs"/>
          <w:rtl/>
        </w:rPr>
        <w:t>وجود حضرت خدیجه، ظرف امامت است</w:t>
      </w:r>
      <w:bookmarkEnd w:id="166"/>
      <w:r>
        <w:rPr>
          <w:rFonts w:hint="cs"/>
          <w:rtl/>
        </w:rPr>
        <w:t xml:space="preserve"> </w:t>
      </w:r>
    </w:p>
    <w:p w:rsidR="00A62D3F" w:rsidRDefault="00A62D3F" w:rsidP="00974AF7">
      <w:pPr>
        <w:pStyle w:val="BodyText"/>
        <w:numPr>
          <w:ilvl w:val="0"/>
          <w:numId w:val="48"/>
        </w:numPr>
      </w:pPr>
      <w:r>
        <w:rPr>
          <w:rFonts w:hint="cs"/>
          <w:rtl/>
        </w:rPr>
        <w:t xml:space="preserve">گاهی اوقات برخی از بانوان پیامبر به حضرت خدیجه س حسادت </w:t>
      </w:r>
      <w:r>
        <w:rPr>
          <w:rtl/>
        </w:rPr>
        <w:t>م</w:t>
      </w:r>
      <w:r>
        <w:rPr>
          <w:rFonts w:hint="cs"/>
          <w:rtl/>
        </w:rPr>
        <w:t xml:space="preserve">ی‌کردند. یک روزی حضرت رسول وارد منزل فاطمه س شد دید حضرت زهرا س </w:t>
      </w:r>
      <w:r>
        <w:rPr>
          <w:rtl/>
        </w:rPr>
        <w:t>ب</w:t>
      </w:r>
      <w:r>
        <w:rPr>
          <w:rFonts w:hint="cs"/>
          <w:rtl/>
        </w:rPr>
        <w:t xml:space="preserve">ی‌قرار هست پیامبر فرمود دخترم چه مشکلی </w:t>
      </w:r>
      <w:r>
        <w:rPr>
          <w:rtl/>
        </w:rPr>
        <w:t>پ</w:t>
      </w:r>
      <w:r>
        <w:rPr>
          <w:rFonts w:hint="cs"/>
          <w:rtl/>
        </w:rPr>
        <w:t xml:space="preserve">یش‌آمده چرا حالت </w:t>
      </w:r>
      <w:r>
        <w:rPr>
          <w:rtl/>
        </w:rPr>
        <w:t>ا</w:t>
      </w:r>
      <w:r>
        <w:rPr>
          <w:rFonts w:hint="cs"/>
          <w:rtl/>
        </w:rPr>
        <w:t xml:space="preserve">ین‌گونه هست حضرت زهرا فرمود بعضی از </w:t>
      </w:r>
      <w:r>
        <w:rPr>
          <w:rtl/>
        </w:rPr>
        <w:t>خانم‌ها</w:t>
      </w:r>
      <w:r>
        <w:rPr>
          <w:rFonts w:hint="cs"/>
          <w:rtl/>
        </w:rPr>
        <w:t xml:space="preserve">ی شما به مادر من افتخار </w:t>
      </w:r>
      <w:r>
        <w:rPr>
          <w:rtl/>
        </w:rPr>
        <w:t>م</w:t>
      </w:r>
      <w:r>
        <w:rPr>
          <w:rFonts w:hint="cs"/>
          <w:rtl/>
        </w:rPr>
        <w:t xml:space="preserve">ی‌کنند و نسبت به مادرم اهانت </w:t>
      </w:r>
      <w:r>
        <w:rPr>
          <w:rtl/>
        </w:rPr>
        <w:t>م</w:t>
      </w:r>
      <w:r>
        <w:rPr>
          <w:rFonts w:hint="cs"/>
          <w:rtl/>
        </w:rPr>
        <w:t xml:space="preserve">ی‌کنند </w:t>
      </w:r>
      <w:r>
        <w:rPr>
          <w:rtl/>
        </w:rPr>
        <w:t>جمله‌ا</w:t>
      </w:r>
      <w:r>
        <w:rPr>
          <w:rFonts w:hint="cs"/>
          <w:rtl/>
        </w:rPr>
        <w:t>ی را پیامبر فرمودند در تجلیل و تکریم حضرت خدیجه س که عجیب هست فرمود:</w:t>
      </w:r>
      <w:r w:rsidRPr="000C7AAA">
        <w:rPr>
          <w:rtl/>
        </w:rPr>
        <w:t xml:space="preserve"> </w:t>
      </w:r>
      <w:r>
        <w:rPr>
          <w:rFonts w:hint="cs"/>
          <w:rtl/>
        </w:rPr>
        <w:t>«</w:t>
      </w:r>
      <w:r w:rsidRPr="000C7AAA">
        <w:rPr>
          <w:rtl/>
        </w:rPr>
        <w:t>إِنَّ بَطْنَ أُمِّكِ كَانَ لِلْإِمَامَةِ وِعَاء</w:t>
      </w:r>
      <w:r>
        <w:rPr>
          <w:rFonts w:hint="cs"/>
          <w:rtl/>
        </w:rPr>
        <w:t xml:space="preserve"> ؛ وجود مادر شما ظرف امامت قرار گرفته است»(مناقب آل ابی طالب، ج3، ص335) </w:t>
      </w:r>
    </w:p>
    <w:p w:rsidR="00A62D3F" w:rsidRDefault="00A62D3F" w:rsidP="00A62D3F">
      <w:pPr>
        <w:pStyle w:val="Heading2"/>
      </w:pPr>
      <w:bookmarkStart w:id="167" w:name="_Toc7546966"/>
      <w:r>
        <w:rPr>
          <w:rFonts w:hint="cs"/>
          <w:rtl/>
        </w:rPr>
        <w:t xml:space="preserve">جمله ابتدایی سرور زنان عالم به خاتم الانبیاء؛ </w:t>
      </w:r>
      <w:r w:rsidRPr="00C5042A">
        <w:rPr>
          <w:rtl/>
        </w:rPr>
        <w:t>خانه من خانه توست و من كنيز تو هستم</w:t>
      </w:r>
      <w:r w:rsidRPr="00C5042A">
        <w:rPr>
          <w:szCs w:val="28"/>
          <w:rtl/>
        </w:rPr>
        <w:t>!</w:t>
      </w:r>
      <w:bookmarkEnd w:id="167"/>
    </w:p>
    <w:p w:rsidR="00A62D3F" w:rsidRDefault="00A62D3F" w:rsidP="00974AF7">
      <w:pPr>
        <w:pStyle w:val="BodyText"/>
        <w:numPr>
          <w:ilvl w:val="0"/>
          <w:numId w:val="48"/>
        </w:numPr>
      </w:pPr>
      <w:r>
        <w:rPr>
          <w:rFonts w:hint="cs"/>
          <w:rtl/>
        </w:rPr>
        <w:t xml:space="preserve">خانمی که </w:t>
      </w:r>
      <w:r>
        <w:rPr>
          <w:rtl/>
        </w:rPr>
        <w:t>واقعاً</w:t>
      </w:r>
      <w:r>
        <w:rPr>
          <w:rFonts w:hint="cs"/>
          <w:rtl/>
        </w:rPr>
        <w:t xml:space="preserve"> سزاوار این هست که خدا دختری مثل حضرت زهرا س به او عنایت کند. </w:t>
      </w:r>
      <w:r>
        <w:rPr>
          <w:rtl/>
        </w:rPr>
        <w:t>بعدازا</w:t>
      </w:r>
      <w:r>
        <w:rPr>
          <w:rFonts w:hint="cs"/>
          <w:rtl/>
        </w:rPr>
        <w:t xml:space="preserve">ینکه بین پیامبر ص و حضرت خدیجه خطبه عقد خواهند شد اولین </w:t>
      </w:r>
      <w:r>
        <w:rPr>
          <w:rtl/>
        </w:rPr>
        <w:t>جمله‌ا</w:t>
      </w:r>
      <w:r>
        <w:rPr>
          <w:rFonts w:hint="cs"/>
          <w:rtl/>
        </w:rPr>
        <w:t>ی که حضرت خدیجه خطاب به پیامبر فرمود این بود:«</w:t>
      </w:r>
      <w:r w:rsidRPr="0089756A">
        <w:rPr>
          <w:rtl/>
        </w:rPr>
        <w:t>خانه من خانه توست و من كنيز تو هستم!</w:t>
      </w:r>
      <w:r>
        <w:rPr>
          <w:rFonts w:hint="cs"/>
          <w:rtl/>
        </w:rPr>
        <w:t xml:space="preserve"> ؛ </w:t>
      </w:r>
      <w:r w:rsidRPr="0089756A">
        <w:rPr>
          <w:rtl/>
        </w:rPr>
        <w:t>فَبَيْتِي بَيْتُكَ ‏وَ أَنَا جَارِيَتُك</w:t>
      </w:r>
      <w:r>
        <w:rPr>
          <w:rFonts w:hint="cs"/>
          <w:rtl/>
        </w:rPr>
        <w:t xml:space="preserve">»(بحارالانوار، ج16، ص4) خدیجه سرور زنان عالم بود. بانوی بود که در شهر خودش بازرگانی </w:t>
      </w:r>
      <w:r>
        <w:rPr>
          <w:rtl/>
        </w:rPr>
        <w:t>م</w:t>
      </w:r>
      <w:r>
        <w:rPr>
          <w:rFonts w:hint="cs"/>
          <w:rtl/>
        </w:rPr>
        <w:t xml:space="preserve">ی‌کرد. اما به </w:t>
      </w:r>
      <w:r>
        <w:rPr>
          <w:rtl/>
        </w:rPr>
        <w:t>رسول‌الله</w:t>
      </w:r>
      <w:r>
        <w:rPr>
          <w:rFonts w:hint="cs"/>
          <w:rtl/>
        </w:rPr>
        <w:t xml:space="preserve"> که رسید خودش را کنیز معرفی </w:t>
      </w:r>
      <w:r>
        <w:rPr>
          <w:rtl/>
        </w:rPr>
        <w:t>م</w:t>
      </w:r>
      <w:r>
        <w:rPr>
          <w:rFonts w:hint="cs"/>
          <w:rtl/>
        </w:rPr>
        <w:t>ی‌کند.</w:t>
      </w:r>
    </w:p>
    <w:p w:rsidR="00A62D3F" w:rsidRDefault="00A62D3F" w:rsidP="00A62D3F">
      <w:pPr>
        <w:pStyle w:val="Heading2"/>
        <w:ind w:left="360"/>
        <w:rPr>
          <w:rFonts w:eastAsia="PMingLiU"/>
          <w:rtl/>
        </w:rPr>
      </w:pPr>
      <w:bookmarkStart w:id="168" w:name="_Toc7546967"/>
      <w:r>
        <w:rPr>
          <w:rFonts w:eastAsia="PMingLiU" w:hint="cs"/>
          <w:rtl/>
        </w:rPr>
        <w:t>روضه</w:t>
      </w:r>
      <w:bookmarkEnd w:id="168"/>
      <w:r>
        <w:rPr>
          <w:rFonts w:eastAsia="PMingLiU" w:hint="cs"/>
          <w:rtl/>
        </w:rPr>
        <w:t xml:space="preserve"> </w:t>
      </w:r>
    </w:p>
    <w:p w:rsidR="00A62D3F" w:rsidRDefault="00A62D3F" w:rsidP="004E1534">
      <w:pPr>
        <w:pStyle w:val="BodyText"/>
        <w:numPr>
          <w:ilvl w:val="0"/>
          <w:numId w:val="48"/>
        </w:numPr>
        <w:rPr>
          <w:rFonts w:ascii="Calibri" w:eastAsia="PMingLiU" w:hAnsi="Calibri"/>
          <w:rtl/>
        </w:rPr>
      </w:pPr>
      <w:r w:rsidRPr="00622776">
        <w:rPr>
          <w:rStyle w:val="BodyTextBoldCharChar"/>
          <w:rtl/>
        </w:rPr>
        <w:t>ذكر صاحب البكيّات:</w:t>
      </w:r>
      <w:r w:rsidRPr="00622776">
        <w:rPr>
          <w:rStyle w:val="BodyTextBoldCharChar"/>
          <w:rFonts w:hint="cs"/>
          <w:rtl/>
        </w:rPr>
        <w:t xml:space="preserve"> </w:t>
      </w:r>
      <w:r>
        <w:rPr>
          <w:rStyle w:val="BodyTextBoldCharChar"/>
          <w:rFonts w:hint="cs"/>
          <w:rtl/>
        </w:rPr>
        <w:t xml:space="preserve">إِنَّ خَدِيجَةَ الْكُبْرَي لَمَّا دَنَتْ وَفَاتُهَا ، قَالَتْ لِرَسُولِ اللَّهِ صَلَّي اللَّهُ عَلَيْهِ وَ آلِهِ :  اجْلِسْ هُنَيْئَةً لأتمتّع بِالنَّظَرِ إِلَيْكَ وَ أَ تَزَوَّدُ مِنْ لِقَائِكَ ، فَإِنَّهُ آخَرُ الْوَدَاعِ وَ الْمُلْتَقَي بَيْنِي وَ بَيْنَكَ فِي دَارِ النَّعِيمِ </w:t>
      </w:r>
      <w:r>
        <w:rPr>
          <w:rFonts w:ascii="Calibri" w:hAnsi="Calibri" w:hint="cs"/>
          <w:rtl/>
        </w:rPr>
        <w:t>.  (حضرت خديجه س زماني كه وقت مرگش نزديك گفت به پيامبر ص فرمود : چند لحظه بنشين ت</w:t>
      </w:r>
      <w:r w:rsidR="004E1534">
        <w:rPr>
          <w:rFonts w:ascii="Calibri" w:hAnsi="Calibri" w:hint="cs"/>
          <w:rtl/>
        </w:rPr>
        <w:t>ا</w:t>
      </w:r>
      <w:r>
        <w:rPr>
          <w:rFonts w:ascii="Calibri" w:hAnsi="Calibri" w:hint="cs"/>
          <w:rtl/>
        </w:rPr>
        <w:t xml:space="preserve"> تو را تماشا كنم و از تماشاي تو توشه بگيرم اين آخرين وداع من هست و ديدار من و تو در بهشت) / </w:t>
      </w:r>
      <w:r>
        <w:rPr>
          <w:rStyle w:val="BodyTextBoldCharChar"/>
          <w:rFonts w:hint="cs"/>
          <w:rtl/>
        </w:rPr>
        <w:t xml:space="preserve">فَجَلَسَ صَلَّي اللَّهُ عَلَيْهِ وَ آلِهِ عِنْدَ رَأْسِهَا ، /  فَقَالَتْ : إِنِّي قَدْ صَرَّفتُ بَاقِي عُمُرِي فِي خِدْمَتِكَ ، وَ الْآنَ قَدْ نَزَلَ بِي الْمَوْتُ المفرقُ للجماعات ، وَ إِنِّي أَلْتَمِسُ مِنْكَ أَنْ تحبوني يَوْمَ الْقِيَامَةِ وَ تُقَرِّبَنِي مِنْكَ وَ تَشْفَعَ لِي عِنْدَ الْمَلِكِ الْعَلَّامِ لِيَدخلني دَارَ السَّلَامِ ، وَ إِنْ كُنْتُ عَمِلْتُ فِي حَقِّكَ تَقْصِيراً فَعَفْوَكَ وَ عَطْفُكَ يَكُونُ كَثِيراً ، وَ أُوصِيكَ يَا رَسُولَ اللَّهِ صَلَّي اللَّهُ عَلَيْهِ وَ آلِهِ بابنتي فَاطِمَةَ فَأَحْسِن إِلَيْهَا . </w:t>
      </w:r>
      <w:r>
        <w:rPr>
          <w:rFonts w:hint="cs"/>
          <w:rtl/>
        </w:rPr>
        <w:t>(</w:t>
      </w:r>
      <w:r>
        <w:rPr>
          <w:rFonts w:ascii="Calibri" w:hAnsi="Calibri" w:hint="cs"/>
          <w:rtl/>
        </w:rPr>
        <w:t xml:space="preserve">پيامبر ص بالاي سرش </w:t>
      </w:r>
      <w:r>
        <w:rPr>
          <w:rFonts w:ascii="Calibri" w:hAnsi="Calibri" w:hint="cs"/>
          <w:rtl/>
        </w:rPr>
        <w:lastRenderedPageBreak/>
        <w:t xml:space="preserve">نشست / حضرت خديجه عرضه داشت : من عمرم را در خدمت به شما صرف كردم و الان لحظاتي است كه مرگ من فرا رسيده مرگي كه جمع ها را از هم دور مي كنه و من التماست مي كنم كه مرا در قيامت دوست داشته باشي و به خودت نزديك كني و پيش خداوند شفاعت كني تا داخل بهشت شوم و اگر من كوتاهي در حق تو كرده ام ببخشد و عاطفه تو فراوان هست و سفارش مي كنم شما را يا رسول الله به دخترم فاطمه به او نيكي كن) / </w:t>
      </w:r>
      <w:r>
        <w:rPr>
          <w:rStyle w:val="BodyTextBoldCharChar"/>
          <w:rFonts w:hint="cs"/>
          <w:rtl/>
        </w:rPr>
        <w:t>ثُمَّ قَالَتْ : لِي عِنْدَكَ حَاجَةُ عَظِيمَةُ وَ أَسْتَحْيِي أَنْ أَقُولَ لَكَ بِهَا مُشَافَهَةً وَ أَحَبُّ أَنْ أَقُولَ لِفَاطِمَةَ عَلَيْهَا السَّلَامِ وَ هِيَ تَقُولُ لَكَ</w:t>
      </w:r>
      <w:r>
        <w:rPr>
          <w:rFonts w:ascii="Calibri" w:hAnsi="Calibri" w:hint="cs"/>
          <w:rtl/>
        </w:rPr>
        <w:t xml:space="preserve"> ( سپس فرمود من تقاضاي بزرگي از شما دارم و حيا مي كنم كه رو در رو به شما بگم و دوس دارم به فاطمه بگويم و او به تو بگويد) / </w:t>
      </w:r>
      <w:r>
        <w:rPr>
          <w:rStyle w:val="BodyTextBoldCharChar"/>
          <w:rFonts w:hint="cs"/>
          <w:rtl/>
        </w:rPr>
        <w:t>فَنَهَضَ صَلَّي اللَّهُ عَلَيْهِ وَ آلِهِ مِنْ عِنْدِهَا وَ جَلَسَت مَكَانَهُ ابْنَتُهُ فَاطِمَةُعَلَيْهَا السَّلَامُ</w:t>
      </w:r>
      <w:r>
        <w:rPr>
          <w:rFonts w:ascii="Calibri" w:hAnsi="Calibri" w:hint="cs"/>
          <w:rtl/>
        </w:rPr>
        <w:t xml:space="preserve">(پيامبر ص از بالاي سر خديجه س برخاست و حضرت زهرا س جاي پيامبر ص نشست) / </w:t>
      </w:r>
      <w:r>
        <w:rPr>
          <w:rStyle w:val="BodyTextBoldCharChar"/>
          <w:rFonts w:hint="cs"/>
          <w:rtl/>
        </w:rPr>
        <w:t>فَقَالَتْ لَهَا : بُنَيَّةَ ، ادْنِي مِنِّي . فَدَنَتْ مِنْهَا ، فَقَالَتْ لَهَا : قَوْلِي لِأَبِيكَ يَمُّنُ عَلَيَّ بِرِدَائِهِ الطَّاهِرِ الشَّرِيفِ لِأَجعَلَه لِي كَفَناً ، لَعَلَّ اللَّهَ يَرْحَمُنِي بَبَرَكَاتِهِ</w:t>
      </w:r>
      <w:r>
        <w:rPr>
          <w:rFonts w:ascii="Calibri" w:hAnsi="Calibri" w:hint="cs"/>
          <w:rtl/>
        </w:rPr>
        <w:t xml:space="preserve"> .(حضرت خديجه به دخترش فاطمه فرمود : دخترم به بابات بگو به من منت بگذار و عباي شريفش رو به من بدهد تا آنرا كفنم قرار بدهم شايد كه خدا به بركت اين عبا به من رحم كند) / </w:t>
      </w:r>
      <w:r>
        <w:rPr>
          <w:rStyle w:val="BodyTextBoldCharChar"/>
          <w:rFonts w:hint="cs"/>
          <w:rtl/>
        </w:rPr>
        <w:t xml:space="preserve">فَمَضَتْ فَاطِمَةُ عَلَيْهَا السَّلَامُ إِلَي أَبِيهَا وَ عَرَِضَتْ عَلَيْهِ مَا قَالَتِ أُمُّهَا </w:t>
      </w:r>
      <w:r>
        <w:rPr>
          <w:rFonts w:ascii="Calibri" w:hAnsi="Calibri" w:hint="cs"/>
          <w:rtl/>
        </w:rPr>
        <w:t xml:space="preserve">.(فاطمه س نزد پدرش رفت و حرف مادرش را رساند) /  </w:t>
      </w:r>
      <w:r>
        <w:rPr>
          <w:rStyle w:val="BodyTextBoldCharChar"/>
          <w:rFonts w:hint="cs"/>
          <w:rtl/>
        </w:rPr>
        <w:t>فَلَمَّا سَمِعَ صَلَّي اللَّهُ عَلَيْهِ وَ آلِهِ ذَلِكَ بَكَي ، ثُمَّ أَعْطَاهُ فَاطِمَةَ عَلَيْهَا السَّلَامَ وَ قَالَ : خُذِيهِ لِيَطِيبَ قَلَبَهَا</w:t>
      </w:r>
      <w:r>
        <w:rPr>
          <w:rFonts w:ascii="Calibri" w:hAnsi="Calibri" w:hint="cs"/>
          <w:rtl/>
        </w:rPr>
        <w:t xml:space="preserve"> . (تا اين مطلب را پيامبر ص مي شنود گريه مي كند سپس به فاطمه عبايش را مي دهد و مي فرايد بگير و به خديجه بده تا دلش آرام بگيرد) / </w:t>
      </w:r>
      <w:r>
        <w:rPr>
          <w:rStyle w:val="BodyTextBoldCharChar"/>
          <w:rFonts w:hint="cs"/>
          <w:rtl/>
        </w:rPr>
        <w:t xml:space="preserve">فَهَبَطَ الْأَمِينُ جَبْرَائِيلُ وَ قَالَ : يَا مُحَمَّدُ ، رَبُّكَ يُقْرِؤُكَ السَّلَامَ وَ يَخُصُّك بِالتَّحِيَّةِ وَ الْإِكْرَامِ وَ يَقُولُ : إِنَّ رِدَاءَكَ لَكَ ، وَ أَمَّا كَفَنَُ خَدِيجَةَ فَهُوَ عَلَيْنَا ، لِأَنَّ لَهَا مَعَكَ حَقّاً عَظِيماً حَيْثُ أَنْفَقَت مَالَهَا فِي شَأْنِكَ . </w:t>
      </w:r>
      <w:r>
        <w:rPr>
          <w:rFonts w:hint="cs"/>
          <w:rtl/>
        </w:rPr>
        <w:t>(</w:t>
      </w:r>
      <w:r>
        <w:rPr>
          <w:rFonts w:ascii="Calibri" w:hAnsi="Calibri" w:hint="cs"/>
          <w:rtl/>
        </w:rPr>
        <w:t xml:space="preserve">جبرائيل نازل مي شود و مي گويد اي محمد خدايت سلام مي رساند و تو را مخصوص كرامت و تحيت قرار مي دهد و مي گويد : اين رداي تو براي خود اما كفن خديجه بر عهده ماست چرا كه براي همراهي خديجه با تو حق عظيمي است زماني كه مالش را براي تو بخشش كرد) / </w:t>
      </w:r>
      <w:r>
        <w:rPr>
          <w:rStyle w:val="BodyTextBoldCharChar"/>
          <w:rFonts w:hint="cs"/>
          <w:rtl/>
        </w:rPr>
        <w:t>ثُمَّ إِنَّ جَبْرَئِيلَ غَابَ سَاعَةً ، وَ أَتَي بِكَفَنٍ وَ حَنُوطٍ مِنَ الْجَنَّةِ . فَلَمَّا مَاتَتْ ، کفناها بِهِ رَسُولَ اللَّهِ صَلَّي اللَّهُ عَلَيْهِ وَ آلِهِ وَ دَفَّنَهَا بِيَدِهِ</w:t>
      </w:r>
      <w:r>
        <w:rPr>
          <w:rFonts w:ascii="Calibri" w:hAnsi="Calibri" w:hint="cs"/>
          <w:rtl/>
        </w:rPr>
        <w:t xml:space="preserve"> . (سپس لحظاتي جبرئيل غايب شد و كفني و حنوطي از بهشت آورد زمان رحلت حضرت خديجه س پيامبر ص او را با آن كفن كرد و با دست خودش خديجه س را دفن كرد)</w:t>
      </w:r>
      <w:r>
        <w:rPr>
          <w:rStyle w:val="FootnoteReference"/>
          <w:rFonts w:ascii="Calibri" w:hAnsi="Calibri"/>
          <w:rtl/>
        </w:rPr>
        <w:footnoteReference w:id="35"/>
      </w:r>
      <w:r>
        <w:rPr>
          <w:rFonts w:ascii="Calibri" w:hAnsi="Calibri" w:hint="cs"/>
          <w:rtl/>
        </w:rPr>
        <w:t xml:space="preserve"> </w:t>
      </w:r>
    </w:p>
    <w:p w:rsidR="00A62D3F" w:rsidRDefault="00A62D3F" w:rsidP="00A62D3F">
      <w:pPr>
        <w:pStyle w:val="Heading2"/>
        <w:rPr>
          <w:rtl/>
        </w:rPr>
      </w:pPr>
      <w:bookmarkStart w:id="169" w:name="_Toc7546968"/>
      <w:r>
        <w:rPr>
          <w:rFonts w:hint="cs"/>
          <w:rtl/>
        </w:rPr>
        <w:t>بی قرار دختر در مصيبت مادر</w:t>
      </w:r>
      <w:bookmarkEnd w:id="169"/>
    </w:p>
    <w:p w:rsidR="00A62D3F" w:rsidRDefault="00A62D3F" w:rsidP="00974AF7">
      <w:pPr>
        <w:pStyle w:val="BodyText"/>
        <w:numPr>
          <w:ilvl w:val="0"/>
          <w:numId w:val="48"/>
        </w:numPr>
      </w:pPr>
      <w:r w:rsidRPr="009F76BD">
        <w:rPr>
          <w:rFonts w:ascii="Calibri" w:hAnsi="Calibri"/>
          <w:rtl/>
        </w:rPr>
        <w:t>عَنِ الصَّادِقِ ع</w:t>
      </w:r>
      <w:r w:rsidRPr="009F76BD">
        <w:rPr>
          <w:rFonts w:ascii="Calibri" w:hAnsi="Calibri" w:hint="cs"/>
          <w:rtl/>
        </w:rPr>
        <w:t xml:space="preserve">: </w:t>
      </w:r>
      <w:r>
        <w:rPr>
          <w:rFonts w:ascii="Calibri" w:hAnsi="Calibri" w:hint="cs"/>
          <w:rtl/>
        </w:rPr>
        <w:t>«</w:t>
      </w:r>
      <w:r w:rsidRPr="009F76BD">
        <w:rPr>
          <w:rFonts w:ascii="Calibri" w:hAnsi="Calibri"/>
          <w:rtl/>
        </w:rPr>
        <w:t>لَمَّا تُوُفِّيَتْ خَدِيجَةُ (رَضِيَ اللَّهُ عَنْهَا) جَعَلَتْ فَاطِمَةُ (صَلَوَاتُ اللَّهِ عَلَيْهَا) تَلُوذُ بِرَسُولِ اللَّهِ (صَلَّى اللَّهُ عَلَيْهِ وَ آلِهِ) وَ تَدُورُ حَوْلَهُ، وَ تَقُولُ: يَا أَبَتِ، أَيْنَ أُمِّي قَالَ: فَنَزَلَ جَبْرَئِيلُ (عَلَيْهِ السَّلَامُ) فَقَالَ لَهُ: رَبُّكَ يَأْمُرُكَ أَنْ تُقْرِئَ فَاطِمَةَ السَّلَامَ، وَ تَقُولَ لَهَا: إِنَّ أُمَّكِ فِي بَيْتٍ مِنْ قَصَبٍ، كِعَابُهُ مِنْ ذَهَبٍ، وَ عُمُدُهُ يَاقُوتٌ أَحْمَرُ، بَيْنَ آسِيَةَ وَ مَرْيَمَ بِنْتِ عِمْرَانَ، فَقَالَتْ فَاطِمَةُ (عَلَيْهَا السَّلَامُ): إِنَّ اللَّهَ هُوَ السَّلَامُ، وَ مِنْهُ السَّلَامُ، وَ إِلَيْهِ السَّلَامُ.</w:t>
      </w:r>
      <w:r>
        <w:rPr>
          <w:rFonts w:hint="cs"/>
          <w:rtl/>
        </w:rPr>
        <w:t>»(امالی طوسی، ص175)</w:t>
      </w:r>
    </w:p>
    <w:p w:rsidR="00A62D3F" w:rsidRPr="009F76BD" w:rsidRDefault="00A62D3F" w:rsidP="00974AF7">
      <w:pPr>
        <w:pStyle w:val="BodyText"/>
        <w:numPr>
          <w:ilvl w:val="0"/>
          <w:numId w:val="48"/>
        </w:numPr>
      </w:pPr>
      <w:r w:rsidRPr="009F76BD">
        <w:rPr>
          <w:rFonts w:hint="cs"/>
          <w:rtl/>
        </w:rPr>
        <w:t xml:space="preserve">وقتى كه خديجه وفات كرد، حضرت‏ </w:t>
      </w:r>
      <w:r>
        <w:rPr>
          <w:rFonts w:hint="cs"/>
          <w:rtl/>
        </w:rPr>
        <w:t>ف</w:t>
      </w:r>
      <w:r w:rsidRPr="009F76BD">
        <w:rPr>
          <w:rtl/>
        </w:rPr>
        <w:t>اطمه- سلام اللَّه عليها- خودش را به پيامبر مى‏چسباند و پيرامون او مى‏چرخيد و مى‏گفت: بابا! مادرم كجاست؟ و پيامبر نيز پاسخى نمى‏داد. ولى پيوسته فاطمه- سلام اللَّه عليها- مى‏گفت: بابا! مادرم كجاست؟ و پيامب</w:t>
      </w:r>
      <w:r>
        <w:rPr>
          <w:rtl/>
        </w:rPr>
        <w:t>ر نمى‏دانست در پاسخ او چه بگويد</w:t>
      </w:r>
      <w:r w:rsidRPr="009F76BD">
        <w:rPr>
          <w:rtl/>
        </w:rPr>
        <w:t>.</w:t>
      </w:r>
      <w:r>
        <w:rPr>
          <w:rFonts w:hint="cs"/>
          <w:rtl/>
        </w:rPr>
        <w:t xml:space="preserve">در این میان </w:t>
      </w:r>
      <w:r>
        <w:rPr>
          <w:rtl/>
        </w:rPr>
        <w:t>جبرئيل فرود آمد و گفت: خدايت دستور مى‏دهد كه به فاطمه سلام برسانى و بگويى كه مادرت در قصبه‏اى است كه گرههايش از طلا و ستونش از ياقوت سرخ مى‏باشد. و در كنار «آسيه» همسر فرعون و «مريم» دختر عمران قرار دارد.</w:t>
      </w:r>
      <w:r>
        <w:rPr>
          <w:rFonts w:hint="cs"/>
          <w:rtl/>
        </w:rPr>
        <w:t xml:space="preserve"> </w:t>
      </w:r>
      <w:r>
        <w:rPr>
          <w:rtl/>
        </w:rPr>
        <w:t>حضرت فاطمه- سلام اللَّه عليها- نيز در پاسخ گفت:</w:t>
      </w:r>
      <w:r>
        <w:rPr>
          <w:rFonts w:hint="cs"/>
          <w:rtl/>
        </w:rPr>
        <w:t xml:space="preserve"> خدا سلام است و از او سلام است و به سوی او سلام است.</w:t>
      </w:r>
    </w:p>
    <w:p w:rsidR="00A62D3F" w:rsidRDefault="00A62D3F" w:rsidP="00A62D3F">
      <w:pPr>
        <w:pStyle w:val="BodyText"/>
        <w:rPr>
          <w:rtl/>
        </w:rPr>
      </w:pPr>
    </w:p>
    <w:p w:rsidR="00BA74DB" w:rsidRDefault="00BA74DB" w:rsidP="00BA74DB">
      <w:pPr>
        <w:pStyle w:val="BodyText"/>
        <w:jc w:val="left"/>
      </w:pPr>
    </w:p>
    <w:p w:rsidR="00D45C0E" w:rsidRPr="00304D4F" w:rsidRDefault="00D45C0E" w:rsidP="00D45C0E">
      <w:pPr>
        <w:spacing w:after="120" w:line="276" w:lineRule="auto"/>
        <w:jc w:val="left"/>
        <w:rPr>
          <w:rtl/>
        </w:rPr>
      </w:pPr>
    </w:p>
    <w:p w:rsidR="00D048D3" w:rsidRPr="00D048D3" w:rsidRDefault="00D048D3" w:rsidP="00D048D3">
      <w:pPr>
        <w:pStyle w:val="BodyText"/>
        <w:ind w:left="360"/>
        <w:rPr>
          <w:rFonts w:ascii="Calibri" w:hAnsi="Calibri"/>
          <w:rtl/>
        </w:rPr>
      </w:pPr>
    </w:p>
    <w:p w:rsidR="00A46D2F" w:rsidRDefault="00A46D2F" w:rsidP="00A46D2F">
      <w:pPr>
        <w:pStyle w:val="BodyText"/>
        <w:rPr>
          <w:rFonts w:asciiTheme="minorHAnsi" w:hAnsiTheme="minorHAnsi"/>
          <w:rtl/>
        </w:rPr>
      </w:pPr>
    </w:p>
    <w:p w:rsidR="00A46D2F" w:rsidRDefault="00A46D2F" w:rsidP="00A46D2F">
      <w:pPr>
        <w:pStyle w:val="BodyText"/>
        <w:rPr>
          <w:rFonts w:asciiTheme="minorHAnsi" w:hAnsiTheme="minorHAnsi"/>
          <w:rtl/>
        </w:rPr>
      </w:pPr>
    </w:p>
    <w:p w:rsidR="00A46D2F" w:rsidRDefault="00A46D2F" w:rsidP="00A46D2F">
      <w:pPr>
        <w:pStyle w:val="BodyText"/>
        <w:rPr>
          <w:rFonts w:asciiTheme="minorHAnsi" w:hAnsiTheme="minorHAnsi"/>
        </w:rPr>
      </w:pPr>
    </w:p>
    <w:p w:rsidR="00A46D2F" w:rsidRPr="00A218C9" w:rsidRDefault="00A46D2F" w:rsidP="00A46D2F">
      <w:pPr>
        <w:pStyle w:val="BodyText"/>
        <w:jc w:val="left"/>
        <w:rPr>
          <w:rFonts w:asciiTheme="minorHAnsi" w:hAnsiTheme="minorHAnsi"/>
        </w:rPr>
      </w:pPr>
    </w:p>
    <w:p w:rsidR="004A1CE3" w:rsidRPr="00A46D2F" w:rsidRDefault="004A1CE3" w:rsidP="004A1CE3">
      <w:pPr>
        <w:pStyle w:val="BodyText"/>
        <w:jc w:val="left"/>
        <w:rPr>
          <w:rtl/>
        </w:rPr>
      </w:pPr>
    </w:p>
    <w:sectPr w:rsidR="004A1CE3" w:rsidRPr="00A46D2F">
      <w:footerReference w:type="even" r:id="rId8"/>
      <w:footerReference w:type="default" r:id="rId9"/>
      <w:endnotePr>
        <w:numFmt w:val="decimal"/>
      </w:endnotePr>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7F3" w:rsidRDefault="000F37F3">
      <w:r>
        <w:separator/>
      </w:r>
    </w:p>
  </w:endnote>
  <w:endnote w:type="continuationSeparator" w:id="0">
    <w:p w:rsidR="000F37F3" w:rsidRDefault="000F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 mitea">
    <w:altName w:val="Times New Roman"/>
    <w:panose1 w:val="00000000000000000000"/>
    <w:charset w:val="00"/>
    <w:family w:val="roman"/>
    <w:notTrueType/>
    <w:pitch w:val="default"/>
  </w:font>
  <w:font w:name="Calibri">
    <w:panose1 w:val="020F0502020204030204"/>
    <w:charset w:val="00"/>
    <w:family w:val="swiss"/>
    <w:pitch w:val="variable"/>
    <w:sig w:usb0="A00002EF" w:usb1="4000207B" w:usb2="00000000" w:usb3="00000000" w:csb0="0000009F" w:csb1="00000000"/>
  </w:font>
  <w:font w:name="B Badr">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aditional Arabic">
    <w:panose1 w:val="02020603050405020304"/>
    <w:charset w:val="B2"/>
    <w:family w:val="auto"/>
    <w:pitch w:val="variable"/>
    <w:sig w:usb0="00002001" w:usb1="00000000" w:usb2="00000000" w:usb3="00000000" w:csb0="00000040" w:csb1="00000000"/>
  </w:font>
  <w:font w:name="ALAEM">
    <w:charset w:val="B2"/>
    <w:family w:val="auto"/>
    <w:pitch w:val="variable"/>
    <w:sig w:usb0="00002001" w:usb1="90000000" w:usb2="00000008" w:usb3="00000000" w:csb0="80000040" w:csb1="00000000"/>
  </w:font>
  <w:font w:name="IranNastaliq">
    <w:panose1 w:val="02000503000000020003"/>
    <w:charset w:val="00"/>
    <w:family w:val="auto"/>
    <w:pitch w:val="variable"/>
    <w:sig w:usb0="A1002AEF" w:usb1="D000604A" w:usb2="00000008"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102" w:rsidRDefault="00272102">
    <w:pPr>
      <w:framePr w:wrap="around" w:vAnchor="text" w:hAnchor="text" w:y="1"/>
    </w:pPr>
    <w:r>
      <w:rPr>
        <w:rtl/>
      </w:rPr>
      <w:fldChar w:fldCharType="begin"/>
    </w:r>
    <w:r>
      <w:instrText xml:space="preserve">PAGE  </w:instrText>
    </w:r>
    <w:r>
      <w:rPr>
        <w:rtl/>
      </w:rPr>
      <w:fldChar w:fldCharType="end"/>
    </w:r>
  </w:p>
  <w:p w:rsidR="00272102" w:rsidRDefault="00272102">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102" w:rsidRDefault="00272102">
    <w:pPr>
      <w:framePr w:wrap="around" w:vAnchor="text" w:hAnchor="text" w:y="1"/>
    </w:pPr>
    <w:r>
      <w:rPr>
        <w:rtl/>
      </w:rPr>
      <w:fldChar w:fldCharType="begin"/>
    </w:r>
    <w:r>
      <w:instrText xml:space="preserve">PAGE  </w:instrText>
    </w:r>
    <w:r>
      <w:rPr>
        <w:rtl/>
      </w:rPr>
      <w:fldChar w:fldCharType="separate"/>
    </w:r>
    <w:r w:rsidR="00AC0D96">
      <w:rPr>
        <w:noProof/>
        <w:rtl/>
      </w:rPr>
      <w:t>4</w:t>
    </w:r>
    <w:r>
      <w:rPr>
        <w:rtl/>
      </w:rPr>
      <w:fldChar w:fldCharType="end"/>
    </w:r>
  </w:p>
  <w:p w:rsidR="00272102" w:rsidRDefault="00272102">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7F3" w:rsidRDefault="000F37F3">
      <w:r>
        <w:separator/>
      </w:r>
    </w:p>
  </w:footnote>
  <w:footnote w:type="continuationSeparator" w:id="0">
    <w:p w:rsidR="000F37F3" w:rsidRDefault="000F37F3">
      <w:r>
        <w:continuationSeparator/>
      </w:r>
    </w:p>
  </w:footnote>
  <w:footnote w:id="1">
    <w:p w:rsidR="00272102" w:rsidRPr="0091013B" w:rsidRDefault="00272102" w:rsidP="00A46D2F">
      <w:pPr>
        <w:pStyle w:val="FootnoteText"/>
        <w:rPr>
          <w:rFonts w:asciiTheme="minorHAnsi" w:hAnsiTheme="minorHAnsi"/>
        </w:rPr>
      </w:pPr>
      <w:r>
        <w:rPr>
          <w:rStyle w:val="FootnoteReference"/>
        </w:rPr>
        <w:footnoteRef/>
      </w:r>
      <w:r>
        <w:rPr>
          <w:rtl/>
        </w:rPr>
        <w:t xml:space="preserve"> </w:t>
      </w:r>
      <w:r>
        <w:rPr>
          <w:rFonts w:hint="cs"/>
          <w:rtl/>
        </w:rPr>
        <w:t>«</w:t>
      </w:r>
      <w:r w:rsidRPr="0091013B">
        <w:rPr>
          <w:rtl/>
        </w:rPr>
        <w:t>دَخَلَ عَمْرُو بْنُ عُبَيْدٍ الْبَصْرِيُّ عَلَى أَبِي عَبْدِ اللَّهِ ع فَلَمَّا سَلَّمَ وَ جَلَسَ</w:t>
      </w:r>
      <w:r>
        <w:rPr>
          <w:rtl/>
        </w:rPr>
        <w:t xml:space="preserve"> </w:t>
      </w:r>
      <w:r w:rsidRPr="0091013B">
        <w:rPr>
          <w:rtl/>
        </w:rPr>
        <w:t>تَلَا هَذِهِ الْآيَةَ: «الَّذِينَ يَجْتَنِبُونَ كَبائِرَ الْإِثْمِ»(نجم/32) ثُمَّ أَمْسَكَ فَقَالَ أَبُو عَبْدِ اللَّهِ ع: مَا أَسْكَتَكَ؟ قَالَ: أحِبُّ أَنْ أَعْرِفَ الْكَبَائِرَ مِنْ كِتَابِ اللَّهِ عَزَّ وَ جَلَّ</w:t>
      </w:r>
      <w:r>
        <w:rPr>
          <w:rtl/>
        </w:rPr>
        <w:t xml:space="preserve"> </w:t>
      </w:r>
      <w:r w:rsidRPr="0091013B">
        <w:rPr>
          <w:rtl/>
        </w:rPr>
        <w:t>فَقَالَ: نَعَمْ يَا عَمْرُو أَكْبَرُ الْكَبَائِرِ الشِّرْكُ بِاللَّهِ يَقُولُ اللَّهُ تَبَارَكَ وَ تَعَالَى: «إِنَّ اللَّهَ لا يَغْفِرُ أَنْ يُشْرَكَ بِهِ»(نساء/48)</w:t>
      </w:r>
      <w:r>
        <w:rPr>
          <w:rFonts w:hint="cs"/>
          <w:rtl/>
        </w:rPr>
        <w:t xml:space="preserve"> ... </w:t>
      </w:r>
      <w:r w:rsidRPr="0091013B">
        <w:rPr>
          <w:rtl/>
        </w:rPr>
        <w:t>و بَعْدَهُ الْيَأْسُ مِنْ رَوْحِ اللَّهِ لِأَنَّ اللَّهَ عَزَّ وَ جَلَّ يَقُولُ: «إِنَّهُ لا يَيْأَسُ مِنْ رَوْحِ اللَّهِ إِلَّا الْقَوْمُ الْكافِرُونَ»(</w:t>
      </w:r>
      <w:r w:rsidRPr="0091013B">
        <w:rPr>
          <w:rFonts w:hint="cs"/>
          <w:rtl/>
        </w:rPr>
        <w:t>یوسف</w:t>
      </w:r>
      <w:r w:rsidRPr="0091013B">
        <w:rPr>
          <w:rtl/>
        </w:rPr>
        <w:t>/87)</w:t>
      </w:r>
      <w:r>
        <w:rPr>
          <w:rFonts w:hint="cs"/>
          <w:rtl/>
        </w:rPr>
        <w:t xml:space="preserve"> ...»(</w:t>
      </w:r>
      <w:r w:rsidRPr="00683027">
        <w:rPr>
          <w:rtl/>
        </w:rPr>
        <w:t>الفق</w:t>
      </w:r>
      <w:r w:rsidRPr="00683027">
        <w:rPr>
          <w:rFonts w:hint="cs"/>
          <w:rtl/>
        </w:rPr>
        <w:t>یه،</w:t>
      </w:r>
      <w:r w:rsidRPr="00683027">
        <w:rPr>
          <w:rtl/>
        </w:rPr>
        <w:t xml:space="preserve"> ج3، ص563</w:t>
      </w:r>
      <w:r>
        <w:rPr>
          <w:rFonts w:hint="cs"/>
          <w:rtl/>
        </w:rPr>
        <w:t>)</w:t>
      </w:r>
    </w:p>
  </w:footnote>
  <w:footnote w:id="2">
    <w:p w:rsidR="00272102" w:rsidRDefault="00272102" w:rsidP="00A46D2F">
      <w:pPr>
        <w:pStyle w:val="FootnoteText"/>
        <w:rPr>
          <w:rtl/>
        </w:rPr>
      </w:pPr>
      <w:r>
        <w:rPr>
          <w:rStyle w:val="FootnoteReference"/>
        </w:rPr>
        <w:footnoteRef/>
      </w:r>
      <w:r>
        <w:rPr>
          <w:rtl/>
        </w:rPr>
        <w:t xml:space="preserve"> </w:t>
      </w:r>
      <w:r w:rsidRPr="00D72B45">
        <w:rPr>
          <w:rtl/>
        </w:rPr>
        <w:t>سف</w:t>
      </w:r>
      <w:r w:rsidRPr="00D72B45">
        <w:rPr>
          <w:rFonts w:hint="cs"/>
          <w:rtl/>
        </w:rPr>
        <w:t>ینةالبحار،</w:t>
      </w:r>
      <w:r w:rsidRPr="00D72B45">
        <w:rPr>
          <w:rtl/>
        </w:rPr>
        <w:t xml:space="preserve"> ش</w:t>
      </w:r>
      <w:r w:rsidRPr="00D72B45">
        <w:rPr>
          <w:rFonts w:hint="cs"/>
          <w:rtl/>
        </w:rPr>
        <w:t>یخ</w:t>
      </w:r>
      <w:r w:rsidRPr="00D72B45">
        <w:rPr>
          <w:rtl/>
        </w:rPr>
        <w:t xml:space="preserve"> عباس قم</w:t>
      </w:r>
      <w:r w:rsidRPr="00D72B45">
        <w:rPr>
          <w:rFonts w:hint="cs"/>
          <w:rtl/>
        </w:rPr>
        <w:t>ی،</w:t>
      </w:r>
      <w:r w:rsidRPr="00D72B45">
        <w:rPr>
          <w:rtl/>
        </w:rPr>
        <w:t xml:space="preserve"> دارالاسوة، 1427 ق، چاپ چهارم، ج 7، ص 372- 373.</w:t>
      </w:r>
    </w:p>
  </w:footnote>
  <w:footnote w:id="3">
    <w:p w:rsidR="00272102" w:rsidRDefault="00272102" w:rsidP="00A46D2F">
      <w:pPr>
        <w:pStyle w:val="FootnoteText"/>
      </w:pPr>
      <w:r>
        <w:rPr>
          <w:rStyle w:val="FootnoteReference"/>
        </w:rPr>
        <w:footnoteRef/>
      </w:r>
      <w:r>
        <w:rPr>
          <w:rtl/>
        </w:rPr>
        <w:t xml:space="preserve"> </w:t>
      </w:r>
      <w:r>
        <w:rPr>
          <w:rFonts w:hint="cs"/>
          <w:rtl/>
        </w:rPr>
        <w:t>«</w:t>
      </w:r>
      <w:r w:rsidRPr="00A478C6">
        <w:rPr>
          <w:rtl/>
        </w:rPr>
        <w:t xml:space="preserve"> عَنْ مَسْعَدَةَ بْنِ صَدَقَةَ قَالَ سَمِعْتُ أَبَا عَبْدِ اللَّهِ ع يَقُولُ الْكَبَائِرُ الْقُنُوطُ مِنْ رَحْمَةِ اللَّهِ وَ الْيَأْسُ مِنْ رَوْحِ اللَّهِ وَ الْأَمْنُ مِنْ مَكْرِ اللَّهِ وَ قَتْلُ النَّفْس‏</w:t>
      </w:r>
      <w:r>
        <w:rPr>
          <w:rFonts w:hint="cs"/>
          <w:rtl/>
        </w:rPr>
        <w:t>»(کافی، ج2، ص280)</w:t>
      </w:r>
    </w:p>
  </w:footnote>
  <w:footnote w:id="4">
    <w:p w:rsidR="00272102" w:rsidRDefault="00272102" w:rsidP="00A46D2F">
      <w:pPr>
        <w:pStyle w:val="FootnoteText"/>
        <w:rPr>
          <w:rtl/>
        </w:rPr>
      </w:pPr>
      <w:r>
        <w:rPr>
          <w:rStyle w:val="FootnoteReference"/>
        </w:rPr>
        <w:footnoteRef/>
      </w:r>
      <w:r>
        <w:rPr>
          <w:rtl/>
        </w:rPr>
        <w:t xml:space="preserve"> </w:t>
      </w:r>
      <w:r>
        <w:rPr>
          <w:rFonts w:hint="cs"/>
          <w:rtl/>
        </w:rPr>
        <w:t>«</w:t>
      </w:r>
      <w:r w:rsidRPr="003F0047">
        <w:rPr>
          <w:rtl/>
        </w:rPr>
        <w:t>عَنِ النَّبِيِّ ص قَالَ: أُعْطِيَتْ أُمَّتِي فِي شَهْرِ رَمَضَانَ خَمْساً لَمْ يُعْطَهُنَّ أُمَّةُ نَبِيٍّ قَبْلِي أَمَّا وَاحِدَةٌ فَإِذَا كَانَ أَوَّل‏</w:t>
      </w:r>
      <w:r>
        <w:rPr>
          <w:rFonts w:hint="cs"/>
          <w:rtl/>
        </w:rPr>
        <w:t xml:space="preserve"> </w:t>
      </w:r>
      <w:r w:rsidRPr="003F0047">
        <w:rPr>
          <w:rtl/>
        </w:rPr>
        <w:t>لَيْلَةٍ مِنْ شَهْرِ رَمَضَانَ نَظَرَ اللَّهُ عَزَّ وَ جَلَّ إِلَيْهِمْ وَ مَنْ نَظَرَ اللَّهُ إِلَيْهِ لَمْ يُعَذِّبْهُ أَبَداً وَ أَمَّا الثَّانِيَةُ فَإِنَّ خَلُوفَ أَفْوَاهِهِمْ  حِينَ يُمْسُونَ عِنْدَ اللَّهِ عَزَّ وَ جَلَّ أَطْيَبُ مِنْ رِيحِ الْمِسْكِ وَ أَمَّا الثَّالِثَةُ فَإِنَّ الْمَلَائِكَةَ يَسْتَغْفِرُونَ لَهُمْ فِي لَيْلِهِمْ وَ نَهَارِهِمْ وَ أَمَّا الرَّابِعَةُ فَإِنَّ اللَّهَ عَزَّ وَ جَلَّ يَأْمُرُ جَنَّتَهُ أَنِ اسْتَغْفِرِي وَ تَزَيَّنِي لِعِبَادِي فَيُوشِكُ أَنْ يَذْهَبَ عَنْهُمْ نَصَبُ الدُّنْيَا وَ أَذَاهَا وَ يَصِيرُوا إِلَى جَنَّتِي وَ كَرَامَتِي وَ أَمَّا الْخَامِسَةُ فَإِذَا كَانَ آخِرُ لَيْلَةٍ غَفَرَ لَهُمْ جَمِيعاً فَقَالَ رَجُلٌ فِي لَيْلَةِ الْقَدْرِ يَا رَسُولَ اللَّهِ فَقَالَ أَ لَمْ تَرَ إِلَى الْعُمَّالِ إِذَا فَرَغُوا مِنْ أَعْمَالِهِمْ وُفُّوا.</w:t>
      </w:r>
      <w:r>
        <w:rPr>
          <w:rFonts w:hint="cs"/>
          <w:rtl/>
        </w:rPr>
        <w:t>»(خصال، ج1، ص318)</w:t>
      </w:r>
    </w:p>
  </w:footnote>
  <w:footnote w:id="5">
    <w:p w:rsidR="00272102" w:rsidRPr="00D92F0C" w:rsidRDefault="00272102" w:rsidP="00A46D2F">
      <w:pPr>
        <w:pStyle w:val="FootnoteText"/>
        <w:rPr>
          <w:rFonts w:asciiTheme="minorHAnsi" w:hAnsiTheme="minorHAnsi"/>
        </w:rPr>
      </w:pPr>
      <w:r>
        <w:rPr>
          <w:rStyle w:val="FootnoteReference"/>
        </w:rPr>
        <w:footnoteRef/>
      </w:r>
      <w:r>
        <w:rPr>
          <w:rtl/>
        </w:rPr>
        <w:t xml:space="preserve"> </w:t>
      </w:r>
      <w:r>
        <w:rPr>
          <w:rFonts w:hint="cs"/>
          <w:rtl/>
        </w:rPr>
        <w:t>«</w:t>
      </w:r>
      <w:r w:rsidRPr="00D92F0C">
        <w:rPr>
          <w:rtl/>
        </w:rPr>
        <w:t>وَ لَئِنْ أَذَقْنَا الْإِنْسانَ مِنَّا رَحْمَةً ثُمَّ نَزَعْناها مِنْهُ إِنَّهُ لَيَؤُسٌ كَفُورٌ</w:t>
      </w:r>
      <w:r>
        <w:rPr>
          <w:rFonts w:asciiTheme="minorHAnsi" w:hAnsiTheme="minorHAnsi" w:hint="cs"/>
          <w:rtl/>
        </w:rPr>
        <w:t>»(</w:t>
      </w:r>
      <w:r w:rsidRPr="00D92F0C">
        <w:rPr>
          <w:rFonts w:asciiTheme="minorHAnsi" w:hAnsiTheme="minorHAnsi"/>
          <w:rtl/>
        </w:rPr>
        <w:t>هود</w:t>
      </w:r>
      <w:r>
        <w:rPr>
          <w:rFonts w:asciiTheme="minorHAnsi" w:hAnsiTheme="minorHAnsi" w:hint="cs"/>
          <w:rtl/>
        </w:rPr>
        <w:t>،</w:t>
      </w:r>
      <w:r w:rsidRPr="00D92F0C">
        <w:rPr>
          <w:rFonts w:asciiTheme="minorHAnsi" w:hAnsiTheme="minorHAnsi"/>
          <w:rtl/>
        </w:rPr>
        <w:t>9</w:t>
      </w:r>
      <w:r>
        <w:rPr>
          <w:rFonts w:asciiTheme="minorHAnsi" w:hAnsiTheme="minorHAnsi" w:hint="cs"/>
          <w:rtl/>
        </w:rPr>
        <w:t>)</w:t>
      </w:r>
    </w:p>
  </w:footnote>
  <w:footnote w:id="6">
    <w:p w:rsidR="00272102" w:rsidRDefault="00272102" w:rsidP="00A46D2F">
      <w:pPr>
        <w:pStyle w:val="FootnoteText"/>
        <w:rPr>
          <w:rtl/>
        </w:rPr>
      </w:pPr>
      <w:r>
        <w:rPr>
          <w:rStyle w:val="FootnoteReference"/>
        </w:rPr>
        <w:footnoteRef/>
      </w:r>
      <w:r>
        <w:rPr>
          <w:rFonts w:hint="cs"/>
          <w:rtl/>
        </w:rPr>
        <w:t>«</w:t>
      </w:r>
      <w:r w:rsidRPr="00F43C5A">
        <w:rPr>
          <w:rtl/>
        </w:rPr>
        <w:t>عَنْ أَبِي عَبْدِ اللَّهِ ع قَالَ: لَمَّا حَفَرَ رَسُولُ اللَّهِ ص الْخَنْدَقَ مَرُّوا بِكُدْيَةٍ فَتَنَاوَلَ رَسُولُ اللَّهِ ص الْمِعْوَلَ مِنْ يَدِ أَمِيرِ الْمُؤْمِنِينَ ع أَوْ مِنْ يَدِ سَلْمَانَ رَضِيَ اللَّهُ عَنْهُ فَضَرَبَ بِهَا ضَرْبَةً فَتَفَرَّقَتْ بِثَلَاثِ فِرَقٍ فَقَالَ رَسُولُ اللَّهِ ص لَقَدْ فُتِحَ عَلَيَّ فِي ضَرْبَتِي هَذِهِ كُنُوزُ كِسْرَى وَ قَيْصَرَ فَقَالَ أَحَدُهُمَا لِصَاحِبِهِ يَعِدُنَا بِكُنُوزِ كِسْرَى وَ قَيْصَرَ وَ مَا يَقْدِرُ أَحَدُنَا أَنْ يَخْرُجَ يَتَخَلَّى.</w:t>
      </w:r>
      <w:r>
        <w:rPr>
          <w:rFonts w:hint="cs"/>
          <w:rtl/>
        </w:rPr>
        <w:t>»(</w:t>
      </w:r>
      <w:r w:rsidRPr="00F43C5A">
        <w:rPr>
          <w:rtl/>
        </w:rPr>
        <w:t>کاف</w:t>
      </w:r>
      <w:r w:rsidRPr="00F43C5A">
        <w:rPr>
          <w:rFonts w:hint="cs"/>
          <w:rtl/>
        </w:rPr>
        <w:t>ی،</w:t>
      </w:r>
      <w:r w:rsidRPr="00F43C5A">
        <w:rPr>
          <w:rtl/>
        </w:rPr>
        <w:t xml:space="preserve"> ج8، 216</w:t>
      </w:r>
      <w:r>
        <w:rPr>
          <w:rFonts w:hint="cs"/>
          <w:rtl/>
        </w:rPr>
        <w:t>)</w:t>
      </w:r>
    </w:p>
  </w:footnote>
  <w:footnote w:id="7">
    <w:p w:rsidR="00272102" w:rsidRDefault="00272102" w:rsidP="00A46D2F">
      <w:pPr>
        <w:pStyle w:val="FootnoteText"/>
        <w:rPr>
          <w:rtl/>
        </w:rPr>
      </w:pPr>
      <w:r>
        <w:rPr>
          <w:rStyle w:val="FootnoteReference"/>
        </w:rPr>
        <w:footnoteRef/>
      </w:r>
      <w:r>
        <w:rPr>
          <w:rtl/>
        </w:rPr>
        <w:t xml:space="preserve"> </w:t>
      </w:r>
      <w:r>
        <w:rPr>
          <w:rFonts w:hint="cs"/>
          <w:rtl/>
        </w:rPr>
        <w:t>«</w:t>
      </w:r>
      <w:r>
        <w:rPr>
          <w:rtl/>
        </w:rPr>
        <w:t xml:space="preserve"> إرشاد القلوب، ج 1، ص 150</w:t>
      </w:r>
      <w:r>
        <w:rPr>
          <w:rFonts w:hint="cs"/>
          <w:rtl/>
        </w:rPr>
        <w:t>»</w:t>
      </w:r>
    </w:p>
  </w:footnote>
  <w:footnote w:id="8">
    <w:p w:rsidR="00272102" w:rsidRDefault="00272102" w:rsidP="00D048D3">
      <w:pPr>
        <w:pStyle w:val="FootnoteText"/>
      </w:pPr>
      <w:r>
        <w:rPr>
          <w:rStyle w:val="FootnoteReference"/>
        </w:rPr>
        <w:footnoteRef/>
      </w:r>
      <w:r>
        <w:rPr>
          <w:rtl/>
        </w:rPr>
        <w:t xml:space="preserve"> </w:t>
      </w:r>
      <w:r w:rsidRPr="00323780">
        <w:rPr>
          <w:rtl/>
        </w:rPr>
        <w:t>از آن طرف اگر کس</w:t>
      </w:r>
      <w:r w:rsidRPr="00323780">
        <w:rPr>
          <w:rFonts w:hint="cs"/>
          <w:rtl/>
        </w:rPr>
        <w:t>ی</w:t>
      </w:r>
      <w:r w:rsidRPr="00323780">
        <w:rPr>
          <w:rtl/>
        </w:rPr>
        <w:t xml:space="preserve"> دل</w:t>
      </w:r>
      <w:r w:rsidRPr="00323780">
        <w:rPr>
          <w:rFonts w:hint="cs"/>
          <w:rtl/>
        </w:rPr>
        <w:t>ی</w:t>
      </w:r>
      <w:r w:rsidRPr="00323780">
        <w:rPr>
          <w:rtl/>
        </w:rPr>
        <w:t xml:space="preserve"> مر</w:t>
      </w:r>
      <w:r w:rsidRPr="00323780">
        <w:rPr>
          <w:rFonts w:hint="cs"/>
          <w:rtl/>
        </w:rPr>
        <w:t>یض</w:t>
      </w:r>
      <w:r w:rsidRPr="00323780">
        <w:rPr>
          <w:rtl/>
        </w:rPr>
        <w:t xml:space="preserve"> و جان</w:t>
      </w:r>
      <w:r w:rsidRPr="00323780">
        <w:rPr>
          <w:rFonts w:hint="cs"/>
          <w:rtl/>
        </w:rPr>
        <w:t>ی</w:t>
      </w:r>
      <w:r w:rsidRPr="00323780">
        <w:rPr>
          <w:rtl/>
        </w:rPr>
        <w:t xml:space="preserve"> ب</w:t>
      </w:r>
      <w:r w:rsidRPr="00323780">
        <w:rPr>
          <w:rFonts w:hint="cs"/>
          <w:rtl/>
        </w:rPr>
        <w:t>یمار</w:t>
      </w:r>
      <w:r w:rsidRPr="00323780">
        <w:rPr>
          <w:rtl/>
        </w:rPr>
        <w:t xml:space="preserve"> داشته باشد، هم</w:t>
      </w:r>
      <w:r w:rsidRPr="00323780">
        <w:rPr>
          <w:rFonts w:hint="cs"/>
          <w:rtl/>
        </w:rPr>
        <w:t>ین</w:t>
      </w:r>
      <w:r w:rsidRPr="00323780">
        <w:rPr>
          <w:rtl/>
        </w:rPr>
        <w:t xml:space="preserve"> عبادات اثر منف</w:t>
      </w:r>
      <w:r w:rsidRPr="00323780">
        <w:rPr>
          <w:rFonts w:hint="cs"/>
          <w:rtl/>
        </w:rPr>
        <w:t>ی</w:t>
      </w:r>
      <w:r w:rsidRPr="00323780">
        <w:rPr>
          <w:rtl/>
        </w:rPr>
        <w:t xml:space="preserve"> بر روح م</w:t>
      </w:r>
      <w:r w:rsidRPr="00323780">
        <w:rPr>
          <w:rFonts w:hint="cs"/>
          <w:rtl/>
        </w:rPr>
        <w:t>ی</w:t>
      </w:r>
      <w:r w:rsidRPr="00323780">
        <w:rPr>
          <w:rtl/>
        </w:rPr>
        <w:t xml:space="preserve"> گذارد مثلا فرمود:</w:t>
      </w:r>
      <w:r>
        <w:rPr>
          <w:rtl/>
        </w:rPr>
        <w:t xml:space="preserve"> «</w:t>
      </w:r>
      <w:r w:rsidRPr="00323780">
        <w:rPr>
          <w:rtl/>
        </w:rPr>
        <w:t>وَ إِذا ذُكِرَ اللَّهُ وَحْدَهُ اشْمَأَزَّتْ قُلُوبُ الَّذينَ لا يُؤْمِنُونَ بِالْآخِرَةِ وَ إِذا ذُكِرَ الَّذينَ مِنْ دُونِهِ إِذا هُمْ يَسْتَبْشِرُونَ»(الزمر،45)</w:t>
      </w:r>
    </w:p>
  </w:footnote>
  <w:footnote w:id="9">
    <w:p w:rsidR="00272102" w:rsidRPr="0093463C" w:rsidRDefault="00272102" w:rsidP="00D048D3">
      <w:pPr>
        <w:pStyle w:val="FootnoteText"/>
        <w:rPr>
          <w:rtl/>
        </w:rPr>
      </w:pPr>
      <w:r>
        <w:rPr>
          <w:rStyle w:val="FootnoteReference"/>
        </w:rPr>
        <w:footnoteRef/>
      </w:r>
      <w:r>
        <w:rPr>
          <w:rtl/>
        </w:rPr>
        <w:t xml:space="preserve"> </w:t>
      </w:r>
      <w:r>
        <w:rPr>
          <w:rFonts w:hint="cs"/>
          <w:rtl/>
        </w:rPr>
        <w:t xml:space="preserve">سایت ابر و باد، خاطرات شهداء </w:t>
      </w:r>
      <w:hyperlink r:id="rId1" w:history="1">
        <w:r w:rsidRPr="00BD4DB0">
          <w:rPr>
            <w:rStyle w:val="Hyperlink"/>
          </w:rPr>
          <w:t>http://www.abrobad.net/fa-ir/Article/Details/making-rocket-fuel</w:t>
        </w:r>
      </w:hyperlink>
    </w:p>
  </w:footnote>
  <w:footnote w:id="10">
    <w:p w:rsidR="00272102" w:rsidRDefault="00272102" w:rsidP="00D048D3">
      <w:pPr>
        <w:pStyle w:val="FootnoteText"/>
        <w:rPr>
          <w:rtl/>
        </w:rPr>
      </w:pPr>
      <w:r>
        <w:rPr>
          <w:rStyle w:val="FootnoteReference"/>
        </w:rPr>
        <w:footnoteRef/>
      </w:r>
      <w:r>
        <w:rPr>
          <w:rtl/>
        </w:rPr>
        <w:t xml:space="preserve"> </w:t>
      </w:r>
      <w:r>
        <w:rPr>
          <w:rFonts w:hint="cs"/>
          <w:rtl/>
        </w:rPr>
        <w:t>ری شهری، دانشنامه امام علی ع بر پایه قرآن، حدیث و تاریخ، ج13، ص507</w:t>
      </w:r>
    </w:p>
  </w:footnote>
  <w:footnote w:id="11">
    <w:p w:rsidR="00272102" w:rsidRPr="00810BE0" w:rsidRDefault="00272102" w:rsidP="002F35F4">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w:t>
      </w:r>
      <w:r>
        <w:rPr>
          <w:rFonts w:hint="cs"/>
          <w:rtl/>
        </w:rPr>
        <w:t xml:space="preserve">عن علی بن الحسین ع قال: </w:t>
      </w:r>
      <w:r w:rsidRPr="00810BE0">
        <w:rPr>
          <w:rFonts w:asciiTheme="minorHAnsi" w:hAnsiTheme="minorHAnsi"/>
          <w:rtl/>
        </w:rPr>
        <w:t>كَانَ ع لَيَخْرُجُ فِي اللَّيْلَةِ الظَّلْمَاءِ فَيَحْمِلُ الْجِرَابَ عَلَى ظَهْرِهِ وَ فِيهِ الصُّرَرُ مِنَ الدَّنَانِيرِ وَ الدَّرَاهِمِ وَ رُبَّمَا حَمَلَ عَلَى ظَهْرِهِ الطَّعَامَ أَوِ الْحَطَبَ حَتَّى يَأْتِيَ بَاباً بَاباً فَيَقْرَعُهُ ثُمَّ يُنَاوِلُ مَنْ يَخْرُجُ إِلَيْهِ وَ كَانَ يُغَطِّي وَجْهَهُ إِذَا نَاوَلَ فَقِيراً لِئَلَّا يَعْرِفَهُ فَلَمَّا تُوُفِّيَ ع فَقَدُوا ذَلِكَ فَعَلِمُوا أَنَّهُ كَانَ عَلِيَّ بْنَ الْحُسَيْنِ ع وَ لَمَّا وُضِعَ ع عَلَى الْمُغْتَسَلِ نَظَرُوا إِلَى ظَهْرِهِ وَ عَلَيْهِ مِثْلُ رُكَبِ الْإِبِلِ مِمَّا كَانَ يَحْمِلُ عَلَى ظَهْرِهِ إِلَى مَنَازِلِ الْفُقَرَاءِ وَ الْمَسَاكِينِ وَ لَقَدْ خَرَجَ ذَاتَ يَوْمٍ وَ عَلَيْهِ مِطْرَفُ خَزٍّ فَعَرَضَ لَهُ سَائِلٌ فَتَعَلَّقَ بِالْمِطْرَفِ فَمَضَى وَ تَرَكَهُ وَ كَانَ يَشْتَرِي الْخَزَّ فِي الشِّتَاءِ فَإِذَا جَاءَ الصَّيْفُ</w:t>
      </w:r>
      <w:r>
        <w:rPr>
          <w:rFonts w:asciiTheme="minorHAnsi" w:hAnsiTheme="minorHAnsi"/>
          <w:rtl/>
        </w:rPr>
        <w:t xml:space="preserve"> بَاعَهُ فَتَصَدَّقَ بِثَمَنِهِ</w:t>
      </w:r>
      <w:r w:rsidRPr="00810BE0">
        <w:rPr>
          <w:rFonts w:asciiTheme="minorHAnsi" w:hAnsiTheme="minorHAnsi"/>
          <w:rtl/>
        </w:rPr>
        <w:t>‏</w:t>
      </w:r>
      <w:r>
        <w:rPr>
          <w:rFonts w:asciiTheme="minorHAnsi" w:hAnsiTheme="minorHAnsi" w:hint="cs"/>
          <w:rtl/>
        </w:rPr>
        <w:t>»(خصال، ج2، ص517)</w:t>
      </w:r>
    </w:p>
  </w:footnote>
  <w:footnote w:id="12">
    <w:p w:rsidR="00272102" w:rsidRPr="00235081" w:rsidRDefault="00272102" w:rsidP="002F35F4">
      <w:pPr>
        <w:pStyle w:val="FootnoteText"/>
        <w:rPr>
          <w:rtl/>
        </w:rPr>
      </w:pPr>
      <w:r>
        <w:rPr>
          <w:rStyle w:val="FootnoteReference"/>
        </w:rPr>
        <w:footnoteRef/>
      </w:r>
      <w:r>
        <w:rPr>
          <w:rtl/>
        </w:rPr>
        <w:t xml:space="preserve"> </w:t>
      </w:r>
      <w:r>
        <w:rPr>
          <w:rFonts w:hint="cs"/>
          <w:rtl/>
        </w:rPr>
        <w:t xml:space="preserve">خبرگزاری مشرق، </w:t>
      </w:r>
      <w:r w:rsidRPr="00235081">
        <w:rPr>
          <w:rtl/>
        </w:rPr>
        <w:t>ماراتن ۴۰ ساله محروم</w:t>
      </w:r>
      <w:r w:rsidRPr="00235081">
        <w:rPr>
          <w:rFonts w:hint="cs"/>
          <w:rtl/>
        </w:rPr>
        <w:t>یت</w:t>
      </w:r>
      <w:r w:rsidRPr="00235081">
        <w:rPr>
          <w:rtl/>
        </w:rPr>
        <w:t xml:space="preserve"> زدا</w:t>
      </w:r>
      <w:r w:rsidRPr="00235081">
        <w:rPr>
          <w:rFonts w:hint="cs"/>
          <w:rtl/>
        </w:rPr>
        <w:t>یی</w:t>
      </w:r>
      <w:r w:rsidRPr="00235081">
        <w:rPr>
          <w:rtl/>
        </w:rPr>
        <w:t xml:space="preserve"> در انقلاب اسلام</w:t>
      </w:r>
      <w:r w:rsidRPr="00235081">
        <w:rPr>
          <w:rFonts w:hint="cs"/>
          <w:rtl/>
        </w:rPr>
        <w:t>ی</w:t>
      </w:r>
    </w:p>
  </w:footnote>
  <w:footnote w:id="13">
    <w:p w:rsidR="00272102" w:rsidRPr="005E0EB6" w:rsidRDefault="00272102" w:rsidP="002F35F4">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w:t>
      </w:r>
      <w:r w:rsidRPr="005E0EB6">
        <w:rPr>
          <w:rFonts w:asciiTheme="minorHAnsi" w:hAnsiTheme="minorHAnsi"/>
          <w:rtl/>
        </w:rPr>
        <w:t>عَنْ حَبِيبِ بْنِ أَبِي ثَابِتٍ قَالَ: جَاءَ إِلَى أَمِيرِ الْمُؤْمِنِينَ ع عَسَلٌ وَ تِينٌ مِنْ هَمْدَانَ وَ حُلْوَانَ فَأَمَرَ الْعُرَفَاءَ أَنْ يَأْتُوا بِالْيَتَامَى فَأَمْكَنَهُمْ مِنْ رُءُوسِ الْأَزْقَاقِ يَلْعَقُونَهَا وَ هُوَ يَقْسِمُهَا لِلنَّاسِ قَدَحاً قَدَحاً فَقِيلَ لَهُ يَا أَمِيرَ الْمُؤْمِنِينَ مَا لَهُمْ يَلْعَقُونَهَا فَقَالَ إِنَّ الْإِمَامَ أَبُو الْيَتَامَى وَ إِنَّمَا أَلْعَقْتُهُمْ هَذَا بِرِعَايَةِ الْآبَاءِ.</w:t>
      </w:r>
      <w:r>
        <w:rPr>
          <w:rFonts w:asciiTheme="minorHAnsi" w:hAnsiTheme="minorHAnsi" w:hint="cs"/>
          <w:rtl/>
        </w:rPr>
        <w:t>»(کافی، ج1، ص406)</w:t>
      </w:r>
    </w:p>
  </w:footnote>
  <w:footnote w:id="14">
    <w:p w:rsidR="00272102" w:rsidRDefault="00272102" w:rsidP="002F35F4">
      <w:pPr>
        <w:pStyle w:val="FootnoteText"/>
        <w:rPr>
          <w:rtl/>
        </w:rPr>
      </w:pPr>
      <w:r>
        <w:rPr>
          <w:rStyle w:val="FootnoteReference"/>
        </w:rPr>
        <w:footnoteRef/>
      </w:r>
      <w:r>
        <w:rPr>
          <w:rtl/>
        </w:rPr>
        <w:t xml:space="preserve"> </w:t>
      </w:r>
      <w:r>
        <w:rPr>
          <w:rFonts w:hint="cs"/>
          <w:rtl/>
        </w:rPr>
        <w:t>«</w:t>
      </w:r>
      <w:r w:rsidRPr="006F300F">
        <w:rPr>
          <w:rtl/>
        </w:rPr>
        <w:t>عن أبي الطّفيل: رَأَيتُ عَلِيّا كَرَّمَ اللّهُ وَجهَهُ يَدعُو اليَتامى فَيُطعِمُهُمُ العَسَلَ، حَتّى قالَ بَعضُ أصحابِهِ: لَوَدِدتُ أنّي كُنتُ يَتيما!</w:t>
      </w:r>
      <w:r>
        <w:rPr>
          <w:rFonts w:hint="cs"/>
          <w:rtl/>
        </w:rPr>
        <w:t>»(</w:t>
      </w:r>
      <w:r w:rsidRPr="006F300F">
        <w:rPr>
          <w:rtl/>
        </w:rPr>
        <w:t>ربيع الأبرار: 2/ 148</w:t>
      </w:r>
      <w:r>
        <w:rPr>
          <w:rFonts w:hint="cs"/>
          <w:rtl/>
        </w:rPr>
        <w:t>)</w:t>
      </w:r>
    </w:p>
  </w:footnote>
  <w:footnote w:id="15">
    <w:p w:rsidR="00272102" w:rsidRPr="003204B0" w:rsidRDefault="00272102" w:rsidP="002F35F4">
      <w:pPr>
        <w:pStyle w:val="FootnoteText"/>
        <w:rPr>
          <w:rFonts w:asciiTheme="minorHAnsi" w:hAnsiTheme="minorHAnsi"/>
          <w:rtl/>
        </w:rPr>
      </w:pPr>
      <w:r>
        <w:rPr>
          <w:rStyle w:val="FootnoteReference"/>
        </w:rPr>
        <w:footnoteRef/>
      </w:r>
      <w:r>
        <w:rPr>
          <w:rtl/>
        </w:rPr>
        <w:t xml:space="preserve"> </w:t>
      </w:r>
      <w:r>
        <w:rPr>
          <w:rFonts w:hint="cs"/>
          <w:rtl/>
        </w:rPr>
        <w:t>«</w:t>
      </w:r>
      <w:r w:rsidRPr="003204B0">
        <w:rPr>
          <w:rtl/>
        </w:rPr>
        <w:t>نَظَرَ عَلِيٌّ إِلَى امْرَأَةٍ عَلَى كَتِفِهَا قِرْبَةُ مَاءٍ فَأَخَذَ مِنْهَا الْقِرْبَةَ فَحَمَلَهَا إِلَى مَوْضِعِهَا</w:t>
      </w:r>
      <w:r>
        <w:rPr>
          <w:rFonts w:hint="cs"/>
          <w:rtl/>
        </w:rPr>
        <w:t xml:space="preserve"> ...» </w:t>
      </w:r>
      <w:r>
        <w:rPr>
          <w:rFonts w:asciiTheme="minorHAnsi" w:hAnsiTheme="minorHAnsi" w:hint="cs"/>
          <w:rtl/>
        </w:rPr>
        <w:t>مناقب آل ابی طالب، ج2، ص 116</w:t>
      </w:r>
    </w:p>
  </w:footnote>
  <w:footnote w:id="16">
    <w:p w:rsidR="00272102" w:rsidRDefault="00272102" w:rsidP="00D45C0E">
      <w:pPr>
        <w:pStyle w:val="FootnoteText"/>
        <w:rPr>
          <w:rtl/>
        </w:rPr>
      </w:pPr>
      <w:r>
        <w:rPr>
          <w:rStyle w:val="FootnoteReference"/>
        </w:rPr>
        <w:footnoteRef/>
      </w:r>
      <w:r>
        <w:rPr>
          <w:rtl/>
        </w:rPr>
        <w:t xml:space="preserve"> آل‏عمران159)  فَبِما رَحْمَةٍ مِنَ اللَّهِ لِنْتَ لَهُمْ وَ لَوْ كُنْتَ فَظًّا غَليظَ الْقَلْبِ لاَنْفَضُّوا مِنْ حَوْلِكَ فَاعْفُ عَنْهُمْ   وَ اسْتَغْفِرْ لَهُمْ وَ شاوِرْهُمْ فِي الْأَمْرِ فَإِذا عَزَمْتَ فَتَوَكَّلْ عَلَى اللَّهِ إِنَّ اللَّهَ يُحِبُّ الْمُتَوَكِّلينَ (به (بركت) رحمت الهى، در برابر آنان [مردم‏] نرم (و مهربان) شدى! و اگر خشن و سنگدل بودى، از اطراف تو، پراكنده مى‏شدند. پس آنها را ببخش و براى آنها آمرزش بطلب! و در كارها، با آنان مشورت كن! اما هنگامى كه تصميم گرفتى، (قاطع باش! و) بر خدا توكل كن! زيرا خداوند متوكلان را دوست دارد)</w:t>
      </w:r>
    </w:p>
    <w:p w:rsidR="00272102" w:rsidRDefault="00272102" w:rsidP="00D45C0E">
      <w:pPr>
        <w:pStyle w:val="FootnoteText"/>
        <w:rPr>
          <w:rtl/>
        </w:rPr>
      </w:pPr>
      <w:r>
        <w:rPr>
          <w:rtl/>
        </w:rPr>
        <w:t>أنفال 61 ) وَ إِنْ جَنَحُوا لِلسَّلْمِ فَاجْنَحْ لَها وَ تَوَكَّلْ عَلَى اللَّهِ إِنَّهُ هُوَ السَّميعُ الْعَليمُ (و اگر تمايل به صلح نشان دهند، تو نيز از در صلح درآى و بر خدا توكّل كن، كه او شنوا و داناست)</w:t>
      </w:r>
    </w:p>
    <w:p w:rsidR="00272102" w:rsidRDefault="00272102" w:rsidP="00D45C0E">
      <w:pPr>
        <w:pStyle w:val="FootnoteText"/>
        <w:rPr>
          <w:rtl/>
        </w:rPr>
      </w:pPr>
      <w:r>
        <w:rPr>
          <w:rtl/>
        </w:rPr>
        <w:t xml:space="preserve">فرقان 58)  وَ تَوَكَّلْ عَلَى الْحَيِّ الَّذي لا يَمُوتُ وَ سَبِّحْ بِحَمْدِهِ وَ كَفى‏ بِهِ بِذُنُوبِ عِبادِهِ خَبيراً(و توكّل كن بر آن زنده‏اى كه هرگز نمى‏ميرد و تسبيح و حمد او را بجا آور و همين بس كه او از گناهان بندگانش آگاه است) </w:t>
      </w:r>
    </w:p>
    <w:p w:rsidR="00272102" w:rsidRDefault="00272102" w:rsidP="00D45C0E">
      <w:pPr>
        <w:pStyle w:val="FootnoteText"/>
        <w:rPr>
          <w:rtl/>
        </w:rPr>
      </w:pPr>
      <w:r>
        <w:rPr>
          <w:rtl/>
        </w:rPr>
        <w:t xml:space="preserve">شعراء217)  وَ تَوَكَّلْ عَلَى الْعَزيزِ الرَّحيمِ </w:t>
      </w:r>
    </w:p>
    <w:p w:rsidR="00272102" w:rsidRDefault="00272102" w:rsidP="00D45C0E">
      <w:pPr>
        <w:pStyle w:val="FootnoteText"/>
        <w:rPr>
          <w:rtl/>
        </w:rPr>
      </w:pPr>
      <w:r>
        <w:rPr>
          <w:rtl/>
        </w:rPr>
        <w:t>نمل 79)  فَتَوَكَّلْ عَلَى اللَّهِ إِنَّكَ عَلَى الْحَقِّ الْمُبينِ</w:t>
      </w:r>
    </w:p>
    <w:p w:rsidR="00272102" w:rsidRDefault="00272102" w:rsidP="00D45C0E">
      <w:pPr>
        <w:pStyle w:val="FootnoteText"/>
        <w:rPr>
          <w:rtl/>
        </w:rPr>
      </w:pPr>
      <w:r>
        <w:rPr>
          <w:rtl/>
        </w:rPr>
        <w:t>زمر 38)  وَ لَئِنْ سَأَلْتَهُمْ مَنْ خَلَقَ السَّماواتِ وَ الْأَرْضَ لَيَقُولُنَّ اللَّهُ قُلْ أَ فَرَأَيْتُمْ ما تَدْعُونَ مِنْ دُونِ اللَّهِ إِنْ أَرادَنِيَ اللَّهُ بِضُرٍّ هَلْ هُنَّ كاشِفاتُ ضُرِّهِ أَوْ أَرادَني‏ بِرَحْمَةٍ هَلْ هُنَّ مُمْسِكاتُ رَحْمَتِهِ قُلْ حَسْبِيَ اللَّهُ عَلَيْهِ يَتَوَكَّلُ الْمُتَوَكِّلُونَ(و اگر از آنها بپرسى: «چه كسى آسمانها و زمين را آفريده؟» حتماً مى‏گويند: «خدا!» بگو: «آيا هيچ درباره معبودانى كه غير از خدا مى‏خوانيد انديشه مى‏كنيد كه اگر خدا زيانى براى من بخواهد، آيا آنها مى‏توانند گزند او را برطرف سازند؟! و يا اگر رحمتى براى من بخواهد، آيا آنها مى‏توانند جلو رحمت او را بگيرند؟!» بگو: «خدا مرا كافى است و همه متوكّلان تنها بر او توكّل مى‏كنند!»)</w:t>
      </w:r>
    </w:p>
    <w:p w:rsidR="00272102" w:rsidRDefault="00272102" w:rsidP="00D45C0E">
      <w:pPr>
        <w:pStyle w:val="FootnoteText"/>
        <w:rPr>
          <w:rtl/>
        </w:rPr>
      </w:pPr>
      <w:r>
        <w:rPr>
          <w:rtl/>
        </w:rPr>
        <w:t>توبة 129)  فَإِنْ تَوَلَّوْا فَقُلْ حَسْبِيَ اللَّهُ لا إِلهَ إِلاَّ هُوَ عَلَيْهِ تَوَكَّلْتُ وَ هُوَ رَبُّ الْعَرْشِ الْعَظيمِ(اگر آنها (از حق) روى بگردانند، (نگران مباش!) بگو: «خداوند مرا كفايت مى‏كند هيچ معبودى جز او نيست بر او توكّل كردم و او صاحب عرش بزرگ است!)</w:t>
      </w:r>
    </w:p>
    <w:p w:rsidR="00272102" w:rsidRDefault="00272102" w:rsidP="00D45C0E">
      <w:pPr>
        <w:pStyle w:val="FootnoteText"/>
        <w:rPr>
          <w:rtl/>
        </w:rPr>
      </w:pPr>
      <w:r>
        <w:rPr>
          <w:rtl/>
        </w:rPr>
        <w:t>ملك 29)  قُلْ هُوَ الرَّحْمنُ آمَنَّا بِهِ وَ عَلَيْهِ تَوَكَّلْنا فَسَتَعْلَمُونَ مَنْ هُوَ في‏ ضَلالٍ مُبينٍ (بگو: «او خداوند رحمان است، ما به او ايمان آورده و بر او توكّل كرده‏ايم و بزودى مى‏دانيد چه كسى در گمراهى آشكار است!)</w:t>
      </w:r>
    </w:p>
    <w:p w:rsidR="00272102" w:rsidRPr="00023C00" w:rsidRDefault="00272102" w:rsidP="00D45C0E">
      <w:pPr>
        <w:pStyle w:val="FootnoteText"/>
        <w:rPr>
          <w:rFonts w:asciiTheme="minorHAnsi" w:hAnsiTheme="minorHAnsi"/>
          <w:rtl/>
        </w:rPr>
      </w:pPr>
      <w:r>
        <w:rPr>
          <w:rtl/>
        </w:rPr>
        <w:t>مزمل 9)  رَبُّ الْمَشْرِقِ وَ الْمَغْرِبِ لا إِلهَ إِلاَّ هُوَ فَاتَّخِذْهُ وَكيلاً (همان پروردگار شرق و غرب كه معبودى جز او نيست، او را نگاهبان و وكيل خود انتخاب كند)</w:t>
      </w:r>
    </w:p>
  </w:footnote>
  <w:footnote w:id="17">
    <w:p w:rsidR="00272102" w:rsidRDefault="00272102" w:rsidP="00D45C0E">
      <w:pPr>
        <w:pStyle w:val="FootnoteText"/>
        <w:rPr>
          <w:rtl/>
        </w:rPr>
      </w:pPr>
      <w:r>
        <w:rPr>
          <w:rStyle w:val="FootnoteReference"/>
        </w:rPr>
        <w:footnoteRef/>
      </w:r>
      <w:r>
        <w:rPr>
          <w:rtl/>
        </w:rPr>
        <w:t xml:space="preserve"> آل‏عمران160)  إِنْ يَنْصُرْكُمُ اللَّهُ فَلا غالِبَ لَكُمْ وَ إِنْ يَخْذُلْكُمْ فَمَنْ ذَا الَّذي يَنْصُرُكُمْ مِنْ بَعْدِهِ وَ عَلَى اللَّهِ فَلْيَتَوَكَّلِ الْمُؤْمِنُونَ (اگر خداوند شما را يارى كند، هيچ كس بر شما پيروز نخواهد شد! و اگر دست از يارى شما بردارد، كيست كه بعد از او، شما را يارى كند؟! و مؤمنان، تنها بر خداوند بايد توكل كنند!)</w:t>
      </w:r>
    </w:p>
    <w:p w:rsidR="00272102" w:rsidRDefault="00272102" w:rsidP="00D45C0E">
      <w:pPr>
        <w:pStyle w:val="FootnoteText"/>
        <w:rPr>
          <w:rtl/>
        </w:rPr>
      </w:pPr>
      <w:r>
        <w:rPr>
          <w:rtl/>
        </w:rPr>
        <w:t xml:space="preserve"> مائدة11)  يا أَيُّهَا الَّذينَ آمَنُوا اذْكُرُوا نِعْمَتَ اللَّهِ عَلَيْكُمْ إِذْ هَمَّ قَوْمٌ أَنْ يَبْسُطُوا إِلَيْكُمْ أَيْدِيَهُمْ فَكَفَّ أَيْدِيَهُمْ عَنْكُمْ وَ اتَّقُوا اللَّهَ وَ عَلَى اللَّهِ فَلْيَتَوَكَّلِ الْمُؤْمِنُونَ (اى كسانى كه ايمان آورده‏ايد! نعمتى را كه خدا به شما بخشيد، به ياد آوريد آن زمان كه جمعى (از دشمنان)، قصد داشتند دست به سوى شما دراز كنند (و شما را از ميان بردارند)، اما خدا دست آنها را از شما باز داشت! از خدا بپرهيزيد! و مؤمنان بايد تنها بر خدا توكّل كنند)</w:t>
      </w:r>
    </w:p>
    <w:p w:rsidR="00272102" w:rsidRDefault="00272102" w:rsidP="00D45C0E">
      <w:pPr>
        <w:pStyle w:val="FootnoteText"/>
        <w:rPr>
          <w:rtl/>
        </w:rPr>
      </w:pPr>
      <w:r>
        <w:rPr>
          <w:rtl/>
        </w:rPr>
        <w:t xml:space="preserve">آل‏عمران 122)  إِذْ هَمَّتْ طائِفَتانِ مِنْكُمْ أَنْ تَفْشَلا وَ اللَّهُ وَلِيُّهُما وَ عَلَى اللَّهِ فَلْيَتَوَكَّلِ الْمُؤْمِنُونَ((و نيز به ياد آور) زمانى را كه دو طايفه از شما تصميم گرفتند سستى نشان دهند (و از وسط راه بازگردند) و خداوند پشتيبان آنها بود (و به آنها كمك كرد كه از اين فكر بازگردند) و افراد باايمان، بايد تنها بر خدا توكّل كنن) </w:t>
      </w:r>
    </w:p>
    <w:p w:rsidR="00272102" w:rsidRDefault="00272102" w:rsidP="00D45C0E">
      <w:pPr>
        <w:pStyle w:val="FootnoteText"/>
        <w:rPr>
          <w:rtl/>
        </w:rPr>
      </w:pPr>
      <w:r>
        <w:rPr>
          <w:rtl/>
        </w:rPr>
        <w:t>توبة51)  قُلْ لَنْ يُصيبَنا إِلاَّ ما كَتَبَ اللَّهُ لَنا هُوَ مَوْلانا وَ عَلَى اللَّهِ فَلْيَتَوَكَّلِ الْمُؤْمِنُونَ(بگو: «هيچ حادثه‏اى براى ما رخ نمى‏دهد، مگر آنچه خداوند براى ما نوشته و مقرّر داشته است او مولا (و سرپرست) ماست و مؤمنان بايد تنها بر خدا توكّل كنند!)</w:t>
      </w:r>
    </w:p>
    <w:p w:rsidR="00272102" w:rsidRDefault="00272102" w:rsidP="00D45C0E">
      <w:pPr>
        <w:pStyle w:val="FootnoteText"/>
        <w:rPr>
          <w:rtl/>
        </w:rPr>
      </w:pPr>
      <w:r>
        <w:rPr>
          <w:rtl/>
        </w:rPr>
        <w:t>إبراهيم11)  قالَتْ لَهُمْ رُسُلُهُمْ إِنْ نَحْنُ إِلاَّ بَشَرٌ مِثْلُكُمْ وَ لكِنَّ اللَّهَ يَمُنُّ عَلى‏ مَنْ يَشاءُ مِنْ عِبادِهِ وَ ما كانَ لَنا أَنْ نَأْتِيَكُمْ بِسُلْطانٍ إِلاَّ بِإِذْنِ اللَّهِ وَ عَلَى اللَّهِ فَلْيَتَوَكَّلِ الْمُؤْمِنُونَ (پيامبرانشان به آنها گفتند: «درست است كه ما بشرى همانند شما هستيم، ولى خداوند بر هر كس از بندگانش بخواهد (و شايسته بداند)، نعمت مى‏بخشد (و مقام رسالت عطا مى‏كند)! و ما هرگز نمى‏توانيم معجزه‏اى جز بفرمان خدا بياوريم! (و از تهديدهاى شما نمى‏هراسيم) افراد باايمان بايد تنها بر خدا توكّل كنند!)</w:t>
      </w:r>
    </w:p>
    <w:p w:rsidR="00272102" w:rsidRDefault="00272102" w:rsidP="00D45C0E">
      <w:pPr>
        <w:pStyle w:val="FootnoteText"/>
        <w:rPr>
          <w:rtl/>
        </w:rPr>
      </w:pPr>
      <w:r>
        <w:rPr>
          <w:rtl/>
        </w:rPr>
        <w:t>مجادلة10)  إِنَّمَا النَّجْوى‏ مِنَ الشَّيْطانِ لِيَحْزُنَ الَّذينَ آمَنُوا وَ لَيْسَ بِضارِّهِمْ شَيْئاً إِلاَّ بِإِذْنِ اللَّهِ وَ عَلَى اللَّهِ فَلْيَتَوَكَّلِ الْمُؤْمِنُونَ(نجوا تنها از سوى شيطان است مى‏خواهد با آن مؤمنان غمگين شوند ولى نمى تواند هيچ گونه ضررى به آنها برساند جز بفرمان خدا پس مؤمنان تنها بر خدا توكّل كنند! )</w:t>
      </w:r>
    </w:p>
    <w:p w:rsidR="00272102" w:rsidRDefault="00272102" w:rsidP="00D45C0E">
      <w:pPr>
        <w:pStyle w:val="FootnoteText"/>
        <w:rPr>
          <w:rtl/>
        </w:rPr>
      </w:pPr>
      <w:r>
        <w:rPr>
          <w:rtl/>
        </w:rPr>
        <w:t xml:space="preserve">تغابن13)  اللَّهُ لا إِلهَ إِلاَّ هُوَ وَ عَلَى اللَّهِ فَلْيَتَوَكَّلِ الْمُؤْمِنُونَ (خداوند كسى است كه هيچ معبودى جز او نيست، و مؤمنان بايد فقط بر او توكل كنند) </w:t>
      </w:r>
    </w:p>
    <w:p w:rsidR="00272102" w:rsidRDefault="00272102" w:rsidP="00D45C0E">
      <w:pPr>
        <w:pStyle w:val="FootnoteText"/>
        <w:rPr>
          <w:rtl/>
        </w:rPr>
      </w:pPr>
      <w:r>
        <w:rPr>
          <w:rtl/>
        </w:rPr>
        <w:t>مائدة23)  قالَ رَجُلانِ مِنَ الَّذينَ يَخافُونَ أَنْعَمَ اللَّهُ عَلَيْهِمَا ادْخُلُوا عَلَيْهِمُ الْبابَ فَإِذا دَخَلْتُمُوهُ فَإِنَّكُمْ غالِبُونَ وَ عَلَى اللَّهِ فَتَوَكَّلُوا إِنْ كُنْتُمْ مُؤْمِنينَ ((ولى) دو نفر از مردانى كه از خدا مى‏ترسيدند، و خداوند به آنها، نعمت (عقل و ايمان و شهامت) داده بود، گفتند: «شما وارد دروازه شهر آنان شويد! هنگامى كه وارد شديد، پيروز خواهيد شد. و بر خدا توكل كنيد اگر ايمان داريد!)</w:t>
      </w:r>
    </w:p>
  </w:footnote>
  <w:footnote w:id="18">
    <w:p w:rsidR="00272102" w:rsidRDefault="00272102" w:rsidP="00D45C0E">
      <w:pPr>
        <w:pStyle w:val="FootnoteText"/>
        <w:rPr>
          <w:rtl/>
        </w:rPr>
      </w:pPr>
      <w:r>
        <w:rPr>
          <w:rStyle w:val="FootnoteReference"/>
        </w:rPr>
        <w:footnoteRef/>
      </w:r>
      <w:r>
        <w:rPr>
          <w:rtl/>
        </w:rPr>
        <w:t xml:space="preserve"> </w:t>
      </w:r>
      <w:r w:rsidRPr="00FA5011">
        <w:rPr>
          <w:rtl/>
        </w:rPr>
        <w:t>بحار الأنوار، ج 71، ص 155، ح 70.</w:t>
      </w:r>
    </w:p>
  </w:footnote>
  <w:footnote w:id="19">
    <w:p w:rsidR="00272102" w:rsidRDefault="00272102" w:rsidP="00D45C0E">
      <w:pPr>
        <w:pStyle w:val="FootnoteText"/>
        <w:rPr>
          <w:rFonts w:ascii="Calibri" w:eastAsiaTheme="minorHAnsi" w:hAnsi="Calibri"/>
          <w:color w:val="000000" w:themeColor="text1"/>
          <w:lang w:eastAsia="en-US"/>
        </w:rPr>
      </w:pPr>
      <w:r>
        <w:rPr>
          <w:rStyle w:val="FootnoteReference"/>
        </w:rPr>
        <w:footnoteRef/>
      </w:r>
      <w:r>
        <w:rPr>
          <w:rFonts w:hint="cs"/>
          <w:rtl/>
        </w:rPr>
        <w:t xml:space="preserve"> </w:t>
      </w:r>
      <w:r>
        <w:rPr>
          <w:rFonts w:ascii="Calibri" w:hAnsi="Calibri" w:hint="cs"/>
          <w:rtl/>
        </w:rPr>
        <w:t>«أَنَّهُ سَلَّمَ يُوسُفَ إِلَيْهِمْ فَغَشَّوْهُ حِينَ اعْتَمَدَ عَلَى حِفْظِهِمْ لَهُ وَ انْقَطَعَ فِي رِعَايَتِهِ إِلَيْهِمْ فَأَلْقَوْهُ فِي غَيَابَةِ الْجُبِّ وَ بَاعُوهُ وَ لَمَّا انْقَطَعَ إِلَى اللَّهِ عَزَّ وَ جَلَّ فِي الِابْنِ الثَّانِي وَ سَلَّمَهُ وَ اعْتَمَدَ فِي حَفِظِهِ عَلَيْهِ وَ قَالَ فَاللَّهُ خَيْرٌ حافِظاً وَ هُوَ أَرْحَمُ الرَّاحِمِينَ‏  أَقْعَدَهُ عَلَى سَرِيرِ الْمَمْلَكَةِ وَ رَدَّ يُوسُفَ إِلَيْهِ وَ خَرَجَ الْقَوْمُ مِنَ الْمِحْنَةِ وَ اسْتَقَامَتْ أَسْبَابُهُم‏»(علل الشرائع، ج1، ص50)</w:t>
      </w:r>
    </w:p>
  </w:footnote>
  <w:footnote w:id="20">
    <w:p w:rsidR="00272102" w:rsidRDefault="00272102" w:rsidP="00D45C0E">
      <w:pPr>
        <w:pStyle w:val="FootnoteText"/>
      </w:pPr>
      <w:r>
        <w:rPr>
          <w:rStyle w:val="FootnoteReference"/>
        </w:rPr>
        <w:footnoteRef/>
      </w:r>
      <w:r>
        <w:rPr>
          <w:rtl/>
        </w:rPr>
        <w:t xml:space="preserve"> </w:t>
      </w:r>
      <w:r w:rsidRPr="00A07195">
        <w:rPr>
          <w:rtl/>
        </w:rPr>
        <w:t>تفسير نمونه، ج‏7، ص: 33</w:t>
      </w:r>
      <w:r>
        <w:rPr>
          <w:rFonts w:hint="cs"/>
          <w:rtl/>
        </w:rPr>
        <w:t>7</w:t>
      </w:r>
    </w:p>
  </w:footnote>
  <w:footnote w:id="21">
    <w:p w:rsidR="00272102" w:rsidRDefault="00272102" w:rsidP="00D45C0E">
      <w:pPr>
        <w:pStyle w:val="FootnoteText"/>
      </w:pPr>
      <w:r>
        <w:rPr>
          <w:rStyle w:val="FootnoteReference"/>
        </w:rPr>
        <w:footnoteRef/>
      </w:r>
      <w:r>
        <w:rPr>
          <w:rtl/>
        </w:rPr>
        <w:t xml:space="preserve"> </w:t>
      </w:r>
      <w:r>
        <w:rPr>
          <w:rFonts w:hint="cs"/>
          <w:rtl/>
        </w:rPr>
        <w:t>همان، ج7، ص342</w:t>
      </w:r>
    </w:p>
  </w:footnote>
  <w:footnote w:id="22">
    <w:p w:rsidR="00272102" w:rsidRPr="00C34A78" w:rsidRDefault="00272102" w:rsidP="00BA74DB">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امالی طوسی، ص679</w:t>
      </w:r>
    </w:p>
  </w:footnote>
  <w:footnote w:id="23">
    <w:p w:rsidR="00272102" w:rsidRPr="000C2270" w:rsidRDefault="00272102" w:rsidP="00BA74DB">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w:t>
      </w:r>
      <w:r w:rsidRPr="000C2270">
        <w:rPr>
          <w:rFonts w:asciiTheme="minorHAnsi" w:hAnsiTheme="minorHAnsi"/>
          <w:rtl/>
        </w:rPr>
        <w:t>عَنْ مُحَمَّدِ بْنِ عُذَافِرٍ عَنْ أَبِيهِ قَالَ «1»: أَعْطَى أَبُو عَبْدِ اللَّهِ ع أَبِي أَلْفاً وَ سَبْعَمِائَةِ دِينَارٍ فَقَالَ لَهُ اتَّجِرْ بِهَا ثُمَّ قَالَ أَمَا إِنَّهُ لَيْسَ لِي رَغْبَةٌ فِي رِبْحِهَا وَ إِنْ كَانَ الرِّبْحُ مَرْغُوباً فِيهِ وَ لَكِنِّي أَحْبَبْتُ أَنْ يَرَانِيَ اللَّهُ جَلَّ وَ عَزَّ مُتَعَرِّضاً لِفَوَائِدِهِ قَالَ فَرَبِحْتُ لَهُ فِيهَا مِائَةَ دِينَارٍ ثُمَّ لَقِيتُهُ فَقُلْتُ لَهُ قَدْ رَبِحْتُ لَكَ فِيهَا مِائَةَ دِينَارٍ قَالَ فَفَرِحَ أَبُو عَبْدِ اللَّهِ ع بِذَلِكَ فَرَحاً شَدِيداً فَقَالَ لِي أَثْبِتْهَا فِي رَأْسِ مَالِي قَالَ فَمَاتَ أَبِي وَ الْمَالُ عِنْدَهُ فَأَرْسَلَ إِلَيَّ أَبُو عَبْدِ اللَّهِ ع فَكَتَبَ عَافَانَا اللَّهُ وَ إِيَّاكَ إِنَّ لِي عِنْدَ أَبِي مُحَمَّدٍ أَلْفاً وَ ثَمَانَمِائَةِ دِينَارٍ أَعْطَيْتُهُ يَتَّجِرُ بِهَا فَادْفَعْهَا إِلَى عُمَرَ بْنِ يَزِيدَ قَالَ فَنَظَرْتُ فِي كِتَابِ أَبِي فَإِذاً فِيهِ لِأَبِي مُوسَى «2» عِنْدِي أَلْفٌ وَ سَبْعُمِائَةِ دِينَارٍ وَ اتُّجِرَ لَهُ فِيهَا مِائَةُ دِينَارٍ- عَبْدُ اللَّهِ بْنُ سِنَانٍ وَ عُمَرُ بْنُ يَزِيدَ يَعْرِفَانِهِ.</w:t>
      </w:r>
      <w:r>
        <w:rPr>
          <w:rFonts w:asciiTheme="minorHAnsi" w:hAnsiTheme="minorHAnsi" w:hint="cs"/>
          <w:rtl/>
        </w:rPr>
        <w:t>»(کافی، ج5، ص76)</w:t>
      </w:r>
    </w:p>
  </w:footnote>
  <w:footnote w:id="24">
    <w:p w:rsidR="00272102" w:rsidRDefault="00272102" w:rsidP="00BA74DB">
      <w:pPr>
        <w:pStyle w:val="FootnoteText"/>
        <w:rPr>
          <w:rtl/>
        </w:rPr>
      </w:pPr>
      <w:r>
        <w:rPr>
          <w:rStyle w:val="FootnoteReference"/>
        </w:rPr>
        <w:footnoteRef/>
      </w:r>
      <w:r>
        <w:rPr>
          <w:rtl/>
        </w:rPr>
        <w:t xml:space="preserve"> </w:t>
      </w:r>
      <w:r w:rsidRPr="00204456">
        <w:rPr>
          <w:rtl/>
        </w:rPr>
        <w:t>توسعه اقتصاد</w:t>
      </w:r>
      <w:r w:rsidRPr="00204456">
        <w:rPr>
          <w:rFonts w:hint="cs"/>
          <w:rtl/>
        </w:rPr>
        <w:t>ی</w:t>
      </w:r>
      <w:r w:rsidRPr="00204456">
        <w:rPr>
          <w:rtl/>
        </w:rPr>
        <w:t xml:space="preserve"> بر پا</w:t>
      </w:r>
      <w:r w:rsidRPr="00204456">
        <w:rPr>
          <w:rFonts w:hint="cs"/>
          <w:rtl/>
        </w:rPr>
        <w:t>یه</w:t>
      </w:r>
      <w:r w:rsidRPr="00204456">
        <w:rPr>
          <w:rtl/>
        </w:rPr>
        <w:t xml:space="preserve"> قرآن و حد</w:t>
      </w:r>
      <w:r w:rsidRPr="00204456">
        <w:rPr>
          <w:rFonts w:hint="cs"/>
          <w:rtl/>
        </w:rPr>
        <w:t>یث،</w:t>
      </w:r>
      <w:r w:rsidRPr="00204456">
        <w:rPr>
          <w:rtl/>
        </w:rPr>
        <w:t xml:space="preserve"> ج1، </w:t>
      </w:r>
      <w:r>
        <w:rPr>
          <w:rFonts w:hint="cs"/>
          <w:rtl/>
        </w:rPr>
        <w:t xml:space="preserve">ص 160 </w:t>
      </w:r>
      <w:r w:rsidRPr="00204456">
        <w:rPr>
          <w:rtl/>
        </w:rPr>
        <w:t xml:space="preserve"> </w:t>
      </w:r>
    </w:p>
  </w:footnote>
  <w:footnote w:id="25">
    <w:p w:rsidR="00272102" w:rsidRPr="00065EB4" w:rsidRDefault="00272102" w:rsidP="00BA74DB">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w:t>
      </w:r>
      <w:r w:rsidRPr="00065EB4">
        <w:rPr>
          <w:rtl/>
        </w:rPr>
        <w:t xml:space="preserve"> </w:t>
      </w:r>
      <w:r w:rsidRPr="00065EB4">
        <w:rPr>
          <w:rFonts w:asciiTheme="minorHAnsi" w:hAnsiTheme="minorHAnsi"/>
          <w:rtl/>
        </w:rPr>
        <w:t>يا رَسولَ اللَّهِ، سَلِ اللَّهَ تَعالى‏ أن يُعطِيَني مالًا، فَإِنّي اؤَدّي حَقَّ اللَّهِ، واؤَدّي حُقوقاً، وأصِلُ بِهِ الرَّحِمَ.</w:t>
      </w:r>
      <w:r>
        <w:rPr>
          <w:rFonts w:asciiTheme="minorHAnsi" w:hAnsiTheme="minorHAnsi" w:hint="cs"/>
          <w:rtl/>
        </w:rPr>
        <w:t xml:space="preserve"> </w:t>
      </w:r>
      <w:r w:rsidRPr="00065EB4">
        <w:rPr>
          <w:rFonts w:asciiTheme="minorHAnsi" w:hAnsiTheme="minorHAnsi"/>
          <w:rtl/>
        </w:rPr>
        <w:t>فَقالَ الرَّسولُ صلى الله عليه و آله: اللهُمَّ أعطِ ثَعلَبَةَ.</w:t>
      </w:r>
      <w:r w:rsidRPr="00065EB4">
        <w:rPr>
          <w:rFonts w:asciiTheme="minorHAnsi" w:hAnsiTheme="minorHAnsi" w:hint="cs"/>
          <w:rtl/>
        </w:rPr>
        <w:t xml:space="preserve"> </w:t>
      </w:r>
      <w:r>
        <w:rPr>
          <w:rFonts w:asciiTheme="minorHAnsi" w:hAnsiTheme="minorHAnsi" w:hint="cs"/>
          <w:rtl/>
        </w:rPr>
        <w:t>»(</w:t>
      </w:r>
      <w:r w:rsidRPr="00065EB4">
        <w:rPr>
          <w:rtl/>
        </w:rPr>
        <w:t xml:space="preserve"> </w:t>
      </w:r>
      <w:r w:rsidRPr="00065EB4">
        <w:rPr>
          <w:rFonts w:asciiTheme="minorHAnsi" w:hAnsiTheme="minorHAnsi"/>
          <w:rtl/>
        </w:rPr>
        <w:t>مستدرك الوسائل: ج 13 ص 256 ح 15289 نقلًا عن أبي الفتوح الرازي في تفسيره.</w:t>
      </w:r>
      <w:r>
        <w:rPr>
          <w:rFonts w:asciiTheme="minorHAnsi" w:hAnsiTheme="minorHAnsi" w:hint="cs"/>
          <w:rtl/>
        </w:rPr>
        <w:t>)</w:t>
      </w:r>
    </w:p>
  </w:footnote>
  <w:footnote w:id="26">
    <w:p w:rsidR="00272102" w:rsidRPr="00257290" w:rsidRDefault="00272102" w:rsidP="00BA74DB">
      <w:pPr>
        <w:pStyle w:val="FootnoteText"/>
        <w:rPr>
          <w:rFonts w:asciiTheme="minorHAnsi" w:hAnsiTheme="minorHAnsi"/>
          <w:rtl/>
        </w:rPr>
      </w:pPr>
      <w:r>
        <w:rPr>
          <w:rStyle w:val="FootnoteReference"/>
        </w:rPr>
        <w:footnoteRef/>
      </w:r>
      <w:r>
        <w:rPr>
          <w:rtl/>
        </w:rPr>
        <w:t xml:space="preserve"> </w:t>
      </w:r>
      <w:r>
        <w:rPr>
          <w:rFonts w:asciiTheme="minorHAnsi" w:hAnsiTheme="minorHAnsi" w:hint="cs"/>
          <w:rtl/>
        </w:rPr>
        <w:t>«</w:t>
      </w:r>
      <w:r w:rsidRPr="00257290">
        <w:rPr>
          <w:rtl/>
        </w:rPr>
        <w:t xml:space="preserve"> </w:t>
      </w:r>
      <w:r w:rsidRPr="00257290">
        <w:rPr>
          <w:rFonts w:asciiTheme="minorHAnsi" w:hAnsiTheme="minorHAnsi"/>
          <w:rtl/>
        </w:rPr>
        <w:t>عَنْ مَسْعَدَةَ بْنِ صَدَقَةَ قَالَ: دَخَلَ سُفْيَانُ الثَّوْرِيُّ عَلَى أَبِي عَبْدِ اللَّهِ ع فَرَأَى عَلَيْهِ ثِيَابَ بِيضٍ كَأَنَّهَا غِرْقِئُ الْبَيْضِ «1» فَقَالَ لَهُ إِنَّ هَذَا اللِّبَاسَ لَيْسَ مِنْ لِبَاسِكَ فَقَالَ لَهُ اسْمَعْ مِنِّي وَ عِ مَا أَقُولُ لَكَ فَإِنَّهُ خَيْرٌ لَكَ عَاجِلًا وَ آجِلًا إِنْ أَنْتَ مِتَّ «2» عَلَى السُّنَّةِ وَ الْحَقِّ وَ لَمْ تَمُتْ عَلَى بِدْعَةٍ أُخْبِرُكَ أَنَّ رَسُولَ اللَّهِ ص كَانَ فِي زَمَانٍ مُقْفِرٍ جَدْبٍ «3» فَأَمَّا إِذَا أَقْبَلَتِ الدُّنْيَا فَأَحَقُّ أَهْلِهَا بِهَا أَبْرَارُهَا لَا فُجَّارُهَا وَ مُؤْمِنُوهَا لَا مُنَافِقُوهَا وَ مُسْلِمُوهَا لَا كُفَّارُهَا فَمَا أَنْكَرْتَ يَا ثَوْرِيُّ فَوَ اللَّهِ إِنَّنِي لَمَعَ مَا تَرَى مَا أَتَى عَلَيَّ مُذْ عَقَلْتُ صَبَاحٌ وَ لَا مَسَاءٌ وَ لِلَّهِ فِي مَالِي حَقٌّ أَمَرَنِي أَنْ أَضَعَهُ مَوْضِعاً إِلَّا وَضَعْتُهُ</w:t>
      </w:r>
      <w:r w:rsidRPr="00257290">
        <w:rPr>
          <w:rFonts w:asciiTheme="minorHAnsi" w:hAnsiTheme="minorHAnsi" w:hint="cs"/>
          <w:rtl/>
        </w:rPr>
        <w:t xml:space="preserve"> </w:t>
      </w:r>
      <w:r>
        <w:rPr>
          <w:rFonts w:asciiTheme="minorHAnsi" w:hAnsiTheme="minorHAnsi" w:hint="cs"/>
          <w:rtl/>
        </w:rPr>
        <w:t>»</w:t>
      </w:r>
    </w:p>
  </w:footnote>
  <w:footnote w:id="27">
    <w:p w:rsidR="00272102" w:rsidRDefault="00272102" w:rsidP="00BA74DB">
      <w:pPr>
        <w:pStyle w:val="FootnoteText"/>
        <w:rPr>
          <w:rtl/>
        </w:rPr>
      </w:pPr>
      <w:r>
        <w:rPr>
          <w:rStyle w:val="FootnoteReference"/>
        </w:rPr>
        <w:footnoteRef/>
      </w:r>
      <w:r>
        <w:rPr>
          <w:rtl/>
        </w:rPr>
        <w:t xml:space="preserve"> </w:t>
      </w:r>
      <w:r>
        <w:rPr>
          <w:rFonts w:hint="cs"/>
          <w:rtl/>
        </w:rPr>
        <w:t>«</w:t>
      </w:r>
      <w:r w:rsidRPr="00DF445E">
        <w:rPr>
          <w:rtl/>
        </w:rPr>
        <w:t>عَنْ عَبْدِ الْأَعْلَى مَوْلَى آلِ سَامٍ قَالَ: قُلْتُ لِأَبِي عَبْدِ اللَّهِ ع إِنَّ النَّاسَ يَرْوُونَ أَنَّ لَكَ مَالًا كَثِيراً فَقَالَ مَا يَسُوؤُنِي ذَاكَ إِنَّ أَمِيرَ الْمُؤْمِنِينَ ع مَرَّ ذَاتَ يَوْمٍ عَلَى نَاسٍ شَتَّى مِنْ قُرَيْشٍ وَ عَلَيْهِ قَمِيصٌ مُخَرَّقٌ فَقَالُوا أَصْبَحَ عَلِيٌّ لَا مَالَ لَهُ فَسَمِعَهَا أَمِيرُ الْمُؤْمِنِينَ ع فَأَمَرَ الَّذِي يَلِي صَدَقَتَهُ أَنْ يَجْمَعَ تَمْرَهُ وَ لَا يَبْعَثَ إِلَى إِنْسَانٍ شَيْئاً وَ أَنْ يُوَفِّرَهُ ثُمَّ قَالَ لَهُ بِعْهُ الْأَوَّلَ فَالْأَوَّلَ وَ اجْعَلْهَا دَرَاهِمَ ثُمَّ اجْعَلْهَا حَيْثُ تَجْعَلُ التَّمْرَ فَاكْبِسْهُ مَعَهُ حَيْثُ لَا يُرَى وَ قَالَ لِلَّذِي يَقُومُ عَلَيْهِ إِذَا دَعَوْتُ بِالتَّمْرِ فَاصْعَدْ وَ انْظُرِ الْمَالَ فَاضْرِبْهُ بِرِجْلِكَ كَأَنَّكَ لَا تَعْمِدُ الدَّرَاهِمَ حَتَّى تَنْثُرَهَا ثُمَّ بَعَثَ إِلَى رَجُلٍ مِنْهُمْ يَدْعُوهُمْ ثُمَّ دَعَا بِالتَّمْرِ فَلَمَّا صَعِدَ يَنْزِلُ بِالتَّمْرِ ضَرَبَ بِرِجْلِهِ فَنُثِرَتِ الدَّرَاهِمُ فَقَالُوا مَا هَذَا يَا أَبَا الْحَسَنِ فَقَالَ هَذَا مَالُ مَنْ لَا مَالَ لَهُ ثُمَّ أَمَرَ بِذَلِكَ الْمَالِ فَقَالَ انْظُرُوا أَهْلَ كُلِّ بَيْتٍ كُنْتُ أَبْعَثُ إِلَيْهِمْ فَانْظُرُوا مَالَهُ وَ ابْعَثُوا إِلَيْهِ.</w:t>
      </w:r>
      <w:r>
        <w:rPr>
          <w:rFonts w:hint="cs"/>
          <w:rtl/>
        </w:rPr>
        <w:t>»(کافی، ج6، ص439)</w:t>
      </w:r>
    </w:p>
  </w:footnote>
  <w:footnote w:id="28">
    <w:p w:rsidR="00272102" w:rsidRDefault="00272102" w:rsidP="00A62D3F">
      <w:pPr>
        <w:pStyle w:val="FootnoteText"/>
        <w:rPr>
          <w:rtl/>
        </w:rPr>
      </w:pPr>
      <w:r>
        <w:rPr>
          <w:rStyle w:val="FootnoteReference"/>
        </w:rPr>
        <w:footnoteRef/>
      </w:r>
      <w:r>
        <w:rPr>
          <w:rtl/>
        </w:rPr>
        <w:t xml:space="preserve"> سلام بر ابراه</w:t>
      </w:r>
      <w:r>
        <w:rPr>
          <w:rFonts w:hint="cs"/>
          <w:rtl/>
        </w:rPr>
        <w:t>یم</w:t>
      </w:r>
      <w:r>
        <w:rPr>
          <w:rtl/>
        </w:rPr>
        <w:t xml:space="preserve"> </w:t>
      </w:r>
      <w:r>
        <w:rPr>
          <w:rFonts w:ascii="Sakkal Majalla" w:hAnsi="Sakkal Majalla" w:cs="Sakkal Majalla" w:hint="cs"/>
          <w:rtl/>
        </w:rPr>
        <w:t>–</w:t>
      </w:r>
      <w:r>
        <w:rPr>
          <w:rtl/>
        </w:rPr>
        <w:t xml:space="preserve"> </w:t>
      </w:r>
      <w:r>
        <w:rPr>
          <w:rFonts w:hint="cs"/>
          <w:rtl/>
        </w:rPr>
        <w:t>ص</w:t>
      </w:r>
      <w:r>
        <w:rPr>
          <w:rtl/>
        </w:rPr>
        <w:t xml:space="preserve"> 36</w:t>
      </w:r>
      <w:r>
        <w:rPr>
          <w:rFonts w:hint="cs"/>
          <w:rtl/>
        </w:rPr>
        <w:t xml:space="preserve"> زندگی‌نامه</w:t>
      </w:r>
      <w:r>
        <w:rPr>
          <w:rtl/>
        </w:rPr>
        <w:t xml:space="preserve"> و خاطرات پهلوان ب</w:t>
      </w:r>
      <w:r>
        <w:rPr>
          <w:rFonts w:hint="cs"/>
          <w:rtl/>
        </w:rPr>
        <w:t>ی‌مزار</w:t>
      </w:r>
      <w:r>
        <w:rPr>
          <w:rtl/>
        </w:rPr>
        <w:t xml:space="preserve"> شه</w:t>
      </w:r>
      <w:r>
        <w:rPr>
          <w:rFonts w:hint="cs"/>
          <w:rtl/>
        </w:rPr>
        <w:t>ید</w:t>
      </w:r>
      <w:r>
        <w:rPr>
          <w:rtl/>
        </w:rPr>
        <w:t xml:space="preserve"> ابراه</w:t>
      </w:r>
      <w:r>
        <w:rPr>
          <w:rFonts w:hint="cs"/>
          <w:rtl/>
        </w:rPr>
        <w:t>یم</w:t>
      </w:r>
      <w:r>
        <w:rPr>
          <w:rtl/>
        </w:rPr>
        <w:t xml:space="preserve"> هاد</w:t>
      </w:r>
      <w:r>
        <w:rPr>
          <w:rFonts w:hint="cs"/>
          <w:rtl/>
        </w:rPr>
        <w:t>ی</w:t>
      </w:r>
    </w:p>
  </w:footnote>
  <w:footnote w:id="29">
    <w:p w:rsidR="00272102" w:rsidRPr="00C93230" w:rsidRDefault="00272102" w:rsidP="002F35F4">
      <w:pPr>
        <w:pStyle w:val="FootnoteText"/>
        <w:rPr>
          <w:rFonts w:ascii="Calibri" w:hAnsi="Calibri"/>
          <w:rtl/>
        </w:rPr>
      </w:pPr>
      <w:r>
        <w:rPr>
          <w:rStyle w:val="FootnoteReference"/>
        </w:rPr>
        <w:footnoteRef/>
      </w:r>
      <w:r>
        <w:rPr>
          <w:rtl/>
        </w:rPr>
        <w:t xml:space="preserve"> </w:t>
      </w:r>
      <w:r w:rsidRPr="00C93230">
        <w:rPr>
          <w:rFonts w:ascii="Calibri" w:hAnsi="Calibri"/>
          <w:rtl/>
        </w:rPr>
        <w:t>ثر پروانه‌ا</w:t>
      </w:r>
      <w:r w:rsidRPr="00C93230">
        <w:rPr>
          <w:rFonts w:ascii="Calibri" w:hAnsi="Calibri" w:hint="cs"/>
          <w:rtl/>
        </w:rPr>
        <w:t>ی</w:t>
      </w:r>
      <w:r w:rsidRPr="00C93230">
        <w:rPr>
          <w:rFonts w:ascii="Calibri" w:hAnsi="Calibri"/>
          <w:rtl/>
        </w:rPr>
        <w:t xml:space="preserve"> نام پد</w:t>
      </w:r>
      <w:r w:rsidRPr="00C93230">
        <w:rPr>
          <w:rFonts w:ascii="Calibri" w:hAnsi="Calibri" w:hint="cs"/>
          <w:rtl/>
        </w:rPr>
        <w:t>یده‌ای</w:t>
      </w:r>
      <w:r w:rsidRPr="00C93230">
        <w:rPr>
          <w:rFonts w:ascii="Calibri" w:hAnsi="Calibri"/>
          <w:rtl/>
        </w:rPr>
        <w:t xml:space="preserve"> است که به دل</w:t>
      </w:r>
      <w:r w:rsidRPr="00C93230">
        <w:rPr>
          <w:rFonts w:ascii="Calibri" w:hAnsi="Calibri" w:hint="cs"/>
          <w:rtl/>
        </w:rPr>
        <w:t>یل</w:t>
      </w:r>
      <w:r w:rsidRPr="00C93230">
        <w:rPr>
          <w:rFonts w:ascii="Calibri" w:hAnsi="Calibri"/>
          <w:rtl/>
        </w:rPr>
        <w:t xml:space="preserve"> حساس</w:t>
      </w:r>
      <w:r w:rsidRPr="00C93230">
        <w:rPr>
          <w:rFonts w:ascii="Calibri" w:hAnsi="Calibri" w:hint="cs"/>
          <w:rtl/>
        </w:rPr>
        <w:t>یت</w:t>
      </w:r>
      <w:r w:rsidRPr="00C93230">
        <w:rPr>
          <w:rFonts w:ascii="Calibri" w:hAnsi="Calibri"/>
          <w:rtl/>
        </w:rPr>
        <w:t xml:space="preserve"> س</w:t>
      </w:r>
      <w:r w:rsidRPr="00C93230">
        <w:rPr>
          <w:rFonts w:ascii="Calibri" w:hAnsi="Calibri" w:hint="cs"/>
          <w:rtl/>
        </w:rPr>
        <w:t>یستم‌های</w:t>
      </w:r>
      <w:r w:rsidRPr="00C93230">
        <w:rPr>
          <w:rFonts w:ascii="Calibri" w:hAnsi="Calibri"/>
          <w:rtl/>
        </w:rPr>
        <w:t xml:space="preserve"> آشوب‌ناک به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rtl/>
        </w:rPr>
        <w:t xml:space="preserve"> ا</w:t>
      </w:r>
      <w:r w:rsidRPr="00C93230">
        <w:rPr>
          <w:rFonts w:ascii="Calibri" w:hAnsi="Calibri" w:hint="cs"/>
          <w:rtl/>
        </w:rPr>
        <w:t>یجاد</w:t>
      </w:r>
      <w:r w:rsidRPr="00C93230">
        <w:rPr>
          <w:rFonts w:ascii="Calibri" w:hAnsi="Calibri"/>
          <w:rtl/>
        </w:rPr>
        <w:t xml:space="preserve"> م</w:t>
      </w:r>
      <w:r w:rsidRPr="00C93230">
        <w:rPr>
          <w:rFonts w:ascii="Calibri" w:hAnsi="Calibri" w:hint="cs"/>
          <w:rtl/>
        </w:rPr>
        <w:t>ی‌شود</w:t>
      </w:r>
      <w:r w:rsidRPr="00C93230">
        <w:rPr>
          <w:rFonts w:ascii="Calibri" w:hAnsi="Calibri"/>
          <w:rtl/>
        </w:rPr>
        <w:t>. ا</w:t>
      </w:r>
      <w:r w:rsidRPr="00C93230">
        <w:rPr>
          <w:rFonts w:ascii="Calibri" w:hAnsi="Calibri" w:hint="cs"/>
          <w:rtl/>
        </w:rPr>
        <w:t>ین</w:t>
      </w:r>
      <w:r w:rsidRPr="00C93230">
        <w:rPr>
          <w:rFonts w:ascii="Calibri" w:hAnsi="Calibri"/>
          <w:rtl/>
        </w:rPr>
        <w:t xml:space="preserve"> پد</w:t>
      </w:r>
      <w:r w:rsidRPr="00C93230">
        <w:rPr>
          <w:rFonts w:ascii="Calibri" w:hAnsi="Calibri" w:hint="cs"/>
          <w:rtl/>
        </w:rPr>
        <w:t>یده</w:t>
      </w:r>
      <w:r w:rsidRPr="00C93230">
        <w:rPr>
          <w:rFonts w:ascii="Calibri" w:hAnsi="Calibri"/>
          <w:rtl/>
        </w:rPr>
        <w:t xml:space="preserve"> به ا</w:t>
      </w:r>
      <w:r w:rsidRPr="00C93230">
        <w:rPr>
          <w:rFonts w:ascii="Calibri" w:hAnsi="Calibri" w:hint="cs"/>
          <w:rtl/>
        </w:rPr>
        <w:t>ین</w:t>
      </w:r>
      <w:r w:rsidRPr="00C93230">
        <w:rPr>
          <w:rFonts w:ascii="Calibri" w:hAnsi="Calibri"/>
          <w:rtl/>
        </w:rPr>
        <w:t xml:space="preserve"> اشاره م</w:t>
      </w:r>
      <w:r w:rsidRPr="00C93230">
        <w:rPr>
          <w:rFonts w:ascii="Calibri" w:hAnsi="Calibri" w:hint="cs"/>
          <w:rtl/>
        </w:rPr>
        <w:t>ی‌کند</w:t>
      </w:r>
      <w:r w:rsidRPr="00C93230">
        <w:rPr>
          <w:rFonts w:ascii="Calibri" w:hAnsi="Calibri"/>
          <w:rtl/>
        </w:rPr>
        <w:t xml:space="preserve"> که تغ</w:t>
      </w:r>
      <w:r w:rsidRPr="00C93230">
        <w:rPr>
          <w:rFonts w:ascii="Calibri" w:hAnsi="Calibri" w:hint="cs"/>
          <w:rtl/>
        </w:rPr>
        <w:t>ییری</w:t>
      </w:r>
      <w:r w:rsidRPr="00C93230">
        <w:rPr>
          <w:rFonts w:ascii="Calibri" w:hAnsi="Calibri"/>
          <w:rtl/>
        </w:rPr>
        <w:t xml:space="preserve"> کوچک در </w:t>
      </w:r>
      <w:r w:rsidRPr="00C93230">
        <w:rPr>
          <w:rFonts w:ascii="Calibri" w:hAnsi="Calibri" w:hint="cs"/>
          <w:rtl/>
        </w:rPr>
        <w:t>یک</w:t>
      </w:r>
      <w:r w:rsidRPr="00C93230">
        <w:rPr>
          <w:rFonts w:ascii="Calibri" w:hAnsi="Calibri"/>
          <w:rtl/>
        </w:rPr>
        <w:t xml:space="preserve"> س</w:t>
      </w:r>
      <w:r w:rsidRPr="00C93230">
        <w:rPr>
          <w:rFonts w:ascii="Calibri" w:hAnsi="Calibri" w:hint="cs"/>
          <w:rtl/>
        </w:rPr>
        <w:t>یستم</w:t>
      </w:r>
      <w:r w:rsidRPr="00C93230">
        <w:rPr>
          <w:rFonts w:ascii="Calibri" w:hAnsi="Calibri"/>
          <w:rtl/>
        </w:rPr>
        <w:t xml:space="preserve"> آشوب‌ناک چون جو س</w:t>
      </w:r>
      <w:r w:rsidRPr="00C93230">
        <w:rPr>
          <w:rFonts w:ascii="Calibri" w:hAnsi="Calibri" w:hint="cs"/>
          <w:rtl/>
        </w:rPr>
        <w:t>یاره</w:t>
      </w:r>
      <w:r w:rsidRPr="00C93230">
        <w:rPr>
          <w:rFonts w:ascii="Sakkal Majalla" w:hAnsi="Sakkal Majalla" w:cs="Sakkal Majalla" w:hint="cs"/>
          <w:rtl/>
        </w:rPr>
        <w:t>ٔ</w:t>
      </w:r>
      <w:r w:rsidRPr="00C93230">
        <w:rPr>
          <w:rFonts w:ascii="Calibri" w:hAnsi="Calibri"/>
          <w:rtl/>
        </w:rPr>
        <w:t xml:space="preserve"> زم</w:t>
      </w:r>
      <w:r w:rsidRPr="00C93230">
        <w:rPr>
          <w:rFonts w:ascii="Calibri" w:hAnsi="Calibri" w:hint="cs"/>
          <w:rtl/>
        </w:rPr>
        <w:t>ین</w:t>
      </w:r>
      <w:r w:rsidRPr="00C93230">
        <w:rPr>
          <w:rFonts w:ascii="Calibri" w:hAnsi="Calibri"/>
          <w:rtl/>
        </w:rPr>
        <w:t xml:space="preserve"> (مثلاً بال‌زدن پروانه) م</w:t>
      </w:r>
      <w:r w:rsidRPr="00C93230">
        <w:rPr>
          <w:rFonts w:ascii="Calibri" w:hAnsi="Calibri" w:hint="cs"/>
          <w:rtl/>
        </w:rPr>
        <w:t>ی‌تواند</w:t>
      </w:r>
      <w:r w:rsidRPr="00C93230">
        <w:rPr>
          <w:rFonts w:ascii="Calibri" w:hAnsi="Calibri"/>
          <w:rtl/>
        </w:rPr>
        <w:t xml:space="preserve"> باعث تغ</w:t>
      </w:r>
      <w:r w:rsidRPr="00C93230">
        <w:rPr>
          <w:rFonts w:ascii="Calibri" w:hAnsi="Calibri" w:hint="cs"/>
          <w:rtl/>
        </w:rPr>
        <w:t>ییرات</w:t>
      </w:r>
      <w:r w:rsidRPr="00C93230">
        <w:rPr>
          <w:rFonts w:ascii="Calibri" w:hAnsi="Calibri"/>
          <w:rtl/>
        </w:rPr>
        <w:t xml:space="preserve"> شد</w:t>
      </w:r>
      <w:r w:rsidRPr="00C93230">
        <w:rPr>
          <w:rFonts w:ascii="Calibri" w:hAnsi="Calibri" w:hint="cs"/>
          <w:rtl/>
        </w:rPr>
        <w:t>ید</w:t>
      </w:r>
      <w:r w:rsidRPr="00C93230">
        <w:rPr>
          <w:rFonts w:ascii="Calibri" w:hAnsi="Calibri"/>
          <w:rtl/>
        </w:rPr>
        <w:t xml:space="preserve"> (وقوع توفان در کشور</w:t>
      </w:r>
      <w:r w:rsidRPr="00C93230">
        <w:rPr>
          <w:rFonts w:ascii="Calibri" w:hAnsi="Calibri" w:hint="cs"/>
          <w:rtl/>
        </w:rPr>
        <w:t>ی</w:t>
      </w:r>
      <w:r w:rsidRPr="00C93230">
        <w:rPr>
          <w:rFonts w:ascii="Calibri" w:hAnsi="Calibri"/>
          <w:rtl/>
        </w:rPr>
        <w:t xml:space="preserve"> د</w:t>
      </w:r>
      <w:r w:rsidRPr="00C93230">
        <w:rPr>
          <w:rFonts w:ascii="Calibri" w:hAnsi="Calibri" w:hint="cs"/>
          <w:rtl/>
        </w:rPr>
        <w:t>یگر</w:t>
      </w:r>
      <w:r w:rsidRPr="00C93230">
        <w:rPr>
          <w:rFonts w:ascii="Calibri" w:hAnsi="Calibri"/>
          <w:rtl/>
        </w:rPr>
        <w:t>) در آ</w:t>
      </w:r>
      <w:r w:rsidRPr="00C93230">
        <w:rPr>
          <w:rFonts w:ascii="Calibri" w:hAnsi="Calibri" w:hint="cs"/>
          <w:rtl/>
        </w:rPr>
        <w:t>ینده</w:t>
      </w:r>
      <w:r w:rsidRPr="00C93230">
        <w:rPr>
          <w:rFonts w:ascii="Calibri" w:hAnsi="Calibri"/>
          <w:rtl/>
        </w:rPr>
        <w:t xml:space="preserve"> شود. اثر پروانه‌ا</w:t>
      </w:r>
      <w:r w:rsidRPr="00C93230">
        <w:rPr>
          <w:rFonts w:ascii="Calibri" w:hAnsi="Calibri" w:hint="cs"/>
          <w:rtl/>
        </w:rPr>
        <w:t>ی</w:t>
      </w:r>
      <w:r w:rsidRPr="00C93230">
        <w:rPr>
          <w:rFonts w:ascii="Calibri" w:hAnsi="Calibri"/>
          <w:rtl/>
        </w:rPr>
        <w:t xml:space="preserve"> به ا</w:t>
      </w:r>
      <w:r w:rsidRPr="00C93230">
        <w:rPr>
          <w:rFonts w:ascii="Calibri" w:hAnsi="Calibri" w:hint="cs"/>
          <w:rtl/>
        </w:rPr>
        <w:t>ین</w:t>
      </w:r>
      <w:r w:rsidRPr="00C93230">
        <w:rPr>
          <w:rFonts w:ascii="Calibri" w:hAnsi="Calibri"/>
          <w:rtl/>
        </w:rPr>
        <w:t xml:space="preserve"> معناست که تغ</w:t>
      </w:r>
      <w:r w:rsidRPr="00C93230">
        <w:rPr>
          <w:rFonts w:ascii="Calibri" w:hAnsi="Calibri" w:hint="cs"/>
          <w:rtl/>
        </w:rPr>
        <w:t>ییر</w:t>
      </w:r>
      <w:r w:rsidRPr="00C93230">
        <w:rPr>
          <w:rFonts w:ascii="Calibri" w:hAnsi="Calibri"/>
          <w:rtl/>
        </w:rPr>
        <w:t xml:space="preserve"> جزئ</w:t>
      </w:r>
      <w:r w:rsidRPr="00C93230">
        <w:rPr>
          <w:rFonts w:ascii="Calibri" w:hAnsi="Calibri" w:hint="cs"/>
          <w:rtl/>
        </w:rPr>
        <w:t>ی</w:t>
      </w:r>
      <w:r w:rsidRPr="00C93230">
        <w:rPr>
          <w:rFonts w:ascii="Calibri" w:hAnsi="Calibri"/>
          <w:rtl/>
        </w:rPr>
        <w:t xml:space="preserve"> در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rtl/>
        </w:rPr>
        <w:t xml:space="preserve"> م</w:t>
      </w:r>
      <w:r w:rsidRPr="00C93230">
        <w:rPr>
          <w:rFonts w:ascii="Calibri" w:hAnsi="Calibri" w:hint="cs"/>
          <w:rtl/>
        </w:rPr>
        <w:t>ی‌تواند</w:t>
      </w:r>
      <w:r w:rsidRPr="00C93230">
        <w:rPr>
          <w:rFonts w:ascii="Calibri" w:hAnsi="Calibri"/>
          <w:rtl/>
        </w:rPr>
        <w:t xml:space="preserve"> به نتا</w:t>
      </w:r>
      <w:r w:rsidRPr="00C93230">
        <w:rPr>
          <w:rFonts w:ascii="Calibri" w:hAnsi="Calibri" w:hint="cs"/>
          <w:rtl/>
        </w:rPr>
        <w:t>یج</w:t>
      </w:r>
      <w:r w:rsidRPr="00C93230">
        <w:rPr>
          <w:rFonts w:ascii="Calibri" w:hAnsi="Calibri"/>
          <w:rtl/>
        </w:rPr>
        <w:t xml:space="preserve"> وس</w:t>
      </w:r>
      <w:r w:rsidRPr="00C93230">
        <w:rPr>
          <w:rFonts w:ascii="Calibri" w:hAnsi="Calibri" w:hint="cs"/>
          <w:rtl/>
        </w:rPr>
        <w:t>یع</w:t>
      </w:r>
      <w:r w:rsidRPr="00C93230">
        <w:rPr>
          <w:rFonts w:ascii="Calibri" w:hAnsi="Calibri"/>
          <w:rtl/>
        </w:rPr>
        <w:t xml:space="preserve"> و پ</w:t>
      </w:r>
      <w:r w:rsidRPr="00C93230">
        <w:rPr>
          <w:rFonts w:ascii="Calibri" w:hAnsi="Calibri" w:hint="cs"/>
          <w:rtl/>
        </w:rPr>
        <w:t>یش‌بینی</w:t>
      </w:r>
      <w:r w:rsidRPr="00C93230">
        <w:rPr>
          <w:rFonts w:ascii="Calibri" w:hAnsi="Calibri"/>
          <w:rtl/>
        </w:rPr>
        <w:t xml:space="preserve"> نشده در ستاده‌ها</w:t>
      </w:r>
      <w:r w:rsidRPr="00C93230">
        <w:rPr>
          <w:rFonts w:ascii="Calibri" w:hAnsi="Calibri" w:hint="cs"/>
          <w:rtl/>
        </w:rPr>
        <w:t>ی</w:t>
      </w:r>
      <w:r w:rsidRPr="00C93230">
        <w:rPr>
          <w:rFonts w:ascii="Calibri" w:hAnsi="Calibri"/>
          <w:rtl/>
        </w:rPr>
        <w:t xml:space="preserve"> س</w:t>
      </w:r>
      <w:r w:rsidRPr="00C93230">
        <w:rPr>
          <w:rFonts w:ascii="Calibri" w:hAnsi="Calibri" w:hint="cs"/>
          <w:rtl/>
        </w:rPr>
        <w:t>یستم</w:t>
      </w:r>
      <w:r w:rsidRPr="00C93230">
        <w:rPr>
          <w:rFonts w:ascii="Calibri" w:hAnsi="Calibri"/>
          <w:rtl/>
        </w:rPr>
        <w:t xml:space="preserve"> منجر گردد و ا</w:t>
      </w:r>
      <w:r w:rsidRPr="00C93230">
        <w:rPr>
          <w:rFonts w:ascii="Calibri" w:hAnsi="Calibri" w:hint="cs"/>
          <w:rtl/>
        </w:rPr>
        <w:t>ین</w:t>
      </w:r>
      <w:r w:rsidRPr="00C93230">
        <w:rPr>
          <w:rFonts w:ascii="Calibri" w:hAnsi="Calibri"/>
          <w:rtl/>
        </w:rPr>
        <w:t xml:space="preserve"> سنگ بنا</w:t>
      </w:r>
      <w:r w:rsidRPr="00C93230">
        <w:rPr>
          <w:rFonts w:ascii="Calibri" w:hAnsi="Calibri" w:hint="cs"/>
          <w:rtl/>
        </w:rPr>
        <w:t>ی</w:t>
      </w:r>
      <w:r w:rsidRPr="00C93230">
        <w:rPr>
          <w:rFonts w:ascii="Calibri" w:hAnsi="Calibri"/>
          <w:rtl/>
        </w:rPr>
        <w:t xml:space="preserve"> تئور</w:t>
      </w:r>
      <w:r w:rsidRPr="00C93230">
        <w:rPr>
          <w:rFonts w:ascii="Calibri" w:hAnsi="Calibri" w:hint="cs"/>
          <w:rtl/>
        </w:rPr>
        <w:t>ی</w:t>
      </w:r>
      <w:r w:rsidRPr="00C93230">
        <w:rPr>
          <w:rFonts w:ascii="Calibri" w:hAnsi="Calibri"/>
          <w:rtl/>
        </w:rPr>
        <w:t xml:space="preserve"> آشوب است. (ج</w:t>
      </w:r>
      <w:r w:rsidRPr="00C93230">
        <w:rPr>
          <w:rFonts w:ascii="Calibri" w:hAnsi="Calibri" w:hint="cs"/>
          <w:rtl/>
        </w:rPr>
        <w:t>یسون،</w:t>
      </w:r>
      <w:r w:rsidRPr="00C93230">
        <w:rPr>
          <w:rFonts w:ascii="Calibri" w:hAnsi="Calibri"/>
          <w:rtl/>
        </w:rPr>
        <w:t xml:space="preserve"> ۱۹۹۶) در نظر</w:t>
      </w:r>
      <w:r w:rsidRPr="00C93230">
        <w:rPr>
          <w:rFonts w:ascii="Calibri" w:hAnsi="Calibri" w:hint="cs"/>
          <w:rtl/>
        </w:rPr>
        <w:t>یه</w:t>
      </w:r>
      <w:r w:rsidRPr="00C93230">
        <w:rPr>
          <w:rFonts w:ascii="Calibri" w:hAnsi="Calibri"/>
          <w:rtl/>
        </w:rPr>
        <w:t xml:space="preserve"> آشوب </w:t>
      </w:r>
      <w:r w:rsidRPr="00C93230">
        <w:rPr>
          <w:rFonts w:ascii="Calibri" w:hAnsi="Calibri" w:hint="cs"/>
          <w:rtl/>
        </w:rPr>
        <w:t>یا</w:t>
      </w:r>
      <w:r w:rsidRPr="00C93230">
        <w:rPr>
          <w:rFonts w:ascii="Calibri" w:hAnsi="Calibri"/>
          <w:rtl/>
        </w:rPr>
        <w:t xml:space="preserve"> ب</w:t>
      </w:r>
      <w:r w:rsidRPr="00C93230">
        <w:rPr>
          <w:rFonts w:ascii="Calibri" w:hAnsi="Calibri" w:hint="cs"/>
          <w:rtl/>
        </w:rPr>
        <w:t>ی‌نظمی</w:t>
      </w:r>
      <w:r w:rsidRPr="00C93230">
        <w:rPr>
          <w:rFonts w:ascii="Calibri" w:hAnsi="Calibri"/>
          <w:rtl/>
        </w:rPr>
        <w:t xml:space="preserve"> اعتقاد بر آن است که در تمام</w:t>
      </w:r>
      <w:r w:rsidRPr="00C93230">
        <w:rPr>
          <w:rFonts w:ascii="Calibri" w:hAnsi="Calibri" w:hint="cs"/>
          <w:rtl/>
        </w:rPr>
        <w:t>ی</w:t>
      </w:r>
      <w:r w:rsidRPr="00C93230">
        <w:rPr>
          <w:rFonts w:ascii="Calibri" w:hAnsi="Calibri"/>
          <w:rtl/>
        </w:rPr>
        <w:t xml:space="preserve"> پد</w:t>
      </w:r>
      <w:r w:rsidRPr="00C93230">
        <w:rPr>
          <w:rFonts w:ascii="Calibri" w:hAnsi="Calibri" w:hint="cs"/>
          <w:rtl/>
        </w:rPr>
        <w:t>یده‌ها،</w:t>
      </w:r>
      <w:r w:rsidRPr="00C93230">
        <w:rPr>
          <w:rFonts w:ascii="Calibri" w:hAnsi="Calibri"/>
          <w:rtl/>
        </w:rPr>
        <w:t xml:space="preserve"> نقاط</w:t>
      </w:r>
      <w:r w:rsidRPr="00C93230">
        <w:rPr>
          <w:rFonts w:ascii="Calibri" w:hAnsi="Calibri" w:hint="cs"/>
          <w:rtl/>
        </w:rPr>
        <w:t>ی</w:t>
      </w:r>
      <w:r w:rsidRPr="00C93230">
        <w:rPr>
          <w:rFonts w:ascii="Calibri" w:hAnsi="Calibri"/>
          <w:rtl/>
        </w:rPr>
        <w:t xml:space="preserve"> </w:t>
      </w:r>
      <w:r w:rsidRPr="00C93230">
        <w:rPr>
          <w:rFonts w:ascii="Calibri" w:hAnsi="Calibri" w:hint="cs"/>
          <w:rtl/>
        </w:rPr>
        <w:t>وجود</w:t>
      </w:r>
      <w:r w:rsidRPr="00C93230">
        <w:rPr>
          <w:rFonts w:ascii="Calibri" w:hAnsi="Calibri"/>
          <w:rtl/>
        </w:rPr>
        <w:t xml:space="preserve"> دارند که تغ</w:t>
      </w:r>
      <w:r w:rsidRPr="00C93230">
        <w:rPr>
          <w:rFonts w:ascii="Calibri" w:hAnsi="Calibri" w:hint="cs"/>
          <w:rtl/>
        </w:rPr>
        <w:t>ییری</w:t>
      </w:r>
      <w:r w:rsidRPr="00C93230">
        <w:rPr>
          <w:rFonts w:ascii="Calibri" w:hAnsi="Calibri"/>
          <w:rtl/>
        </w:rPr>
        <w:t xml:space="preserve"> اندک در آنها باعث تغ</w:t>
      </w:r>
      <w:r w:rsidRPr="00C93230">
        <w:rPr>
          <w:rFonts w:ascii="Calibri" w:hAnsi="Calibri" w:hint="cs"/>
          <w:rtl/>
        </w:rPr>
        <w:t>ییرات</w:t>
      </w:r>
      <w:r w:rsidRPr="00C93230">
        <w:rPr>
          <w:rFonts w:ascii="Calibri" w:hAnsi="Calibri"/>
          <w:rtl/>
        </w:rPr>
        <w:t xml:space="preserve"> عظ</w:t>
      </w:r>
      <w:r w:rsidRPr="00C93230">
        <w:rPr>
          <w:rFonts w:ascii="Calibri" w:hAnsi="Calibri" w:hint="cs"/>
          <w:rtl/>
        </w:rPr>
        <w:t>یم</w:t>
      </w:r>
      <w:r w:rsidRPr="00C93230">
        <w:rPr>
          <w:rFonts w:ascii="Calibri" w:hAnsi="Calibri"/>
          <w:rtl/>
        </w:rPr>
        <w:t xml:space="preserve"> خواهد شد و در ا</w:t>
      </w:r>
      <w:r w:rsidRPr="00C93230">
        <w:rPr>
          <w:rFonts w:ascii="Calibri" w:hAnsi="Calibri" w:hint="cs"/>
          <w:rtl/>
        </w:rPr>
        <w:t>ین</w:t>
      </w:r>
      <w:r w:rsidRPr="00C93230">
        <w:rPr>
          <w:rFonts w:ascii="Calibri" w:hAnsi="Calibri"/>
          <w:rtl/>
        </w:rPr>
        <w:t xml:space="preserve"> رابطه س</w:t>
      </w:r>
      <w:r w:rsidRPr="00C93230">
        <w:rPr>
          <w:rFonts w:ascii="Calibri" w:hAnsi="Calibri" w:hint="cs"/>
          <w:rtl/>
        </w:rPr>
        <w:t>یستم‌های</w:t>
      </w:r>
      <w:r w:rsidRPr="00C93230">
        <w:rPr>
          <w:rFonts w:ascii="Calibri" w:hAnsi="Calibri"/>
          <w:rtl/>
        </w:rPr>
        <w:t xml:space="preserve"> اقتصاد</w:t>
      </w:r>
      <w:r w:rsidRPr="00C93230">
        <w:rPr>
          <w:rFonts w:ascii="Calibri" w:hAnsi="Calibri" w:hint="cs"/>
          <w:rtl/>
        </w:rPr>
        <w:t>ی،</w:t>
      </w:r>
      <w:r w:rsidRPr="00C93230">
        <w:rPr>
          <w:rFonts w:ascii="Calibri" w:hAnsi="Calibri"/>
          <w:rtl/>
        </w:rPr>
        <w:t xml:space="preserve"> س</w:t>
      </w:r>
      <w:r w:rsidRPr="00C93230">
        <w:rPr>
          <w:rFonts w:ascii="Calibri" w:hAnsi="Calibri" w:hint="cs"/>
          <w:rtl/>
        </w:rPr>
        <w:t>یاسی،</w:t>
      </w:r>
      <w:r w:rsidRPr="00C93230">
        <w:rPr>
          <w:rFonts w:ascii="Calibri" w:hAnsi="Calibri"/>
          <w:rtl/>
        </w:rPr>
        <w:t xml:space="preserve"> اجتماع</w:t>
      </w:r>
      <w:r w:rsidRPr="00C93230">
        <w:rPr>
          <w:rFonts w:ascii="Calibri" w:hAnsi="Calibri" w:hint="cs"/>
          <w:rtl/>
        </w:rPr>
        <w:t>ی</w:t>
      </w:r>
      <w:r w:rsidRPr="00C93230">
        <w:rPr>
          <w:rFonts w:ascii="Calibri" w:hAnsi="Calibri"/>
          <w:rtl/>
        </w:rPr>
        <w:t xml:space="preserve"> و سازمان</w:t>
      </w:r>
      <w:r w:rsidRPr="00C93230">
        <w:rPr>
          <w:rFonts w:ascii="Calibri" w:hAnsi="Calibri" w:hint="cs"/>
          <w:rtl/>
        </w:rPr>
        <w:t>ی،</w:t>
      </w:r>
      <w:r w:rsidRPr="00C93230">
        <w:rPr>
          <w:rFonts w:ascii="Calibri" w:hAnsi="Calibri"/>
          <w:rtl/>
        </w:rPr>
        <w:t xml:space="preserve"> همچون س</w:t>
      </w:r>
      <w:r w:rsidRPr="00C93230">
        <w:rPr>
          <w:rFonts w:ascii="Calibri" w:hAnsi="Calibri" w:hint="cs"/>
          <w:rtl/>
        </w:rPr>
        <w:t>یستم‌های</w:t>
      </w:r>
      <w:r w:rsidRPr="00C93230">
        <w:rPr>
          <w:rFonts w:ascii="Calibri" w:hAnsi="Calibri"/>
          <w:rtl/>
        </w:rPr>
        <w:t xml:space="preserve"> جو</w:t>
      </w:r>
      <w:r w:rsidRPr="00C93230">
        <w:rPr>
          <w:rFonts w:ascii="Calibri" w:hAnsi="Calibri" w:hint="cs"/>
          <w:rtl/>
        </w:rPr>
        <w:t>ی</w:t>
      </w:r>
      <w:r w:rsidRPr="00C93230">
        <w:rPr>
          <w:rFonts w:ascii="Calibri" w:hAnsi="Calibri"/>
          <w:rtl/>
        </w:rPr>
        <w:t xml:space="preserve"> از اثر پروانه‌ا</w:t>
      </w:r>
      <w:r w:rsidRPr="00C93230">
        <w:rPr>
          <w:rFonts w:ascii="Calibri" w:hAnsi="Calibri" w:hint="cs"/>
          <w:rtl/>
        </w:rPr>
        <w:t>ی</w:t>
      </w:r>
      <w:r w:rsidRPr="00C93230">
        <w:rPr>
          <w:rFonts w:ascii="Calibri" w:hAnsi="Calibri"/>
          <w:rtl/>
        </w:rPr>
        <w:t xml:space="preserve"> برخوردارند و تحل</w:t>
      </w:r>
      <w:r w:rsidRPr="00C93230">
        <w:rPr>
          <w:rFonts w:ascii="Calibri" w:hAnsi="Calibri" w:hint="cs"/>
          <w:rtl/>
        </w:rPr>
        <w:t>یلگران</w:t>
      </w:r>
      <w:r w:rsidRPr="00C93230">
        <w:rPr>
          <w:rFonts w:ascii="Calibri" w:hAnsi="Calibri"/>
          <w:rtl/>
        </w:rPr>
        <w:t xml:space="preserve"> با</w:t>
      </w:r>
      <w:r w:rsidRPr="00C93230">
        <w:rPr>
          <w:rFonts w:ascii="Calibri" w:hAnsi="Calibri" w:hint="cs"/>
          <w:rtl/>
        </w:rPr>
        <w:t>ید</w:t>
      </w:r>
      <w:r w:rsidRPr="00C93230">
        <w:rPr>
          <w:rFonts w:ascii="Calibri" w:hAnsi="Calibri"/>
          <w:rtl/>
        </w:rPr>
        <w:t xml:space="preserve"> با آگاه</w:t>
      </w:r>
      <w:r w:rsidRPr="00C93230">
        <w:rPr>
          <w:rFonts w:ascii="Calibri" w:hAnsi="Calibri" w:hint="cs"/>
          <w:rtl/>
        </w:rPr>
        <w:t>ی</w:t>
      </w:r>
      <w:r w:rsidRPr="00C93230">
        <w:rPr>
          <w:rFonts w:ascii="Calibri" w:hAnsi="Calibri"/>
          <w:rtl/>
        </w:rPr>
        <w:t xml:space="preserve"> از ا</w:t>
      </w:r>
      <w:r w:rsidRPr="00C93230">
        <w:rPr>
          <w:rFonts w:ascii="Calibri" w:hAnsi="Calibri" w:hint="cs"/>
          <w:rtl/>
        </w:rPr>
        <w:t>ین</w:t>
      </w:r>
      <w:r w:rsidRPr="00C93230">
        <w:rPr>
          <w:rFonts w:ascii="Calibri" w:hAnsi="Calibri"/>
          <w:rtl/>
        </w:rPr>
        <w:t xml:space="preserve"> نکته مهم به تحل</w:t>
      </w:r>
      <w:r w:rsidRPr="00C93230">
        <w:rPr>
          <w:rFonts w:ascii="Calibri" w:hAnsi="Calibri" w:hint="cs"/>
          <w:rtl/>
        </w:rPr>
        <w:t>یل</w:t>
      </w:r>
      <w:r w:rsidRPr="00C93230">
        <w:rPr>
          <w:rFonts w:ascii="Calibri" w:hAnsi="Calibri"/>
          <w:rtl/>
        </w:rPr>
        <w:t xml:space="preserve"> و تنظ</w:t>
      </w:r>
      <w:r w:rsidRPr="00C93230">
        <w:rPr>
          <w:rFonts w:ascii="Calibri" w:hAnsi="Calibri" w:hint="cs"/>
          <w:rtl/>
        </w:rPr>
        <w:t>یم</w:t>
      </w:r>
      <w:r w:rsidRPr="00C93230">
        <w:rPr>
          <w:rFonts w:ascii="Calibri" w:hAnsi="Calibri"/>
          <w:rtl/>
        </w:rPr>
        <w:t xml:space="preserve"> مسائل مربوط بپردازند (الوان</w:t>
      </w:r>
      <w:r w:rsidRPr="00C93230">
        <w:rPr>
          <w:rFonts w:ascii="Calibri" w:hAnsi="Calibri" w:hint="cs"/>
          <w:rtl/>
        </w:rPr>
        <w:t>ی</w:t>
      </w:r>
      <w:r w:rsidRPr="00C93230">
        <w:rPr>
          <w:rFonts w:ascii="Calibri" w:hAnsi="Calibri"/>
          <w:rtl/>
        </w:rPr>
        <w:t>، ۱۳۷۸).[۱]</w:t>
      </w:r>
    </w:p>
    <w:p w:rsidR="00272102" w:rsidRPr="00C93230" w:rsidRDefault="00272102" w:rsidP="002F35F4">
      <w:pPr>
        <w:pStyle w:val="FootnoteText"/>
        <w:rPr>
          <w:rFonts w:ascii="Calibri" w:hAnsi="Calibri"/>
          <w:rtl/>
        </w:rPr>
      </w:pPr>
    </w:p>
    <w:p w:rsidR="00272102" w:rsidRPr="00C93230" w:rsidRDefault="00272102" w:rsidP="002F35F4">
      <w:pPr>
        <w:pStyle w:val="FootnoteText"/>
        <w:rPr>
          <w:rFonts w:ascii="Calibri" w:hAnsi="Calibri"/>
          <w:rtl/>
        </w:rPr>
      </w:pPr>
      <w:r w:rsidRPr="00C93230">
        <w:rPr>
          <w:rFonts w:ascii="Calibri" w:hAnsi="Calibri"/>
          <w:rtl/>
        </w:rPr>
        <w:t>ا</w:t>
      </w:r>
      <w:r w:rsidRPr="00C93230">
        <w:rPr>
          <w:rFonts w:ascii="Calibri" w:hAnsi="Calibri" w:hint="cs"/>
          <w:rtl/>
        </w:rPr>
        <w:t>یده</w:t>
      </w:r>
      <w:r w:rsidRPr="00C93230">
        <w:rPr>
          <w:rFonts w:ascii="Sakkal Majalla" w:hAnsi="Sakkal Majalla" w:cs="Sakkal Majalla" w:hint="cs"/>
          <w:rtl/>
        </w:rPr>
        <w:t>ٔ</w:t>
      </w:r>
      <w:r w:rsidRPr="00C93230">
        <w:rPr>
          <w:rFonts w:ascii="Calibri" w:hAnsi="Calibri"/>
          <w:rtl/>
        </w:rPr>
        <w:t xml:space="preserve"> ا</w:t>
      </w:r>
      <w:r w:rsidRPr="00C93230">
        <w:rPr>
          <w:rFonts w:ascii="Calibri" w:hAnsi="Calibri" w:hint="cs"/>
          <w:rtl/>
        </w:rPr>
        <w:t>ین‌که</w:t>
      </w:r>
      <w:r w:rsidRPr="00C93230">
        <w:rPr>
          <w:rFonts w:ascii="Calibri" w:hAnsi="Calibri"/>
          <w:rtl/>
        </w:rPr>
        <w:t xml:space="preserve"> پروانه‌ا</w:t>
      </w:r>
      <w:r w:rsidRPr="00C93230">
        <w:rPr>
          <w:rFonts w:ascii="Calibri" w:hAnsi="Calibri" w:hint="cs"/>
          <w:rtl/>
        </w:rPr>
        <w:t>ی</w:t>
      </w:r>
      <w:r w:rsidRPr="00C93230">
        <w:rPr>
          <w:rFonts w:ascii="Calibri" w:hAnsi="Calibri"/>
          <w:rtl/>
        </w:rPr>
        <w:t xml:space="preserve"> م</w:t>
      </w:r>
      <w:r w:rsidRPr="00C93230">
        <w:rPr>
          <w:rFonts w:ascii="Calibri" w:hAnsi="Calibri" w:hint="cs"/>
          <w:rtl/>
        </w:rPr>
        <w:t>ی‌تواند</w:t>
      </w:r>
      <w:r w:rsidRPr="00C93230">
        <w:rPr>
          <w:rFonts w:ascii="Calibri" w:hAnsi="Calibri"/>
          <w:rtl/>
        </w:rPr>
        <w:t xml:space="preserve"> باعث تغ</w:t>
      </w:r>
      <w:r w:rsidRPr="00C93230">
        <w:rPr>
          <w:rFonts w:ascii="Calibri" w:hAnsi="Calibri" w:hint="cs"/>
          <w:rtl/>
        </w:rPr>
        <w:t>ییری</w:t>
      </w:r>
      <w:r w:rsidRPr="00C93230">
        <w:rPr>
          <w:rFonts w:ascii="Calibri" w:hAnsi="Calibri"/>
          <w:rtl/>
        </w:rPr>
        <w:t xml:space="preserve"> آشوب</w:t>
      </w:r>
      <w:r w:rsidRPr="00C93230">
        <w:rPr>
          <w:rFonts w:ascii="Calibri" w:hAnsi="Calibri" w:hint="cs"/>
          <w:rtl/>
        </w:rPr>
        <w:t>ی</w:t>
      </w:r>
      <w:r w:rsidRPr="00C93230">
        <w:rPr>
          <w:rFonts w:ascii="Calibri" w:hAnsi="Calibri"/>
          <w:rtl/>
        </w:rPr>
        <w:t xml:space="preserve"> شود نخست</w:t>
      </w:r>
      <w:r w:rsidRPr="00C93230">
        <w:rPr>
          <w:rFonts w:ascii="Calibri" w:hAnsi="Calibri" w:hint="cs"/>
          <w:rtl/>
        </w:rPr>
        <w:t>ین</w:t>
      </w:r>
      <w:r w:rsidRPr="00C93230">
        <w:rPr>
          <w:rFonts w:ascii="Calibri" w:hAnsi="Calibri"/>
          <w:rtl/>
        </w:rPr>
        <w:t xml:space="preserve"> بار در ۱۹۵۲ در داستان کوتاه</w:t>
      </w:r>
      <w:r w:rsidRPr="00C93230">
        <w:rPr>
          <w:rFonts w:ascii="Calibri" w:hAnsi="Calibri" w:hint="cs"/>
          <w:rtl/>
        </w:rPr>
        <w:t>ی</w:t>
      </w:r>
      <w:r w:rsidRPr="00C93230">
        <w:rPr>
          <w:rFonts w:ascii="Calibri" w:hAnsi="Calibri"/>
          <w:rtl/>
        </w:rPr>
        <w:t xml:space="preserve"> به نام آوا</w:t>
      </w:r>
      <w:r w:rsidRPr="00C93230">
        <w:rPr>
          <w:rFonts w:ascii="Calibri" w:hAnsi="Calibri" w:hint="cs"/>
          <w:rtl/>
        </w:rPr>
        <w:t>ی</w:t>
      </w:r>
      <w:r w:rsidRPr="00C93230">
        <w:rPr>
          <w:rFonts w:ascii="Calibri" w:hAnsi="Calibri"/>
          <w:rtl/>
        </w:rPr>
        <w:t xml:space="preserve"> تندر اثر ر</w:t>
      </w:r>
      <w:r w:rsidRPr="00C93230">
        <w:rPr>
          <w:rFonts w:ascii="Calibri" w:hAnsi="Calibri" w:hint="cs"/>
          <w:rtl/>
        </w:rPr>
        <w:t>ی</w:t>
      </w:r>
      <w:r w:rsidRPr="00C93230">
        <w:rPr>
          <w:rFonts w:ascii="Calibri" w:hAnsi="Calibri"/>
          <w:rtl/>
        </w:rPr>
        <w:t xml:space="preserve"> بردبر</w:t>
      </w:r>
      <w:r w:rsidRPr="00C93230">
        <w:rPr>
          <w:rFonts w:ascii="Calibri" w:hAnsi="Calibri" w:hint="cs"/>
          <w:rtl/>
        </w:rPr>
        <w:t>ی</w:t>
      </w:r>
      <w:r w:rsidRPr="00C93230">
        <w:rPr>
          <w:rFonts w:ascii="Calibri" w:hAnsi="Calibri"/>
          <w:rtl/>
        </w:rPr>
        <w:t xml:space="preserve"> مطرح شد. عبارت «اثر پروانه‌ا</w:t>
      </w:r>
      <w:r w:rsidRPr="00C93230">
        <w:rPr>
          <w:rFonts w:ascii="Calibri" w:hAnsi="Calibri" w:hint="cs"/>
          <w:rtl/>
        </w:rPr>
        <w:t>ی</w:t>
      </w:r>
      <w:r w:rsidRPr="00C93230">
        <w:rPr>
          <w:rFonts w:ascii="Calibri" w:hAnsi="Calibri" w:hint="eastAsia"/>
          <w:rtl/>
        </w:rPr>
        <w:t>»</w:t>
      </w:r>
      <w:r w:rsidRPr="00C93230">
        <w:rPr>
          <w:rFonts w:ascii="Calibri" w:hAnsi="Calibri"/>
          <w:rtl/>
        </w:rPr>
        <w:t xml:space="preserve"> هم در ۱۹۶۱ در پ</w:t>
      </w:r>
      <w:r w:rsidRPr="00C93230">
        <w:rPr>
          <w:rFonts w:ascii="Calibri" w:hAnsi="Calibri" w:hint="cs"/>
          <w:rtl/>
        </w:rPr>
        <w:t>ی</w:t>
      </w:r>
      <w:r w:rsidRPr="00C93230">
        <w:rPr>
          <w:rFonts w:ascii="Calibri" w:hAnsi="Calibri"/>
          <w:rtl/>
        </w:rPr>
        <w:t xml:space="preserve"> مقاله‌ا</w:t>
      </w:r>
      <w:r w:rsidRPr="00C93230">
        <w:rPr>
          <w:rFonts w:ascii="Calibri" w:hAnsi="Calibri" w:hint="cs"/>
          <w:rtl/>
        </w:rPr>
        <w:t>ی</w:t>
      </w:r>
      <w:r w:rsidRPr="00C93230">
        <w:rPr>
          <w:rFonts w:ascii="Calibri" w:hAnsi="Calibri"/>
          <w:rtl/>
        </w:rPr>
        <w:t xml:space="preserve"> از ادوارد لورنتس به وجود آمد. و</w:t>
      </w:r>
      <w:r w:rsidRPr="00C93230">
        <w:rPr>
          <w:rFonts w:ascii="Calibri" w:hAnsi="Calibri" w:hint="cs"/>
          <w:rtl/>
        </w:rPr>
        <w:t>ی</w:t>
      </w:r>
      <w:r w:rsidRPr="00C93230">
        <w:rPr>
          <w:rFonts w:ascii="Calibri" w:hAnsi="Calibri"/>
          <w:rtl/>
        </w:rPr>
        <w:t xml:space="preserve"> در صد و س</w:t>
      </w:r>
      <w:r w:rsidRPr="00C93230">
        <w:rPr>
          <w:rFonts w:ascii="Calibri" w:hAnsi="Calibri" w:hint="cs"/>
          <w:rtl/>
        </w:rPr>
        <w:t>ی</w:t>
      </w:r>
      <w:r w:rsidRPr="00C93230">
        <w:rPr>
          <w:rFonts w:ascii="Calibri" w:hAnsi="Calibri"/>
          <w:rtl/>
        </w:rPr>
        <w:t xml:space="preserve"> و نهم</w:t>
      </w:r>
      <w:r w:rsidRPr="00C93230">
        <w:rPr>
          <w:rFonts w:ascii="Calibri" w:hAnsi="Calibri" w:hint="cs"/>
          <w:rtl/>
        </w:rPr>
        <w:t>ین</w:t>
      </w:r>
      <w:r w:rsidRPr="00C93230">
        <w:rPr>
          <w:rFonts w:ascii="Calibri" w:hAnsi="Calibri"/>
          <w:rtl/>
        </w:rPr>
        <w:t xml:space="preserve"> اجلاس ا</w:t>
      </w:r>
      <w:r w:rsidRPr="00C93230">
        <w:rPr>
          <w:rFonts w:ascii="Calibri" w:hAnsi="Calibri" w:hint="cs"/>
          <w:rtl/>
        </w:rPr>
        <w:t>ی‌ای‌ای‌اس</w:t>
      </w:r>
      <w:r w:rsidRPr="00C93230">
        <w:rPr>
          <w:rFonts w:ascii="Calibri" w:hAnsi="Calibri"/>
          <w:rtl/>
        </w:rPr>
        <w:t xml:space="preserve"> در سال ۱۹۷۲ مقاله‌ا</w:t>
      </w:r>
      <w:r w:rsidRPr="00C93230">
        <w:rPr>
          <w:rFonts w:ascii="Calibri" w:hAnsi="Calibri" w:hint="cs"/>
          <w:rtl/>
        </w:rPr>
        <w:t>ی</w:t>
      </w:r>
      <w:r w:rsidRPr="00C93230">
        <w:rPr>
          <w:rFonts w:ascii="Calibri" w:hAnsi="Calibri"/>
          <w:rtl/>
        </w:rPr>
        <w:t xml:space="preserve"> با ا</w:t>
      </w:r>
      <w:r w:rsidRPr="00C93230">
        <w:rPr>
          <w:rFonts w:ascii="Calibri" w:hAnsi="Calibri" w:hint="cs"/>
          <w:rtl/>
        </w:rPr>
        <w:t>ین</w:t>
      </w:r>
      <w:r w:rsidRPr="00C93230">
        <w:rPr>
          <w:rFonts w:ascii="Calibri" w:hAnsi="Calibri"/>
          <w:rtl/>
        </w:rPr>
        <w:t xml:space="preserve"> عنوان ارائه داد که «آ</w:t>
      </w:r>
      <w:r w:rsidRPr="00C93230">
        <w:rPr>
          <w:rFonts w:ascii="Calibri" w:hAnsi="Calibri" w:hint="cs"/>
          <w:rtl/>
        </w:rPr>
        <w:t>یا</w:t>
      </w:r>
      <w:r w:rsidRPr="00C93230">
        <w:rPr>
          <w:rFonts w:ascii="Calibri" w:hAnsi="Calibri"/>
          <w:rtl/>
        </w:rPr>
        <w:t xml:space="preserve"> بال‌زدن پروانه‌ا</w:t>
      </w:r>
      <w:r w:rsidRPr="00C93230">
        <w:rPr>
          <w:rFonts w:ascii="Calibri" w:hAnsi="Calibri" w:hint="cs"/>
          <w:rtl/>
        </w:rPr>
        <w:t>ی</w:t>
      </w:r>
      <w:r w:rsidRPr="00C93230">
        <w:rPr>
          <w:rFonts w:ascii="Calibri" w:hAnsi="Calibri"/>
          <w:rtl/>
        </w:rPr>
        <w:t xml:space="preserve"> در برز</w:t>
      </w:r>
      <w:r w:rsidRPr="00C93230">
        <w:rPr>
          <w:rFonts w:ascii="Calibri" w:hAnsi="Calibri" w:hint="cs"/>
          <w:rtl/>
        </w:rPr>
        <w:t>یل</w:t>
      </w:r>
      <w:r w:rsidRPr="00C93230">
        <w:rPr>
          <w:rFonts w:ascii="Calibri" w:hAnsi="Calibri"/>
          <w:rtl/>
        </w:rPr>
        <w:t xml:space="preserve"> م</w:t>
      </w:r>
      <w:r w:rsidRPr="00C93230">
        <w:rPr>
          <w:rFonts w:ascii="Calibri" w:hAnsi="Calibri" w:hint="cs"/>
          <w:rtl/>
        </w:rPr>
        <w:t>ی‌تواند</w:t>
      </w:r>
      <w:r w:rsidRPr="00C93230">
        <w:rPr>
          <w:rFonts w:ascii="Calibri" w:hAnsi="Calibri"/>
          <w:rtl/>
        </w:rPr>
        <w:t xml:space="preserve"> باعث ا</w:t>
      </w:r>
      <w:r w:rsidRPr="00C93230">
        <w:rPr>
          <w:rFonts w:ascii="Calibri" w:hAnsi="Calibri" w:hint="cs"/>
          <w:rtl/>
        </w:rPr>
        <w:t>یجاد</w:t>
      </w:r>
      <w:r w:rsidRPr="00C93230">
        <w:rPr>
          <w:rFonts w:ascii="Calibri" w:hAnsi="Calibri"/>
          <w:rtl/>
        </w:rPr>
        <w:t xml:space="preserve"> تندباد در تکزاس شود؟»</w:t>
      </w:r>
    </w:p>
    <w:p w:rsidR="00272102" w:rsidRPr="00C93230" w:rsidRDefault="00272102" w:rsidP="002F35F4">
      <w:pPr>
        <w:pStyle w:val="FootnoteText"/>
        <w:rPr>
          <w:rFonts w:ascii="Calibri" w:hAnsi="Calibri"/>
          <w:rtl/>
        </w:rPr>
      </w:pPr>
    </w:p>
    <w:p w:rsidR="00272102" w:rsidRPr="00C93230" w:rsidRDefault="00272102" w:rsidP="002F35F4">
      <w:pPr>
        <w:pStyle w:val="FootnoteText"/>
        <w:rPr>
          <w:rFonts w:ascii="Calibri" w:hAnsi="Calibri"/>
          <w:rtl/>
        </w:rPr>
      </w:pPr>
      <w:r w:rsidRPr="00C93230">
        <w:rPr>
          <w:rFonts w:ascii="Calibri" w:hAnsi="Calibri" w:hint="cs"/>
          <w:rtl/>
        </w:rPr>
        <w:t>لورنتس</w:t>
      </w:r>
      <w:r w:rsidRPr="00C93230">
        <w:rPr>
          <w:rFonts w:ascii="Calibri" w:hAnsi="Calibri"/>
          <w:rtl/>
        </w:rPr>
        <w:t xml:space="preserve"> در پژوهش بر رو</w:t>
      </w:r>
      <w:r w:rsidRPr="00C93230">
        <w:rPr>
          <w:rFonts w:ascii="Calibri" w:hAnsi="Calibri" w:hint="cs"/>
          <w:rtl/>
        </w:rPr>
        <w:t>ی</w:t>
      </w:r>
      <w:r w:rsidRPr="00C93230">
        <w:rPr>
          <w:rFonts w:ascii="Calibri" w:hAnsi="Calibri"/>
          <w:rtl/>
        </w:rPr>
        <w:t xml:space="preserve"> مدل ر</w:t>
      </w:r>
      <w:r w:rsidRPr="00C93230">
        <w:rPr>
          <w:rFonts w:ascii="Calibri" w:hAnsi="Calibri" w:hint="cs"/>
          <w:rtl/>
        </w:rPr>
        <w:t>یاضی</w:t>
      </w:r>
      <w:r w:rsidRPr="00C93230">
        <w:rPr>
          <w:rFonts w:ascii="Calibri" w:hAnsi="Calibri"/>
          <w:rtl/>
        </w:rPr>
        <w:t xml:space="preserve"> بس</w:t>
      </w:r>
      <w:r w:rsidRPr="00C93230">
        <w:rPr>
          <w:rFonts w:ascii="Calibri" w:hAnsi="Calibri" w:hint="cs"/>
          <w:rtl/>
        </w:rPr>
        <w:t>یار</w:t>
      </w:r>
      <w:r w:rsidRPr="00C93230">
        <w:rPr>
          <w:rFonts w:ascii="Calibri" w:hAnsi="Calibri"/>
          <w:rtl/>
        </w:rPr>
        <w:t xml:space="preserve"> ساده‌ا</w:t>
      </w:r>
      <w:r w:rsidRPr="00C93230">
        <w:rPr>
          <w:rFonts w:ascii="Calibri" w:hAnsi="Calibri" w:hint="cs"/>
          <w:rtl/>
        </w:rPr>
        <w:t>ی</w:t>
      </w:r>
      <w:r w:rsidRPr="00C93230">
        <w:rPr>
          <w:rFonts w:ascii="Calibri" w:hAnsi="Calibri"/>
          <w:rtl/>
        </w:rPr>
        <w:t xml:space="preserve"> از آب و هوا</w:t>
      </w:r>
      <w:r w:rsidRPr="00C93230">
        <w:rPr>
          <w:rFonts w:ascii="Calibri" w:hAnsi="Calibri" w:hint="cs"/>
          <w:rtl/>
        </w:rPr>
        <w:t>ی</w:t>
      </w:r>
      <w:r w:rsidRPr="00C93230">
        <w:rPr>
          <w:rFonts w:ascii="Calibri" w:hAnsi="Calibri"/>
          <w:rtl/>
        </w:rPr>
        <w:t xml:space="preserve"> جو زم</w:t>
      </w:r>
      <w:r w:rsidRPr="00C93230">
        <w:rPr>
          <w:rFonts w:ascii="Calibri" w:hAnsi="Calibri" w:hint="cs"/>
          <w:rtl/>
        </w:rPr>
        <w:t>ین،</w:t>
      </w:r>
      <w:r w:rsidRPr="00C93230">
        <w:rPr>
          <w:rFonts w:ascii="Calibri" w:hAnsi="Calibri"/>
          <w:rtl/>
        </w:rPr>
        <w:t xml:space="preserve"> به معادله</w:t>
      </w:r>
      <w:r w:rsidRPr="00C93230">
        <w:rPr>
          <w:rFonts w:ascii="Sakkal Majalla" w:hAnsi="Sakkal Majalla" w:cs="Sakkal Majalla" w:hint="cs"/>
          <w:rtl/>
        </w:rPr>
        <w:t>ٔ</w:t>
      </w:r>
      <w:r w:rsidRPr="00C93230">
        <w:rPr>
          <w:rFonts w:ascii="Calibri" w:hAnsi="Calibri"/>
          <w:rtl/>
        </w:rPr>
        <w:t xml:space="preserve"> </w:t>
      </w:r>
      <w:r w:rsidRPr="00C93230">
        <w:rPr>
          <w:rFonts w:ascii="Calibri" w:hAnsi="Calibri" w:hint="cs"/>
          <w:rtl/>
        </w:rPr>
        <w:t>دیفرانسیل</w:t>
      </w:r>
      <w:r w:rsidRPr="00C93230">
        <w:rPr>
          <w:rFonts w:ascii="Calibri" w:hAnsi="Calibri"/>
          <w:rtl/>
        </w:rPr>
        <w:t xml:space="preserve"> غ</w:t>
      </w:r>
      <w:r w:rsidRPr="00C93230">
        <w:rPr>
          <w:rFonts w:ascii="Calibri" w:hAnsi="Calibri" w:hint="cs"/>
          <w:rtl/>
        </w:rPr>
        <w:t>یرقابل</w:t>
      </w:r>
      <w:r w:rsidRPr="00C93230">
        <w:rPr>
          <w:rFonts w:ascii="Calibri" w:hAnsi="Calibri"/>
          <w:rtl/>
        </w:rPr>
        <w:t xml:space="preserve"> حل رس</w:t>
      </w:r>
      <w:r w:rsidRPr="00C93230">
        <w:rPr>
          <w:rFonts w:ascii="Calibri" w:hAnsi="Calibri" w:hint="cs"/>
          <w:rtl/>
        </w:rPr>
        <w:t>ید</w:t>
      </w:r>
      <w:r w:rsidRPr="00C93230">
        <w:rPr>
          <w:rFonts w:ascii="Calibri" w:hAnsi="Calibri"/>
          <w:rtl/>
        </w:rPr>
        <w:t>. و</w:t>
      </w:r>
      <w:r w:rsidRPr="00C93230">
        <w:rPr>
          <w:rFonts w:ascii="Calibri" w:hAnsi="Calibri" w:hint="cs"/>
          <w:rtl/>
        </w:rPr>
        <w:t>ی</w:t>
      </w:r>
      <w:r w:rsidRPr="00C93230">
        <w:rPr>
          <w:rFonts w:ascii="Calibri" w:hAnsi="Calibri"/>
          <w:rtl/>
        </w:rPr>
        <w:t xml:space="preserve"> برا</w:t>
      </w:r>
      <w:r w:rsidRPr="00C93230">
        <w:rPr>
          <w:rFonts w:ascii="Calibri" w:hAnsi="Calibri" w:hint="cs"/>
          <w:rtl/>
        </w:rPr>
        <w:t>ی</w:t>
      </w:r>
      <w:r w:rsidRPr="00C93230">
        <w:rPr>
          <w:rFonts w:ascii="Calibri" w:hAnsi="Calibri"/>
          <w:rtl/>
        </w:rPr>
        <w:t xml:space="preserve"> حل ا</w:t>
      </w:r>
      <w:r w:rsidRPr="00C93230">
        <w:rPr>
          <w:rFonts w:ascii="Calibri" w:hAnsi="Calibri" w:hint="cs"/>
          <w:rtl/>
        </w:rPr>
        <w:t>ین</w:t>
      </w:r>
      <w:r w:rsidRPr="00C93230">
        <w:rPr>
          <w:rFonts w:ascii="Calibri" w:hAnsi="Calibri"/>
          <w:rtl/>
        </w:rPr>
        <w:t xml:space="preserve"> معادله از روش‌ها</w:t>
      </w:r>
      <w:r w:rsidRPr="00C93230">
        <w:rPr>
          <w:rFonts w:ascii="Calibri" w:hAnsi="Calibri" w:hint="cs"/>
          <w:rtl/>
        </w:rPr>
        <w:t>ی</w:t>
      </w:r>
      <w:r w:rsidRPr="00C93230">
        <w:rPr>
          <w:rFonts w:ascii="Calibri" w:hAnsi="Calibri"/>
          <w:rtl/>
        </w:rPr>
        <w:t xml:space="preserve"> عدد</w:t>
      </w:r>
      <w:r w:rsidRPr="00C93230">
        <w:rPr>
          <w:rFonts w:ascii="Calibri" w:hAnsi="Calibri" w:hint="cs"/>
          <w:rtl/>
        </w:rPr>
        <w:t>ی</w:t>
      </w:r>
      <w:r w:rsidRPr="00C93230">
        <w:rPr>
          <w:rFonts w:ascii="Calibri" w:hAnsi="Calibri"/>
          <w:rtl/>
        </w:rPr>
        <w:t xml:space="preserve"> به کمک را</w:t>
      </w:r>
      <w:r w:rsidRPr="00C93230">
        <w:rPr>
          <w:rFonts w:ascii="Calibri" w:hAnsi="Calibri" w:hint="cs"/>
          <w:rtl/>
        </w:rPr>
        <w:t>یانه</w:t>
      </w:r>
      <w:r w:rsidRPr="00C93230">
        <w:rPr>
          <w:rFonts w:ascii="Calibri" w:hAnsi="Calibri"/>
          <w:rtl/>
        </w:rPr>
        <w:t xml:space="preserve"> بهره جست. او برا</w:t>
      </w:r>
      <w:r w:rsidRPr="00C93230">
        <w:rPr>
          <w:rFonts w:ascii="Calibri" w:hAnsi="Calibri" w:hint="cs"/>
          <w:rtl/>
        </w:rPr>
        <w:t>ی</w:t>
      </w:r>
      <w:r w:rsidRPr="00C93230">
        <w:rPr>
          <w:rFonts w:ascii="Calibri" w:hAnsi="Calibri"/>
          <w:rtl/>
        </w:rPr>
        <w:t xml:space="preserve"> ا</w:t>
      </w:r>
      <w:r w:rsidRPr="00C93230">
        <w:rPr>
          <w:rFonts w:ascii="Calibri" w:hAnsi="Calibri" w:hint="cs"/>
          <w:rtl/>
        </w:rPr>
        <w:t>ین‌که</w:t>
      </w:r>
      <w:r w:rsidRPr="00C93230">
        <w:rPr>
          <w:rFonts w:ascii="Calibri" w:hAnsi="Calibri"/>
          <w:rtl/>
        </w:rPr>
        <w:t xml:space="preserve"> بتواند ا</w:t>
      </w:r>
      <w:r w:rsidRPr="00C93230">
        <w:rPr>
          <w:rFonts w:ascii="Calibri" w:hAnsi="Calibri" w:hint="cs"/>
          <w:rtl/>
        </w:rPr>
        <w:t>ین</w:t>
      </w:r>
      <w:r w:rsidRPr="00C93230">
        <w:rPr>
          <w:rFonts w:ascii="Calibri" w:hAnsi="Calibri"/>
          <w:rtl/>
        </w:rPr>
        <w:t xml:space="preserve"> کار را در روزها</w:t>
      </w:r>
      <w:r w:rsidRPr="00C93230">
        <w:rPr>
          <w:rFonts w:ascii="Calibri" w:hAnsi="Calibri" w:hint="cs"/>
          <w:rtl/>
        </w:rPr>
        <w:t>ی</w:t>
      </w:r>
      <w:r w:rsidRPr="00C93230">
        <w:rPr>
          <w:rFonts w:ascii="Calibri" w:hAnsi="Calibri"/>
          <w:rtl/>
        </w:rPr>
        <w:t xml:space="preserve"> متوال</w:t>
      </w:r>
      <w:r w:rsidRPr="00C93230">
        <w:rPr>
          <w:rFonts w:ascii="Calibri" w:hAnsi="Calibri" w:hint="cs"/>
          <w:rtl/>
        </w:rPr>
        <w:t>ی</w:t>
      </w:r>
      <w:r w:rsidRPr="00C93230">
        <w:rPr>
          <w:rFonts w:ascii="Calibri" w:hAnsi="Calibri"/>
          <w:rtl/>
        </w:rPr>
        <w:t xml:space="preserve"> انجام دهد، نت</w:t>
      </w:r>
      <w:r w:rsidRPr="00C93230">
        <w:rPr>
          <w:rFonts w:ascii="Calibri" w:hAnsi="Calibri" w:hint="cs"/>
          <w:rtl/>
        </w:rPr>
        <w:t>یجه</w:t>
      </w:r>
      <w:r w:rsidRPr="00C93230">
        <w:rPr>
          <w:rFonts w:ascii="Calibri" w:hAnsi="Calibri"/>
          <w:rtl/>
        </w:rPr>
        <w:t xml:space="preserve"> آخر</w:t>
      </w:r>
      <w:r w:rsidRPr="00C93230">
        <w:rPr>
          <w:rFonts w:ascii="Calibri" w:hAnsi="Calibri" w:hint="cs"/>
          <w:rtl/>
        </w:rPr>
        <w:t>ین</w:t>
      </w:r>
      <w:r w:rsidRPr="00C93230">
        <w:rPr>
          <w:rFonts w:ascii="Calibri" w:hAnsi="Calibri"/>
          <w:rtl/>
        </w:rPr>
        <w:t xml:space="preserve"> خروج</w:t>
      </w:r>
      <w:r w:rsidRPr="00C93230">
        <w:rPr>
          <w:rFonts w:ascii="Calibri" w:hAnsi="Calibri" w:hint="cs"/>
          <w:rtl/>
        </w:rPr>
        <w:t>ی</w:t>
      </w:r>
      <w:r w:rsidRPr="00C93230">
        <w:rPr>
          <w:rFonts w:ascii="Calibri" w:hAnsi="Calibri"/>
          <w:rtl/>
        </w:rPr>
        <w:t xml:space="preserve"> </w:t>
      </w:r>
      <w:r w:rsidRPr="00C93230">
        <w:rPr>
          <w:rFonts w:ascii="Calibri" w:hAnsi="Calibri" w:hint="cs"/>
          <w:rtl/>
        </w:rPr>
        <w:t>یک</w:t>
      </w:r>
      <w:r w:rsidRPr="00C93230">
        <w:rPr>
          <w:rFonts w:ascii="Calibri" w:hAnsi="Calibri"/>
          <w:rtl/>
        </w:rPr>
        <w:t xml:space="preserve"> روز ر</w:t>
      </w:r>
      <w:r w:rsidRPr="00C93230">
        <w:rPr>
          <w:rFonts w:ascii="Calibri" w:hAnsi="Calibri" w:hint="cs"/>
          <w:rtl/>
        </w:rPr>
        <w:t>ا</w:t>
      </w:r>
      <w:r w:rsidRPr="00C93230">
        <w:rPr>
          <w:rFonts w:ascii="Calibri" w:hAnsi="Calibri"/>
          <w:rtl/>
        </w:rPr>
        <w:t xml:space="preserve"> به عنوان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rtl/>
        </w:rPr>
        <w:t xml:space="preserve"> روز بعد وارد م</w:t>
      </w:r>
      <w:r w:rsidRPr="00C93230">
        <w:rPr>
          <w:rFonts w:ascii="Calibri" w:hAnsi="Calibri" w:hint="cs"/>
          <w:rtl/>
        </w:rPr>
        <w:t>ی‌کرد</w:t>
      </w:r>
      <w:r w:rsidRPr="00C93230">
        <w:rPr>
          <w:rFonts w:ascii="Calibri" w:hAnsi="Calibri"/>
          <w:rtl/>
        </w:rPr>
        <w:t>. لورنتس در نها</w:t>
      </w:r>
      <w:r w:rsidRPr="00C93230">
        <w:rPr>
          <w:rFonts w:ascii="Calibri" w:hAnsi="Calibri" w:hint="cs"/>
          <w:rtl/>
        </w:rPr>
        <w:t>یت</w:t>
      </w:r>
      <w:r w:rsidRPr="00C93230">
        <w:rPr>
          <w:rFonts w:ascii="Calibri" w:hAnsi="Calibri"/>
          <w:rtl/>
        </w:rPr>
        <w:t xml:space="preserve"> مشاهده کرد که نت</w:t>
      </w:r>
      <w:r w:rsidRPr="00C93230">
        <w:rPr>
          <w:rFonts w:ascii="Calibri" w:hAnsi="Calibri" w:hint="cs"/>
          <w:rtl/>
        </w:rPr>
        <w:t>یجه</w:t>
      </w:r>
      <w:r w:rsidRPr="00C93230">
        <w:rPr>
          <w:rFonts w:ascii="Calibri" w:hAnsi="Calibri"/>
          <w:rtl/>
        </w:rPr>
        <w:t xml:space="preserve"> شب</w:t>
      </w:r>
      <w:r w:rsidRPr="00C93230">
        <w:rPr>
          <w:rFonts w:ascii="Calibri" w:hAnsi="Calibri" w:hint="cs"/>
          <w:rtl/>
        </w:rPr>
        <w:t>یه‌سازی‌های</w:t>
      </w:r>
      <w:r w:rsidRPr="00C93230">
        <w:rPr>
          <w:rFonts w:ascii="Calibri" w:hAnsi="Calibri"/>
          <w:rtl/>
        </w:rPr>
        <w:t xml:space="preserve"> مختلف با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rtl/>
        </w:rPr>
        <w:t xml:space="preserve"> </w:t>
      </w:r>
      <w:r w:rsidRPr="00C93230">
        <w:rPr>
          <w:rFonts w:ascii="Calibri" w:hAnsi="Calibri" w:hint="cs"/>
          <w:rtl/>
        </w:rPr>
        <w:t>یکسان</w:t>
      </w:r>
      <w:r w:rsidRPr="00C93230">
        <w:rPr>
          <w:rFonts w:ascii="Calibri" w:hAnsi="Calibri"/>
          <w:rtl/>
        </w:rPr>
        <w:t xml:space="preserve"> با هم کاملاً متفاوت است. بررس</w:t>
      </w:r>
      <w:r w:rsidRPr="00C93230">
        <w:rPr>
          <w:rFonts w:ascii="Calibri" w:hAnsi="Calibri" w:hint="cs"/>
          <w:rtl/>
        </w:rPr>
        <w:t>ی</w:t>
      </w:r>
      <w:r w:rsidRPr="00C93230">
        <w:rPr>
          <w:rFonts w:ascii="Calibri" w:hAnsi="Calibri"/>
          <w:rtl/>
        </w:rPr>
        <w:t xml:space="preserve"> خروج</w:t>
      </w:r>
      <w:r w:rsidRPr="00C93230">
        <w:rPr>
          <w:rFonts w:ascii="Calibri" w:hAnsi="Calibri" w:hint="cs"/>
          <w:rtl/>
        </w:rPr>
        <w:t>ی</w:t>
      </w:r>
      <w:r w:rsidRPr="00C93230">
        <w:rPr>
          <w:rFonts w:ascii="Calibri" w:hAnsi="Calibri"/>
          <w:rtl/>
        </w:rPr>
        <w:t xml:space="preserve"> چاپ شده را</w:t>
      </w:r>
      <w:r w:rsidRPr="00C93230">
        <w:rPr>
          <w:rFonts w:ascii="Calibri" w:hAnsi="Calibri" w:hint="cs"/>
          <w:rtl/>
        </w:rPr>
        <w:t>یانه</w:t>
      </w:r>
      <w:r w:rsidRPr="00C93230">
        <w:rPr>
          <w:rFonts w:ascii="Calibri" w:hAnsi="Calibri"/>
          <w:rtl/>
        </w:rPr>
        <w:t xml:space="preserve"> نشان داده که رو</w:t>
      </w:r>
      <w:r w:rsidRPr="00C93230">
        <w:rPr>
          <w:rFonts w:ascii="Calibri" w:hAnsi="Calibri" w:hint="cs"/>
          <w:rtl/>
        </w:rPr>
        <w:t>یال</w:t>
      </w:r>
      <w:r w:rsidRPr="00C93230">
        <w:rPr>
          <w:rFonts w:ascii="Calibri" w:hAnsi="Calibri"/>
          <w:rtl/>
        </w:rPr>
        <w:t xml:space="preserve"> مک‌ب</w:t>
      </w:r>
      <w:r w:rsidRPr="00C93230">
        <w:rPr>
          <w:rFonts w:ascii="Calibri" w:hAnsi="Calibri" w:hint="cs"/>
          <w:rtl/>
        </w:rPr>
        <w:t>ی</w:t>
      </w:r>
      <w:r w:rsidRPr="00C93230">
        <w:rPr>
          <w:rFonts w:ascii="Calibri" w:hAnsi="Calibri"/>
          <w:rtl/>
        </w:rPr>
        <w:t xml:space="preserve"> (</w:t>
      </w:r>
      <w:r w:rsidRPr="00C93230">
        <w:rPr>
          <w:rFonts w:ascii="Calibri" w:hAnsi="Calibri"/>
        </w:rPr>
        <w:t>Royal McBee</w:t>
      </w:r>
      <w:r w:rsidRPr="00C93230">
        <w:rPr>
          <w:rFonts w:ascii="Calibri" w:hAnsi="Calibri"/>
          <w:rtl/>
        </w:rPr>
        <w:t>)، را</w:t>
      </w:r>
      <w:r w:rsidRPr="00C93230">
        <w:rPr>
          <w:rFonts w:ascii="Calibri" w:hAnsi="Calibri" w:hint="cs"/>
          <w:rtl/>
        </w:rPr>
        <w:t>یانه‌ای</w:t>
      </w:r>
      <w:r w:rsidRPr="00C93230">
        <w:rPr>
          <w:rFonts w:ascii="Calibri" w:hAnsi="Calibri"/>
          <w:rtl/>
        </w:rPr>
        <w:t xml:space="preserve"> که لورنتس از آن استفاده م</w:t>
      </w:r>
      <w:r w:rsidRPr="00C93230">
        <w:rPr>
          <w:rFonts w:ascii="Calibri" w:hAnsi="Calibri" w:hint="cs"/>
          <w:rtl/>
        </w:rPr>
        <w:t>ی‌کرد،</w:t>
      </w:r>
      <w:r w:rsidRPr="00C93230">
        <w:rPr>
          <w:rFonts w:ascii="Calibri" w:hAnsi="Calibri"/>
          <w:rtl/>
        </w:rPr>
        <w:t xml:space="preserve"> خ</w:t>
      </w:r>
      <w:r w:rsidRPr="00C93230">
        <w:rPr>
          <w:rFonts w:ascii="Calibri" w:hAnsi="Calibri" w:hint="cs"/>
          <w:rtl/>
        </w:rPr>
        <w:t>روجی</w:t>
      </w:r>
      <w:r w:rsidRPr="00C93230">
        <w:rPr>
          <w:rFonts w:ascii="Calibri" w:hAnsi="Calibri"/>
          <w:rtl/>
        </w:rPr>
        <w:t xml:space="preserve"> را تا ۴ رقم اعشار گرد م</w:t>
      </w:r>
      <w:r w:rsidRPr="00C93230">
        <w:rPr>
          <w:rFonts w:ascii="Calibri" w:hAnsi="Calibri" w:hint="cs"/>
          <w:rtl/>
        </w:rPr>
        <w:t>ی‌کند</w:t>
      </w:r>
      <w:r w:rsidRPr="00C93230">
        <w:rPr>
          <w:rFonts w:ascii="Calibri" w:hAnsi="Calibri"/>
          <w:rtl/>
        </w:rPr>
        <w:t>. از آنجا</w:t>
      </w:r>
      <w:r w:rsidRPr="00C93230">
        <w:rPr>
          <w:rFonts w:ascii="Calibri" w:hAnsi="Calibri" w:hint="cs"/>
          <w:rtl/>
        </w:rPr>
        <w:t>یی</w:t>
      </w:r>
      <w:r w:rsidRPr="00C93230">
        <w:rPr>
          <w:rFonts w:ascii="Calibri" w:hAnsi="Calibri"/>
          <w:rtl/>
        </w:rPr>
        <w:t xml:space="preserve"> که محاسبات داخل ا</w:t>
      </w:r>
      <w:r w:rsidRPr="00C93230">
        <w:rPr>
          <w:rFonts w:ascii="Calibri" w:hAnsi="Calibri" w:hint="cs"/>
          <w:rtl/>
        </w:rPr>
        <w:t>ین</w:t>
      </w:r>
      <w:r w:rsidRPr="00C93230">
        <w:rPr>
          <w:rFonts w:ascii="Calibri" w:hAnsi="Calibri"/>
          <w:rtl/>
        </w:rPr>
        <w:t xml:space="preserve"> را</w:t>
      </w:r>
      <w:r w:rsidRPr="00C93230">
        <w:rPr>
          <w:rFonts w:ascii="Calibri" w:hAnsi="Calibri" w:hint="cs"/>
          <w:rtl/>
        </w:rPr>
        <w:t>یانه</w:t>
      </w:r>
      <w:r w:rsidRPr="00C93230">
        <w:rPr>
          <w:rFonts w:ascii="Calibri" w:hAnsi="Calibri"/>
          <w:rtl/>
        </w:rPr>
        <w:t xml:space="preserve"> با ۶ رقم اعشار صورت م</w:t>
      </w:r>
      <w:r w:rsidRPr="00C93230">
        <w:rPr>
          <w:rFonts w:ascii="Calibri" w:hAnsi="Calibri" w:hint="cs"/>
          <w:rtl/>
        </w:rPr>
        <w:t>ی‌گرفت،</w:t>
      </w:r>
      <w:r w:rsidRPr="00C93230">
        <w:rPr>
          <w:rFonts w:ascii="Calibri" w:hAnsi="Calibri"/>
          <w:rtl/>
        </w:rPr>
        <w:t xml:space="preserve"> از ب</w:t>
      </w:r>
      <w:r w:rsidRPr="00C93230">
        <w:rPr>
          <w:rFonts w:ascii="Calibri" w:hAnsi="Calibri" w:hint="cs"/>
          <w:rtl/>
        </w:rPr>
        <w:t>ین</w:t>
      </w:r>
      <w:r w:rsidRPr="00C93230">
        <w:rPr>
          <w:rFonts w:ascii="Calibri" w:hAnsi="Calibri"/>
          <w:rtl/>
        </w:rPr>
        <w:t xml:space="preserve"> رفتن دو رقم آخر باعث چن</w:t>
      </w:r>
      <w:r w:rsidRPr="00C93230">
        <w:rPr>
          <w:rFonts w:ascii="Calibri" w:hAnsi="Calibri" w:hint="cs"/>
          <w:rtl/>
        </w:rPr>
        <w:t>ین</w:t>
      </w:r>
      <w:r w:rsidRPr="00C93230">
        <w:rPr>
          <w:rFonts w:ascii="Calibri" w:hAnsi="Calibri"/>
          <w:rtl/>
        </w:rPr>
        <w:t xml:space="preserve"> تأث</w:t>
      </w:r>
      <w:r w:rsidRPr="00C93230">
        <w:rPr>
          <w:rFonts w:ascii="Calibri" w:hAnsi="Calibri" w:hint="cs"/>
          <w:rtl/>
        </w:rPr>
        <w:t>یری</w:t>
      </w:r>
      <w:r w:rsidRPr="00C93230">
        <w:rPr>
          <w:rFonts w:ascii="Calibri" w:hAnsi="Calibri"/>
          <w:rtl/>
        </w:rPr>
        <w:t xml:space="preserve"> شده بود. مقدار تغ</w:t>
      </w:r>
      <w:r w:rsidRPr="00C93230">
        <w:rPr>
          <w:rFonts w:ascii="Calibri" w:hAnsi="Calibri" w:hint="cs"/>
          <w:rtl/>
        </w:rPr>
        <w:t>ییرات</w:t>
      </w:r>
      <w:r w:rsidRPr="00C93230">
        <w:rPr>
          <w:rFonts w:ascii="Calibri" w:hAnsi="Calibri"/>
          <w:rtl/>
        </w:rPr>
        <w:t xml:space="preserve"> در عمل گردکردن نزد</w:t>
      </w:r>
      <w:r w:rsidRPr="00C93230">
        <w:rPr>
          <w:rFonts w:ascii="Calibri" w:hAnsi="Calibri" w:hint="cs"/>
          <w:rtl/>
        </w:rPr>
        <w:t>یک</w:t>
      </w:r>
      <w:r w:rsidRPr="00C93230">
        <w:rPr>
          <w:rFonts w:ascii="Calibri" w:hAnsi="Calibri"/>
          <w:rtl/>
        </w:rPr>
        <w:t xml:space="preserve"> به اثر بال‌زدن </w:t>
      </w:r>
      <w:r w:rsidRPr="00C93230">
        <w:rPr>
          <w:rFonts w:ascii="Calibri" w:hAnsi="Calibri" w:hint="cs"/>
          <w:rtl/>
        </w:rPr>
        <w:t>یک</w:t>
      </w:r>
      <w:r w:rsidRPr="00C93230">
        <w:rPr>
          <w:rFonts w:ascii="Calibri" w:hAnsi="Calibri"/>
          <w:rtl/>
        </w:rPr>
        <w:t xml:space="preserve"> پروانه‌است. ا</w:t>
      </w:r>
      <w:r w:rsidRPr="00C93230">
        <w:rPr>
          <w:rFonts w:ascii="Calibri" w:hAnsi="Calibri" w:hint="cs"/>
          <w:rtl/>
        </w:rPr>
        <w:t>ین</w:t>
      </w:r>
      <w:r w:rsidRPr="00C93230">
        <w:rPr>
          <w:rFonts w:ascii="Calibri" w:hAnsi="Calibri"/>
          <w:rtl/>
        </w:rPr>
        <w:t xml:space="preserve"> واقع</w:t>
      </w:r>
      <w:r w:rsidRPr="00C93230">
        <w:rPr>
          <w:rFonts w:ascii="Calibri" w:hAnsi="Calibri" w:hint="cs"/>
          <w:rtl/>
        </w:rPr>
        <w:t>یت</w:t>
      </w:r>
      <w:r w:rsidRPr="00C93230">
        <w:rPr>
          <w:rFonts w:ascii="Calibri" w:hAnsi="Calibri"/>
          <w:rtl/>
        </w:rPr>
        <w:t xml:space="preserve"> غ</w:t>
      </w:r>
      <w:r w:rsidRPr="00C93230">
        <w:rPr>
          <w:rFonts w:ascii="Calibri" w:hAnsi="Calibri" w:hint="cs"/>
          <w:rtl/>
        </w:rPr>
        <w:t>یرممکن</w:t>
      </w:r>
      <w:r w:rsidRPr="00C93230">
        <w:rPr>
          <w:rFonts w:ascii="Calibri" w:hAnsi="Calibri"/>
          <w:rtl/>
        </w:rPr>
        <w:t xml:space="preserve"> بودن پ</w:t>
      </w:r>
      <w:r w:rsidRPr="00C93230">
        <w:rPr>
          <w:rFonts w:ascii="Calibri" w:hAnsi="Calibri" w:hint="cs"/>
          <w:rtl/>
        </w:rPr>
        <w:t>یش‌بینی</w:t>
      </w:r>
      <w:r w:rsidRPr="00C93230">
        <w:rPr>
          <w:rFonts w:ascii="Calibri" w:hAnsi="Calibri"/>
          <w:rtl/>
        </w:rPr>
        <w:t xml:space="preserve"> آب و هوا در دراز مدت را نشان م</w:t>
      </w:r>
      <w:r w:rsidRPr="00C93230">
        <w:rPr>
          <w:rFonts w:ascii="Calibri" w:hAnsi="Calibri" w:hint="cs"/>
          <w:rtl/>
        </w:rPr>
        <w:t>ی‌دهد</w:t>
      </w:r>
      <w:r w:rsidRPr="00C93230">
        <w:rPr>
          <w:rFonts w:ascii="Calibri" w:hAnsi="Calibri"/>
          <w:rtl/>
        </w:rPr>
        <w:t>.</w:t>
      </w:r>
    </w:p>
    <w:p w:rsidR="00272102" w:rsidRPr="00C93230" w:rsidRDefault="00272102" w:rsidP="002F35F4">
      <w:pPr>
        <w:pStyle w:val="FootnoteText"/>
        <w:rPr>
          <w:rFonts w:ascii="Calibri" w:hAnsi="Calibri"/>
          <w:rtl/>
        </w:rPr>
      </w:pPr>
    </w:p>
    <w:p w:rsidR="00272102" w:rsidRPr="00C93230" w:rsidRDefault="00272102" w:rsidP="002F35F4">
      <w:pPr>
        <w:pStyle w:val="FootnoteText"/>
        <w:rPr>
          <w:rFonts w:ascii="Calibri" w:hAnsi="Calibri"/>
          <w:rtl/>
        </w:rPr>
      </w:pPr>
      <w:r w:rsidRPr="00C93230">
        <w:rPr>
          <w:rFonts w:ascii="Calibri" w:hAnsi="Calibri" w:hint="cs"/>
          <w:rtl/>
        </w:rPr>
        <w:t>مشاهدات</w:t>
      </w:r>
      <w:r w:rsidRPr="00C93230">
        <w:rPr>
          <w:rFonts w:ascii="Calibri" w:hAnsi="Calibri"/>
          <w:rtl/>
        </w:rPr>
        <w:t xml:space="preserve"> لورنتس باعث پررنگ شدن مبحث نظر</w:t>
      </w:r>
      <w:r w:rsidRPr="00C93230">
        <w:rPr>
          <w:rFonts w:ascii="Calibri" w:hAnsi="Calibri" w:hint="cs"/>
          <w:rtl/>
        </w:rPr>
        <w:t>یه</w:t>
      </w:r>
      <w:r w:rsidRPr="00C93230">
        <w:rPr>
          <w:rFonts w:ascii="Calibri" w:hAnsi="Calibri"/>
          <w:rtl/>
        </w:rPr>
        <w:t xml:space="preserve"> آشوب شد. عبارت عام</w:t>
      </w:r>
      <w:r w:rsidRPr="00C93230">
        <w:rPr>
          <w:rFonts w:ascii="Calibri" w:hAnsi="Calibri" w:hint="cs"/>
          <w:rtl/>
        </w:rPr>
        <w:t>یانه</w:t>
      </w:r>
      <w:r w:rsidRPr="00C93230">
        <w:rPr>
          <w:rFonts w:ascii="Calibri" w:hAnsi="Calibri"/>
          <w:rtl/>
        </w:rPr>
        <w:t xml:space="preserve"> «اثر پروانه‌ا</w:t>
      </w:r>
      <w:r w:rsidRPr="00C93230">
        <w:rPr>
          <w:rFonts w:ascii="Calibri" w:hAnsi="Calibri" w:hint="cs"/>
          <w:rtl/>
        </w:rPr>
        <w:t>ی</w:t>
      </w:r>
      <w:r w:rsidRPr="00C93230">
        <w:rPr>
          <w:rFonts w:ascii="Calibri" w:hAnsi="Calibri" w:hint="eastAsia"/>
          <w:rtl/>
        </w:rPr>
        <w:t>»</w:t>
      </w:r>
      <w:r w:rsidRPr="00C93230">
        <w:rPr>
          <w:rFonts w:ascii="Calibri" w:hAnsi="Calibri"/>
          <w:rtl/>
        </w:rPr>
        <w:t xml:space="preserve"> در زبان تخصص</w:t>
      </w:r>
      <w:r w:rsidRPr="00C93230">
        <w:rPr>
          <w:rFonts w:ascii="Calibri" w:hAnsi="Calibri" w:hint="cs"/>
          <w:rtl/>
        </w:rPr>
        <w:t>ی</w:t>
      </w:r>
      <w:r w:rsidRPr="00C93230">
        <w:rPr>
          <w:rFonts w:ascii="Calibri" w:hAnsi="Calibri"/>
          <w:rtl/>
        </w:rPr>
        <w:t xml:space="preserve"> نظر</w:t>
      </w:r>
      <w:r w:rsidRPr="00C93230">
        <w:rPr>
          <w:rFonts w:ascii="Calibri" w:hAnsi="Calibri" w:hint="cs"/>
          <w:rtl/>
        </w:rPr>
        <w:t>یه</w:t>
      </w:r>
      <w:r w:rsidRPr="00C93230">
        <w:rPr>
          <w:rFonts w:ascii="Calibri" w:hAnsi="Calibri"/>
          <w:rtl/>
        </w:rPr>
        <w:t xml:space="preserve"> آشوب، «وابستگ</w:t>
      </w:r>
      <w:r w:rsidRPr="00C93230">
        <w:rPr>
          <w:rFonts w:ascii="Calibri" w:hAnsi="Calibri" w:hint="cs"/>
          <w:rtl/>
        </w:rPr>
        <w:t>ی</w:t>
      </w:r>
      <w:r w:rsidRPr="00C93230">
        <w:rPr>
          <w:rFonts w:ascii="Calibri" w:hAnsi="Calibri"/>
          <w:rtl/>
        </w:rPr>
        <w:t xml:space="preserve"> حساس به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hint="eastAsia"/>
          <w:rtl/>
        </w:rPr>
        <w:t>»</w:t>
      </w:r>
      <w:r w:rsidRPr="00C93230">
        <w:rPr>
          <w:rFonts w:ascii="Calibri" w:hAnsi="Calibri"/>
          <w:rtl/>
        </w:rPr>
        <w:t xml:space="preserve"> ترجمه م</w:t>
      </w:r>
      <w:r w:rsidRPr="00C93230">
        <w:rPr>
          <w:rFonts w:ascii="Calibri" w:hAnsi="Calibri" w:hint="cs"/>
          <w:rtl/>
        </w:rPr>
        <w:t>ی‌شود</w:t>
      </w:r>
      <w:r w:rsidRPr="00C93230">
        <w:rPr>
          <w:rFonts w:ascii="Calibri" w:hAnsi="Calibri"/>
          <w:rtl/>
        </w:rPr>
        <w:t>.</w:t>
      </w:r>
    </w:p>
    <w:p w:rsidR="00272102" w:rsidRPr="00C93230" w:rsidRDefault="00272102" w:rsidP="002F35F4">
      <w:pPr>
        <w:pStyle w:val="FootnoteText"/>
        <w:rPr>
          <w:rFonts w:ascii="Calibri" w:hAnsi="Calibri"/>
          <w:rtl/>
        </w:rPr>
      </w:pPr>
    </w:p>
    <w:p w:rsidR="00272102" w:rsidRPr="009D2619" w:rsidRDefault="00272102" w:rsidP="002F35F4">
      <w:pPr>
        <w:pStyle w:val="FootnoteText"/>
        <w:rPr>
          <w:rFonts w:ascii="Calibri" w:hAnsi="Calibri"/>
          <w:rtl/>
        </w:rPr>
      </w:pPr>
      <w:r w:rsidRPr="00C93230">
        <w:rPr>
          <w:rFonts w:ascii="Calibri" w:hAnsi="Calibri" w:hint="cs"/>
          <w:rtl/>
        </w:rPr>
        <w:t>به</w:t>
      </w:r>
      <w:r w:rsidRPr="00C93230">
        <w:rPr>
          <w:rFonts w:ascii="Calibri" w:hAnsi="Calibri"/>
          <w:rtl/>
        </w:rPr>
        <w:t xml:space="preserve"> غ</w:t>
      </w:r>
      <w:r w:rsidRPr="00C93230">
        <w:rPr>
          <w:rFonts w:ascii="Calibri" w:hAnsi="Calibri" w:hint="cs"/>
          <w:rtl/>
        </w:rPr>
        <w:t>یر</w:t>
      </w:r>
      <w:r w:rsidRPr="00C93230">
        <w:rPr>
          <w:rFonts w:ascii="Calibri" w:hAnsi="Calibri"/>
          <w:rtl/>
        </w:rPr>
        <w:t xml:space="preserve"> از آب و هوا، در س</w:t>
      </w:r>
      <w:r w:rsidRPr="00C93230">
        <w:rPr>
          <w:rFonts w:ascii="Calibri" w:hAnsi="Calibri" w:hint="cs"/>
          <w:rtl/>
        </w:rPr>
        <w:t>یستمهای</w:t>
      </w:r>
      <w:r w:rsidRPr="00C93230">
        <w:rPr>
          <w:rFonts w:ascii="Calibri" w:hAnsi="Calibri"/>
          <w:rtl/>
        </w:rPr>
        <w:t xml:space="preserve"> پو</w:t>
      </w:r>
      <w:r w:rsidRPr="00C93230">
        <w:rPr>
          <w:rFonts w:ascii="Calibri" w:hAnsi="Calibri" w:hint="cs"/>
          <w:rtl/>
        </w:rPr>
        <w:t>یای</w:t>
      </w:r>
      <w:r w:rsidRPr="00C93230">
        <w:rPr>
          <w:rFonts w:ascii="Calibri" w:hAnsi="Calibri"/>
          <w:rtl/>
        </w:rPr>
        <w:t xml:space="preserve"> د</w:t>
      </w:r>
      <w:r w:rsidRPr="00C93230">
        <w:rPr>
          <w:rFonts w:ascii="Calibri" w:hAnsi="Calibri" w:hint="cs"/>
          <w:rtl/>
        </w:rPr>
        <w:t>یگر</w:t>
      </w:r>
      <w:r w:rsidRPr="00C93230">
        <w:rPr>
          <w:rFonts w:ascii="Calibri" w:hAnsi="Calibri"/>
          <w:rtl/>
        </w:rPr>
        <w:t xml:space="preserve"> ن</w:t>
      </w:r>
      <w:r w:rsidRPr="00C93230">
        <w:rPr>
          <w:rFonts w:ascii="Calibri" w:hAnsi="Calibri" w:hint="cs"/>
          <w:rtl/>
        </w:rPr>
        <w:t>یز</w:t>
      </w:r>
      <w:r w:rsidRPr="00C93230">
        <w:rPr>
          <w:rFonts w:ascii="Calibri" w:hAnsi="Calibri"/>
          <w:rtl/>
        </w:rPr>
        <w:t xml:space="preserve"> حساس</w:t>
      </w:r>
      <w:r w:rsidRPr="00C93230">
        <w:rPr>
          <w:rFonts w:ascii="Calibri" w:hAnsi="Calibri" w:hint="cs"/>
          <w:rtl/>
        </w:rPr>
        <w:t>یت</w:t>
      </w:r>
      <w:r w:rsidRPr="00C93230">
        <w:rPr>
          <w:rFonts w:ascii="Calibri" w:hAnsi="Calibri"/>
          <w:rtl/>
        </w:rPr>
        <w:t xml:space="preserve"> به شرا</w:t>
      </w:r>
      <w:r w:rsidRPr="00C93230">
        <w:rPr>
          <w:rFonts w:ascii="Calibri" w:hAnsi="Calibri" w:hint="cs"/>
          <w:rtl/>
        </w:rPr>
        <w:t>یط</w:t>
      </w:r>
      <w:r w:rsidRPr="00C93230">
        <w:rPr>
          <w:rFonts w:ascii="Calibri" w:hAnsi="Calibri"/>
          <w:rtl/>
        </w:rPr>
        <w:t xml:space="preserve"> اول</w:t>
      </w:r>
      <w:r w:rsidRPr="00C93230">
        <w:rPr>
          <w:rFonts w:ascii="Calibri" w:hAnsi="Calibri" w:hint="cs"/>
          <w:rtl/>
        </w:rPr>
        <w:t>یه</w:t>
      </w:r>
      <w:r w:rsidRPr="00C93230">
        <w:rPr>
          <w:rFonts w:ascii="Calibri" w:hAnsi="Calibri"/>
          <w:rtl/>
        </w:rPr>
        <w:t xml:space="preserve"> به چشم م</w:t>
      </w:r>
      <w:r w:rsidRPr="00C93230">
        <w:rPr>
          <w:rFonts w:ascii="Calibri" w:hAnsi="Calibri" w:hint="cs"/>
          <w:rtl/>
        </w:rPr>
        <w:t>ی‌خورد</w:t>
      </w:r>
      <w:r w:rsidRPr="00C93230">
        <w:rPr>
          <w:rFonts w:ascii="Calibri" w:hAnsi="Calibri"/>
          <w:rtl/>
        </w:rPr>
        <w:t xml:space="preserve">. </w:t>
      </w:r>
      <w:r w:rsidRPr="00C93230">
        <w:rPr>
          <w:rFonts w:ascii="Calibri" w:hAnsi="Calibri" w:hint="cs"/>
          <w:rtl/>
        </w:rPr>
        <w:t>یک</w:t>
      </w:r>
      <w:r w:rsidRPr="00C93230">
        <w:rPr>
          <w:rFonts w:ascii="Calibri" w:hAnsi="Calibri"/>
          <w:rtl/>
        </w:rPr>
        <w:t xml:space="preserve"> مثال ساده، توپ</w:t>
      </w:r>
      <w:r w:rsidRPr="00C93230">
        <w:rPr>
          <w:rFonts w:ascii="Calibri" w:hAnsi="Calibri" w:hint="cs"/>
          <w:rtl/>
        </w:rPr>
        <w:t>ی</w:t>
      </w:r>
      <w:r w:rsidRPr="00C93230">
        <w:rPr>
          <w:rFonts w:ascii="Calibri" w:hAnsi="Calibri"/>
          <w:rtl/>
        </w:rPr>
        <w:t xml:space="preserve"> است که در قله کوه</w:t>
      </w:r>
      <w:r w:rsidRPr="00C93230">
        <w:rPr>
          <w:rFonts w:ascii="Calibri" w:hAnsi="Calibri" w:hint="cs"/>
          <w:rtl/>
        </w:rPr>
        <w:t>ی</w:t>
      </w:r>
      <w:r w:rsidRPr="00C93230">
        <w:rPr>
          <w:rFonts w:ascii="Calibri" w:hAnsi="Calibri"/>
          <w:rtl/>
        </w:rPr>
        <w:t xml:space="preserve"> قرار گرفته. ا</w:t>
      </w:r>
      <w:r w:rsidRPr="00C93230">
        <w:rPr>
          <w:rFonts w:ascii="Calibri" w:hAnsi="Calibri" w:hint="cs"/>
          <w:rtl/>
        </w:rPr>
        <w:t>ین</w:t>
      </w:r>
      <w:r w:rsidRPr="00C93230">
        <w:rPr>
          <w:rFonts w:ascii="Calibri" w:hAnsi="Calibri"/>
          <w:rtl/>
        </w:rPr>
        <w:t xml:space="preserve"> توپ با ضربه بس</w:t>
      </w:r>
      <w:r w:rsidRPr="00C93230">
        <w:rPr>
          <w:rFonts w:ascii="Calibri" w:hAnsi="Calibri" w:hint="cs"/>
          <w:rtl/>
        </w:rPr>
        <w:t>یار</w:t>
      </w:r>
      <w:r w:rsidRPr="00C93230">
        <w:rPr>
          <w:rFonts w:ascii="Calibri" w:hAnsi="Calibri"/>
          <w:rtl/>
        </w:rPr>
        <w:t xml:space="preserve"> کم</w:t>
      </w:r>
      <w:r w:rsidRPr="00C93230">
        <w:rPr>
          <w:rFonts w:ascii="Calibri" w:hAnsi="Calibri" w:hint="cs"/>
          <w:rtl/>
        </w:rPr>
        <w:t>ی،</w:t>
      </w:r>
      <w:r w:rsidRPr="00C93230">
        <w:rPr>
          <w:rFonts w:ascii="Calibri" w:hAnsi="Calibri"/>
          <w:rtl/>
        </w:rPr>
        <w:t xml:space="preserve"> بسته به ا</w:t>
      </w:r>
      <w:r w:rsidRPr="00C93230">
        <w:rPr>
          <w:rFonts w:ascii="Calibri" w:hAnsi="Calibri" w:hint="cs"/>
          <w:rtl/>
        </w:rPr>
        <w:t>ینکه</w:t>
      </w:r>
      <w:r w:rsidRPr="00C93230">
        <w:rPr>
          <w:rFonts w:ascii="Calibri" w:hAnsi="Calibri"/>
          <w:rtl/>
        </w:rPr>
        <w:t xml:space="preserve"> ضربه از چه جهت</w:t>
      </w:r>
      <w:r w:rsidRPr="00C93230">
        <w:rPr>
          <w:rFonts w:ascii="Calibri" w:hAnsi="Calibri" w:hint="cs"/>
          <w:rtl/>
        </w:rPr>
        <w:t>ی</w:t>
      </w:r>
      <w:r w:rsidRPr="00C93230">
        <w:rPr>
          <w:rFonts w:ascii="Calibri" w:hAnsi="Calibri"/>
          <w:rtl/>
        </w:rPr>
        <w:t xml:space="preserve"> زده شده باشد، م</w:t>
      </w:r>
      <w:r w:rsidRPr="00C93230">
        <w:rPr>
          <w:rFonts w:ascii="Calibri" w:hAnsi="Calibri" w:hint="cs"/>
          <w:rtl/>
        </w:rPr>
        <w:t>ی‌تواند</w:t>
      </w:r>
      <w:r w:rsidRPr="00C93230">
        <w:rPr>
          <w:rFonts w:ascii="Calibri" w:hAnsi="Calibri"/>
          <w:rtl/>
        </w:rPr>
        <w:t xml:space="preserve"> به هرکدام از دره‌ها</w:t>
      </w:r>
      <w:r w:rsidRPr="00C93230">
        <w:rPr>
          <w:rFonts w:ascii="Calibri" w:hAnsi="Calibri" w:hint="cs"/>
          <w:rtl/>
        </w:rPr>
        <w:t>ی</w:t>
      </w:r>
      <w:r w:rsidRPr="00C93230">
        <w:rPr>
          <w:rFonts w:ascii="Calibri" w:hAnsi="Calibri"/>
          <w:rtl/>
        </w:rPr>
        <w:t xml:space="preserve"> اطراف سقوط کند.</w:t>
      </w:r>
    </w:p>
  </w:footnote>
  <w:footnote w:id="30">
    <w:p w:rsidR="00272102" w:rsidRDefault="00272102" w:rsidP="002F35F4">
      <w:pPr>
        <w:pStyle w:val="FootnoteText"/>
        <w:rPr>
          <w:rtl/>
        </w:rPr>
      </w:pPr>
      <w:r>
        <w:rPr>
          <w:rStyle w:val="FootnoteReference"/>
        </w:rPr>
        <w:footnoteRef/>
      </w:r>
      <w:r>
        <w:rPr>
          <w:rtl/>
        </w:rPr>
        <w:t xml:space="preserve"> «وَ الَّذِينَ إِذا أَنْفَقُوا لَمْ يُسْرِفُوا وَ لَمْ يَقْتُرُوا وَ كانَ بَيْنَ ذلِكَ قَواماً.</w:t>
      </w:r>
      <w:r>
        <w:rPr>
          <w:rFonts w:hint="cs"/>
          <w:rtl/>
        </w:rPr>
        <w:t>(فرقان،67)</w:t>
      </w:r>
    </w:p>
    <w:p w:rsidR="00272102" w:rsidRPr="009D2619" w:rsidRDefault="00272102" w:rsidP="002F35F4">
      <w:pPr>
        <w:pStyle w:val="FootnoteText"/>
        <w:rPr>
          <w:rFonts w:ascii="Calibri" w:hAnsi="Calibri"/>
        </w:rPr>
      </w:pPr>
      <w:r>
        <w:rPr>
          <w:rtl/>
        </w:rPr>
        <w:t>و كسانى كه هرگاه انفاق مى‏كنند، نه اسراف مى‏نمايند و نه سختگيرى؛ بلكه ميان اين دو، حدّ اعتدال را رعايت مى‏كنند»</w:t>
      </w:r>
    </w:p>
  </w:footnote>
  <w:footnote w:id="31">
    <w:p w:rsidR="00272102" w:rsidRDefault="00272102" w:rsidP="002F35F4">
      <w:pPr>
        <w:pStyle w:val="FootnoteText"/>
        <w:rPr>
          <w:rtl/>
        </w:rPr>
      </w:pPr>
      <w:r>
        <w:rPr>
          <w:rStyle w:val="FootnoteReference"/>
        </w:rPr>
        <w:footnoteRef/>
      </w:r>
      <w:r>
        <w:rPr>
          <w:rFonts w:hint="cs"/>
          <w:rtl/>
        </w:rPr>
        <w:t xml:space="preserve"> ( 2) وى، خدمتكار امام صادق عليه السلام است.</w:t>
      </w:r>
    </w:p>
  </w:footnote>
  <w:footnote w:id="32">
    <w:p w:rsidR="00272102" w:rsidRPr="007E0E29" w:rsidRDefault="00272102" w:rsidP="002F35F4">
      <w:pPr>
        <w:pStyle w:val="FootnoteText"/>
        <w:rPr>
          <w:rFonts w:ascii="Calibri" w:hAnsi="Calibri"/>
        </w:rPr>
      </w:pPr>
      <w:r>
        <w:rPr>
          <w:rStyle w:val="FootnoteReference"/>
        </w:rPr>
        <w:footnoteRef/>
      </w:r>
      <w:r>
        <w:rPr>
          <w:rtl/>
        </w:rPr>
        <w:t xml:space="preserve"> </w:t>
      </w:r>
      <w:r w:rsidRPr="00570E4B">
        <w:rPr>
          <w:rtl/>
        </w:rPr>
        <w:t>الكافي: ج 5 ص 166 ح 2</w:t>
      </w:r>
    </w:p>
  </w:footnote>
  <w:footnote w:id="33">
    <w:p w:rsidR="00272102" w:rsidRPr="009D2619" w:rsidRDefault="00272102" w:rsidP="002F35F4">
      <w:pPr>
        <w:pStyle w:val="FootnoteText"/>
        <w:rPr>
          <w:rFonts w:ascii="Calibri" w:hAnsi="Calibri"/>
        </w:rPr>
      </w:pPr>
      <w:r>
        <w:rPr>
          <w:rFonts w:hint="cs"/>
          <w:rtl/>
        </w:rPr>
        <w:t xml:space="preserve"> </w:t>
      </w:r>
      <w:r>
        <w:rPr>
          <w:rStyle w:val="FootnoteReference"/>
        </w:rPr>
        <w:footnoteRef/>
      </w:r>
      <w:r>
        <w:rPr>
          <w:rtl/>
        </w:rPr>
        <w:t xml:space="preserve"> </w:t>
      </w:r>
      <w:r w:rsidRPr="00A705A6">
        <w:rPr>
          <w:rFonts w:ascii="Calibri" w:hAnsi="Calibri"/>
          <w:rtl/>
        </w:rPr>
        <w:t>ادفَعوا مُعالَجَةَ الأَطِبّاءِ مَا اندَفَعَ الدّاءُ عَنكُم؛ فَإِنَّهُ بِمَنزِلَةِ البِناءِ قَليلُهُ يَجُرُّ إلى كَثيرِه‏</w:t>
      </w:r>
      <w:r w:rsidRPr="009D2619">
        <w:rPr>
          <w:rFonts w:ascii="Calibri" w:hAnsi="Calibri" w:hint="cs"/>
          <w:rtl/>
        </w:rPr>
        <w:t>(</w:t>
      </w:r>
      <w:r w:rsidRPr="00A705A6">
        <w:rPr>
          <w:rtl/>
        </w:rPr>
        <w:t xml:space="preserve"> </w:t>
      </w:r>
      <w:r w:rsidRPr="00A705A6">
        <w:rPr>
          <w:rFonts w:ascii="Calibri" w:hAnsi="Calibri"/>
          <w:rtl/>
        </w:rPr>
        <w:t>علل الشرائع، ص 465، ح 17</w:t>
      </w:r>
      <w:r w:rsidRPr="009D2619">
        <w:rPr>
          <w:rFonts w:ascii="Calibri" w:hAnsi="Calibri" w:hint="cs"/>
          <w:rtl/>
        </w:rPr>
        <w:t>)</w:t>
      </w:r>
    </w:p>
  </w:footnote>
  <w:footnote w:id="34">
    <w:p w:rsidR="00272102" w:rsidRDefault="00272102" w:rsidP="00A62D3F">
      <w:pPr>
        <w:pStyle w:val="FootnoteText"/>
      </w:pPr>
      <w:r>
        <w:rPr>
          <w:rStyle w:val="FootnoteReference"/>
        </w:rPr>
        <w:footnoteRef/>
      </w:r>
      <w:r w:rsidRPr="00B734D6">
        <w:rPr>
          <w:rtl/>
        </w:rPr>
        <w:t xml:space="preserve">  تفسير نمونه، ج‏23، ص: 519</w:t>
      </w:r>
      <w:r w:rsidRPr="00B734D6">
        <w:rPr>
          <w:rtl/>
        </w:rPr>
        <w:cr/>
      </w:r>
    </w:p>
  </w:footnote>
  <w:footnote w:id="35">
    <w:p w:rsidR="00272102" w:rsidRDefault="00272102" w:rsidP="00A62D3F">
      <w:pPr>
        <w:pStyle w:val="FootnoteText"/>
      </w:pPr>
      <w:r>
        <w:rPr>
          <w:rStyle w:val="FootnoteReference"/>
        </w:rPr>
        <w:footnoteRef/>
      </w:r>
      <w:r>
        <w:rPr>
          <w:rtl/>
        </w:rPr>
        <w:t xml:space="preserve"> </w:t>
      </w:r>
      <w:r>
        <w:rPr>
          <w:rFonts w:hint="cs"/>
          <w:rtl/>
        </w:rPr>
        <w:t>موسوعه الکبری عن فاطمه الزهرا س، ج21، ص395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4F08BB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D8A8DA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02AA3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325D6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1EA0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35CB35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56CC57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78C9D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9"/>
    <w:multiLevelType w:val="singleLevel"/>
    <w:tmpl w:val="B3E01238"/>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90F224E"/>
    <w:multiLevelType w:val="hybridMultilevel"/>
    <w:tmpl w:val="E0BE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78119B"/>
    <w:multiLevelType w:val="hybridMultilevel"/>
    <w:tmpl w:val="3C4C8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084550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195318A"/>
    <w:multiLevelType w:val="multilevel"/>
    <w:tmpl w:val="F65850D8"/>
    <w:styleLink w:val="StyleBulletedLatinCourierNewComplexCourierNewBefore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6015C87"/>
    <w:multiLevelType w:val="hybridMultilevel"/>
    <w:tmpl w:val="F620F5D2"/>
    <w:lvl w:ilvl="0" w:tplc="6C72CC66">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B73E87"/>
    <w:multiLevelType w:val="hybridMultilevel"/>
    <w:tmpl w:val="E12E1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DA5BF3"/>
    <w:multiLevelType w:val="hybridMultilevel"/>
    <w:tmpl w:val="A7AC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91390F"/>
    <w:multiLevelType w:val="hybridMultilevel"/>
    <w:tmpl w:val="715E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E17F02"/>
    <w:multiLevelType w:val="hybridMultilevel"/>
    <w:tmpl w:val="6584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04384B"/>
    <w:multiLevelType w:val="hybridMultilevel"/>
    <w:tmpl w:val="B6682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7B6931"/>
    <w:multiLevelType w:val="hybridMultilevel"/>
    <w:tmpl w:val="B7ACE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DB20D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BC7079E"/>
    <w:multiLevelType w:val="multilevel"/>
    <w:tmpl w:val="4FE09C56"/>
    <w:styleLink w:val="StyleSymbolsymbol"/>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D756DC9"/>
    <w:multiLevelType w:val="hybridMultilevel"/>
    <w:tmpl w:val="2F5C4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363252"/>
    <w:multiLevelType w:val="hybridMultilevel"/>
    <w:tmpl w:val="345E7F9A"/>
    <w:lvl w:ilvl="0" w:tplc="B7362962">
      <w:start w:val="1"/>
      <w:numFmt w:val="bullet"/>
      <w:lvlText w:val=""/>
      <w:lvlJc w:val="left"/>
      <w:pPr>
        <w:ind w:left="720" w:hanging="360"/>
      </w:pPr>
      <w:rPr>
        <w:rFonts w:ascii="Symbol" w:hAnsi="Symbol" w:hint="default"/>
        <w:lang w:bidi="fa-I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3F6505"/>
    <w:multiLevelType w:val="hybridMultilevel"/>
    <w:tmpl w:val="9798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FA748E"/>
    <w:multiLevelType w:val="hybridMultilevel"/>
    <w:tmpl w:val="918A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354AA7"/>
    <w:multiLevelType w:val="hybridMultilevel"/>
    <w:tmpl w:val="565C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7D0834"/>
    <w:multiLevelType w:val="hybridMultilevel"/>
    <w:tmpl w:val="3F20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7B2924"/>
    <w:multiLevelType w:val="multilevel"/>
    <w:tmpl w:val="F65850D8"/>
    <w:styleLink w:val="StyleBulletedLatinCourierNewComplexCourierNewBefor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47345551"/>
    <w:multiLevelType w:val="multilevel"/>
    <w:tmpl w:val="D304C50E"/>
    <w:styleLink w:val="StyleNumbered"/>
    <w:lvl w:ilvl="0">
      <w:start w:val="1"/>
      <w:numFmt w:val="decimal"/>
      <w:lvlText w:val="%1."/>
      <w:lvlJc w:val="left"/>
      <w:pPr>
        <w:tabs>
          <w:tab w:val="num" w:pos="918"/>
        </w:tabs>
        <w:ind w:left="918" w:hanging="360"/>
      </w:pPr>
      <w:rPr>
        <w:rFonts w:cs="B Mitra"/>
        <w:sz w:val="24"/>
        <w:szCs w:val="24"/>
      </w:rPr>
    </w:lvl>
    <w:lvl w:ilvl="1">
      <w:numFmt w:val="bullet"/>
      <w:lvlText w:val="-"/>
      <w:lvlJc w:val="left"/>
      <w:pPr>
        <w:tabs>
          <w:tab w:val="num" w:pos="1653"/>
        </w:tabs>
        <w:ind w:left="1653" w:hanging="375"/>
      </w:pPr>
      <w:rPr>
        <w:rFonts w:ascii="Times New Roman" w:eastAsia="Times New Roman" w:hAnsi="Times New Roman" w:cs="B Mitra" w:hint="default"/>
      </w:rPr>
    </w:lvl>
    <w:lvl w:ilvl="2">
      <w:start w:val="1"/>
      <w:numFmt w:val="lowerRoman"/>
      <w:lvlText w:val="%3."/>
      <w:lvlJc w:val="right"/>
      <w:pPr>
        <w:tabs>
          <w:tab w:val="num" w:pos="2358"/>
        </w:tabs>
        <w:ind w:left="2358" w:hanging="180"/>
      </w:pPr>
    </w:lvl>
    <w:lvl w:ilvl="3">
      <w:start w:val="1"/>
      <w:numFmt w:val="decimal"/>
      <w:lvlText w:val="%4."/>
      <w:lvlJc w:val="left"/>
      <w:pPr>
        <w:tabs>
          <w:tab w:val="num" w:pos="3078"/>
        </w:tabs>
        <w:ind w:left="3078" w:hanging="360"/>
      </w:pPr>
    </w:lvl>
    <w:lvl w:ilvl="4">
      <w:start w:val="1"/>
      <w:numFmt w:val="lowerLetter"/>
      <w:lvlText w:val="%5."/>
      <w:lvlJc w:val="left"/>
      <w:pPr>
        <w:tabs>
          <w:tab w:val="num" w:pos="3798"/>
        </w:tabs>
        <w:ind w:left="3798" w:hanging="360"/>
      </w:pPr>
    </w:lvl>
    <w:lvl w:ilvl="5">
      <w:start w:val="1"/>
      <w:numFmt w:val="lowerRoman"/>
      <w:lvlText w:val="%6."/>
      <w:lvlJc w:val="right"/>
      <w:pPr>
        <w:tabs>
          <w:tab w:val="num" w:pos="4518"/>
        </w:tabs>
        <w:ind w:left="4518" w:hanging="180"/>
      </w:pPr>
    </w:lvl>
    <w:lvl w:ilvl="6">
      <w:start w:val="1"/>
      <w:numFmt w:val="decimal"/>
      <w:lvlText w:val="%7."/>
      <w:lvlJc w:val="left"/>
      <w:pPr>
        <w:tabs>
          <w:tab w:val="num" w:pos="5238"/>
        </w:tabs>
        <w:ind w:left="5238" w:hanging="360"/>
      </w:pPr>
    </w:lvl>
    <w:lvl w:ilvl="7">
      <w:start w:val="1"/>
      <w:numFmt w:val="lowerLetter"/>
      <w:lvlText w:val="%8."/>
      <w:lvlJc w:val="left"/>
      <w:pPr>
        <w:tabs>
          <w:tab w:val="num" w:pos="5958"/>
        </w:tabs>
        <w:ind w:left="5958" w:hanging="360"/>
      </w:pPr>
    </w:lvl>
    <w:lvl w:ilvl="8">
      <w:start w:val="1"/>
      <w:numFmt w:val="lowerRoman"/>
      <w:lvlText w:val="%9."/>
      <w:lvlJc w:val="right"/>
      <w:pPr>
        <w:tabs>
          <w:tab w:val="num" w:pos="6678"/>
        </w:tabs>
        <w:ind w:left="6678" w:hanging="180"/>
      </w:pPr>
    </w:lvl>
  </w:abstractNum>
  <w:abstractNum w:abstractNumId="30">
    <w:nsid w:val="47CF08AC"/>
    <w:multiLevelType w:val="hybridMultilevel"/>
    <w:tmpl w:val="F522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A75481"/>
    <w:multiLevelType w:val="hybridMultilevel"/>
    <w:tmpl w:val="2CC0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660E6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50243FD5"/>
    <w:multiLevelType w:val="hybridMultilevel"/>
    <w:tmpl w:val="33D4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710357"/>
    <w:multiLevelType w:val="hybridMultilevel"/>
    <w:tmpl w:val="79D0A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58EF1D59"/>
    <w:multiLevelType w:val="hybridMultilevel"/>
    <w:tmpl w:val="378A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161F6F"/>
    <w:multiLevelType w:val="hybridMultilevel"/>
    <w:tmpl w:val="48DC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9360F6"/>
    <w:multiLevelType w:val="hybridMultilevel"/>
    <w:tmpl w:val="5D14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E119FA"/>
    <w:multiLevelType w:val="hybridMultilevel"/>
    <w:tmpl w:val="8080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327283"/>
    <w:multiLevelType w:val="hybridMultilevel"/>
    <w:tmpl w:val="CB225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BB06A4"/>
    <w:multiLevelType w:val="hybridMultilevel"/>
    <w:tmpl w:val="F7DC3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6821BF"/>
    <w:multiLevelType w:val="hybridMultilevel"/>
    <w:tmpl w:val="86700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8BD5E4E"/>
    <w:multiLevelType w:val="hybridMultilevel"/>
    <w:tmpl w:val="275A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A05B3C"/>
    <w:multiLevelType w:val="multilevel"/>
    <w:tmpl w:val="D304C50E"/>
    <w:styleLink w:val="StylenumberedBold"/>
    <w:lvl w:ilvl="0">
      <w:start w:val="1"/>
      <w:numFmt w:val="decimal"/>
      <w:lvlText w:val="%1."/>
      <w:lvlJc w:val="left"/>
      <w:pPr>
        <w:tabs>
          <w:tab w:val="num" w:pos="918"/>
        </w:tabs>
        <w:ind w:left="918" w:hanging="360"/>
      </w:pPr>
      <w:rPr>
        <w:rFonts w:cs="B Mitra"/>
        <w:b/>
        <w:bCs/>
        <w:sz w:val="24"/>
        <w:szCs w:val="24"/>
      </w:rPr>
    </w:lvl>
    <w:lvl w:ilvl="1">
      <w:numFmt w:val="bullet"/>
      <w:lvlText w:val="-"/>
      <w:lvlJc w:val="left"/>
      <w:pPr>
        <w:tabs>
          <w:tab w:val="num" w:pos="1653"/>
        </w:tabs>
        <w:ind w:left="1653" w:hanging="375"/>
      </w:pPr>
      <w:rPr>
        <w:rFonts w:ascii="Times New Roman" w:eastAsia="Times New Roman" w:hAnsi="Times New Roman" w:cs="B Mitra" w:hint="default"/>
      </w:rPr>
    </w:lvl>
    <w:lvl w:ilvl="2">
      <w:start w:val="1"/>
      <w:numFmt w:val="lowerRoman"/>
      <w:lvlText w:val="%3."/>
      <w:lvlJc w:val="right"/>
      <w:pPr>
        <w:tabs>
          <w:tab w:val="num" w:pos="2358"/>
        </w:tabs>
        <w:ind w:left="2358" w:hanging="180"/>
      </w:pPr>
    </w:lvl>
    <w:lvl w:ilvl="3">
      <w:start w:val="1"/>
      <w:numFmt w:val="decimal"/>
      <w:lvlText w:val="%4."/>
      <w:lvlJc w:val="left"/>
      <w:pPr>
        <w:tabs>
          <w:tab w:val="num" w:pos="3078"/>
        </w:tabs>
        <w:ind w:left="3078" w:hanging="360"/>
      </w:pPr>
    </w:lvl>
    <w:lvl w:ilvl="4">
      <w:start w:val="1"/>
      <w:numFmt w:val="lowerLetter"/>
      <w:lvlText w:val="%5."/>
      <w:lvlJc w:val="left"/>
      <w:pPr>
        <w:tabs>
          <w:tab w:val="num" w:pos="3798"/>
        </w:tabs>
        <w:ind w:left="3798" w:hanging="360"/>
      </w:pPr>
    </w:lvl>
    <w:lvl w:ilvl="5">
      <w:start w:val="1"/>
      <w:numFmt w:val="lowerRoman"/>
      <w:lvlText w:val="%6."/>
      <w:lvlJc w:val="right"/>
      <w:pPr>
        <w:tabs>
          <w:tab w:val="num" w:pos="4518"/>
        </w:tabs>
        <w:ind w:left="4518" w:hanging="180"/>
      </w:pPr>
    </w:lvl>
    <w:lvl w:ilvl="6">
      <w:start w:val="1"/>
      <w:numFmt w:val="decimal"/>
      <w:lvlText w:val="%7."/>
      <w:lvlJc w:val="left"/>
      <w:pPr>
        <w:tabs>
          <w:tab w:val="num" w:pos="5238"/>
        </w:tabs>
        <w:ind w:left="5238" w:hanging="360"/>
      </w:pPr>
    </w:lvl>
    <w:lvl w:ilvl="7">
      <w:start w:val="1"/>
      <w:numFmt w:val="lowerLetter"/>
      <w:lvlText w:val="%8."/>
      <w:lvlJc w:val="left"/>
      <w:pPr>
        <w:tabs>
          <w:tab w:val="num" w:pos="5958"/>
        </w:tabs>
        <w:ind w:left="5958" w:hanging="360"/>
      </w:pPr>
    </w:lvl>
    <w:lvl w:ilvl="8">
      <w:start w:val="1"/>
      <w:numFmt w:val="lowerRoman"/>
      <w:lvlText w:val="%9."/>
      <w:lvlJc w:val="right"/>
      <w:pPr>
        <w:tabs>
          <w:tab w:val="num" w:pos="6678"/>
        </w:tabs>
        <w:ind w:left="6678" w:hanging="180"/>
      </w:pPr>
    </w:lvl>
  </w:abstractNum>
  <w:abstractNum w:abstractNumId="44">
    <w:nsid w:val="6AC8526A"/>
    <w:multiLevelType w:val="multilevel"/>
    <w:tmpl w:val="1C6A7DEE"/>
    <w:styleLink w:val="StyleBulleted"/>
    <w:lvl w:ilvl="0">
      <w:numFmt w:val="bullet"/>
      <w:lvlText w:val=""/>
      <w:lvlJc w:val="left"/>
      <w:pPr>
        <w:tabs>
          <w:tab w:val="num" w:pos="360"/>
        </w:tabs>
        <w:ind w:left="360" w:hanging="360"/>
      </w:pPr>
      <w:rPr>
        <w:rFonts w:ascii="Symbol" w:hAnsi="Symbol"/>
        <w:sz w:val="24"/>
        <w:szCs w:val="28"/>
      </w:rPr>
    </w:lvl>
    <w:lvl w:ilvl="1">
      <w:start w:val="1"/>
      <w:numFmt w:val="bullet"/>
      <w:lvlText w:val="o"/>
      <w:lvlJc w:val="left"/>
      <w:pPr>
        <w:tabs>
          <w:tab w:val="num" w:pos="1242"/>
        </w:tabs>
        <w:ind w:left="1242" w:hanging="360"/>
      </w:pPr>
      <w:rPr>
        <w:rFonts w:ascii="Courier New" w:hAnsi="Courier New" w:cs="Courier New" w:hint="default"/>
      </w:rPr>
    </w:lvl>
    <w:lvl w:ilvl="2">
      <w:start w:val="1"/>
      <w:numFmt w:val="bullet"/>
      <w:lvlText w:val=""/>
      <w:lvlJc w:val="left"/>
      <w:pPr>
        <w:tabs>
          <w:tab w:val="num" w:pos="1962"/>
        </w:tabs>
        <w:ind w:left="1962" w:hanging="360"/>
      </w:pPr>
      <w:rPr>
        <w:rFonts w:ascii="Wingdings" w:hAnsi="Wingdings" w:hint="default"/>
      </w:rPr>
    </w:lvl>
    <w:lvl w:ilvl="3">
      <w:start w:val="1"/>
      <w:numFmt w:val="bullet"/>
      <w:lvlText w:val=""/>
      <w:lvlJc w:val="left"/>
      <w:pPr>
        <w:tabs>
          <w:tab w:val="num" w:pos="2682"/>
        </w:tabs>
        <w:ind w:left="2682" w:hanging="360"/>
      </w:pPr>
      <w:rPr>
        <w:rFonts w:ascii="Symbol" w:hAnsi="Symbol" w:hint="default"/>
      </w:rPr>
    </w:lvl>
    <w:lvl w:ilvl="4">
      <w:start w:val="1"/>
      <w:numFmt w:val="bullet"/>
      <w:lvlText w:val="o"/>
      <w:lvlJc w:val="left"/>
      <w:pPr>
        <w:tabs>
          <w:tab w:val="num" w:pos="3402"/>
        </w:tabs>
        <w:ind w:left="3402" w:hanging="360"/>
      </w:pPr>
      <w:rPr>
        <w:rFonts w:ascii="Courier New" w:hAnsi="Courier New" w:cs="Courier New" w:hint="default"/>
      </w:rPr>
    </w:lvl>
    <w:lvl w:ilvl="5">
      <w:start w:val="1"/>
      <w:numFmt w:val="bullet"/>
      <w:lvlText w:val=""/>
      <w:lvlJc w:val="left"/>
      <w:pPr>
        <w:tabs>
          <w:tab w:val="num" w:pos="4122"/>
        </w:tabs>
        <w:ind w:left="4122" w:hanging="360"/>
      </w:pPr>
      <w:rPr>
        <w:rFonts w:ascii="Wingdings" w:hAnsi="Wingdings" w:hint="default"/>
      </w:rPr>
    </w:lvl>
    <w:lvl w:ilvl="6">
      <w:start w:val="1"/>
      <w:numFmt w:val="bullet"/>
      <w:lvlText w:val=""/>
      <w:lvlJc w:val="left"/>
      <w:pPr>
        <w:tabs>
          <w:tab w:val="num" w:pos="4842"/>
        </w:tabs>
        <w:ind w:left="4842" w:hanging="360"/>
      </w:pPr>
      <w:rPr>
        <w:rFonts w:ascii="Symbol" w:hAnsi="Symbol" w:hint="default"/>
      </w:rPr>
    </w:lvl>
    <w:lvl w:ilvl="7">
      <w:start w:val="1"/>
      <w:numFmt w:val="bullet"/>
      <w:lvlText w:val="o"/>
      <w:lvlJc w:val="left"/>
      <w:pPr>
        <w:tabs>
          <w:tab w:val="num" w:pos="5562"/>
        </w:tabs>
        <w:ind w:left="5562" w:hanging="360"/>
      </w:pPr>
      <w:rPr>
        <w:rFonts w:ascii="Courier New" w:hAnsi="Courier New" w:cs="Courier New" w:hint="default"/>
      </w:rPr>
    </w:lvl>
    <w:lvl w:ilvl="8">
      <w:start w:val="1"/>
      <w:numFmt w:val="bullet"/>
      <w:lvlText w:val=""/>
      <w:lvlJc w:val="left"/>
      <w:pPr>
        <w:tabs>
          <w:tab w:val="num" w:pos="6282"/>
        </w:tabs>
        <w:ind w:left="6282" w:hanging="360"/>
      </w:pPr>
      <w:rPr>
        <w:rFonts w:ascii="Wingdings" w:hAnsi="Wingdings" w:hint="default"/>
      </w:rPr>
    </w:lvl>
  </w:abstractNum>
  <w:abstractNum w:abstractNumId="45">
    <w:nsid w:val="6AE52E3D"/>
    <w:multiLevelType w:val="hybridMultilevel"/>
    <w:tmpl w:val="3F64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D00104"/>
    <w:multiLevelType w:val="hybridMultilevel"/>
    <w:tmpl w:val="321E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FB54B93"/>
    <w:multiLevelType w:val="hybridMultilevel"/>
    <w:tmpl w:val="2F505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347AB8"/>
    <w:multiLevelType w:val="hybridMultilevel"/>
    <w:tmpl w:val="DBAE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BDE582C"/>
    <w:multiLevelType w:val="hybridMultilevel"/>
    <w:tmpl w:val="475A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EFF4734"/>
    <w:multiLevelType w:val="hybridMultilevel"/>
    <w:tmpl w:val="D90A0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44"/>
  </w:num>
  <w:num w:numId="3">
    <w:abstractNumId w:val="43"/>
  </w:num>
  <w:num w:numId="4">
    <w:abstractNumId w:val="8"/>
  </w:num>
  <w:num w:numId="5">
    <w:abstractNumId w:val="1"/>
  </w:num>
  <w:num w:numId="6">
    <w:abstractNumId w:val="0"/>
  </w:num>
  <w:num w:numId="7">
    <w:abstractNumId w:val="7"/>
  </w:num>
  <w:num w:numId="8">
    <w:abstractNumId w:val="6"/>
  </w:num>
  <w:num w:numId="9">
    <w:abstractNumId w:val="5"/>
  </w:num>
  <w:num w:numId="10">
    <w:abstractNumId w:val="4"/>
  </w:num>
  <w:num w:numId="11">
    <w:abstractNumId w:val="3"/>
  </w:num>
  <w:num w:numId="12">
    <w:abstractNumId w:val="2"/>
  </w:num>
  <w:num w:numId="13">
    <w:abstractNumId w:val="32"/>
  </w:num>
  <w:num w:numId="14">
    <w:abstractNumId w:val="20"/>
  </w:num>
  <w:num w:numId="15">
    <w:abstractNumId w:val="11"/>
  </w:num>
  <w:num w:numId="16">
    <w:abstractNumId w:val="28"/>
  </w:num>
  <w:num w:numId="17">
    <w:abstractNumId w:val="12"/>
  </w:num>
  <w:num w:numId="18">
    <w:abstractNumId w:val="21"/>
  </w:num>
  <w:num w:numId="19">
    <w:abstractNumId w:val="23"/>
  </w:num>
  <w:num w:numId="20">
    <w:abstractNumId w:val="16"/>
  </w:num>
  <w:num w:numId="21">
    <w:abstractNumId w:val="30"/>
  </w:num>
  <w:num w:numId="22">
    <w:abstractNumId w:val="38"/>
  </w:num>
  <w:num w:numId="23">
    <w:abstractNumId w:val="48"/>
  </w:num>
  <w:num w:numId="24">
    <w:abstractNumId w:val="47"/>
  </w:num>
  <w:num w:numId="25">
    <w:abstractNumId w:val="37"/>
  </w:num>
  <w:num w:numId="26">
    <w:abstractNumId w:val="49"/>
  </w:num>
  <w:num w:numId="27">
    <w:abstractNumId w:val="46"/>
  </w:num>
  <w:num w:numId="28">
    <w:abstractNumId w:val="45"/>
  </w:num>
  <w:num w:numId="29">
    <w:abstractNumId w:val="35"/>
  </w:num>
  <w:num w:numId="30">
    <w:abstractNumId w:val="10"/>
  </w:num>
  <w:num w:numId="31">
    <w:abstractNumId w:val="17"/>
  </w:num>
  <w:num w:numId="32">
    <w:abstractNumId w:val="27"/>
  </w:num>
  <w:num w:numId="33">
    <w:abstractNumId w:val="22"/>
  </w:num>
  <w:num w:numId="34">
    <w:abstractNumId w:val="34"/>
  </w:num>
  <w:num w:numId="35">
    <w:abstractNumId w:val="15"/>
  </w:num>
  <w:num w:numId="36">
    <w:abstractNumId w:val="13"/>
  </w:num>
  <w:num w:numId="37">
    <w:abstractNumId w:val="14"/>
  </w:num>
  <w:num w:numId="38">
    <w:abstractNumId w:val="25"/>
  </w:num>
  <w:num w:numId="39">
    <w:abstractNumId w:val="33"/>
  </w:num>
  <w:num w:numId="40">
    <w:abstractNumId w:val="40"/>
  </w:num>
  <w:num w:numId="41">
    <w:abstractNumId w:val="18"/>
  </w:num>
  <w:num w:numId="42">
    <w:abstractNumId w:val="24"/>
  </w:num>
  <w:num w:numId="43">
    <w:abstractNumId w:val="31"/>
  </w:num>
  <w:num w:numId="44">
    <w:abstractNumId w:val="26"/>
  </w:num>
  <w:num w:numId="45">
    <w:abstractNumId w:val="19"/>
  </w:num>
  <w:num w:numId="46">
    <w:abstractNumId w:val="39"/>
  </w:num>
  <w:num w:numId="47">
    <w:abstractNumId w:val="9"/>
  </w:num>
  <w:num w:numId="48">
    <w:abstractNumId w:val="50"/>
  </w:num>
  <w:num w:numId="49">
    <w:abstractNumId w:val="42"/>
  </w:num>
  <w:num w:numId="50">
    <w:abstractNumId w:val="41"/>
  </w:num>
  <w:num w:numId="5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85"/>
    <w:rsid w:val="000048DE"/>
    <w:rsid w:val="00056D9D"/>
    <w:rsid w:val="00087314"/>
    <w:rsid w:val="000961F3"/>
    <w:rsid w:val="000A0486"/>
    <w:rsid w:val="000C2CFE"/>
    <w:rsid w:val="000F37F3"/>
    <w:rsid w:val="00106810"/>
    <w:rsid w:val="00117DF3"/>
    <w:rsid w:val="001365FF"/>
    <w:rsid w:val="00190FA4"/>
    <w:rsid w:val="001A07CD"/>
    <w:rsid w:val="001B14BB"/>
    <w:rsid w:val="001B7682"/>
    <w:rsid w:val="001E0E6B"/>
    <w:rsid w:val="001E5793"/>
    <w:rsid w:val="001F0B68"/>
    <w:rsid w:val="001F5A52"/>
    <w:rsid w:val="00250035"/>
    <w:rsid w:val="00272102"/>
    <w:rsid w:val="002A36D0"/>
    <w:rsid w:val="002D1AFB"/>
    <w:rsid w:val="002D4A16"/>
    <w:rsid w:val="002F35F4"/>
    <w:rsid w:val="00304D4F"/>
    <w:rsid w:val="00336BF1"/>
    <w:rsid w:val="003441E2"/>
    <w:rsid w:val="00364E07"/>
    <w:rsid w:val="00395785"/>
    <w:rsid w:val="003C02ED"/>
    <w:rsid w:val="003C1482"/>
    <w:rsid w:val="003D66C6"/>
    <w:rsid w:val="003F6C50"/>
    <w:rsid w:val="004217C3"/>
    <w:rsid w:val="00421998"/>
    <w:rsid w:val="00427325"/>
    <w:rsid w:val="00466B59"/>
    <w:rsid w:val="004A1CE3"/>
    <w:rsid w:val="004C73B4"/>
    <w:rsid w:val="004C7F47"/>
    <w:rsid w:val="004D7F1B"/>
    <w:rsid w:val="004E1534"/>
    <w:rsid w:val="004E21F5"/>
    <w:rsid w:val="00500228"/>
    <w:rsid w:val="00522B03"/>
    <w:rsid w:val="005306CE"/>
    <w:rsid w:val="0056556D"/>
    <w:rsid w:val="00567D66"/>
    <w:rsid w:val="005C758F"/>
    <w:rsid w:val="005E4D02"/>
    <w:rsid w:val="00607D45"/>
    <w:rsid w:val="00630BF0"/>
    <w:rsid w:val="00644FCF"/>
    <w:rsid w:val="0066156E"/>
    <w:rsid w:val="006623C1"/>
    <w:rsid w:val="00693C07"/>
    <w:rsid w:val="006A63F5"/>
    <w:rsid w:val="006A7205"/>
    <w:rsid w:val="006E3EFF"/>
    <w:rsid w:val="006F7F97"/>
    <w:rsid w:val="007079DC"/>
    <w:rsid w:val="00732F4F"/>
    <w:rsid w:val="007641A4"/>
    <w:rsid w:val="0079229F"/>
    <w:rsid w:val="007A2FBE"/>
    <w:rsid w:val="007A42D6"/>
    <w:rsid w:val="007B7D85"/>
    <w:rsid w:val="00857B4C"/>
    <w:rsid w:val="008604F2"/>
    <w:rsid w:val="00876A05"/>
    <w:rsid w:val="008B5CD7"/>
    <w:rsid w:val="008C3613"/>
    <w:rsid w:val="008D262C"/>
    <w:rsid w:val="008F69E6"/>
    <w:rsid w:val="009025F1"/>
    <w:rsid w:val="00905F87"/>
    <w:rsid w:val="009071B0"/>
    <w:rsid w:val="0091471E"/>
    <w:rsid w:val="00955575"/>
    <w:rsid w:val="00957E48"/>
    <w:rsid w:val="00974AF7"/>
    <w:rsid w:val="00977CF9"/>
    <w:rsid w:val="0099652C"/>
    <w:rsid w:val="009A3A97"/>
    <w:rsid w:val="009D74B8"/>
    <w:rsid w:val="009F4DC0"/>
    <w:rsid w:val="00A16AA9"/>
    <w:rsid w:val="00A46D2F"/>
    <w:rsid w:val="00A61E18"/>
    <w:rsid w:val="00A62D3F"/>
    <w:rsid w:val="00A931B6"/>
    <w:rsid w:val="00AA7E1E"/>
    <w:rsid w:val="00AC0D96"/>
    <w:rsid w:val="00AC6053"/>
    <w:rsid w:val="00AD72A0"/>
    <w:rsid w:val="00AE40E6"/>
    <w:rsid w:val="00AF2AEF"/>
    <w:rsid w:val="00B1131E"/>
    <w:rsid w:val="00B45435"/>
    <w:rsid w:val="00B91241"/>
    <w:rsid w:val="00BA74DB"/>
    <w:rsid w:val="00BC2A24"/>
    <w:rsid w:val="00BE4EE8"/>
    <w:rsid w:val="00BF3760"/>
    <w:rsid w:val="00C41F11"/>
    <w:rsid w:val="00C5594C"/>
    <w:rsid w:val="00C81D46"/>
    <w:rsid w:val="00C90E5F"/>
    <w:rsid w:val="00CB3EFB"/>
    <w:rsid w:val="00D048D3"/>
    <w:rsid w:val="00D429EA"/>
    <w:rsid w:val="00D45C0E"/>
    <w:rsid w:val="00D502A8"/>
    <w:rsid w:val="00DB7C4F"/>
    <w:rsid w:val="00DD4D8D"/>
    <w:rsid w:val="00DE4349"/>
    <w:rsid w:val="00E514CF"/>
    <w:rsid w:val="00E811CE"/>
    <w:rsid w:val="00E8417D"/>
    <w:rsid w:val="00E87281"/>
    <w:rsid w:val="00EB7767"/>
    <w:rsid w:val="00EE44ED"/>
    <w:rsid w:val="00EF24D8"/>
    <w:rsid w:val="00F20ABF"/>
    <w:rsid w:val="00F73F17"/>
    <w:rsid w:val="00FB772E"/>
    <w:rsid w:val="00FF11A4"/>
    <w:rsid w:val="00FF3CB8"/>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2F3086-D11B-4A86-B617-53DEF4C9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fa-IR"/>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Body Text" w:qFormat="1"/>
    <w:lsdException w:name="Hyperlink"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8417D"/>
    <w:pPr>
      <w:bidi/>
      <w:spacing w:line="360" w:lineRule="auto"/>
      <w:jc w:val="lowKashida"/>
    </w:pPr>
    <w:rPr>
      <w:rFonts w:ascii="B Mitra" w:hAnsi="B Mitra" w:cs="B Mitra"/>
      <w:sz w:val="24"/>
      <w:szCs w:val="24"/>
    </w:rPr>
  </w:style>
  <w:style w:type="paragraph" w:styleId="Heading1">
    <w:name w:val="heading 1"/>
    <w:basedOn w:val="Normal"/>
    <w:next w:val="BodyText"/>
    <w:link w:val="Heading1Char"/>
    <w:qFormat/>
    <w:pPr>
      <w:keepNext/>
      <w:spacing w:before="240" w:after="60"/>
      <w:jc w:val="center"/>
      <w:outlineLvl w:val="0"/>
    </w:pPr>
    <w:rPr>
      <w:rFonts w:ascii="Arial" w:hAnsi="Arial" w:cs="B Titr"/>
      <w:b/>
      <w:bCs/>
      <w:kern w:val="32"/>
      <w:sz w:val="32"/>
    </w:rPr>
  </w:style>
  <w:style w:type="paragraph" w:styleId="Heading2">
    <w:name w:val="heading 2"/>
    <w:basedOn w:val="Normal"/>
    <w:next w:val="BodyText"/>
    <w:link w:val="Heading2Char"/>
    <w:qFormat/>
    <w:pPr>
      <w:keepNext/>
      <w:spacing w:before="240" w:after="60"/>
      <w:outlineLvl w:val="1"/>
    </w:pPr>
    <w:rPr>
      <w:rFonts w:ascii="Arial" w:hAnsi="Arial"/>
      <w:b/>
      <w:bCs/>
      <w:sz w:val="28"/>
      <w:szCs w:val="20"/>
    </w:rPr>
  </w:style>
  <w:style w:type="paragraph" w:styleId="Heading3">
    <w:name w:val="heading 3"/>
    <w:basedOn w:val="Normal"/>
    <w:next w:val="BodyText"/>
    <w:link w:val="Heading3Char"/>
    <w:qFormat/>
    <w:pPr>
      <w:spacing w:before="240" w:after="60"/>
      <w:outlineLvl w:val="2"/>
    </w:pPr>
    <w:rPr>
      <w:rFonts w:ascii="Arial" w:hAnsi="Arial"/>
      <w:bCs/>
      <w:sz w:val="26"/>
      <w:szCs w:val="20"/>
    </w:rPr>
  </w:style>
  <w:style w:type="paragraph" w:styleId="Heading4">
    <w:name w:val="heading 4"/>
    <w:basedOn w:val="Normal"/>
    <w:next w:val="BodyText"/>
    <w:link w:val="Heading4Char"/>
    <w:qFormat/>
    <w:pPr>
      <w:keepNext/>
      <w:spacing w:before="240" w:after="60"/>
      <w:outlineLvl w:val="3"/>
    </w:pPr>
    <w:rPr>
      <w:b/>
      <w:bCs/>
      <w:sz w:val="20"/>
      <w:szCs w:val="20"/>
    </w:rPr>
  </w:style>
  <w:style w:type="paragraph" w:styleId="Heading5">
    <w:name w:val="heading 5"/>
    <w:basedOn w:val="Normal"/>
    <w:next w:val="Normal"/>
    <w:link w:val="Heading5Char"/>
    <w:qFormat/>
    <w:pPr>
      <w:spacing w:before="240" w:after="60"/>
      <w:outlineLvl w:val="4"/>
    </w:pPr>
    <w:rPr>
      <w:bCs/>
      <w:sz w:val="26"/>
      <w:szCs w:val="20"/>
    </w:rPr>
  </w:style>
  <w:style w:type="paragraph" w:styleId="Heading6">
    <w:name w:val="heading 6"/>
    <w:basedOn w:val="Normal"/>
    <w:next w:val="Normal"/>
    <w:pPr>
      <w:spacing w:before="240" w:after="60"/>
      <w:outlineLvl w:val="5"/>
    </w:pPr>
    <w:rPr>
      <w:b/>
      <w:bCs/>
      <w:sz w:val="22"/>
      <w:szCs w:val="20"/>
    </w:rPr>
  </w:style>
  <w:style w:type="paragraph" w:styleId="Heading7">
    <w:name w:val="heading 7"/>
    <w:basedOn w:val="Normal"/>
    <w:next w:val="Normal"/>
    <w:pPr>
      <w:spacing w:before="240" w:after="60"/>
      <w:outlineLvl w:val="6"/>
    </w:pPr>
    <w:rPr>
      <w:bCs/>
      <w:szCs w:val="20"/>
    </w:rPr>
  </w:style>
  <w:style w:type="paragraph" w:styleId="Heading8">
    <w:name w:val="heading 8"/>
    <w:basedOn w:val="Normal"/>
    <w:next w:val="Normal"/>
    <w:pPr>
      <w:spacing w:before="240" w:after="60"/>
      <w:outlineLvl w:val="7"/>
    </w:pPr>
    <w:rPr>
      <w:rFonts w:cs="B Titr"/>
      <w:szCs w:val="18"/>
    </w:rPr>
  </w:style>
  <w:style w:type="paragraph" w:styleId="Heading9">
    <w:name w:val="heading 9"/>
    <w:basedOn w:val="Normal"/>
    <w:next w:val="Normal"/>
    <w:link w:val="Heading9Char"/>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qFormat/>
    <w:pPr>
      <w:spacing w:after="120" w:line="276" w:lineRule="auto"/>
    </w:pPr>
  </w:style>
  <w:style w:type="paragraph" w:styleId="TOC1">
    <w:name w:val="toc 1"/>
    <w:basedOn w:val="Normal"/>
    <w:next w:val="Normal"/>
    <w:autoRedefine/>
    <w:uiPriority w:val="39"/>
    <w:rPr>
      <w:bCs/>
      <w:szCs w:val="20"/>
    </w:rPr>
  </w:style>
  <w:style w:type="paragraph" w:styleId="TOC2">
    <w:name w:val="toc 2"/>
    <w:basedOn w:val="Normal"/>
    <w:next w:val="Normal"/>
    <w:uiPriority w:val="39"/>
    <w:pPr>
      <w:spacing w:line="288" w:lineRule="auto"/>
      <w:ind w:left="238"/>
      <w:jc w:val="left"/>
    </w:pPr>
    <w:rPr>
      <w:rFonts w:ascii="Times New Roman" w:eastAsia="Times New Roman" w:hAnsi="Times New Roman"/>
      <w:noProof/>
      <w:szCs w:val="20"/>
    </w:rPr>
  </w:style>
  <w:style w:type="paragraph" w:styleId="TOC3">
    <w:name w:val="toc 3"/>
    <w:basedOn w:val="Normal"/>
    <w:next w:val="Normal"/>
    <w:uiPriority w:val="39"/>
    <w:pPr>
      <w:ind w:left="480"/>
    </w:pPr>
    <w:rPr>
      <w:szCs w:val="18"/>
    </w:rPr>
  </w:style>
  <w:style w:type="paragraph" w:styleId="TOC4">
    <w:name w:val="toc 4"/>
    <w:basedOn w:val="Normal"/>
    <w:next w:val="Normal"/>
    <w:autoRedefine/>
    <w:uiPriority w:val="39"/>
    <w:pPr>
      <w:tabs>
        <w:tab w:val="right" w:leader="dot" w:pos="9628"/>
      </w:tabs>
      <w:ind w:left="720"/>
    </w:pPr>
    <w:rPr>
      <w:szCs w:val="14"/>
    </w:r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character" w:styleId="EndnoteReference">
    <w:name w:val="endnote reference"/>
    <w:semiHidden/>
    <w:rPr>
      <w:rFonts w:ascii="B Mitra" w:hAnsi="B Mitra" w:cs="B Mitra"/>
      <w:vertAlign w:val="superscript"/>
    </w:rPr>
  </w:style>
  <w:style w:type="paragraph" w:styleId="TOC5">
    <w:name w:val="toc 5"/>
    <w:basedOn w:val="Normal"/>
    <w:next w:val="Normal"/>
    <w:uiPriority w:val="39"/>
    <w:pPr>
      <w:ind w:left="960"/>
    </w:pPr>
    <w:rPr>
      <w:szCs w:val="12"/>
    </w:r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customStyle="1" w:styleId="msotocheading0">
    <w:name w:val="msotocheading"/>
    <w:basedOn w:val="Heading1"/>
    <w:next w:val="Normal"/>
    <w:autoRedefine/>
    <w:semiHidden/>
    <w:pPr>
      <w:keepLines/>
      <w:spacing w:before="0" w:after="0"/>
      <w:contextualSpacing/>
      <w:jc w:val="both"/>
      <w:outlineLvl w:val="9"/>
    </w:pPr>
    <w:rPr>
      <w:rFonts w:ascii="Cambria" w:hAnsi="Cambria"/>
      <w:kern w:val="0"/>
      <w:sz w:val="28"/>
      <w:szCs w:val="26"/>
    </w:rPr>
  </w:style>
  <w:style w:type="character" w:customStyle="1" w:styleId="Heading2Char">
    <w:name w:val="Heading 2 Char"/>
    <w:link w:val="Heading2"/>
    <w:rPr>
      <w:rFonts w:ascii="Arial" w:eastAsia="B Mitra" w:hAnsi="Arial" w:cs="B Mitra"/>
      <w:b/>
      <w:bCs/>
      <w:sz w:val="28"/>
      <w:lang w:val="en-US" w:eastAsia="en-US" w:bidi="fa-IR"/>
    </w:rPr>
  </w:style>
  <w:style w:type="paragraph" w:styleId="BodyText2">
    <w:name w:val="Body Text 2"/>
    <w:basedOn w:val="Normal"/>
    <w:link w:val="BodyText2Char"/>
    <w:pPr>
      <w:widowControl w:val="0"/>
      <w:spacing w:line="240" w:lineRule="auto"/>
      <w:jc w:val="center"/>
    </w:pPr>
  </w:style>
  <w:style w:type="paragraph" w:styleId="Title">
    <w:name w:val="Title"/>
    <w:basedOn w:val="Normal"/>
    <w:link w:val="TitleChar"/>
    <w:qFormat/>
    <w:pPr>
      <w:spacing w:after="360" w:line="240" w:lineRule="auto"/>
      <w:jc w:val="center"/>
      <w:outlineLvl w:val="0"/>
    </w:pPr>
    <w:rPr>
      <w:rFonts w:ascii="Arial" w:hAnsi="Arial" w:cs="B Titr"/>
      <w:b/>
      <w:kern w:val="28"/>
      <w:sz w:val="32"/>
      <w:szCs w:val="32"/>
    </w:rPr>
  </w:style>
  <w:style w:type="numbering" w:customStyle="1" w:styleId="StyleNumbered">
    <w:name w:val="Style Numbered"/>
    <w:basedOn w:val="NoList"/>
    <w:semiHidden/>
    <w:pPr>
      <w:numPr>
        <w:numId w:val="1"/>
      </w:numPr>
    </w:pPr>
  </w:style>
  <w:style w:type="numbering" w:customStyle="1" w:styleId="StyleBulleted">
    <w:name w:val="Style Bulleted"/>
    <w:basedOn w:val="NoList"/>
    <w:semiHidden/>
    <w:pPr>
      <w:numPr>
        <w:numId w:val="2"/>
      </w:numPr>
    </w:pPr>
  </w:style>
  <w:style w:type="character" w:customStyle="1" w:styleId="Heading4Char">
    <w:name w:val="Heading 4 Char"/>
    <w:link w:val="Heading4"/>
    <w:rPr>
      <w:rFonts w:cs="B Mitra"/>
      <w:b/>
      <w:bCs/>
      <w:lang w:val="en-US" w:eastAsia="en-US" w:bidi="fa-IR"/>
    </w:rPr>
  </w:style>
  <w:style w:type="character" w:customStyle="1" w:styleId="Heading3Char">
    <w:name w:val="Heading 3 Char"/>
    <w:link w:val="Heading3"/>
    <w:rPr>
      <w:rFonts w:ascii="Arial" w:hAnsi="Arial" w:cs="B Mitra"/>
      <w:bCs/>
      <w:sz w:val="26"/>
      <w:lang w:val="en-US" w:eastAsia="en-US" w:bidi="fa-IR"/>
    </w:rPr>
  </w:style>
  <w:style w:type="paragraph" w:customStyle="1" w:styleId="BodyTextBUn">
    <w:name w:val="Body Text + B+ Un"/>
    <w:basedOn w:val="BodyText"/>
    <w:link w:val="BodyTextBUnChar"/>
    <w:rPr>
      <w:b/>
      <w:bCs/>
      <w:u w:val="single"/>
    </w:rPr>
  </w:style>
  <w:style w:type="character" w:customStyle="1" w:styleId="BodyTextChar1">
    <w:name w:val="Body Text Char1"/>
    <w:link w:val="BodyText"/>
    <w:rPr>
      <w:rFonts w:ascii="B Mitra" w:eastAsia="B Mitra" w:hAnsi="B Mitra" w:cs="B Mitra"/>
      <w:sz w:val="24"/>
      <w:szCs w:val="24"/>
      <w:lang w:val="en-US" w:eastAsia="en-US" w:bidi="fa-IR"/>
    </w:rPr>
  </w:style>
  <w:style w:type="character" w:customStyle="1" w:styleId="BodyTextBUnChar">
    <w:name w:val="Body Text + B+ Un Char"/>
    <w:link w:val="BodyTextBUn"/>
    <w:rPr>
      <w:rFonts w:cs="B Mitra"/>
      <w:b/>
      <w:bCs/>
      <w:sz w:val="24"/>
      <w:szCs w:val="24"/>
      <w:u w:val="single"/>
      <w:lang w:val="en-US" w:eastAsia="en-US" w:bidi="fa-IR"/>
    </w:rPr>
  </w:style>
  <w:style w:type="paragraph" w:customStyle="1" w:styleId="BodyTextUn">
    <w:name w:val="Body Text+ Un"/>
    <w:basedOn w:val="BodyText"/>
    <w:link w:val="BodyTextUnChar"/>
    <w:rPr>
      <w:u w:val="single"/>
    </w:rPr>
  </w:style>
  <w:style w:type="character" w:customStyle="1" w:styleId="BodyTextUnChar">
    <w:name w:val="Body Text+ Un Char"/>
    <w:link w:val="BodyTextUn"/>
    <w:rPr>
      <w:rFonts w:cs="B Mitra"/>
      <w:sz w:val="24"/>
      <w:szCs w:val="24"/>
      <w:u w:val="single"/>
      <w:lang w:val="en-US" w:eastAsia="en-US" w:bidi="fa-IR"/>
    </w:rPr>
  </w:style>
  <w:style w:type="paragraph" w:styleId="BlockText">
    <w:name w:val="Block Text"/>
    <w:basedOn w:val="Normal"/>
    <w:link w:val="BlockTextChar"/>
    <w:semiHidden/>
    <w:pPr>
      <w:spacing w:after="120"/>
      <w:ind w:left="1440" w:right="1440"/>
    </w:pPr>
  </w:style>
  <w:style w:type="character" w:customStyle="1" w:styleId="BlockTextChar">
    <w:name w:val="Block Text Char"/>
    <w:link w:val="BlockText"/>
    <w:rPr>
      <w:rFonts w:cs="B Mitra"/>
      <w:sz w:val="24"/>
      <w:szCs w:val="24"/>
      <w:lang w:val="en-US" w:eastAsia="en-US" w:bidi="fa-IR"/>
    </w:rPr>
  </w:style>
  <w:style w:type="paragraph" w:styleId="NormalWeb">
    <w:name w:val="Normal (Web)"/>
    <w:basedOn w:val="Normal"/>
    <w:semiHidden/>
    <w:pPr>
      <w:bidi w:val="0"/>
      <w:spacing w:before="100" w:beforeAutospacing="1" w:after="100" w:afterAutospacing="1" w:line="240" w:lineRule="auto"/>
    </w:pPr>
    <w:rPr>
      <w:rFonts w:cs="Times New Roman"/>
      <w:lang w:bidi="ar-SA"/>
    </w:rPr>
  </w:style>
  <w:style w:type="paragraph" w:customStyle="1" w:styleId="BodyText4">
    <w:name w:val="Body Text 4"/>
    <w:basedOn w:val="BodyText"/>
    <w:link w:val="BodyText4CharChar"/>
    <w:pPr>
      <w:spacing w:after="0"/>
    </w:pPr>
  </w:style>
  <w:style w:type="character" w:customStyle="1" w:styleId="BodyText4CharChar">
    <w:name w:val="Body Text 4 Char Char"/>
    <w:link w:val="BodyText4"/>
    <w:rPr>
      <w:rFonts w:ascii="B Mitra" w:eastAsia="B Mitra" w:hAnsi="B Mitra" w:cs="B Mitra"/>
      <w:sz w:val="24"/>
      <w:szCs w:val="24"/>
      <w:lang w:val="en-US" w:eastAsia="en-US" w:bidi="fa-IR"/>
    </w:rPr>
  </w:style>
  <w:style w:type="character" w:customStyle="1" w:styleId="BodyText2Char">
    <w:name w:val="Body Text 2 Char"/>
    <w:link w:val="BodyText2"/>
    <w:rPr>
      <w:rFonts w:ascii="B Mitra" w:eastAsia="B Mitra" w:hAnsi="B Mitra" w:cs="B Mitra"/>
      <w:sz w:val="24"/>
      <w:szCs w:val="24"/>
      <w:lang w:val="en-US" w:eastAsia="en-US" w:bidi="fa-IR"/>
    </w:rPr>
  </w:style>
  <w:style w:type="character" w:customStyle="1" w:styleId="Boldunderline">
    <w:name w:val="Bold underline"/>
    <w:semiHidden/>
    <w:rPr>
      <w:rFonts w:ascii="b mitea" w:hAnsi="b mitea" w:cs="B Mitra"/>
      <w:b/>
      <w:bCs/>
      <w:color w:val="auto"/>
      <w:sz w:val="24"/>
      <w:szCs w:val="24"/>
      <w:u w:val="single"/>
    </w:rPr>
  </w:style>
  <w:style w:type="character" w:customStyle="1" w:styleId="CharChar5">
    <w:name w:val="Char Char5"/>
    <w:semiHidden/>
    <w:rPr>
      <w:rFonts w:ascii="Cambria" w:eastAsia="Times New Roman" w:hAnsi="Cambria" w:cs="B Mitra"/>
      <w:b/>
      <w:bCs/>
      <w:i/>
      <w:sz w:val="28"/>
      <w:szCs w:val="28"/>
    </w:rPr>
  </w:style>
  <w:style w:type="character" w:customStyle="1" w:styleId="CharChar4">
    <w:name w:val="Char Char4"/>
    <w:semiHidden/>
    <w:rPr>
      <w:rFonts w:ascii="B Mitra" w:eastAsia="B Mitra" w:hAnsi="B Mitra" w:cs="B Mitra"/>
      <w:bCs/>
      <w:sz w:val="26"/>
      <w:szCs w:val="26"/>
    </w:rPr>
  </w:style>
  <w:style w:type="character" w:customStyle="1" w:styleId="Heading1Char">
    <w:name w:val="Heading 1 Char"/>
    <w:link w:val="Heading1"/>
    <w:rPr>
      <w:rFonts w:ascii="Arial" w:hAnsi="Arial" w:cs="B Titr"/>
      <w:b/>
      <w:bCs/>
      <w:kern w:val="32"/>
      <w:sz w:val="32"/>
      <w:szCs w:val="24"/>
      <w:lang w:val="en-US" w:eastAsia="en-US" w:bidi="fa-IR"/>
    </w:rPr>
  </w:style>
  <w:style w:type="character" w:customStyle="1" w:styleId="CharChar">
    <w:name w:val="Char Char"/>
    <w:semiHidden/>
    <w:rPr>
      <w:rFonts w:ascii="Calibri" w:eastAsia="B Mitra" w:hAnsi="Calibri" w:cs="B Mitra"/>
      <w:sz w:val="24"/>
      <w:szCs w:val="24"/>
    </w:rPr>
  </w:style>
  <w:style w:type="character" w:customStyle="1" w:styleId="CharChar3">
    <w:name w:val="Char Char3"/>
    <w:semiHidden/>
    <w:rPr>
      <w:rFonts w:ascii="B Mitra" w:eastAsia="B Mitra" w:hAnsi="B Mitra" w:cs="B Mitra"/>
      <w:b/>
      <w:bCs/>
      <w:sz w:val="28"/>
      <w:szCs w:val="28"/>
    </w:rPr>
  </w:style>
  <w:style w:type="character" w:customStyle="1" w:styleId="Heading5Char">
    <w:name w:val="Heading 5 Char"/>
    <w:link w:val="Heading5"/>
    <w:rPr>
      <w:rFonts w:cs="B Mitra"/>
      <w:bCs/>
      <w:sz w:val="26"/>
      <w:lang w:val="en-US" w:eastAsia="en-US" w:bidi="fa-IR"/>
    </w:rPr>
  </w:style>
  <w:style w:type="character" w:customStyle="1" w:styleId="Heading9Char">
    <w:name w:val="Heading 9 Char"/>
    <w:link w:val="Heading9"/>
    <w:rPr>
      <w:rFonts w:ascii="Arial" w:hAnsi="Arial" w:cs="Arial"/>
      <w:sz w:val="22"/>
      <w:szCs w:val="22"/>
      <w:lang w:val="en-US" w:eastAsia="en-US" w:bidi="fa-IR"/>
    </w:rPr>
  </w:style>
  <w:style w:type="paragraph" w:customStyle="1" w:styleId="a">
    <w:name w:val="ترجمه"/>
    <w:basedOn w:val="BodyText"/>
    <w:link w:val="Char"/>
    <w:pPr>
      <w:spacing w:line="240" w:lineRule="auto"/>
    </w:pPr>
    <w:rPr>
      <w:lang w:bidi="ar-SA"/>
    </w:rPr>
  </w:style>
  <w:style w:type="character" w:customStyle="1" w:styleId="Char">
    <w:name w:val="ترجمه Char"/>
    <w:link w:val="a"/>
    <w:rPr>
      <w:rFonts w:ascii="B Mitra" w:eastAsia="B Mitra" w:hAnsi="B Mitra" w:cs="B Mitra"/>
      <w:sz w:val="24"/>
      <w:szCs w:val="24"/>
      <w:lang w:val="en-US" w:eastAsia="en-US" w:bidi="ar-SA"/>
    </w:rPr>
  </w:style>
  <w:style w:type="paragraph" w:customStyle="1" w:styleId="14ptBoldUnderline">
    <w:name w:val="14 pt Bold Underline"/>
    <w:basedOn w:val="Normal"/>
    <w:link w:val="14ptBoldUnderlineCharChar"/>
    <w:semiHidden/>
    <w:pPr>
      <w:spacing w:line="240" w:lineRule="auto"/>
      <w:ind w:firstLine="198"/>
    </w:pPr>
    <w:rPr>
      <w:rFonts w:cs="B Badr"/>
      <w:b/>
      <w:bCs/>
      <w:szCs w:val="32"/>
      <w:u w:val="single"/>
      <w:lang w:bidi="ar-SA"/>
    </w:rPr>
  </w:style>
  <w:style w:type="character" w:customStyle="1" w:styleId="14ptBoldUnderlineCharChar">
    <w:name w:val="14 pt Bold Underline Char Char"/>
    <w:link w:val="14ptBoldUnderline"/>
    <w:rPr>
      <w:rFonts w:cs="B Badr"/>
      <w:b/>
      <w:bCs/>
      <w:sz w:val="24"/>
      <w:szCs w:val="32"/>
      <w:u w:val="single"/>
      <w:lang w:val="en-US" w:eastAsia="en-US" w:bidi="ar-SA"/>
    </w:rPr>
  </w:style>
  <w:style w:type="character" w:customStyle="1" w:styleId="Bold">
    <w:name w:val="Bold"/>
    <w:semiHidden/>
    <w:rPr>
      <w:b/>
      <w:bCs/>
      <w:szCs w:val="28"/>
    </w:rPr>
  </w:style>
  <w:style w:type="numbering" w:styleId="111111">
    <w:name w:val="Outline List 2"/>
    <w:basedOn w:val="NoList"/>
    <w:semiHidden/>
    <w:pPr>
      <w:numPr>
        <w:numId w:val="13"/>
      </w:numPr>
    </w:pPr>
  </w:style>
  <w:style w:type="numbering" w:styleId="1ai">
    <w:name w:val="Outline List 1"/>
    <w:basedOn w:val="NoList"/>
    <w:semiHidden/>
    <w:pPr>
      <w:numPr>
        <w:numId w:val="14"/>
      </w:numPr>
    </w:pPr>
  </w:style>
  <w:style w:type="numbering" w:styleId="ArticleSection">
    <w:name w:val="Outline List 3"/>
    <w:basedOn w:val="NoList"/>
    <w:semiHidden/>
    <w:pPr>
      <w:numPr>
        <w:numId w:val="15"/>
      </w:numPr>
    </w:pPr>
  </w:style>
  <w:style w:type="paragraph" w:styleId="BodyTextFirstIndent">
    <w:name w:val="Body Text First Indent"/>
    <w:basedOn w:val="BodyText"/>
    <w:semiHidden/>
    <w:pPr>
      <w:ind w:firstLine="210"/>
      <w:jc w:val="left"/>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customStyle="1" w:styleId="StyleBodyTextBe">
    <w:name w:val="Style BodyText+ Be"/>
    <w:basedOn w:val="BodyText"/>
    <w:semiHidden/>
    <w:pPr>
      <w:ind w:left="198"/>
    </w:pPr>
  </w:style>
  <w:style w:type="character" w:customStyle="1" w:styleId="CharChar7">
    <w:name w:val="Char Char7"/>
    <w:semiHidden/>
    <w:rPr>
      <w:rFonts w:ascii="Arial" w:hAnsi="Arial" w:cs="B Titr"/>
      <w:b/>
      <w:sz w:val="28"/>
      <w:szCs w:val="12"/>
      <w:lang w:val="en-US" w:eastAsia="en-US" w:bidi="fa-IR"/>
    </w:rPr>
  </w:style>
  <w:style w:type="character" w:customStyle="1" w:styleId="CharChar10">
    <w:name w:val="Char Char10"/>
    <w:semiHidden/>
    <w:rPr>
      <w:rFonts w:ascii="Arial" w:hAnsi="Arial" w:cs="B Titr"/>
      <w:b/>
      <w:sz w:val="26"/>
      <w:szCs w:val="10"/>
      <w:lang w:val="en-US" w:eastAsia="en-US" w:bidi="fa-IR"/>
    </w:rPr>
  </w:style>
  <w:style w:type="character" w:styleId="FollowedHyperlink">
    <w:name w:val="FollowedHyperlink"/>
    <w:semiHidden/>
    <w:rPr>
      <w:color w:val="800080"/>
      <w:u w:val="single"/>
    </w:rPr>
  </w:style>
  <w:style w:type="character" w:customStyle="1" w:styleId="CharChar11">
    <w:name w:val="Char Char11"/>
    <w:semiHidden/>
    <w:rPr>
      <w:rFonts w:ascii="Arial" w:hAnsi="Arial" w:cs="B Titr"/>
      <w:b/>
      <w:sz w:val="28"/>
      <w:szCs w:val="12"/>
      <w:lang w:val="en-US" w:eastAsia="en-US" w:bidi="fa-IR"/>
    </w:rPr>
  </w:style>
  <w:style w:type="character" w:customStyle="1" w:styleId="CharChar9">
    <w:name w:val="Char Char9"/>
    <w:semiHidden/>
    <w:rPr>
      <w:rFonts w:ascii="Garamond" w:hAnsi="Garamond" w:cs="B Titr"/>
      <w:bCs/>
      <w:szCs w:val="8"/>
      <w:lang w:val="en-US" w:eastAsia="en-US" w:bidi="fa-IR"/>
    </w:rPr>
  </w:style>
  <w:style w:type="character" w:customStyle="1" w:styleId="CharChar12">
    <w:name w:val="Char Char12"/>
    <w:semiHidden/>
    <w:rPr>
      <w:rFonts w:ascii="Arial" w:hAnsi="Arial" w:cs="B Titr"/>
      <w:b/>
      <w:kern w:val="32"/>
      <w:sz w:val="32"/>
      <w:szCs w:val="14"/>
      <w:lang w:val="en-US" w:eastAsia="en-US" w:bidi="fa-IR"/>
    </w:rPr>
  </w:style>
  <w:style w:type="character" w:customStyle="1" w:styleId="CharChar8">
    <w:name w:val="Char Char8"/>
    <w:semiHidden/>
    <w:rPr>
      <w:rFonts w:cs="B Titr"/>
      <w:sz w:val="26"/>
      <w:szCs w:val="18"/>
      <w:lang w:val="en-US" w:eastAsia="en-US" w:bidi="fa-IR"/>
    </w:rPr>
  </w:style>
  <w:style w:type="paragraph" w:customStyle="1" w:styleId="1">
    <w:name w:val="عنوان فهرست مطالب1"/>
    <w:basedOn w:val="Heading1"/>
    <w:next w:val="Normal"/>
    <w:semiHidden/>
    <w:unhideWhenUsed/>
    <w:qFormat/>
    <w:pPr>
      <w:keepLines/>
      <w:bidi w:val="0"/>
      <w:spacing w:before="480" w:after="0" w:line="276" w:lineRule="auto"/>
      <w:outlineLvl w:val="9"/>
    </w:pPr>
    <w:rPr>
      <w:rFonts w:ascii="Cambria" w:eastAsia="MS Gothic" w:hAnsi="Cambria" w:cs="Times New Roman"/>
      <w:bCs w:val="0"/>
      <w:color w:val="365F91"/>
      <w:kern w:val="0"/>
      <w:sz w:val="28"/>
      <w:szCs w:val="28"/>
    </w:rPr>
  </w:style>
  <w:style w:type="paragraph" w:customStyle="1" w:styleId="StyleComplexBTitrCentered">
    <w:name w:val="Style (Complex) B Titr Centered"/>
    <w:basedOn w:val="Normal"/>
    <w:autoRedefine/>
    <w:semiHidden/>
    <w:pPr>
      <w:jc w:val="center"/>
    </w:pPr>
    <w:rPr>
      <w:rFonts w:cs="B Titr"/>
    </w:rPr>
  </w:style>
  <w:style w:type="numbering" w:customStyle="1" w:styleId="StylenumberedBold">
    <w:name w:val="Style numbered Bold"/>
    <w:basedOn w:val="NoList"/>
    <w:semiHidden/>
    <w:pPr>
      <w:numPr>
        <w:numId w:val="3"/>
      </w:numPr>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customStyle="1" w:styleId="-">
    <w:name w:val="ج- ص"/>
    <w:basedOn w:val="BodyText"/>
    <w:link w:val="-CharChar"/>
    <w:qFormat/>
    <w:rPr>
      <w:szCs w:val="22"/>
    </w:rPr>
  </w:style>
  <w:style w:type="character" w:customStyle="1" w:styleId="-CharChar">
    <w:name w:val="ج- ص Char Char"/>
    <w:link w:val="-"/>
    <w:rPr>
      <w:rFonts w:ascii="B Mitra" w:hAnsi="B Mitra" w:cs="B Mitra"/>
      <w:sz w:val="24"/>
      <w:szCs w:val="22"/>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4"/>
      </w:numPr>
    </w:pPr>
  </w:style>
  <w:style w:type="paragraph" w:styleId="ListBullet2">
    <w:name w:val="List Bullet 2"/>
    <w:basedOn w:val="Normal"/>
    <w:semiHidden/>
    <w:pPr>
      <w:numPr>
        <w:numId w:val="7"/>
      </w:numPr>
    </w:pPr>
  </w:style>
  <w:style w:type="paragraph" w:styleId="ListBullet3">
    <w:name w:val="List Bullet 3"/>
    <w:basedOn w:val="Normal"/>
    <w:semiHidden/>
    <w:pPr>
      <w:numPr>
        <w:numId w:val="8"/>
      </w:numPr>
    </w:pPr>
  </w:style>
  <w:style w:type="paragraph" w:styleId="ListBullet4">
    <w:name w:val="List Bullet 4"/>
    <w:basedOn w:val="Normal"/>
    <w:semiHidden/>
    <w:pPr>
      <w:numPr>
        <w:numId w:val="9"/>
      </w:numPr>
    </w:pPr>
  </w:style>
  <w:style w:type="paragraph" w:styleId="ListBullet5">
    <w:name w:val="List Bullet 5"/>
    <w:basedOn w:val="Normal"/>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5"/>
      </w:numPr>
    </w:pPr>
  </w:style>
  <w:style w:type="paragraph" w:styleId="ListNumber5">
    <w:name w:val="List Number 5"/>
    <w:basedOn w:val="Normal"/>
    <w:semiHidden/>
    <w:pPr>
      <w:numPr>
        <w:numId w:val="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E-mailSignature">
    <w:name w:val="E-mail Signature"/>
    <w:basedOn w:val="Normal"/>
    <w:semiHidden/>
  </w:style>
  <w:style w:type="table" w:styleId="Table3Deffects1">
    <w:name w:val="Table 3D effects 1"/>
    <w:basedOn w:val="TableNormal"/>
    <w:semiHidden/>
    <w:pPr>
      <w:bidi/>
      <w:spacing w:line="288"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bidi/>
      <w:spacing w:line="288"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bidi/>
      <w:spacing w:line="288"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bidi/>
      <w:spacing w:line="288"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bidi/>
      <w:spacing w:line="288"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bidi/>
      <w:spacing w:line="288"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bidi/>
      <w:spacing w:line="288" w:lineRule="auto"/>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bidi/>
      <w:spacing w:line="288"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bidi/>
      <w:spacing w:line="288"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bidi/>
      <w:spacing w:line="288" w:lineRule="auto"/>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bidi/>
      <w:spacing w:line="288" w:lineRule="auto"/>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bidi/>
      <w:spacing w:line="288"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bidi/>
      <w:spacing w:line="288"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bidi/>
      <w:spacing w:line="288"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bidi/>
      <w:spacing w:line="288" w:lineRule="auto"/>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bidi/>
      <w:spacing w:line="288"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bidi/>
      <w:spacing w:line="288"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pPr>
      <w:bidi/>
      <w:spacing w:line="288"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pPr>
      <w:bidi/>
      <w:spacing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bidi/>
      <w:spacing w:line="288"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bidi/>
      <w:spacing w:line="288"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bidi/>
      <w:spacing w:line="288" w:lineRule="auto"/>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bidi/>
      <w:spacing w:line="288"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bidi/>
      <w:spacing w:line="288"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bidi/>
      <w:spacing w:line="288"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bidi/>
      <w:spacing w:line="288"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bidi/>
      <w:spacing w:line="288"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bidi/>
      <w:spacing w:line="288"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bidi/>
      <w:spacing w:line="288"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bidi/>
      <w:spacing w:line="288"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bidi/>
      <w:spacing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bidi/>
      <w:spacing w:line="288"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bidi/>
      <w:spacing w:line="288"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bidi/>
      <w:spacing w:line="288"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bidi/>
      <w:spacing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bidi/>
      <w:spacing w:line="288"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bidi/>
      <w:spacing w:line="288"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bidi/>
      <w:spacing w:line="288"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bidi/>
      <w:spacing w:line="288"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bidi/>
      <w:spacing w:line="288"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bidi/>
      <w:spacing w:line="288"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pPr>
      <w:bidi/>
      <w:spacing w:line="288"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bidi/>
      <w:spacing w:line="288"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bidi/>
      <w:spacing w:line="288" w:lineRule="auto"/>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paragraph" w:customStyle="1" w:styleId="-0">
    <w:name w:val="ج-ص"/>
    <w:basedOn w:val="BodyText"/>
    <w:link w:val="-Char"/>
    <w:semiHidden/>
    <w:rPr>
      <w:szCs w:val="22"/>
    </w:rPr>
  </w:style>
  <w:style w:type="character" w:customStyle="1" w:styleId="-Char">
    <w:name w:val="ج-ص Char"/>
    <w:link w:val="-0"/>
    <w:rPr>
      <w:rFonts w:cs="B Mitra"/>
      <w:sz w:val="24"/>
      <w:szCs w:val="22"/>
      <w:lang w:val="en-US" w:eastAsia="en-US" w:bidi="fa-IR"/>
    </w:rPr>
  </w:style>
  <w:style w:type="paragraph" w:customStyle="1" w:styleId="BodyTextB">
    <w:name w:val="Body Text+ B"/>
    <w:basedOn w:val="BodyText"/>
    <w:link w:val="BodyTextBCharChar"/>
    <w:semiHidden/>
    <w:rPr>
      <w:b/>
      <w:bCs/>
    </w:rPr>
  </w:style>
  <w:style w:type="character" w:customStyle="1" w:styleId="BodyTextBCharChar">
    <w:name w:val="Body Text+ B Char Char"/>
    <w:link w:val="BodyTextB"/>
    <w:rPr>
      <w:rFonts w:ascii="B Mitra" w:hAnsi="B Mitra" w:cs="B Mitra"/>
      <w:b/>
      <w:bCs/>
      <w:sz w:val="24"/>
      <w:szCs w:val="24"/>
      <w:lang w:val="en-US" w:eastAsia="en-US" w:bidi="fa-IR"/>
    </w:rPr>
  </w:style>
  <w:style w:type="character" w:customStyle="1" w:styleId="FootnoteTextChar">
    <w:name w:val="Footnote Text Char"/>
    <w:uiPriority w:val="99"/>
    <w:locked/>
    <w:rPr>
      <w:rFonts w:ascii="Traditional Arabic" w:hAnsi="Traditional Arabic" w:cs="Traditional Arabic"/>
      <w:lang w:bidi="ar-SA"/>
    </w:rPr>
  </w:style>
  <w:style w:type="paragraph" w:customStyle="1" w:styleId="BodyTextBold">
    <w:name w:val="BodyText+ Bold"/>
    <w:basedOn w:val="BodyText"/>
    <w:link w:val="BodyTextBoldCharChar"/>
    <w:qFormat/>
    <w:pPr>
      <w:spacing w:after="0"/>
    </w:pPr>
    <w:rPr>
      <w:rFonts w:ascii="Garamond" w:hAnsi="Garamond"/>
      <w:b/>
      <w:bCs/>
    </w:rPr>
  </w:style>
  <w:style w:type="character" w:customStyle="1" w:styleId="BodyTextBoldCharChar">
    <w:name w:val="BodyText+ Bold Char Char"/>
    <w:link w:val="BodyTextBold"/>
    <w:rPr>
      <w:rFonts w:ascii="Garamond" w:eastAsia="B Mitra" w:hAnsi="Garamond" w:cs="B Mitra"/>
      <w:b/>
      <w:bCs/>
      <w:sz w:val="24"/>
      <w:szCs w:val="24"/>
      <w:lang w:val="en-US" w:eastAsia="en-US" w:bidi="fa-IR"/>
    </w:rPr>
  </w:style>
  <w:style w:type="character" w:customStyle="1" w:styleId="BodyTextChar">
    <w:name w:val="Body Text Char"/>
    <w:semiHidden/>
    <w:locked/>
    <w:rPr>
      <w:rFonts w:ascii="Garamond" w:hAnsi="Garamond" w:cs="B Mitra"/>
      <w:sz w:val="24"/>
      <w:szCs w:val="24"/>
      <w:lang w:val="en-US" w:eastAsia="en-US" w:bidi="fa-IR"/>
    </w:rPr>
  </w:style>
  <w:style w:type="paragraph" w:customStyle="1" w:styleId="TOCHeading1">
    <w:name w:val="TOC Heading1"/>
    <w:basedOn w:val="Heading1"/>
    <w:next w:val="Normal"/>
    <w:autoRedefine/>
    <w:semiHidden/>
    <w:pPr>
      <w:spacing w:line="240" w:lineRule="auto"/>
      <w:contextualSpacing/>
      <w:outlineLvl w:val="9"/>
    </w:pPr>
    <w:rPr>
      <w:rFonts w:ascii="Cambria" w:eastAsia="Calibri" w:hAnsi="Cambria"/>
      <w:b w:val="0"/>
      <w:sz w:val="28"/>
      <w:szCs w:val="36"/>
    </w:rPr>
  </w:style>
  <w:style w:type="character" w:styleId="LineNumber">
    <w:name w:val="line number"/>
    <w:basedOn w:val="DefaultParagraphFont"/>
    <w:semiHidden/>
  </w:style>
  <w:style w:type="paragraph" w:customStyle="1" w:styleId="ListParagraph1">
    <w:name w:val="List Paragraph1"/>
    <w:basedOn w:val="Normal"/>
    <w:semiHidden/>
    <w:pPr>
      <w:ind w:left="720"/>
      <w:contextualSpacing/>
    </w:pPr>
  </w:style>
  <w:style w:type="numbering" w:customStyle="1" w:styleId="StyleBulletedLatinCourierNewComplexCourierNewBefore1">
    <w:name w:val="Style Bulleted (Latin) Courier New (Complex) Courier New Before:...1"/>
    <w:semiHidden/>
    <w:pPr>
      <w:numPr>
        <w:numId w:val="17"/>
      </w:numPr>
    </w:pPr>
  </w:style>
  <w:style w:type="numbering" w:customStyle="1" w:styleId="StyleSymbolsymbol">
    <w:name w:val="Style Symbol (symbol)"/>
    <w:semiHidden/>
    <w:pPr>
      <w:numPr>
        <w:numId w:val="18"/>
      </w:numPr>
    </w:pPr>
  </w:style>
  <w:style w:type="numbering" w:customStyle="1" w:styleId="StyleBulletedLatinCourierNewComplexCourierNewBefore">
    <w:name w:val="Style Bulleted (Latin) Courier New (Complex) Courier New Before:..."/>
    <w:semiHidden/>
    <w:pPr>
      <w:numPr>
        <w:numId w:val="16"/>
      </w:numPr>
    </w:pPr>
  </w:style>
  <w:style w:type="character" w:customStyle="1" w:styleId="Style1">
    <w:name w:val="Style1"/>
    <w:semiHidden/>
    <w:qFormat/>
    <w:rPr>
      <w:rFonts w:ascii="ALAEM" w:hAnsi="ALAEM" w:cs="ALAEM"/>
      <w:sz w:val="24"/>
      <w:szCs w:val="24"/>
      <w:lang w:val="en-US" w:eastAsia="en-US" w:bidi="fa-IR"/>
    </w:rPr>
  </w:style>
  <w:style w:type="paragraph" w:customStyle="1" w:styleId="StyleBodyTextLatinCalibriComplexCalibri">
    <w:name w:val="Style Body Text + (Latin) Calibri (Complex) Calibri"/>
    <w:basedOn w:val="BodyText"/>
    <w:semiHidden/>
    <w:pPr>
      <w:spacing w:line="240" w:lineRule="auto"/>
    </w:pPr>
    <w:rPr>
      <w:rFonts w:ascii="Calibri" w:hAnsi="Calibri"/>
    </w:rPr>
  </w:style>
  <w:style w:type="paragraph" w:styleId="BodyText3">
    <w:name w:val="Body Text 3"/>
    <w:basedOn w:val="Normal"/>
    <w:pPr>
      <w:spacing w:after="360" w:line="240" w:lineRule="auto"/>
      <w:jc w:val="center"/>
    </w:pPr>
    <w:rPr>
      <w:sz w:val="16"/>
    </w:rPr>
  </w:style>
  <w:style w:type="character" w:customStyle="1" w:styleId="TitleChar">
    <w:name w:val="Title Char"/>
    <w:basedOn w:val="DefaultParagraphFont"/>
    <w:link w:val="Title"/>
    <w:rsid w:val="00A46D2F"/>
    <w:rPr>
      <w:rFonts w:ascii="Arial" w:hAnsi="Arial" w:cs="B Titr"/>
      <w:b/>
      <w:kern w:val="28"/>
      <w:sz w:val="32"/>
      <w:szCs w:val="32"/>
    </w:rPr>
  </w:style>
  <w:style w:type="paragraph" w:styleId="FootnoteText">
    <w:name w:val="footnote text"/>
    <w:basedOn w:val="Normal"/>
    <w:link w:val="FootnoteTextChar1"/>
    <w:uiPriority w:val="99"/>
    <w:rsid w:val="00A46D2F"/>
    <w:pPr>
      <w:spacing w:line="240" w:lineRule="auto"/>
    </w:pPr>
    <w:rPr>
      <w:sz w:val="20"/>
      <w:szCs w:val="20"/>
    </w:rPr>
  </w:style>
  <w:style w:type="character" w:customStyle="1" w:styleId="FootnoteTextChar1">
    <w:name w:val="Footnote Text Char1"/>
    <w:basedOn w:val="DefaultParagraphFont"/>
    <w:link w:val="FootnoteText"/>
    <w:rsid w:val="00A46D2F"/>
    <w:rPr>
      <w:rFonts w:ascii="B Mitra" w:hAnsi="B Mitra" w:cs="B Mitra"/>
    </w:rPr>
  </w:style>
  <w:style w:type="character" w:styleId="FootnoteReference">
    <w:name w:val="footnote reference"/>
    <w:basedOn w:val="DefaultParagraphFont"/>
    <w:uiPriority w:val="99"/>
    <w:rsid w:val="00A46D2F"/>
    <w:rPr>
      <w:vertAlign w:val="superscript"/>
    </w:rPr>
  </w:style>
  <w:style w:type="paragraph" w:styleId="ListParagraph">
    <w:name w:val="List Paragraph"/>
    <w:basedOn w:val="Normal"/>
    <w:uiPriority w:val="34"/>
    <w:rsid w:val="00D45C0E"/>
    <w:pPr>
      <w:ind w:left="720"/>
      <w:contextualSpacing/>
    </w:pPr>
  </w:style>
  <w:style w:type="paragraph" w:styleId="TOCHeading">
    <w:name w:val="TOC Heading"/>
    <w:basedOn w:val="Heading1"/>
    <w:next w:val="Normal"/>
    <w:uiPriority w:val="39"/>
    <w:unhideWhenUsed/>
    <w:qFormat/>
    <w:rsid w:val="002F35F4"/>
    <w:pPr>
      <w:keepLines/>
      <w:bidi w:val="0"/>
      <w:spacing w:after="0" w:line="259" w:lineRule="auto"/>
      <w:jc w:val="left"/>
      <w:outlineLvl w:val="9"/>
    </w:pPr>
    <w:rPr>
      <w:rFonts w:asciiTheme="majorHAnsi" w:eastAsiaTheme="majorEastAsia" w:hAnsiTheme="majorHAnsi" w:cstheme="majorBidi"/>
      <w:b w:val="0"/>
      <w:bCs w:val="0"/>
      <w:color w:val="365F91" w:themeColor="accent1" w:themeShade="BF"/>
      <w:kern w:val="0"/>
      <w:szCs w:val="3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753">
      <w:bodyDiv w:val="1"/>
      <w:marLeft w:val="0"/>
      <w:marRight w:val="0"/>
      <w:marTop w:val="0"/>
      <w:marBottom w:val="0"/>
      <w:divBdr>
        <w:top w:val="none" w:sz="0" w:space="0" w:color="auto"/>
        <w:left w:val="none" w:sz="0" w:space="0" w:color="auto"/>
        <w:bottom w:val="none" w:sz="0" w:space="0" w:color="auto"/>
        <w:right w:val="none" w:sz="0" w:space="0" w:color="auto"/>
      </w:divBdr>
    </w:div>
    <w:div w:id="48041953">
      <w:bodyDiv w:val="1"/>
      <w:marLeft w:val="0"/>
      <w:marRight w:val="0"/>
      <w:marTop w:val="0"/>
      <w:marBottom w:val="0"/>
      <w:divBdr>
        <w:top w:val="none" w:sz="0" w:space="0" w:color="auto"/>
        <w:left w:val="none" w:sz="0" w:space="0" w:color="auto"/>
        <w:bottom w:val="none" w:sz="0" w:space="0" w:color="auto"/>
        <w:right w:val="none" w:sz="0" w:space="0" w:color="auto"/>
      </w:divBdr>
    </w:div>
    <w:div w:id="48849910">
      <w:bodyDiv w:val="1"/>
      <w:marLeft w:val="0"/>
      <w:marRight w:val="0"/>
      <w:marTop w:val="0"/>
      <w:marBottom w:val="0"/>
      <w:divBdr>
        <w:top w:val="none" w:sz="0" w:space="0" w:color="auto"/>
        <w:left w:val="none" w:sz="0" w:space="0" w:color="auto"/>
        <w:bottom w:val="none" w:sz="0" w:space="0" w:color="auto"/>
        <w:right w:val="none" w:sz="0" w:space="0" w:color="auto"/>
      </w:divBdr>
    </w:div>
    <w:div w:id="52774358">
      <w:bodyDiv w:val="1"/>
      <w:marLeft w:val="0"/>
      <w:marRight w:val="0"/>
      <w:marTop w:val="0"/>
      <w:marBottom w:val="0"/>
      <w:divBdr>
        <w:top w:val="none" w:sz="0" w:space="0" w:color="auto"/>
        <w:left w:val="none" w:sz="0" w:space="0" w:color="auto"/>
        <w:bottom w:val="none" w:sz="0" w:space="0" w:color="auto"/>
        <w:right w:val="none" w:sz="0" w:space="0" w:color="auto"/>
      </w:divBdr>
    </w:div>
    <w:div w:id="53699102">
      <w:bodyDiv w:val="1"/>
      <w:marLeft w:val="0"/>
      <w:marRight w:val="0"/>
      <w:marTop w:val="0"/>
      <w:marBottom w:val="0"/>
      <w:divBdr>
        <w:top w:val="none" w:sz="0" w:space="0" w:color="auto"/>
        <w:left w:val="none" w:sz="0" w:space="0" w:color="auto"/>
        <w:bottom w:val="none" w:sz="0" w:space="0" w:color="auto"/>
        <w:right w:val="none" w:sz="0" w:space="0" w:color="auto"/>
      </w:divBdr>
    </w:div>
    <w:div w:id="71854936">
      <w:bodyDiv w:val="1"/>
      <w:marLeft w:val="0"/>
      <w:marRight w:val="0"/>
      <w:marTop w:val="0"/>
      <w:marBottom w:val="0"/>
      <w:divBdr>
        <w:top w:val="none" w:sz="0" w:space="0" w:color="auto"/>
        <w:left w:val="none" w:sz="0" w:space="0" w:color="auto"/>
        <w:bottom w:val="none" w:sz="0" w:space="0" w:color="auto"/>
        <w:right w:val="none" w:sz="0" w:space="0" w:color="auto"/>
      </w:divBdr>
      <w:divsChild>
        <w:div w:id="1219971100">
          <w:marLeft w:val="0"/>
          <w:marRight w:val="0"/>
          <w:marTop w:val="0"/>
          <w:marBottom w:val="0"/>
          <w:divBdr>
            <w:top w:val="none" w:sz="0" w:space="0" w:color="auto"/>
            <w:left w:val="none" w:sz="0" w:space="0" w:color="auto"/>
            <w:bottom w:val="none" w:sz="0" w:space="0" w:color="auto"/>
            <w:right w:val="none" w:sz="0" w:space="0" w:color="auto"/>
          </w:divBdr>
          <w:divsChild>
            <w:div w:id="1146897972">
              <w:marLeft w:val="0"/>
              <w:marRight w:val="0"/>
              <w:marTop w:val="0"/>
              <w:marBottom w:val="0"/>
              <w:divBdr>
                <w:top w:val="none" w:sz="0" w:space="0" w:color="auto"/>
                <w:left w:val="none" w:sz="0" w:space="0" w:color="auto"/>
                <w:bottom w:val="none" w:sz="0" w:space="0" w:color="auto"/>
                <w:right w:val="none" w:sz="0" w:space="0" w:color="auto"/>
              </w:divBdr>
              <w:divsChild>
                <w:div w:id="5919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1905">
      <w:bodyDiv w:val="1"/>
      <w:marLeft w:val="0"/>
      <w:marRight w:val="0"/>
      <w:marTop w:val="0"/>
      <w:marBottom w:val="0"/>
      <w:divBdr>
        <w:top w:val="none" w:sz="0" w:space="0" w:color="auto"/>
        <w:left w:val="none" w:sz="0" w:space="0" w:color="auto"/>
        <w:bottom w:val="none" w:sz="0" w:space="0" w:color="auto"/>
        <w:right w:val="none" w:sz="0" w:space="0" w:color="auto"/>
      </w:divBdr>
    </w:div>
    <w:div w:id="97607494">
      <w:bodyDiv w:val="1"/>
      <w:marLeft w:val="0"/>
      <w:marRight w:val="0"/>
      <w:marTop w:val="0"/>
      <w:marBottom w:val="0"/>
      <w:divBdr>
        <w:top w:val="none" w:sz="0" w:space="0" w:color="auto"/>
        <w:left w:val="none" w:sz="0" w:space="0" w:color="auto"/>
        <w:bottom w:val="none" w:sz="0" w:space="0" w:color="auto"/>
        <w:right w:val="none" w:sz="0" w:space="0" w:color="auto"/>
      </w:divBdr>
    </w:div>
    <w:div w:id="123430610">
      <w:bodyDiv w:val="1"/>
      <w:marLeft w:val="0"/>
      <w:marRight w:val="0"/>
      <w:marTop w:val="0"/>
      <w:marBottom w:val="0"/>
      <w:divBdr>
        <w:top w:val="none" w:sz="0" w:space="0" w:color="auto"/>
        <w:left w:val="none" w:sz="0" w:space="0" w:color="auto"/>
        <w:bottom w:val="none" w:sz="0" w:space="0" w:color="auto"/>
        <w:right w:val="none" w:sz="0" w:space="0" w:color="auto"/>
      </w:divBdr>
    </w:div>
    <w:div w:id="123734925">
      <w:bodyDiv w:val="1"/>
      <w:marLeft w:val="0"/>
      <w:marRight w:val="0"/>
      <w:marTop w:val="0"/>
      <w:marBottom w:val="0"/>
      <w:divBdr>
        <w:top w:val="none" w:sz="0" w:space="0" w:color="auto"/>
        <w:left w:val="none" w:sz="0" w:space="0" w:color="auto"/>
        <w:bottom w:val="none" w:sz="0" w:space="0" w:color="auto"/>
        <w:right w:val="none" w:sz="0" w:space="0" w:color="auto"/>
      </w:divBdr>
    </w:div>
    <w:div w:id="137429038">
      <w:bodyDiv w:val="1"/>
      <w:marLeft w:val="0"/>
      <w:marRight w:val="0"/>
      <w:marTop w:val="0"/>
      <w:marBottom w:val="0"/>
      <w:divBdr>
        <w:top w:val="none" w:sz="0" w:space="0" w:color="auto"/>
        <w:left w:val="none" w:sz="0" w:space="0" w:color="auto"/>
        <w:bottom w:val="none" w:sz="0" w:space="0" w:color="auto"/>
        <w:right w:val="none" w:sz="0" w:space="0" w:color="auto"/>
      </w:divBdr>
    </w:div>
    <w:div w:id="190534711">
      <w:bodyDiv w:val="1"/>
      <w:marLeft w:val="0"/>
      <w:marRight w:val="0"/>
      <w:marTop w:val="0"/>
      <w:marBottom w:val="0"/>
      <w:divBdr>
        <w:top w:val="none" w:sz="0" w:space="0" w:color="auto"/>
        <w:left w:val="none" w:sz="0" w:space="0" w:color="auto"/>
        <w:bottom w:val="none" w:sz="0" w:space="0" w:color="auto"/>
        <w:right w:val="none" w:sz="0" w:space="0" w:color="auto"/>
      </w:divBdr>
    </w:div>
    <w:div w:id="195435904">
      <w:bodyDiv w:val="1"/>
      <w:marLeft w:val="0"/>
      <w:marRight w:val="0"/>
      <w:marTop w:val="0"/>
      <w:marBottom w:val="0"/>
      <w:divBdr>
        <w:top w:val="none" w:sz="0" w:space="0" w:color="auto"/>
        <w:left w:val="none" w:sz="0" w:space="0" w:color="auto"/>
        <w:bottom w:val="none" w:sz="0" w:space="0" w:color="auto"/>
        <w:right w:val="none" w:sz="0" w:space="0" w:color="auto"/>
      </w:divBdr>
    </w:div>
    <w:div w:id="209390326">
      <w:bodyDiv w:val="1"/>
      <w:marLeft w:val="0"/>
      <w:marRight w:val="0"/>
      <w:marTop w:val="0"/>
      <w:marBottom w:val="0"/>
      <w:divBdr>
        <w:top w:val="none" w:sz="0" w:space="0" w:color="auto"/>
        <w:left w:val="none" w:sz="0" w:space="0" w:color="auto"/>
        <w:bottom w:val="none" w:sz="0" w:space="0" w:color="auto"/>
        <w:right w:val="none" w:sz="0" w:space="0" w:color="auto"/>
      </w:divBdr>
    </w:div>
    <w:div w:id="222568063">
      <w:bodyDiv w:val="1"/>
      <w:marLeft w:val="0"/>
      <w:marRight w:val="0"/>
      <w:marTop w:val="0"/>
      <w:marBottom w:val="0"/>
      <w:divBdr>
        <w:top w:val="none" w:sz="0" w:space="0" w:color="auto"/>
        <w:left w:val="none" w:sz="0" w:space="0" w:color="auto"/>
        <w:bottom w:val="none" w:sz="0" w:space="0" w:color="auto"/>
        <w:right w:val="none" w:sz="0" w:space="0" w:color="auto"/>
      </w:divBdr>
    </w:div>
    <w:div w:id="236285164">
      <w:bodyDiv w:val="1"/>
      <w:marLeft w:val="0"/>
      <w:marRight w:val="0"/>
      <w:marTop w:val="0"/>
      <w:marBottom w:val="0"/>
      <w:divBdr>
        <w:top w:val="none" w:sz="0" w:space="0" w:color="auto"/>
        <w:left w:val="none" w:sz="0" w:space="0" w:color="auto"/>
        <w:bottom w:val="none" w:sz="0" w:space="0" w:color="auto"/>
        <w:right w:val="none" w:sz="0" w:space="0" w:color="auto"/>
      </w:divBdr>
    </w:div>
    <w:div w:id="260187640">
      <w:bodyDiv w:val="1"/>
      <w:marLeft w:val="0"/>
      <w:marRight w:val="0"/>
      <w:marTop w:val="0"/>
      <w:marBottom w:val="0"/>
      <w:divBdr>
        <w:top w:val="none" w:sz="0" w:space="0" w:color="auto"/>
        <w:left w:val="none" w:sz="0" w:space="0" w:color="auto"/>
        <w:bottom w:val="none" w:sz="0" w:space="0" w:color="auto"/>
        <w:right w:val="none" w:sz="0" w:space="0" w:color="auto"/>
      </w:divBdr>
    </w:div>
    <w:div w:id="294726986">
      <w:bodyDiv w:val="1"/>
      <w:marLeft w:val="0"/>
      <w:marRight w:val="0"/>
      <w:marTop w:val="0"/>
      <w:marBottom w:val="0"/>
      <w:divBdr>
        <w:top w:val="none" w:sz="0" w:space="0" w:color="auto"/>
        <w:left w:val="none" w:sz="0" w:space="0" w:color="auto"/>
        <w:bottom w:val="none" w:sz="0" w:space="0" w:color="auto"/>
        <w:right w:val="none" w:sz="0" w:space="0" w:color="auto"/>
      </w:divBdr>
    </w:div>
    <w:div w:id="311443337">
      <w:bodyDiv w:val="1"/>
      <w:marLeft w:val="0"/>
      <w:marRight w:val="0"/>
      <w:marTop w:val="0"/>
      <w:marBottom w:val="0"/>
      <w:divBdr>
        <w:top w:val="none" w:sz="0" w:space="0" w:color="auto"/>
        <w:left w:val="none" w:sz="0" w:space="0" w:color="auto"/>
        <w:bottom w:val="none" w:sz="0" w:space="0" w:color="auto"/>
        <w:right w:val="none" w:sz="0" w:space="0" w:color="auto"/>
      </w:divBdr>
    </w:div>
    <w:div w:id="311449132">
      <w:bodyDiv w:val="1"/>
      <w:marLeft w:val="0"/>
      <w:marRight w:val="0"/>
      <w:marTop w:val="0"/>
      <w:marBottom w:val="0"/>
      <w:divBdr>
        <w:top w:val="none" w:sz="0" w:space="0" w:color="auto"/>
        <w:left w:val="none" w:sz="0" w:space="0" w:color="auto"/>
        <w:bottom w:val="none" w:sz="0" w:space="0" w:color="auto"/>
        <w:right w:val="none" w:sz="0" w:space="0" w:color="auto"/>
      </w:divBdr>
    </w:div>
    <w:div w:id="329144407">
      <w:bodyDiv w:val="1"/>
      <w:marLeft w:val="0"/>
      <w:marRight w:val="0"/>
      <w:marTop w:val="0"/>
      <w:marBottom w:val="0"/>
      <w:divBdr>
        <w:top w:val="none" w:sz="0" w:space="0" w:color="auto"/>
        <w:left w:val="none" w:sz="0" w:space="0" w:color="auto"/>
        <w:bottom w:val="none" w:sz="0" w:space="0" w:color="auto"/>
        <w:right w:val="none" w:sz="0" w:space="0" w:color="auto"/>
      </w:divBdr>
    </w:div>
    <w:div w:id="329262069">
      <w:bodyDiv w:val="1"/>
      <w:marLeft w:val="0"/>
      <w:marRight w:val="0"/>
      <w:marTop w:val="0"/>
      <w:marBottom w:val="0"/>
      <w:divBdr>
        <w:top w:val="none" w:sz="0" w:space="0" w:color="auto"/>
        <w:left w:val="none" w:sz="0" w:space="0" w:color="auto"/>
        <w:bottom w:val="none" w:sz="0" w:space="0" w:color="auto"/>
        <w:right w:val="none" w:sz="0" w:space="0" w:color="auto"/>
      </w:divBdr>
    </w:div>
    <w:div w:id="334503754">
      <w:bodyDiv w:val="1"/>
      <w:marLeft w:val="0"/>
      <w:marRight w:val="0"/>
      <w:marTop w:val="0"/>
      <w:marBottom w:val="0"/>
      <w:divBdr>
        <w:top w:val="none" w:sz="0" w:space="0" w:color="auto"/>
        <w:left w:val="none" w:sz="0" w:space="0" w:color="auto"/>
        <w:bottom w:val="none" w:sz="0" w:space="0" w:color="auto"/>
        <w:right w:val="none" w:sz="0" w:space="0" w:color="auto"/>
      </w:divBdr>
    </w:div>
    <w:div w:id="365446489">
      <w:bodyDiv w:val="1"/>
      <w:marLeft w:val="0"/>
      <w:marRight w:val="0"/>
      <w:marTop w:val="0"/>
      <w:marBottom w:val="0"/>
      <w:divBdr>
        <w:top w:val="none" w:sz="0" w:space="0" w:color="auto"/>
        <w:left w:val="none" w:sz="0" w:space="0" w:color="auto"/>
        <w:bottom w:val="none" w:sz="0" w:space="0" w:color="auto"/>
        <w:right w:val="none" w:sz="0" w:space="0" w:color="auto"/>
      </w:divBdr>
    </w:div>
    <w:div w:id="404569170">
      <w:bodyDiv w:val="1"/>
      <w:marLeft w:val="0"/>
      <w:marRight w:val="0"/>
      <w:marTop w:val="0"/>
      <w:marBottom w:val="0"/>
      <w:divBdr>
        <w:top w:val="none" w:sz="0" w:space="0" w:color="auto"/>
        <w:left w:val="none" w:sz="0" w:space="0" w:color="auto"/>
        <w:bottom w:val="none" w:sz="0" w:space="0" w:color="auto"/>
        <w:right w:val="none" w:sz="0" w:space="0" w:color="auto"/>
      </w:divBdr>
    </w:div>
    <w:div w:id="512108984">
      <w:bodyDiv w:val="1"/>
      <w:marLeft w:val="0"/>
      <w:marRight w:val="0"/>
      <w:marTop w:val="0"/>
      <w:marBottom w:val="0"/>
      <w:divBdr>
        <w:top w:val="none" w:sz="0" w:space="0" w:color="auto"/>
        <w:left w:val="none" w:sz="0" w:space="0" w:color="auto"/>
        <w:bottom w:val="none" w:sz="0" w:space="0" w:color="auto"/>
        <w:right w:val="none" w:sz="0" w:space="0" w:color="auto"/>
      </w:divBdr>
    </w:div>
    <w:div w:id="529224070">
      <w:bodyDiv w:val="1"/>
      <w:marLeft w:val="0"/>
      <w:marRight w:val="0"/>
      <w:marTop w:val="0"/>
      <w:marBottom w:val="0"/>
      <w:divBdr>
        <w:top w:val="none" w:sz="0" w:space="0" w:color="auto"/>
        <w:left w:val="none" w:sz="0" w:space="0" w:color="auto"/>
        <w:bottom w:val="none" w:sz="0" w:space="0" w:color="auto"/>
        <w:right w:val="none" w:sz="0" w:space="0" w:color="auto"/>
      </w:divBdr>
    </w:div>
    <w:div w:id="581329495">
      <w:bodyDiv w:val="1"/>
      <w:marLeft w:val="0"/>
      <w:marRight w:val="0"/>
      <w:marTop w:val="0"/>
      <w:marBottom w:val="0"/>
      <w:divBdr>
        <w:top w:val="none" w:sz="0" w:space="0" w:color="auto"/>
        <w:left w:val="none" w:sz="0" w:space="0" w:color="auto"/>
        <w:bottom w:val="none" w:sz="0" w:space="0" w:color="auto"/>
        <w:right w:val="none" w:sz="0" w:space="0" w:color="auto"/>
      </w:divBdr>
    </w:div>
    <w:div w:id="583414792">
      <w:bodyDiv w:val="1"/>
      <w:marLeft w:val="0"/>
      <w:marRight w:val="0"/>
      <w:marTop w:val="0"/>
      <w:marBottom w:val="0"/>
      <w:divBdr>
        <w:top w:val="none" w:sz="0" w:space="0" w:color="auto"/>
        <w:left w:val="none" w:sz="0" w:space="0" w:color="auto"/>
        <w:bottom w:val="none" w:sz="0" w:space="0" w:color="auto"/>
        <w:right w:val="none" w:sz="0" w:space="0" w:color="auto"/>
      </w:divBdr>
    </w:div>
    <w:div w:id="586497004">
      <w:bodyDiv w:val="1"/>
      <w:marLeft w:val="0"/>
      <w:marRight w:val="0"/>
      <w:marTop w:val="0"/>
      <w:marBottom w:val="0"/>
      <w:divBdr>
        <w:top w:val="none" w:sz="0" w:space="0" w:color="auto"/>
        <w:left w:val="none" w:sz="0" w:space="0" w:color="auto"/>
        <w:bottom w:val="none" w:sz="0" w:space="0" w:color="auto"/>
        <w:right w:val="none" w:sz="0" w:space="0" w:color="auto"/>
      </w:divBdr>
    </w:div>
    <w:div w:id="592862983">
      <w:bodyDiv w:val="1"/>
      <w:marLeft w:val="0"/>
      <w:marRight w:val="0"/>
      <w:marTop w:val="0"/>
      <w:marBottom w:val="0"/>
      <w:divBdr>
        <w:top w:val="none" w:sz="0" w:space="0" w:color="auto"/>
        <w:left w:val="none" w:sz="0" w:space="0" w:color="auto"/>
        <w:bottom w:val="none" w:sz="0" w:space="0" w:color="auto"/>
        <w:right w:val="none" w:sz="0" w:space="0" w:color="auto"/>
      </w:divBdr>
    </w:div>
    <w:div w:id="596329470">
      <w:bodyDiv w:val="1"/>
      <w:marLeft w:val="0"/>
      <w:marRight w:val="0"/>
      <w:marTop w:val="0"/>
      <w:marBottom w:val="0"/>
      <w:divBdr>
        <w:top w:val="none" w:sz="0" w:space="0" w:color="auto"/>
        <w:left w:val="none" w:sz="0" w:space="0" w:color="auto"/>
        <w:bottom w:val="none" w:sz="0" w:space="0" w:color="auto"/>
        <w:right w:val="none" w:sz="0" w:space="0" w:color="auto"/>
      </w:divBdr>
    </w:div>
    <w:div w:id="611471294">
      <w:bodyDiv w:val="1"/>
      <w:marLeft w:val="0"/>
      <w:marRight w:val="0"/>
      <w:marTop w:val="0"/>
      <w:marBottom w:val="0"/>
      <w:divBdr>
        <w:top w:val="none" w:sz="0" w:space="0" w:color="auto"/>
        <w:left w:val="none" w:sz="0" w:space="0" w:color="auto"/>
        <w:bottom w:val="none" w:sz="0" w:space="0" w:color="auto"/>
        <w:right w:val="none" w:sz="0" w:space="0" w:color="auto"/>
      </w:divBdr>
    </w:div>
    <w:div w:id="631251057">
      <w:bodyDiv w:val="1"/>
      <w:marLeft w:val="0"/>
      <w:marRight w:val="0"/>
      <w:marTop w:val="0"/>
      <w:marBottom w:val="0"/>
      <w:divBdr>
        <w:top w:val="none" w:sz="0" w:space="0" w:color="auto"/>
        <w:left w:val="none" w:sz="0" w:space="0" w:color="auto"/>
        <w:bottom w:val="none" w:sz="0" w:space="0" w:color="auto"/>
        <w:right w:val="none" w:sz="0" w:space="0" w:color="auto"/>
      </w:divBdr>
    </w:div>
    <w:div w:id="636302063">
      <w:bodyDiv w:val="1"/>
      <w:marLeft w:val="0"/>
      <w:marRight w:val="0"/>
      <w:marTop w:val="0"/>
      <w:marBottom w:val="0"/>
      <w:divBdr>
        <w:top w:val="none" w:sz="0" w:space="0" w:color="auto"/>
        <w:left w:val="none" w:sz="0" w:space="0" w:color="auto"/>
        <w:bottom w:val="none" w:sz="0" w:space="0" w:color="auto"/>
        <w:right w:val="none" w:sz="0" w:space="0" w:color="auto"/>
      </w:divBdr>
    </w:div>
    <w:div w:id="642738513">
      <w:bodyDiv w:val="1"/>
      <w:marLeft w:val="0"/>
      <w:marRight w:val="0"/>
      <w:marTop w:val="0"/>
      <w:marBottom w:val="0"/>
      <w:divBdr>
        <w:top w:val="none" w:sz="0" w:space="0" w:color="auto"/>
        <w:left w:val="none" w:sz="0" w:space="0" w:color="auto"/>
        <w:bottom w:val="none" w:sz="0" w:space="0" w:color="auto"/>
        <w:right w:val="none" w:sz="0" w:space="0" w:color="auto"/>
      </w:divBdr>
    </w:div>
    <w:div w:id="687832246">
      <w:bodyDiv w:val="1"/>
      <w:marLeft w:val="0"/>
      <w:marRight w:val="0"/>
      <w:marTop w:val="0"/>
      <w:marBottom w:val="0"/>
      <w:divBdr>
        <w:top w:val="none" w:sz="0" w:space="0" w:color="auto"/>
        <w:left w:val="none" w:sz="0" w:space="0" w:color="auto"/>
        <w:bottom w:val="none" w:sz="0" w:space="0" w:color="auto"/>
        <w:right w:val="none" w:sz="0" w:space="0" w:color="auto"/>
      </w:divBdr>
    </w:div>
    <w:div w:id="705564221">
      <w:bodyDiv w:val="1"/>
      <w:marLeft w:val="0"/>
      <w:marRight w:val="0"/>
      <w:marTop w:val="0"/>
      <w:marBottom w:val="0"/>
      <w:divBdr>
        <w:top w:val="none" w:sz="0" w:space="0" w:color="auto"/>
        <w:left w:val="none" w:sz="0" w:space="0" w:color="auto"/>
        <w:bottom w:val="none" w:sz="0" w:space="0" w:color="auto"/>
        <w:right w:val="none" w:sz="0" w:space="0" w:color="auto"/>
      </w:divBdr>
    </w:div>
    <w:div w:id="708455853">
      <w:bodyDiv w:val="1"/>
      <w:marLeft w:val="0"/>
      <w:marRight w:val="0"/>
      <w:marTop w:val="0"/>
      <w:marBottom w:val="0"/>
      <w:divBdr>
        <w:top w:val="none" w:sz="0" w:space="0" w:color="auto"/>
        <w:left w:val="none" w:sz="0" w:space="0" w:color="auto"/>
        <w:bottom w:val="none" w:sz="0" w:space="0" w:color="auto"/>
        <w:right w:val="none" w:sz="0" w:space="0" w:color="auto"/>
      </w:divBdr>
    </w:div>
    <w:div w:id="715206796">
      <w:bodyDiv w:val="1"/>
      <w:marLeft w:val="0"/>
      <w:marRight w:val="0"/>
      <w:marTop w:val="0"/>
      <w:marBottom w:val="0"/>
      <w:divBdr>
        <w:top w:val="none" w:sz="0" w:space="0" w:color="auto"/>
        <w:left w:val="none" w:sz="0" w:space="0" w:color="auto"/>
        <w:bottom w:val="none" w:sz="0" w:space="0" w:color="auto"/>
        <w:right w:val="none" w:sz="0" w:space="0" w:color="auto"/>
      </w:divBdr>
    </w:div>
    <w:div w:id="721975940">
      <w:bodyDiv w:val="1"/>
      <w:marLeft w:val="0"/>
      <w:marRight w:val="0"/>
      <w:marTop w:val="0"/>
      <w:marBottom w:val="0"/>
      <w:divBdr>
        <w:top w:val="none" w:sz="0" w:space="0" w:color="auto"/>
        <w:left w:val="none" w:sz="0" w:space="0" w:color="auto"/>
        <w:bottom w:val="none" w:sz="0" w:space="0" w:color="auto"/>
        <w:right w:val="none" w:sz="0" w:space="0" w:color="auto"/>
      </w:divBdr>
    </w:div>
    <w:div w:id="734620305">
      <w:bodyDiv w:val="1"/>
      <w:marLeft w:val="0"/>
      <w:marRight w:val="0"/>
      <w:marTop w:val="0"/>
      <w:marBottom w:val="0"/>
      <w:divBdr>
        <w:top w:val="none" w:sz="0" w:space="0" w:color="auto"/>
        <w:left w:val="none" w:sz="0" w:space="0" w:color="auto"/>
        <w:bottom w:val="none" w:sz="0" w:space="0" w:color="auto"/>
        <w:right w:val="none" w:sz="0" w:space="0" w:color="auto"/>
      </w:divBdr>
    </w:div>
    <w:div w:id="755630392">
      <w:bodyDiv w:val="1"/>
      <w:marLeft w:val="0"/>
      <w:marRight w:val="0"/>
      <w:marTop w:val="0"/>
      <w:marBottom w:val="0"/>
      <w:divBdr>
        <w:top w:val="none" w:sz="0" w:space="0" w:color="auto"/>
        <w:left w:val="none" w:sz="0" w:space="0" w:color="auto"/>
        <w:bottom w:val="none" w:sz="0" w:space="0" w:color="auto"/>
        <w:right w:val="none" w:sz="0" w:space="0" w:color="auto"/>
      </w:divBdr>
    </w:div>
    <w:div w:id="783382031">
      <w:bodyDiv w:val="1"/>
      <w:marLeft w:val="0"/>
      <w:marRight w:val="0"/>
      <w:marTop w:val="0"/>
      <w:marBottom w:val="0"/>
      <w:divBdr>
        <w:top w:val="none" w:sz="0" w:space="0" w:color="auto"/>
        <w:left w:val="none" w:sz="0" w:space="0" w:color="auto"/>
        <w:bottom w:val="none" w:sz="0" w:space="0" w:color="auto"/>
        <w:right w:val="none" w:sz="0" w:space="0" w:color="auto"/>
      </w:divBdr>
    </w:div>
    <w:div w:id="796334768">
      <w:bodyDiv w:val="1"/>
      <w:marLeft w:val="0"/>
      <w:marRight w:val="0"/>
      <w:marTop w:val="0"/>
      <w:marBottom w:val="0"/>
      <w:divBdr>
        <w:top w:val="none" w:sz="0" w:space="0" w:color="auto"/>
        <w:left w:val="none" w:sz="0" w:space="0" w:color="auto"/>
        <w:bottom w:val="none" w:sz="0" w:space="0" w:color="auto"/>
        <w:right w:val="none" w:sz="0" w:space="0" w:color="auto"/>
      </w:divBdr>
    </w:div>
    <w:div w:id="813834611">
      <w:bodyDiv w:val="1"/>
      <w:marLeft w:val="0"/>
      <w:marRight w:val="0"/>
      <w:marTop w:val="0"/>
      <w:marBottom w:val="0"/>
      <w:divBdr>
        <w:top w:val="none" w:sz="0" w:space="0" w:color="auto"/>
        <w:left w:val="none" w:sz="0" w:space="0" w:color="auto"/>
        <w:bottom w:val="none" w:sz="0" w:space="0" w:color="auto"/>
        <w:right w:val="none" w:sz="0" w:space="0" w:color="auto"/>
      </w:divBdr>
    </w:div>
    <w:div w:id="823280686">
      <w:bodyDiv w:val="1"/>
      <w:marLeft w:val="0"/>
      <w:marRight w:val="0"/>
      <w:marTop w:val="0"/>
      <w:marBottom w:val="0"/>
      <w:divBdr>
        <w:top w:val="none" w:sz="0" w:space="0" w:color="auto"/>
        <w:left w:val="none" w:sz="0" w:space="0" w:color="auto"/>
        <w:bottom w:val="none" w:sz="0" w:space="0" w:color="auto"/>
        <w:right w:val="none" w:sz="0" w:space="0" w:color="auto"/>
      </w:divBdr>
    </w:div>
    <w:div w:id="858740858">
      <w:bodyDiv w:val="1"/>
      <w:marLeft w:val="0"/>
      <w:marRight w:val="0"/>
      <w:marTop w:val="0"/>
      <w:marBottom w:val="0"/>
      <w:divBdr>
        <w:top w:val="none" w:sz="0" w:space="0" w:color="auto"/>
        <w:left w:val="none" w:sz="0" w:space="0" w:color="auto"/>
        <w:bottom w:val="none" w:sz="0" w:space="0" w:color="auto"/>
        <w:right w:val="none" w:sz="0" w:space="0" w:color="auto"/>
      </w:divBdr>
    </w:div>
    <w:div w:id="868690030">
      <w:bodyDiv w:val="1"/>
      <w:marLeft w:val="0"/>
      <w:marRight w:val="0"/>
      <w:marTop w:val="0"/>
      <w:marBottom w:val="0"/>
      <w:divBdr>
        <w:top w:val="none" w:sz="0" w:space="0" w:color="auto"/>
        <w:left w:val="none" w:sz="0" w:space="0" w:color="auto"/>
        <w:bottom w:val="none" w:sz="0" w:space="0" w:color="auto"/>
        <w:right w:val="none" w:sz="0" w:space="0" w:color="auto"/>
      </w:divBdr>
    </w:div>
    <w:div w:id="872577785">
      <w:bodyDiv w:val="1"/>
      <w:marLeft w:val="0"/>
      <w:marRight w:val="0"/>
      <w:marTop w:val="0"/>
      <w:marBottom w:val="0"/>
      <w:divBdr>
        <w:top w:val="none" w:sz="0" w:space="0" w:color="auto"/>
        <w:left w:val="none" w:sz="0" w:space="0" w:color="auto"/>
        <w:bottom w:val="none" w:sz="0" w:space="0" w:color="auto"/>
        <w:right w:val="none" w:sz="0" w:space="0" w:color="auto"/>
      </w:divBdr>
    </w:div>
    <w:div w:id="884560685">
      <w:bodyDiv w:val="1"/>
      <w:marLeft w:val="0"/>
      <w:marRight w:val="0"/>
      <w:marTop w:val="0"/>
      <w:marBottom w:val="0"/>
      <w:divBdr>
        <w:top w:val="none" w:sz="0" w:space="0" w:color="auto"/>
        <w:left w:val="none" w:sz="0" w:space="0" w:color="auto"/>
        <w:bottom w:val="none" w:sz="0" w:space="0" w:color="auto"/>
        <w:right w:val="none" w:sz="0" w:space="0" w:color="auto"/>
      </w:divBdr>
    </w:div>
    <w:div w:id="886600106">
      <w:bodyDiv w:val="1"/>
      <w:marLeft w:val="0"/>
      <w:marRight w:val="0"/>
      <w:marTop w:val="0"/>
      <w:marBottom w:val="0"/>
      <w:divBdr>
        <w:top w:val="none" w:sz="0" w:space="0" w:color="auto"/>
        <w:left w:val="none" w:sz="0" w:space="0" w:color="auto"/>
        <w:bottom w:val="none" w:sz="0" w:space="0" w:color="auto"/>
        <w:right w:val="none" w:sz="0" w:space="0" w:color="auto"/>
      </w:divBdr>
    </w:div>
    <w:div w:id="890656584">
      <w:bodyDiv w:val="1"/>
      <w:marLeft w:val="0"/>
      <w:marRight w:val="0"/>
      <w:marTop w:val="0"/>
      <w:marBottom w:val="0"/>
      <w:divBdr>
        <w:top w:val="none" w:sz="0" w:space="0" w:color="auto"/>
        <w:left w:val="none" w:sz="0" w:space="0" w:color="auto"/>
        <w:bottom w:val="none" w:sz="0" w:space="0" w:color="auto"/>
        <w:right w:val="none" w:sz="0" w:space="0" w:color="auto"/>
      </w:divBdr>
    </w:div>
    <w:div w:id="892234053">
      <w:bodyDiv w:val="1"/>
      <w:marLeft w:val="0"/>
      <w:marRight w:val="0"/>
      <w:marTop w:val="0"/>
      <w:marBottom w:val="0"/>
      <w:divBdr>
        <w:top w:val="none" w:sz="0" w:space="0" w:color="auto"/>
        <w:left w:val="none" w:sz="0" w:space="0" w:color="auto"/>
        <w:bottom w:val="none" w:sz="0" w:space="0" w:color="auto"/>
        <w:right w:val="none" w:sz="0" w:space="0" w:color="auto"/>
      </w:divBdr>
    </w:div>
    <w:div w:id="905921646">
      <w:bodyDiv w:val="1"/>
      <w:marLeft w:val="0"/>
      <w:marRight w:val="0"/>
      <w:marTop w:val="0"/>
      <w:marBottom w:val="0"/>
      <w:divBdr>
        <w:top w:val="none" w:sz="0" w:space="0" w:color="auto"/>
        <w:left w:val="none" w:sz="0" w:space="0" w:color="auto"/>
        <w:bottom w:val="none" w:sz="0" w:space="0" w:color="auto"/>
        <w:right w:val="none" w:sz="0" w:space="0" w:color="auto"/>
      </w:divBdr>
    </w:div>
    <w:div w:id="923992931">
      <w:bodyDiv w:val="1"/>
      <w:marLeft w:val="0"/>
      <w:marRight w:val="0"/>
      <w:marTop w:val="0"/>
      <w:marBottom w:val="0"/>
      <w:divBdr>
        <w:top w:val="none" w:sz="0" w:space="0" w:color="auto"/>
        <w:left w:val="none" w:sz="0" w:space="0" w:color="auto"/>
        <w:bottom w:val="none" w:sz="0" w:space="0" w:color="auto"/>
        <w:right w:val="none" w:sz="0" w:space="0" w:color="auto"/>
      </w:divBdr>
    </w:div>
    <w:div w:id="938680562">
      <w:bodyDiv w:val="1"/>
      <w:marLeft w:val="0"/>
      <w:marRight w:val="0"/>
      <w:marTop w:val="0"/>
      <w:marBottom w:val="0"/>
      <w:divBdr>
        <w:top w:val="none" w:sz="0" w:space="0" w:color="auto"/>
        <w:left w:val="none" w:sz="0" w:space="0" w:color="auto"/>
        <w:bottom w:val="none" w:sz="0" w:space="0" w:color="auto"/>
        <w:right w:val="none" w:sz="0" w:space="0" w:color="auto"/>
      </w:divBdr>
    </w:div>
    <w:div w:id="942416042">
      <w:bodyDiv w:val="1"/>
      <w:marLeft w:val="0"/>
      <w:marRight w:val="0"/>
      <w:marTop w:val="0"/>
      <w:marBottom w:val="0"/>
      <w:divBdr>
        <w:top w:val="none" w:sz="0" w:space="0" w:color="auto"/>
        <w:left w:val="none" w:sz="0" w:space="0" w:color="auto"/>
        <w:bottom w:val="none" w:sz="0" w:space="0" w:color="auto"/>
        <w:right w:val="none" w:sz="0" w:space="0" w:color="auto"/>
      </w:divBdr>
    </w:div>
    <w:div w:id="942685156">
      <w:bodyDiv w:val="1"/>
      <w:marLeft w:val="0"/>
      <w:marRight w:val="0"/>
      <w:marTop w:val="0"/>
      <w:marBottom w:val="0"/>
      <w:divBdr>
        <w:top w:val="none" w:sz="0" w:space="0" w:color="auto"/>
        <w:left w:val="none" w:sz="0" w:space="0" w:color="auto"/>
        <w:bottom w:val="none" w:sz="0" w:space="0" w:color="auto"/>
        <w:right w:val="none" w:sz="0" w:space="0" w:color="auto"/>
      </w:divBdr>
    </w:div>
    <w:div w:id="963847705">
      <w:bodyDiv w:val="1"/>
      <w:marLeft w:val="0"/>
      <w:marRight w:val="0"/>
      <w:marTop w:val="0"/>
      <w:marBottom w:val="0"/>
      <w:divBdr>
        <w:top w:val="none" w:sz="0" w:space="0" w:color="auto"/>
        <w:left w:val="none" w:sz="0" w:space="0" w:color="auto"/>
        <w:bottom w:val="none" w:sz="0" w:space="0" w:color="auto"/>
        <w:right w:val="none" w:sz="0" w:space="0" w:color="auto"/>
      </w:divBdr>
    </w:div>
    <w:div w:id="967247587">
      <w:bodyDiv w:val="1"/>
      <w:marLeft w:val="0"/>
      <w:marRight w:val="0"/>
      <w:marTop w:val="0"/>
      <w:marBottom w:val="0"/>
      <w:divBdr>
        <w:top w:val="none" w:sz="0" w:space="0" w:color="auto"/>
        <w:left w:val="none" w:sz="0" w:space="0" w:color="auto"/>
        <w:bottom w:val="none" w:sz="0" w:space="0" w:color="auto"/>
        <w:right w:val="none" w:sz="0" w:space="0" w:color="auto"/>
      </w:divBdr>
    </w:div>
    <w:div w:id="984045737">
      <w:bodyDiv w:val="1"/>
      <w:marLeft w:val="0"/>
      <w:marRight w:val="0"/>
      <w:marTop w:val="0"/>
      <w:marBottom w:val="0"/>
      <w:divBdr>
        <w:top w:val="none" w:sz="0" w:space="0" w:color="auto"/>
        <w:left w:val="none" w:sz="0" w:space="0" w:color="auto"/>
        <w:bottom w:val="none" w:sz="0" w:space="0" w:color="auto"/>
        <w:right w:val="none" w:sz="0" w:space="0" w:color="auto"/>
      </w:divBdr>
    </w:div>
    <w:div w:id="992178299">
      <w:bodyDiv w:val="1"/>
      <w:marLeft w:val="0"/>
      <w:marRight w:val="0"/>
      <w:marTop w:val="0"/>
      <w:marBottom w:val="0"/>
      <w:divBdr>
        <w:top w:val="none" w:sz="0" w:space="0" w:color="auto"/>
        <w:left w:val="none" w:sz="0" w:space="0" w:color="auto"/>
        <w:bottom w:val="none" w:sz="0" w:space="0" w:color="auto"/>
        <w:right w:val="none" w:sz="0" w:space="0" w:color="auto"/>
      </w:divBdr>
    </w:div>
    <w:div w:id="1014965992">
      <w:bodyDiv w:val="1"/>
      <w:marLeft w:val="0"/>
      <w:marRight w:val="0"/>
      <w:marTop w:val="0"/>
      <w:marBottom w:val="0"/>
      <w:divBdr>
        <w:top w:val="none" w:sz="0" w:space="0" w:color="auto"/>
        <w:left w:val="none" w:sz="0" w:space="0" w:color="auto"/>
        <w:bottom w:val="none" w:sz="0" w:space="0" w:color="auto"/>
        <w:right w:val="none" w:sz="0" w:space="0" w:color="auto"/>
      </w:divBdr>
    </w:div>
    <w:div w:id="1016998614">
      <w:bodyDiv w:val="1"/>
      <w:marLeft w:val="0"/>
      <w:marRight w:val="0"/>
      <w:marTop w:val="0"/>
      <w:marBottom w:val="0"/>
      <w:divBdr>
        <w:top w:val="none" w:sz="0" w:space="0" w:color="auto"/>
        <w:left w:val="none" w:sz="0" w:space="0" w:color="auto"/>
        <w:bottom w:val="none" w:sz="0" w:space="0" w:color="auto"/>
        <w:right w:val="none" w:sz="0" w:space="0" w:color="auto"/>
      </w:divBdr>
    </w:div>
    <w:div w:id="1029141397">
      <w:bodyDiv w:val="1"/>
      <w:marLeft w:val="0"/>
      <w:marRight w:val="0"/>
      <w:marTop w:val="0"/>
      <w:marBottom w:val="0"/>
      <w:divBdr>
        <w:top w:val="none" w:sz="0" w:space="0" w:color="auto"/>
        <w:left w:val="none" w:sz="0" w:space="0" w:color="auto"/>
        <w:bottom w:val="none" w:sz="0" w:space="0" w:color="auto"/>
        <w:right w:val="none" w:sz="0" w:space="0" w:color="auto"/>
      </w:divBdr>
    </w:div>
    <w:div w:id="1057054078">
      <w:bodyDiv w:val="1"/>
      <w:marLeft w:val="0"/>
      <w:marRight w:val="0"/>
      <w:marTop w:val="0"/>
      <w:marBottom w:val="0"/>
      <w:divBdr>
        <w:top w:val="none" w:sz="0" w:space="0" w:color="auto"/>
        <w:left w:val="none" w:sz="0" w:space="0" w:color="auto"/>
        <w:bottom w:val="none" w:sz="0" w:space="0" w:color="auto"/>
        <w:right w:val="none" w:sz="0" w:space="0" w:color="auto"/>
      </w:divBdr>
    </w:div>
    <w:div w:id="1062950643">
      <w:bodyDiv w:val="1"/>
      <w:marLeft w:val="0"/>
      <w:marRight w:val="0"/>
      <w:marTop w:val="0"/>
      <w:marBottom w:val="0"/>
      <w:divBdr>
        <w:top w:val="none" w:sz="0" w:space="0" w:color="auto"/>
        <w:left w:val="none" w:sz="0" w:space="0" w:color="auto"/>
        <w:bottom w:val="none" w:sz="0" w:space="0" w:color="auto"/>
        <w:right w:val="none" w:sz="0" w:space="0" w:color="auto"/>
      </w:divBdr>
    </w:div>
    <w:div w:id="1076440715">
      <w:bodyDiv w:val="1"/>
      <w:marLeft w:val="0"/>
      <w:marRight w:val="0"/>
      <w:marTop w:val="0"/>
      <w:marBottom w:val="0"/>
      <w:divBdr>
        <w:top w:val="none" w:sz="0" w:space="0" w:color="auto"/>
        <w:left w:val="none" w:sz="0" w:space="0" w:color="auto"/>
        <w:bottom w:val="none" w:sz="0" w:space="0" w:color="auto"/>
        <w:right w:val="none" w:sz="0" w:space="0" w:color="auto"/>
      </w:divBdr>
    </w:div>
    <w:div w:id="1084842898">
      <w:bodyDiv w:val="1"/>
      <w:marLeft w:val="0"/>
      <w:marRight w:val="0"/>
      <w:marTop w:val="0"/>
      <w:marBottom w:val="0"/>
      <w:divBdr>
        <w:top w:val="none" w:sz="0" w:space="0" w:color="auto"/>
        <w:left w:val="none" w:sz="0" w:space="0" w:color="auto"/>
        <w:bottom w:val="none" w:sz="0" w:space="0" w:color="auto"/>
        <w:right w:val="none" w:sz="0" w:space="0" w:color="auto"/>
      </w:divBdr>
    </w:div>
    <w:div w:id="1110204924">
      <w:bodyDiv w:val="1"/>
      <w:marLeft w:val="0"/>
      <w:marRight w:val="0"/>
      <w:marTop w:val="0"/>
      <w:marBottom w:val="0"/>
      <w:divBdr>
        <w:top w:val="none" w:sz="0" w:space="0" w:color="auto"/>
        <w:left w:val="none" w:sz="0" w:space="0" w:color="auto"/>
        <w:bottom w:val="none" w:sz="0" w:space="0" w:color="auto"/>
        <w:right w:val="none" w:sz="0" w:space="0" w:color="auto"/>
      </w:divBdr>
    </w:div>
    <w:div w:id="1112944507">
      <w:bodyDiv w:val="1"/>
      <w:marLeft w:val="0"/>
      <w:marRight w:val="0"/>
      <w:marTop w:val="0"/>
      <w:marBottom w:val="0"/>
      <w:divBdr>
        <w:top w:val="none" w:sz="0" w:space="0" w:color="auto"/>
        <w:left w:val="none" w:sz="0" w:space="0" w:color="auto"/>
        <w:bottom w:val="none" w:sz="0" w:space="0" w:color="auto"/>
        <w:right w:val="none" w:sz="0" w:space="0" w:color="auto"/>
      </w:divBdr>
    </w:div>
    <w:div w:id="1113786460">
      <w:bodyDiv w:val="1"/>
      <w:marLeft w:val="0"/>
      <w:marRight w:val="0"/>
      <w:marTop w:val="0"/>
      <w:marBottom w:val="0"/>
      <w:divBdr>
        <w:top w:val="none" w:sz="0" w:space="0" w:color="auto"/>
        <w:left w:val="none" w:sz="0" w:space="0" w:color="auto"/>
        <w:bottom w:val="none" w:sz="0" w:space="0" w:color="auto"/>
        <w:right w:val="none" w:sz="0" w:space="0" w:color="auto"/>
      </w:divBdr>
    </w:div>
    <w:div w:id="1117213347">
      <w:bodyDiv w:val="1"/>
      <w:marLeft w:val="0"/>
      <w:marRight w:val="0"/>
      <w:marTop w:val="0"/>
      <w:marBottom w:val="0"/>
      <w:divBdr>
        <w:top w:val="none" w:sz="0" w:space="0" w:color="auto"/>
        <w:left w:val="none" w:sz="0" w:space="0" w:color="auto"/>
        <w:bottom w:val="none" w:sz="0" w:space="0" w:color="auto"/>
        <w:right w:val="none" w:sz="0" w:space="0" w:color="auto"/>
      </w:divBdr>
    </w:div>
    <w:div w:id="1129543510">
      <w:bodyDiv w:val="1"/>
      <w:marLeft w:val="0"/>
      <w:marRight w:val="0"/>
      <w:marTop w:val="0"/>
      <w:marBottom w:val="0"/>
      <w:divBdr>
        <w:top w:val="none" w:sz="0" w:space="0" w:color="auto"/>
        <w:left w:val="none" w:sz="0" w:space="0" w:color="auto"/>
        <w:bottom w:val="none" w:sz="0" w:space="0" w:color="auto"/>
        <w:right w:val="none" w:sz="0" w:space="0" w:color="auto"/>
      </w:divBdr>
    </w:div>
    <w:div w:id="1161196535">
      <w:bodyDiv w:val="1"/>
      <w:marLeft w:val="0"/>
      <w:marRight w:val="0"/>
      <w:marTop w:val="0"/>
      <w:marBottom w:val="0"/>
      <w:divBdr>
        <w:top w:val="none" w:sz="0" w:space="0" w:color="auto"/>
        <w:left w:val="none" w:sz="0" w:space="0" w:color="auto"/>
        <w:bottom w:val="none" w:sz="0" w:space="0" w:color="auto"/>
        <w:right w:val="none" w:sz="0" w:space="0" w:color="auto"/>
      </w:divBdr>
    </w:div>
    <w:div w:id="1170872862">
      <w:bodyDiv w:val="1"/>
      <w:marLeft w:val="0"/>
      <w:marRight w:val="0"/>
      <w:marTop w:val="0"/>
      <w:marBottom w:val="0"/>
      <w:divBdr>
        <w:top w:val="none" w:sz="0" w:space="0" w:color="auto"/>
        <w:left w:val="none" w:sz="0" w:space="0" w:color="auto"/>
        <w:bottom w:val="none" w:sz="0" w:space="0" w:color="auto"/>
        <w:right w:val="none" w:sz="0" w:space="0" w:color="auto"/>
      </w:divBdr>
    </w:div>
    <w:div w:id="1202938992">
      <w:bodyDiv w:val="1"/>
      <w:marLeft w:val="0"/>
      <w:marRight w:val="0"/>
      <w:marTop w:val="0"/>
      <w:marBottom w:val="0"/>
      <w:divBdr>
        <w:top w:val="none" w:sz="0" w:space="0" w:color="auto"/>
        <w:left w:val="none" w:sz="0" w:space="0" w:color="auto"/>
        <w:bottom w:val="none" w:sz="0" w:space="0" w:color="auto"/>
        <w:right w:val="none" w:sz="0" w:space="0" w:color="auto"/>
      </w:divBdr>
    </w:div>
    <w:div w:id="1232278650">
      <w:bodyDiv w:val="1"/>
      <w:marLeft w:val="0"/>
      <w:marRight w:val="0"/>
      <w:marTop w:val="0"/>
      <w:marBottom w:val="0"/>
      <w:divBdr>
        <w:top w:val="none" w:sz="0" w:space="0" w:color="auto"/>
        <w:left w:val="none" w:sz="0" w:space="0" w:color="auto"/>
        <w:bottom w:val="none" w:sz="0" w:space="0" w:color="auto"/>
        <w:right w:val="none" w:sz="0" w:space="0" w:color="auto"/>
      </w:divBdr>
      <w:divsChild>
        <w:div w:id="1914006160">
          <w:marLeft w:val="0"/>
          <w:marRight w:val="0"/>
          <w:marTop w:val="0"/>
          <w:marBottom w:val="0"/>
          <w:divBdr>
            <w:top w:val="none" w:sz="0" w:space="0" w:color="auto"/>
            <w:left w:val="none" w:sz="0" w:space="0" w:color="auto"/>
            <w:bottom w:val="none" w:sz="0" w:space="0" w:color="auto"/>
            <w:right w:val="none" w:sz="0" w:space="0" w:color="auto"/>
          </w:divBdr>
          <w:divsChild>
            <w:div w:id="947003615">
              <w:marLeft w:val="0"/>
              <w:marRight w:val="0"/>
              <w:marTop w:val="0"/>
              <w:marBottom w:val="0"/>
              <w:divBdr>
                <w:top w:val="none" w:sz="0" w:space="0" w:color="auto"/>
                <w:left w:val="none" w:sz="0" w:space="0" w:color="auto"/>
                <w:bottom w:val="none" w:sz="0" w:space="0" w:color="auto"/>
                <w:right w:val="none" w:sz="0" w:space="0" w:color="auto"/>
              </w:divBdr>
              <w:divsChild>
                <w:div w:id="1176268212">
                  <w:marLeft w:val="0"/>
                  <w:marRight w:val="0"/>
                  <w:marTop w:val="270"/>
                  <w:marBottom w:val="0"/>
                  <w:divBdr>
                    <w:top w:val="none" w:sz="0" w:space="0" w:color="auto"/>
                    <w:left w:val="none" w:sz="0" w:space="0" w:color="auto"/>
                    <w:bottom w:val="none" w:sz="0" w:space="0" w:color="auto"/>
                    <w:right w:val="none" w:sz="0" w:space="0" w:color="auto"/>
                  </w:divBdr>
                </w:div>
                <w:div w:id="1180199782">
                  <w:marLeft w:val="0"/>
                  <w:marRight w:val="0"/>
                  <w:marTop w:val="270"/>
                  <w:marBottom w:val="0"/>
                  <w:divBdr>
                    <w:top w:val="none" w:sz="0" w:space="0" w:color="auto"/>
                    <w:left w:val="none" w:sz="0" w:space="0" w:color="auto"/>
                    <w:bottom w:val="none" w:sz="0" w:space="0" w:color="auto"/>
                    <w:right w:val="none" w:sz="0" w:space="0" w:color="auto"/>
                  </w:divBdr>
                </w:div>
                <w:div w:id="1197963334">
                  <w:marLeft w:val="0"/>
                  <w:marRight w:val="0"/>
                  <w:marTop w:val="0"/>
                  <w:marBottom w:val="0"/>
                  <w:divBdr>
                    <w:top w:val="none" w:sz="0" w:space="0" w:color="auto"/>
                    <w:left w:val="none" w:sz="0" w:space="0" w:color="auto"/>
                    <w:bottom w:val="none" w:sz="0" w:space="0" w:color="auto"/>
                    <w:right w:val="none" w:sz="0" w:space="0" w:color="auto"/>
                  </w:divBdr>
                </w:div>
                <w:div w:id="20857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4853">
      <w:bodyDiv w:val="1"/>
      <w:marLeft w:val="0"/>
      <w:marRight w:val="0"/>
      <w:marTop w:val="0"/>
      <w:marBottom w:val="0"/>
      <w:divBdr>
        <w:top w:val="none" w:sz="0" w:space="0" w:color="auto"/>
        <w:left w:val="none" w:sz="0" w:space="0" w:color="auto"/>
        <w:bottom w:val="none" w:sz="0" w:space="0" w:color="auto"/>
        <w:right w:val="none" w:sz="0" w:space="0" w:color="auto"/>
      </w:divBdr>
    </w:div>
    <w:div w:id="1253661394">
      <w:bodyDiv w:val="1"/>
      <w:marLeft w:val="0"/>
      <w:marRight w:val="0"/>
      <w:marTop w:val="0"/>
      <w:marBottom w:val="0"/>
      <w:divBdr>
        <w:top w:val="none" w:sz="0" w:space="0" w:color="auto"/>
        <w:left w:val="none" w:sz="0" w:space="0" w:color="auto"/>
        <w:bottom w:val="none" w:sz="0" w:space="0" w:color="auto"/>
        <w:right w:val="none" w:sz="0" w:space="0" w:color="auto"/>
      </w:divBdr>
    </w:div>
    <w:div w:id="1328022115">
      <w:bodyDiv w:val="1"/>
      <w:marLeft w:val="0"/>
      <w:marRight w:val="0"/>
      <w:marTop w:val="0"/>
      <w:marBottom w:val="0"/>
      <w:divBdr>
        <w:top w:val="none" w:sz="0" w:space="0" w:color="auto"/>
        <w:left w:val="none" w:sz="0" w:space="0" w:color="auto"/>
        <w:bottom w:val="none" w:sz="0" w:space="0" w:color="auto"/>
        <w:right w:val="none" w:sz="0" w:space="0" w:color="auto"/>
      </w:divBdr>
    </w:div>
    <w:div w:id="1365977980">
      <w:bodyDiv w:val="1"/>
      <w:marLeft w:val="0"/>
      <w:marRight w:val="0"/>
      <w:marTop w:val="0"/>
      <w:marBottom w:val="0"/>
      <w:divBdr>
        <w:top w:val="none" w:sz="0" w:space="0" w:color="auto"/>
        <w:left w:val="none" w:sz="0" w:space="0" w:color="auto"/>
        <w:bottom w:val="none" w:sz="0" w:space="0" w:color="auto"/>
        <w:right w:val="none" w:sz="0" w:space="0" w:color="auto"/>
      </w:divBdr>
    </w:div>
    <w:div w:id="1399478450">
      <w:bodyDiv w:val="1"/>
      <w:marLeft w:val="0"/>
      <w:marRight w:val="0"/>
      <w:marTop w:val="0"/>
      <w:marBottom w:val="0"/>
      <w:divBdr>
        <w:top w:val="none" w:sz="0" w:space="0" w:color="auto"/>
        <w:left w:val="none" w:sz="0" w:space="0" w:color="auto"/>
        <w:bottom w:val="none" w:sz="0" w:space="0" w:color="auto"/>
        <w:right w:val="none" w:sz="0" w:space="0" w:color="auto"/>
      </w:divBdr>
    </w:div>
    <w:div w:id="1425801232">
      <w:bodyDiv w:val="1"/>
      <w:marLeft w:val="0"/>
      <w:marRight w:val="0"/>
      <w:marTop w:val="0"/>
      <w:marBottom w:val="0"/>
      <w:divBdr>
        <w:top w:val="none" w:sz="0" w:space="0" w:color="auto"/>
        <w:left w:val="none" w:sz="0" w:space="0" w:color="auto"/>
        <w:bottom w:val="none" w:sz="0" w:space="0" w:color="auto"/>
        <w:right w:val="none" w:sz="0" w:space="0" w:color="auto"/>
      </w:divBdr>
    </w:div>
    <w:div w:id="1433279980">
      <w:bodyDiv w:val="1"/>
      <w:marLeft w:val="0"/>
      <w:marRight w:val="0"/>
      <w:marTop w:val="0"/>
      <w:marBottom w:val="0"/>
      <w:divBdr>
        <w:top w:val="none" w:sz="0" w:space="0" w:color="auto"/>
        <w:left w:val="none" w:sz="0" w:space="0" w:color="auto"/>
        <w:bottom w:val="none" w:sz="0" w:space="0" w:color="auto"/>
        <w:right w:val="none" w:sz="0" w:space="0" w:color="auto"/>
      </w:divBdr>
    </w:div>
    <w:div w:id="1469086997">
      <w:bodyDiv w:val="1"/>
      <w:marLeft w:val="0"/>
      <w:marRight w:val="0"/>
      <w:marTop w:val="0"/>
      <w:marBottom w:val="0"/>
      <w:divBdr>
        <w:top w:val="none" w:sz="0" w:space="0" w:color="auto"/>
        <w:left w:val="none" w:sz="0" w:space="0" w:color="auto"/>
        <w:bottom w:val="none" w:sz="0" w:space="0" w:color="auto"/>
        <w:right w:val="none" w:sz="0" w:space="0" w:color="auto"/>
      </w:divBdr>
    </w:div>
    <w:div w:id="1471091276">
      <w:bodyDiv w:val="1"/>
      <w:marLeft w:val="0"/>
      <w:marRight w:val="0"/>
      <w:marTop w:val="0"/>
      <w:marBottom w:val="0"/>
      <w:divBdr>
        <w:top w:val="none" w:sz="0" w:space="0" w:color="auto"/>
        <w:left w:val="none" w:sz="0" w:space="0" w:color="auto"/>
        <w:bottom w:val="none" w:sz="0" w:space="0" w:color="auto"/>
        <w:right w:val="none" w:sz="0" w:space="0" w:color="auto"/>
      </w:divBdr>
    </w:div>
    <w:div w:id="1512839315">
      <w:bodyDiv w:val="1"/>
      <w:marLeft w:val="0"/>
      <w:marRight w:val="0"/>
      <w:marTop w:val="0"/>
      <w:marBottom w:val="0"/>
      <w:divBdr>
        <w:top w:val="none" w:sz="0" w:space="0" w:color="auto"/>
        <w:left w:val="none" w:sz="0" w:space="0" w:color="auto"/>
        <w:bottom w:val="none" w:sz="0" w:space="0" w:color="auto"/>
        <w:right w:val="none" w:sz="0" w:space="0" w:color="auto"/>
      </w:divBdr>
    </w:div>
    <w:div w:id="1540627932">
      <w:bodyDiv w:val="1"/>
      <w:marLeft w:val="0"/>
      <w:marRight w:val="0"/>
      <w:marTop w:val="0"/>
      <w:marBottom w:val="0"/>
      <w:divBdr>
        <w:top w:val="none" w:sz="0" w:space="0" w:color="auto"/>
        <w:left w:val="none" w:sz="0" w:space="0" w:color="auto"/>
        <w:bottom w:val="none" w:sz="0" w:space="0" w:color="auto"/>
        <w:right w:val="none" w:sz="0" w:space="0" w:color="auto"/>
      </w:divBdr>
    </w:div>
    <w:div w:id="1543176241">
      <w:bodyDiv w:val="1"/>
      <w:marLeft w:val="0"/>
      <w:marRight w:val="0"/>
      <w:marTop w:val="0"/>
      <w:marBottom w:val="0"/>
      <w:divBdr>
        <w:top w:val="none" w:sz="0" w:space="0" w:color="auto"/>
        <w:left w:val="none" w:sz="0" w:space="0" w:color="auto"/>
        <w:bottom w:val="none" w:sz="0" w:space="0" w:color="auto"/>
        <w:right w:val="none" w:sz="0" w:space="0" w:color="auto"/>
      </w:divBdr>
    </w:div>
    <w:div w:id="1582981418">
      <w:bodyDiv w:val="1"/>
      <w:marLeft w:val="0"/>
      <w:marRight w:val="0"/>
      <w:marTop w:val="0"/>
      <w:marBottom w:val="0"/>
      <w:divBdr>
        <w:top w:val="none" w:sz="0" w:space="0" w:color="auto"/>
        <w:left w:val="none" w:sz="0" w:space="0" w:color="auto"/>
        <w:bottom w:val="none" w:sz="0" w:space="0" w:color="auto"/>
        <w:right w:val="none" w:sz="0" w:space="0" w:color="auto"/>
      </w:divBdr>
    </w:div>
    <w:div w:id="1607276880">
      <w:bodyDiv w:val="1"/>
      <w:marLeft w:val="0"/>
      <w:marRight w:val="0"/>
      <w:marTop w:val="0"/>
      <w:marBottom w:val="0"/>
      <w:divBdr>
        <w:top w:val="none" w:sz="0" w:space="0" w:color="auto"/>
        <w:left w:val="none" w:sz="0" w:space="0" w:color="auto"/>
        <w:bottom w:val="none" w:sz="0" w:space="0" w:color="auto"/>
        <w:right w:val="none" w:sz="0" w:space="0" w:color="auto"/>
      </w:divBdr>
    </w:div>
    <w:div w:id="1607498096">
      <w:bodyDiv w:val="1"/>
      <w:marLeft w:val="0"/>
      <w:marRight w:val="0"/>
      <w:marTop w:val="0"/>
      <w:marBottom w:val="0"/>
      <w:divBdr>
        <w:top w:val="none" w:sz="0" w:space="0" w:color="auto"/>
        <w:left w:val="none" w:sz="0" w:space="0" w:color="auto"/>
        <w:bottom w:val="none" w:sz="0" w:space="0" w:color="auto"/>
        <w:right w:val="none" w:sz="0" w:space="0" w:color="auto"/>
      </w:divBdr>
    </w:div>
    <w:div w:id="1610435070">
      <w:bodyDiv w:val="1"/>
      <w:marLeft w:val="0"/>
      <w:marRight w:val="0"/>
      <w:marTop w:val="0"/>
      <w:marBottom w:val="0"/>
      <w:divBdr>
        <w:top w:val="none" w:sz="0" w:space="0" w:color="auto"/>
        <w:left w:val="none" w:sz="0" w:space="0" w:color="auto"/>
        <w:bottom w:val="none" w:sz="0" w:space="0" w:color="auto"/>
        <w:right w:val="none" w:sz="0" w:space="0" w:color="auto"/>
      </w:divBdr>
    </w:div>
    <w:div w:id="1646006649">
      <w:bodyDiv w:val="1"/>
      <w:marLeft w:val="0"/>
      <w:marRight w:val="0"/>
      <w:marTop w:val="0"/>
      <w:marBottom w:val="0"/>
      <w:divBdr>
        <w:top w:val="none" w:sz="0" w:space="0" w:color="auto"/>
        <w:left w:val="none" w:sz="0" w:space="0" w:color="auto"/>
        <w:bottom w:val="none" w:sz="0" w:space="0" w:color="auto"/>
        <w:right w:val="none" w:sz="0" w:space="0" w:color="auto"/>
      </w:divBdr>
    </w:div>
    <w:div w:id="1660889478">
      <w:bodyDiv w:val="1"/>
      <w:marLeft w:val="0"/>
      <w:marRight w:val="0"/>
      <w:marTop w:val="0"/>
      <w:marBottom w:val="0"/>
      <w:divBdr>
        <w:top w:val="none" w:sz="0" w:space="0" w:color="auto"/>
        <w:left w:val="none" w:sz="0" w:space="0" w:color="auto"/>
        <w:bottom w:val="none" w:sz="0" w:space="0" w:color="auto"/>
        <w:right w:val="none" w:sz="0" w:space="0" w:color="auto"/>
      </w:divBdr>
    </w:div>
    <w:div w:id="1686518953">
      <w:bodyDiv w:val="1"/>
      <w:marLeft w:val="0"/>
      <w:marRight w:val="0"/>
      <w:marTop w:val="0"/>
      <w:marBottom w:val="0"/>
      <w:divBdr>
        <w:top w:val="none" w:sz="0" w:space="0" w:color="auto"/>
        <w:left w:val="none" w:sz="0" w:space="0" w:color="auto"/>
        <w:bottom w:val="none" w:sz="0" w:space="0" w:color="auto"/>
        <w:right w:val="none" w:sz="0" w:space="0" w:color="auto"/>
      </w:divBdr>
    </w:div>
    <w:div w:id="1695423581">
      <w:bodyDiv w:val="1"/>
      <w:marLeft w:val="0"/>
      <w:marRight w:val="0"/>
      <w:marTop w:val="0"/>
      <w:marBottom w:val="0"/>
      <w:divBdr>
        <w:top w:val="none" w:sz="0" w:space="0" w:color="auto"/>
        <w:left w:val="none" w:sz="0" w:space="0" w:color="auto"/>
        <w:bottom w:val="none" w:sz="0" w:space="0" w:color="auto"/>
        <w:right w:val="none" w:sz="0" w:space="0" w:color="auto"/>
      </w:divBdr>
    </w:div>
    <w:div w:id="1698384561">
      <w:bodyDiv w:val="1"/>
      <w:marLeft w:val="0"/>
      <w:marRight w:val="0"/>
      <w:marTop w:val="0"/>
      <w:marBottom w:val="0"/>
      <w:divBdr>
        <w:top w:val="none" w:sz="0" w:space="0" w:color="auto"/>
        <w:left w:val="none" w:sz="0" w:space="0" w:color="auto"/>
        <w:bottom w:val="none" w:sz="0" w:space="0" w:color="auto"/>
        <w:right w:val="none" w:sz="0" w:space="0" w:color="auto"/>
      </w:divBdr>
    </w:div>
    <w:div w:id="1712225532">
      <w:bodyDiv w:val="1"/>
      <w:marLeft w:val="0"/>
      <w:marRight w:val="0"/>
      <w:marTop w:val="0"/>
      <w:marBottom w:val="0"/>
      <w:divBdr>
        <w:top w:val="none" w:sz="0" w:space="0" w:color="auto"/>
        <w:left w:val="none" w:sz="0" w:space="0" w:color="auto"/>
        <w:bottom w:val="none" w:sz="0" w:space="0" w:color="auto"/>
        <w:right w:val="none" w:sz="0" w:space="0" w:color="auto"/>
      </w:divBdr>
    </w:div>
    <w:div w:id="1736588744">
      <w:bodyDiv w:val="1"/>
      <w:marLeft w:val="0"/>
      <w:marRight w:val="0"/>
      <w:marTop w:val="0"/>
      <w:marBottom w:val="0"/>
      <w:divBdr>
        <w:top w:val="none" w:sz="0" w:space="0" w:color="auto"/>
        <w:left w:val="none" w:sz="0" w:space="0" w:color="auto"/>
        <w:bottom w:val="none" w:sz="0" w:space="0" w:color="auto"/>
        <w:right w:val="none" w:sz="0" w:space="0" w:color="auto"/>
      </w:divBdr>
    </w:div>
    <w:div w:id="1763065556">
      <w:bodyDiv w:val="1"/>
      <w:marLeft w:val="0"/>
      <w:marRight w:val="0"/>
      <w:marTop w:val="0"/>
      <w:marBottom w:val="0"/>
      <w:divBdr>
        <w:top w:val="none" w:sz="0" w:space="0" w:color="auto"/>
        <w:left w:val="none" w:sz="0" w:space="0" w:color="auto"/>
        <w:bottom w:val="none" w:sz="0" w:space="0" w:color="auto"/>
        <w:right w:val="none" w:sz="0" w:space="0" w:color="auto"/>
      </w:divBdr>
    </w:div>
    <w:div w:id="1799102026">
      <w:bodyDiv w:val="1"/>
      <w:marLeft w:val="0"/>
      <w:marRight w:val="0"/>
      <w:marTop w:val="0"/>
      <w:marBottom w:val="0"/>
      <w:divBdr>
        <w:top w:val="none" w:sz="0" w:space="0" w:color="auto"/>
        <w:left w:val="none" w:sz="0" w:space="0" w:color="auto"/>
        <w:bottom w:val="none" w:sz="0" w:space="0" w:color="auto"/>
        <w:right w:val="none" w:sz="0" w:space="0" w:color="auto"/>
      </w:divBdr>
    </w:div>
    <w:div w:id="1801801231">
      <w:bodyDiv w:val="1"/>
      <w:marLeft w:val="0"/>
      <w:marRight w:val="0"/>
      <w:marTop w:val="0"/>
      <w:marBottom w:val="0"/>
      <w:divBdr>
        <w:top w:val="none" w:sz="0" w:space="0" w:color="auto"/>
        <w:left w:val="none" w:sz="0" w:space="0" w:color="auto"/>
        <w:bottom w:val="none" w:sz="0" w:space="0" w:color="auto"/>
        <w:right w:val="none" w:sz="0" w:space="0" w:color="auto"/>
      </w:divBdr>
    </w:div>
    <w:div w:id="1824203000">
      <w:bodyDiv w:val="1"/>
      <w:marLeft w:val="0"/>
      <w:marRight w:val="0"/>
      <w:marTop w:val="0"/>
      <w:marBottom w:val="0"/>
      <w:divBdr>
        <w:top w:val="none" w:sz="0" w:space="0" w:color="auto"/>
        <w:left w:val="none" w:sz="0" w:space="0" w:color="auto"/>
        <w:bottom w:val="none" w:sz="0" w:space="0" w:color="auto"/>
        <w:right w:val="none" w:sz="0" w:space="0" w:color="auto"/>
      </w:divBdr>
    </w:div>
    <w:div w:id="1841968319">
      <w:bodyDiv w:val="1"/>
      <w:marLeft w:val="0"/>
      <w:marRight w:val="0"/>
      <w:marTop w:val="0"/>
      <w:marBottom w:val="0"/>
      <w:divBdr>
        <w:top w:val="none" w:sz="0" w:space="0" w:color="auto"/>
        <w:left w:val="none" w:sz="0" w:space="0" w:color="auto"/>
        <w:bottom w:val="none" w:sz="0" w:space="0" w:color="auto"/>
        <w:right w:val="none" w:sz="0" w:space="0" w:color="auto"/>
      </w:divBdr>
    </w:div>
    <w:div w:id="1872718409">
      <w:bodyDiv w:val="1"/>
      <w:marLeft w:val="0"/>
      <w:marRight w:val="0"/>
      <w:marTop w:val="0"/>
      <w:marBottom w:val="0"/>
      <w:divBdr>
        <w:top w:val="none" w:sz="0" w:space="0" w:color="auto"/>
        <w:left w:val="none" w:sz="0" w:space="0" w:color="auto"/>
        <w:bottom w:val="none" w:sz="0" w:space="0" w:color="auto"/>
        <w:right w:val="none" w:sz="0" w:space="0" w:color="auto"/>
      </w:divBdr>
    </w:div>
    <w:div w:id="1911770940">
      <w:bodyDiv w:val="1"/>
      <w:marLeft w:val="0"/>
      <w:marRight w:val="0"/>
      <w:marTop w:val="0"/>
      <w:marBottom w:val="0"/>
      <w:divBdr>
        <w:top w:val="none" w:sz="0" w:space="0" w:color="auto"/>
        <w:left w:val="none" w:sz="0" w:space="0" w:color="auto"/>
        <w:bottom w:val="none" w:sz="0" w:space="0" w:color="auto"/>
        <w:right w:val="none" w:sz="0" w:space="0" w:color="auto"/>
      </w:divBdr>
    </w:div>
    <w:div w:id="1922713003">
      <w:bodyDiv w:val="1"/>
      <w:marLeft w:val="0"/>
      <w:marRight w:val="0"/>
      <w:marTop w:val="0"/>
      <w:marBottom w:val="0"/>
      <w:divBdr>
        <w:top w:val="none" w:sz="0" w:space="0" w:color="auto"/>
        <w:left w:val="none" w:sz="0" w:space="0" w:color="auto"/>
        <w:bottom w:val="none" w:sz="0" w:space="0" w:color="auto"/>
        <w:right w:val="none" w:sz="0" w:space="0" w:color="auto"/>
      </w:divBdr>
    </w:div>
    <w:div w:id="1925995964">
      <w:bodyDiv w:val="1"/>
      <w:marLeft w:val="0"/>
      <w:marRight w:val="0"/>
      <w:marTop w:val="0"/>
      <w:marBottom w:val="0"/>
      <w:divBdr>
        <w:top w:val="none" w:sz="0" w:space="0" w:color="auto"/>
        <w:left w:val="none" w:sz="0" w:space="0" w:color="auto"/>
        <w:bottom w:val="none" w:sz="0" w:space="0" w:color="auto"/>
        <w:right w:val="none" w:sz="0" w:space="0" w:color="auto"/>
      </w:divBdr>
    </w:div>
    <w:div w:id="1945721737">
      <w:bodyDiv w:val="1"/>
      <w:marLeft w:val="0"/>
      <w:marRight w:val="0"/>
      <w:marTop w:val="0"/>
      <w:marBottom w:val="0"/>
      <w:divBdr>
        <w:top w:val="none" w:sz="0" w:space="0" w:color="auto"/>
        <w:left w:val="none" w:sz="0" w:space="0" w:color="auto"/>
        <w:bottom w:val="none" w:sz="0" w:space="0" w:color="auto"/>
        <w:right w:val="none" w:sz="0" w:space="0" w:color="auto"/>
      </w:divBdr>
    </w:div>
    <w:div w:id="1968580356">
      <w:bodyDiv w:val="1"/>
      <w:marLeft w:val="0"/>
      <w:marRight w:val="0"/>
      <w:marTop w:val="0"/>
      <w:marBottom w:val="0"/>
      <w:divBdr>
        <w:top w:val="none" w:sz="0" w:space="0" w:color="auto"/>
        <w:left w:val="none" w:sz="0" w:space="0" w:color="auto"/>
        <w:bottom w:val="none" w:sz="0" w:space="0" w:color="auto"/>
        <w:right w:val="none" w:sz="0" w:space="0" w:color="auto"/>
      </w:divBdr>
    </w:div>
    <w:div w:id="2029871497">
      <w:bodyDiv w:val="1"/>
      <w:marLeft w:val="0"/>
      <w:marRight w:val="0"/>
      <w:marTop w:val="0"/>
      <w:marBottom w:val="0"/>
      <w:divBdr>
        <w:top w:val="none" w:sz="0" w:space="0" w:color="auto"/>
        <w:left w:val="none" w:sz="0" w:space="0" w:color="auto"/>
        <w:bottom w:val="none" w:sz="0" w:space="0" w:color="auto"/>
        <w:right w:val="none" w:sz="0" w:space="0" w:color="auto"/>
      </w:divBdr>
    </w:div>
    <w:div w:id="2056005214">
      <w:bodyDiv w:val="1"/>
      <w:marLeft w:val="0"/>
      <w:marRight w:val="0"/>
      <w:marTop w:val="0"/>
      <w:marBottom w:val="0"/>
      <w:divBdr>
        <w:top w:val="none" w:sz="0" w:space="0" w:color="auto"/>
        <w:left w:val="none" w:sz="0" w:space="0" w:color="auto"/>
        <w:bottom w:val="none" w:sz="0" w:space="0" w:color="auto"/>
        <w:right w:val="none" w:sz="0" w:space="0" w:color="auto"/>
      </w:divBdr>
    </w:div>
    <w:div w:id="2059016032">
      <w:bodyDiv w:val="1"/>
      <w:marLeft w:val="0"/>
      <w:marRight w:val="0"/>
      <w:marTop w:val="0"/>
      <w:marBottom w:val="0"/>
      <w:divBdr>
        <w:top w:val="none" w:sz="0" w:space="0" w:color="auto"/>
        <w:left w:val="none" w:sz="0" w:space="0" w:color="auto"/>
        <w:bottom w:val="none" w:sz="0" w:space="0" w:color="auto"/>
        <w:right w:val="none" w:sz="0" w:space="0" w:color="auto"/>
      </w:divBdr>
    </w:div>
    <w:div w:id="2060283479">
      <w:bodyDiv w:val="1"/>
      <w:marLeft w:val="0"/>
      <w:marRight w:val="0"/>
      <w:marTop w:val="0"/>
      <w:marBottom w:val="0"/>
      <w:divBdr>
        <w:top w:val="none" w:sz="0" w:space="0" w:color="auto"/>
        <w:left w:val="none" w:sz="0" w:space="0" w:color="auto"/>
        <w:bottom w:val="none" w:sz="0" w:space="0" w:color="auto"/>
        <w:right w:val="none" w:sz="0" w:space="0" w:color="auto"/>
      </w:divBdr>
    </w:div>
    <w:div w:id="2065174172">
      <w:bodyDiv w:val="1"/>
      <w:marLeft w:val="0"/>
      <w:marRight w:val="0"/>
      <w:marTop w:val="0"/>
      <w:marBottom w:val="0"/>
      <w:divBdr>
        <w:top w:val="none" w:sz="0" w:space="0" w:color="auto"/>
        <w:left w:val="none" w:sz="0" w:space="0" w:color="auto"/>
        <w:bottom w:val="none" w:sz="0" w:space="0" w:color="auto"/>
        <w:right w:val="none" w:sz="0" w:space="0" w:color="auto"/>
      </w:divBdr>
    </w:div>
    <w:div w:id="2074035640">
      <w:bodyDiv w:val="1"/>
      <w:marLeft w:val="0"/>
      <w:marRight w:val="0"/>
      <w:marTop w:val="0"/>
      <w:marBottom w:val="0"/>
      <w:divBdr>
        <w:top w:val="none" w:sz="0" w:space="0" w:color="auto"/>
        <w:left w:val="none" w:sz="0" w:space="0" w:color="auto"/>
        <w:bottom w:val="none" w:sz="0" w:space="0" w:color="auto"/>
        <w:right w:val="none" w:sz="0" w:space="0" w:color="auto"/>
      </w:divBdr>
    </w:div>
    <w:div w:id="2083595815">
      <w:bodyDiv w:val="1"/>
      <w:marLeft w:val="0"/>
      <w:marRight w:val="0"/>
      <w:marTop w:val="0"/>
      <w:marBottom w:val="0"/>
      <w:divBdr>
        <w:top w:val="none" w:sz="0" w:space="0" w:color="auto"/>
        <w:left w:val="none" w:sz="0" w:space="0" w:color="auto"/>
        <w:bottom w:val="none" w:sz="0" w:space="0" w:color="auto"/>
        <w:right w:val="none" w:sz="0" w:space="0" w:color="auto"/>
      </w:divBdr>
    </w:div>
    <w:div w:id="2095122243">
      <w:bodyDiv w:val="1"/>
      <w:marLeft w:val="0"/>
      <w:marRight w:val="0"/>
      <w:marTop w:val="0"/>
      <w:marBottom w:val="0"/>
      <w:divBdr>
        <w:top w:val="none" w:sz="0" w:space="0" w:color="auto"/>
        <w:left w:val="none" w:sz="0" w:space="0" w:color="auto"/>
        <w:bottom w:val="none" w:sz="0" w:space="0" w:color="auto"/>
        <w:right w:val="none" w:sz="0" w:space="0" w:color="auto"/>
      </w:divBdr>
    </w:div>
    <w:div w:id="2095321624">
      <w:bodyDiv w:val="1"/>
      <w:marLeft w:val="0"/>
      <w:marRight w:val="0"/>
      <w:marTop w:val="0"/>
      <w:marBottom w:val="0"/>
      <w:divBdr>
        <w:top w:val="none" w:sz="0" w:space="0" w:color="auto"/>
        <w:left w:val="none" w:sz="0" w:space="0" w:color="auto"/>
        <w:bottom w:val="none" w:sz="0" w:space="0" w:color="auto"/>
        <w:right w:val="none" w:sz="0" w:space="0" w:color="auto"/>
      </w:divBdr>
    </w:div>
    <w:div w:id="21347116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abrobad.net/fa-ir/Article/Details/making-rocket-fu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8C6F9-3ECD-4AA8-805E-EE5ABAE2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27204</Words>
  <Characters>155068</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بسم الله الرحمن الرحیم</vt:lpstr>
    </vt:vector>
  </TitlesOfParts>
  <Company/>
  <LinksUpToDate>false</LinksUpToDate>
  <CharactersWithSpaces>181909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dc:title>
  <dc:subject/>
  <dc:creator>reza1</dc:creator>
  <cp:keywords/>
  <dc:description/>
  <cp:lastModifiedBy>reza1</cp:lastModifiedBy>
  <cp:revision>72</cp:revision>
  <dcterms:created xsi:type="dcterms:W3CDTF">2019-04-28T17:05:00Z</dcterms:created>
  <dcterms:modified xsi:type="dcterms:W3CDTF">2019-04-30T15:29:00Z</dcterms:modified>
</cp:coreProperties>
</file>