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67852" w14:textId="77777777" w:rsidR="00440673" w:rsidRPr="00E119CC" w:rsidRDefault="00440673" w:rsidP="00440673">
      <w:pPr>
        <w:widowControl/>
        <w:pBdr>
          <w:top w:val="single" w:sz="96" w:space="0" w:color="000000"/>
          <w:bottom w:val="single" w:sz="96" w:space="0" w:color="000000"/>
        </w:pBdr>
        <w:jc w:val="left"/>
        <w:rPr>
          <w:rFonts w:ascii="Dubai" w:hAnsi="Dubai" w:cs="Dubai"/>
          <w:b/>
          <w:bCs/>
          <w:color w:val="85303D"/>
          <w:sz w:val="56"/>
          <w:szCs w:val="56"/>
          <w:rtl/>
          <w:lang w:bidi="ar-YE"/>
        </w:rPr>
      </w:pPr>
      <w:r w:rsidRPr="00BC63CE">
        <w:rPr>
          <w:rFonts w:ascii="Dubai" w:hAnsi="Dubai" w:cs="Dubai"/>
          <w:b/>
          <w:bCs/>
          <w:color w:val="85303D"/>
          <w:sz w:val="72"/>
          <w:szCs w:val="72"/>
          <w:rtl/>
          <w:lang w:bidi="ar-YE"/>
        </w:rPr>
        <w:t xml:space="preserve">عوامل مؤثر بر </w:t>
      </w:r>
      <w:r w:rsidRPr="00BC63CE">
        <w:rPr>
          <w:rFonts w:ascii="Dubai" w:hAnsi="Dubai" w:cs="Dubai"/>
          <w:b/>
          <w:bCs/>
          <w:color w:val="85303D"/>
          <w:sz w:val="72"/>
          <w:szCs w:val="72"/>
          <w:rtl/>
          <w:lang w:bidi="ar-YE"/>
        </w:rPr>
        <w:br/>
      </w:r>
      <w:r w:rsidRPr="00E119CC">
        <w:rPr>
          <w:rFonts w:ascii="Dubai" w:hAnsi="Dubai" w:cs="Dubai"/>
          <w:b/>
          <w:bCs/>
          <w:color w:val="CA6C38"/>
          <w:sz w:val="72"/>
          <w:szCs w:val="72"/>
          <w:rtl/>
          <w:lang w:bidi="ar-YE"/>
        </w:rPr>
        <w:t xml:space="preserve">مشاركت عمومی </w:t>
      </w:r>
      <w:r w:rsidRPr="00E119CC">
        <w:rPr>
          <w:rFonts w:ascii="Dubai" w:hAnsi="Dubai" w:cs="Dubai"/>
          <w:b/>
          <w:bCs/>
          <w:color w:val="85303D"/>
          <w:sz w:val="56"/>
          <w:szCs w:val="56"/>
          <w:rtl/>
          <w:lang w:bidi="ar-YE"/>
        </w:rPr>
        <w:t>در انتخابات</w:t>
      </w:r>
      <w:r w:rsidRPr="00E119CC">
        <w:rPr>
          <w:rFonts w:ascii="Dubai" w:hAnsi="Dubai" w:cs="Dubai"/>
          <w:b/>
          <w:bCs/>
          <w:color w:val="85303D"/>
          <w:sz w:val="56"/>
          <w:szCs w:val="56"/>
          <w:lang w:bidi="ar-YE"/>
        </w:rPr>
        <w:t>‌</w:t>
      </w:r>
    </w:p>
    <w:p w14:paraId="0722BA48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</w:p>
    <w:p w14:paraId="5A51237D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</w:p>
    <w:p w14:paraId="75CB4940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</w:p>
    <w:p w14:paraId="12C60A19" w14:textId="77777777" w:rsidR="00440673" w:rsidRPr="00BC63CE" w:rsidRDefault="00440673" w:rsidP="00440673">
      <w:pPr>
        <w:widowControl/>
        <w:ind w:left="397" w:hanging="397"/>
        <w:rPr>
          <w:rFonts w:ascii="Dubai" w:hAnsi="Dubai" w:cs="Dubai"/>
          <w:b/>
          <w:bCs/>
          <w:spacing w:val="-1"/>
          <w:sz w:val="30"/>
          <w:szCs w:val="30"/>
          <w:rtl/>
          <w:lang w:bidi="he-IL"/>
        </w:rPr>
      </w:pP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he-IL"/>
        </w:rPr>
        <w:t xml:space="preserve">12 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ar-SA"/>
        </w:rPr>
        <w:t>دقیقه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sz w:val="22"/>
          <w:szCs w:val="22"/>
          <w:rtl/>
          <w:lang w:bidi="ar-YE"/>
        </w:rPr>
        <w:t>(زمان تخمینی مطالعه این متن)</w:t>
      </w:r>
    </w:p>
    <w:p w14:paraId="527E1FA5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</w:p>
    <w:p w14:paraId="4B90F07B" w14:textId="77777777" w:rsidR="00440673" w:rsidRPr="00BC63CE" w:rsidRDefault="00440673" w:rsidP="00440673">
      <w:pPr>
        <w:widowControl/>
        <w:ind w:left="397" w:hanging="397"/>
        <w:rPr>
          <w:rFonts w:ascii="Dubai" w:hAnsi="Dubai" w:cs="Dubai"/>
          <w:spacing w:val="1"/>
          <w:rtl/>
          <w:lang w:bidi="he-IL"/>
        </w:rPr>
      </w:pPr>
      <w:r w:rsidRPr="00BC63CE">
        <w:rPr>
          <w:rFonts w:ascii="Dubai" w:hAnsi="Dubai" w:cs="Dubai"/>
          <w:b/>
          <w:bCs/>
          <w:color w:val="CA6C38"/>
          <w:spacing w:val="1"/>
          <w:rtl/>
          <w:lang w:bidi="ar-SA"/>
        </w:rPr>
        <w:t>اشاره</w:t>
      </w:r>
      <w:r w:rsidRPr="00BC63CE">
        <w:rPr>
          <w:rFonts w:ascii="Dubai" w:hAnsi="Dubai" w:cs="Dubai"/>
          <w:b/>
          <w:bCs/>
          <w:color w:val="CA6C38"/>
          <w:spacing w:val="1"/>
          <w:rtl/>
          <w:lang w:bidi="he-IL"/>
        </w:rPr>
        <w:t xml:space="preserve">: </w:t>
      </w:r>
      <w:r w:rsidRPr="00BC63CE">
        <w:rPr>
          <w:rFonts w:ascii="Dubai" w:hAnsi="Dubai" w:cs="Dubai"/>
          <w:spacing w:val="1"/>
          <w:rtl/>
          <w:lang w:bidi="ar-SA"/>
        </w:rPr>
        <w:t>مشاركت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در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انتخابات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و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رأی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دادن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از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مؤلفه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های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اساسی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رفتار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سیاسی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مردم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محسوب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می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شود</w:t>
      </w:r>
      <w:r w:rsidRPr="00BC63CE">
        <w:rPr>
          <w:rFonts w:ascii="Dubai" w:hAnsi="Dubai" w:cs="Dubai"/>
          <w:spacing w:val="1"/>
          <w:rtl/>
          <w:lang w:bidi="he-IL"/>
        </w:rPr>
        <w:t xml:space="preserve">. </w:t>
      </w:r>
      <w:r w:rsidRPr="00BC63CE">
        <w:rPr>
          <w:rFonts w:ascii="Dubai" w:hAnsi="Dubai" w:cs="Dubai"/>
          <w:spacing w:val="1"/>
          <w:rtl/>
          <w:lang w:bidi="ar-SA"/>
        </w:rPr>
        <w:t>این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سؤال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كه</w:t>
      </w:r>
      <w:r w:rsidRPr="00BC63CE">
        <w:rPr>
          <w:rFonts w:ascii="Dubai" w:hAnsi="Dubai" w:cs="Dubai"/>
          <w:spacing w:val="1"/>
          <w:rtl/>
          <w:lang w:bidi="he-IL"/>
        </w:rPr>
        <w:t xml:space="preserve"> «</w:t>
      </w:r>
      <w:r w:rsidRPr="00BC63CE">
        <w:rPr>
          <w:rFonts w:ascii="Dubai" w:hAnsi="Dubai" w:cs="Dubai"/>
          <w:spacing w:val="1"/>
          <w:rtl/>
          <w:lang w:bidi="ar-SA"/>
        </w:rPr>
        <w:t>علل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وانگیزه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های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شهروندان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برای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مشاركت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در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انتخابات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چیست؟</w:t>
      </w:r>
      <w:r w:rsidRPr="00BC63CE">
        <w:rPr>
          <w:rFonts w:ascii="Dubai" w:hAnsi="Dubai" w:cs="Dubai"/>
          <w:spacing w:val="1"/>
          <w:rtl/>
          <w:lang w:bidi="he-IL"/>
        </w:rPr>
        <w:t xml:space="preserve">» </w:t>
      </w:r>
      <w:r w:rsidRPr="00BC63CE">
        <w:rPr>
          <w:rFonts w:ascii="Dubai" w:hAnsi="Dubai" w:cs="Dubai"/>
          <w:spacing w:val="1"/>
          <w:rtl/>
          <w:lang w:bidi="ar-SA"/>
        </w:rPr>
        <w:t>از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مهم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ترین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موضوعات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مورد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مطالعه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در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جامعه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شناسی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سیاسی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است</w:t>
      </w:r>
      <w:r w:rsidRPr="00BC63CE">
        <w:rPr>
          <w:rFonts w:ascii="Dubai" w:hAnsi="Dubai" w:cs="Dubai"/>
          <w:spacing w:val="1"/>
          <w:rtl/>
          <w:lang w:bidi="he-IL"/>
        </w:rPr>
        <w:t xml:space="preserve">. </w:t>
      </w:r>
      <w:r w:rsidRPr="00BC63CE">
        <w:rPr>
          <w:rFonts w:ascii="Dubai" w:hAnsi="Dubai" w:cs="Dubai"/>
          <w:spacing w:val="1"/>
          <w:rtl/>
          <w:lang w:bidi="ar-SA"/>
        </w:rPr>
        <w:t>نتایج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مطالعه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نشان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می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دهدانگیزه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هایی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چون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تقویت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انسجام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ملی،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پیروی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از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مقام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رهبری،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حمایت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از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نظام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جمهوری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اسلامی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ایران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و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احساس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تكلیف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شرعی،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رابطه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معناداری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با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مشاركت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انتخاباتی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دارند</w:t>
      </w:r>
      <w:r w:rsidRPr="00BC63CE">
        <w:rPr>
          <w:rFonts w:ascii="Dubai" w:hAnsi="Dubai" w:cs="Dubai"/>
          <w:spacing w:val="1"/>
          <w:rtl/>
          <w:lang w:bidi="he-IL"/>
        </w:rPr>
        <w:t xml:space="preserve">. </w:t>
      </w:r>
      <w:r w:rsidRPr="00BC63CE">
        <w:rPr>
          <w:rFonts w:ascii="Dubai" w:hAnsi="Dubai" w:cs="Dubai"/>
          <w:spacing w:val="1"/>
          <w:rtl/>
          <w:lang w:bidi="ar-SA"/>
        </w:rPr>
        <w:t>به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عبارت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دیگر،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پاسخ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دهندگانی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كه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در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بیشتر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انتخابات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رأی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داده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اند،انگیزه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های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مذكور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را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مهم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ترین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دلایل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شركت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ذكر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كرده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اند</w:t>
      </w:r>
      <w:r w:rsidRPr="00BC63CE">
        <w:rPr>
          <w:rFonts w:ascii="Dubai" w:hAnsi="Dubai" w:cs="Dubai"/>
          <w:spacing w:val="1"/>
          <w:rtl/>
          <w:lang w:bidi="he-IL"/>
        </w:rPr>
        <w:t>.</w:t>
      </w:r>
    </w:p>
    <w:p w14:paraId="12667BF9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ar-SA"/>
        </w:rPr>
        <w:lastRenderedPageBreak/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منابع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اجتماعی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بررسی،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پایبندی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انجام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تكالیف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شرعیه</w:t>
      </w:r>
      <w:r w:rsidRPr="00BC63CE">
        <w:rPr>
          <w:rFonts w:ascii="Dubai" w:hAnsi="Dubai" w:cs="Dubai"/>
          <w:rtl/>
          <w:lang w:bidi="he-IL"/>
        </w:rPr>
        <w:t>»</w:t>
      </w:r>
      <w:r w:rsidRPr="00BC63CE">
        <w:rPr>
          <w:rFonts w:ascii="Dubai" w:hAnsi="Dubai" w:cs="Dubai"/>
          <w:rtl/>
          <w:lang w:bidi="ar-SA"/>
        </w:rPr>
        <w:t>،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اعتماد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>»</w:t>
      </w:r>
      <w:r w:rsidRPr="00BC63CE">
        <w:rPr>
          <w:rFonts w:ascii="Dubai" w:hAnsi="Dubai" w:cs="Dubai"/>
          <w:rtl/>
          <w:lang w:bidi="ar-SA"/>
        </w:rPr>
        <w:t>،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علاقمندی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سیاست</w:t>
      </w:r>
      <w:r w:rsidRPr="00BC63CE">
        <w:rPr>
          <w:rFonts w:ascii="Dubai" w:hAnsi="Dubai" w:cs="Dubai"/>
          <w:rtl/>
          <w:lang w:bidi="he-IL"/>
        </w:rPr>
        <w:t>»</w:t>
      </w:r>
      <w:r w:rsidRPr="00BC63CE">
        <w:rPr>
          <w:rFonts w:ascii="Dubai" w:hAnsi="Dubai" w:cs="Dubai"/>
          <w:rtl/>
          <w:lang w:bidi="ar-SA"/>
        </w:rPr>
        <w:t>،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مهارت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مشاركتی</w:t>
      </w:r>
      <w:r w:rsidRPr="00BC63CE">
        <w:rPr>
          <w:rFonts w:ascii="Dubai" w:hAnsi="Dubai" w:cs="Dubai"/>
          <w:rtl/>
          <w:lang w:bidi="he-IL"/>
        </w:rPr>
        <w:t xml:space="preserve">»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احساس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اثربخشی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» </w:t>
      </w:r>
      <w:r w:rsidRPr="00BC63CE">
        <w:rPr>
          <w:rFonts w:ascii="Dubai" w:hAnsi="Dubai" w:cs="Dubai"/>
          <w:rtl/>
          <w:lang w:bidi="ar-SA"/>
        </w:rPr>
        <w:t>همبستگی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معناداری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نشان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دهند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منابعی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مضمون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جامعه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ایران،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برخلاف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بیشتر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جوامع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دیگر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همبستگی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معناداری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نشان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ندادند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تحصیلات</w:t>
      </w:r>
      <w:r w:rsidRPr="00BC63CE">
        <w:rPr>
          <w:rFonts w:ascii="Dubai" w:hAnsi="Dubai" w:cs="Dubai"/>
          <w:rtl/>
          <w:lang w:bidi="he-IL"/>
        </w:rPr>
        <w:t xml:space="preserve">»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درآمد</w:t>
      </w:r>
      <w:r w:rsidRPr="00BC63CE">
        <w:rPr>
          <w:rFonts w:ascii="Dubai" w:hAnsi="Dubai" w:cs="Dubai"/>
          <w:rtl/>
          <w:lang w:bidi="he-IL"/>
        </w:rPr>
        <w:t xml:space="preserve">»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>.</w:t>
      </w:r>
    </w:p>
    <w:p w14:paraId="00AEB868" w14:textId="77777777" w:rsidR="00440673" w:rsidRPr="00BC63CE" w:rsidRDefault="00440673" w:rsidP="00440673">
      <w:pPr>
        <w:widowControl/>
        <w:ind w:left="397" w:hanging="397"/>
        <w:rPr>
          <w:rFonts w:ascii="Dubai" w:hAnsi="Dubai" w:cs="Dubai"/>
          <w:b/>
          <w:bCs/>
          <w:spacing w:val="-12"/>
          <w:sz w:val="30"/>
          <w:szCs w:val="30"/>
          <w:rtl/>
          <w:lang w:bidi="he-IL"/>
        </w:rPr>
      </w:pPr>
      <w:r w:rsidRPr="00BC63CE">
        <w:rPr>
          <w:rFonts w:ascii="Dubai" w:hAnsi="Dubai" w:cs="Dubai"/>
          <w:b/>
          <w:bCs/>
          <w:color w:val="CA6C38"/>
          <w:spacing w:val="-11"/>
          <w:rtl/>
          <w:lang w:bidi="he-IL"/>
        </w:rPr>
        <w:tab/>
      </w:r>
      <w:r w:rsidRPr="00BC63CE">
        <w:rPr>
          <w:rFonts w:ascii="Dubai" w:hAnsi="Dubai" w:cs="Dubai"/>
          <w:b/>
          <w:bCs/>
          <w:color w:val="CA6C38"/>
          <w:spacing w:val="-11"/>
          <w:rtl/>
          <w:lang w:bidi="ar-SA"/>
        </w:rPr>
        <w:t>كلید</w:t>
      </w:r>
      <w:r w:rsidRPr="00BC63CE">
        <w:rPr>
          <w:rFonts w:ascii="Dubai" w:hAnsi="Dubai" w:cs="Dubai"/>
          <w:b/>
          <w:bCs/>
          <w:color w:val="CA6C38"/>
          <w:spacing w:val="-11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CA6C38"/>
          <w:spacing w:val="-11"/>
          <w:rtl/>
          <w:lang w:bidi="ar-SA"/>
        </w:rPr>
        <w:t>واژه</w:t>
      </w:r>
      <w:r w:rsidRPr="00BC63CE">
        <w:rPr>
          <w:rFonts w:ascii="Dubai" w:hAnsi="Dubai" w:cs="Dubai"/>
          <w:b/>
          <w:bCs/>
          <w:color w:val="CA6C38"/>
          <w:spacing w:val="-11"/>
          <w:lang w:bidi="he-IL"/>
        </w:rPr>
        <w:t>‌</w:t>
      </w:r>
      <w:r w:rsidRPr="00BC63CE">
        <w:rPr>
          <w:rFonts w:ascii="Dubai" w:hAnsi="Dubai" w:cs="Dubai"/>
          <w:b/>
          <w:bCs/>
          <w:color w:val="CA6C38"/>
          <w:spacing w:val="-11"/>
          <w:rtl/>
          <w:lang w:bidi="he-IL"/>
        </w:rPr>
        <w:t xml:space="preserve"> : 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ar-SA"/>
        </w:rPr>
        <w:t>انتخابات،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ar-SA"/>
        </w:rPr>
        <w:t>مشاركت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ar-SA"/>
        </w:rPr>
        <w:t>سیاسی،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ar-SA"/>
        </w:rPr>
        <w:t>رأی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ar-SA"/>
        </w:rPr>
        <w:t>دادن،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ar-SA"/>
        </w:rPr>
        <w:t>رفتار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ar-SA"/>
        </w:rPr>
        <w:t>انتخاباتی؛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ar-SA"/>
        </w:rPr>
        <w:t>مشاركت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ar-SA"/>
        </w:rPr>
        <w:t>عمومی؛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ar-SA"/>
        </w:rPr>
        <w:t>مشاركت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2"/>
          <w:sz w:val="30"/>
          <w:szCs w:val="30"/>
          <w:rtl/>
          <w:lang w:bidi="ar-SA"/>
        </w:rPr>
        <w:t>حداكثری</w:t>
      </w:r>
    </w:p>
    <w:p w14:paraId="49E5230E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</w:p>
    <w:p w14:paraId="767EAF8B" w14:textId="77777777" w:rsidR="00440673" w:rsidRPr="00BC63CE" w:rsidRDefault="00440673" w:rsidP="00440673">
      <w:pPr>
        <w:keepNext/>
        <w:keepLines/>
        <w:widowControl/>
        <w:ind w:left="397" w:hanging="397"/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</w:pP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ماهیت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انتخابات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lang w:bidi="he-IL"/>
        </w:rPr>
        <w:t>‌</w:t>
      </w:r>
    </w:p>
    <w:p w14:paraId="75215C88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دهی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آشكارترین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نوع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جوامع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سالار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مؤثرترین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عملی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ترین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وسیله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افكار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عقاید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اداره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عمومی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اجتماعی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اعمال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رأ</w:t>
      </w:r>
      <w:r w:rsidRPr="00BC63CE">
        <w:rPr>
          <w:rFonts w:ascii="Dubai" w:hAnsi="Dubai" w:cs="Dubai"/>
          <w:spacing w:val="-28"/>
          <w:rtl/>
          <w:lang w:bidi="ar-SA"/>
        </w:rPr>
        <w:t>ی</w:t>
      </w:r>
      <w:r w:rsidRPr="00BC63CE">
        <w:rPr>
          <w:rFonts w:ascii="Dubai" w:hAnsi="Dubai" w:cs="Dubai"/>
          <w:spacing w:val="-28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گیری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واقع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نوع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سازوكار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اجتماعی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گردآوری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تشخیص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گزینه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ارجحیت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اجتماعی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اساسی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عملكرد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فرصت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جانشینی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انتقال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مناصب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مسؤولیت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جامعه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>.</w:t>
      </w:r>
    </w:p>
    <w:p w14:paraId="1BE7C31F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</w:p>
    <w:p w14:paraId="25353D87" w14:textId="77777777" w:rsidR="00440673" w:rsidRPr="00BC63CE" w:rsidRDefault="00440673" w:rsidP="00440673">
      <w:pPr>
        <w:keepNext/>
        <w:keepLines/>
        <w:widowControl/>
        <w:ind w:left="397" w:hanging="397"/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</w:pP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تأثیر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میزان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مشاركت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انتخاباتی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در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وضعیت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كشور</w:t>
      </w:r>
    </w:p>
    <w:p w14:paraId="06861F8A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جا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میزان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شهروندان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شاخص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میزان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مشروعیت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مقبولیت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بسیاری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كشورهاست،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حكومت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حضور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حداكثری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تأكید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كنند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حكومتی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بتواند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بیشترین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lastRenderedPageBreak/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جلب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تنها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عرصه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داخلی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بلكه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عرصه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المللی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نیز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تواند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موضع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مقتدرانه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برخوردار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حداكثری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بستری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اعتماد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نفس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مسؤولان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منتخبان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فراهم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بتوانند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اداره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كشور،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پشتیبان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تصمیم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بدانند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همین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دلیل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كاهش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مسائل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دولت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شمار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رود</w:t>
      </w:r>
      <w:r w:rsidRPr="00BC63CE">
        <w:rPr>
          <w:rFonts w:ascii="Dubai" w:hAnsi="Dubai" w:cs="Dubai"/>
          <w:rtl/>
          <w:lang w:bidi="he-IL"/>
        </w:rPr>
        <w:t>.</w:t>
      </w:r>
    </w:p>
    <w:p w14:paraId="6274AD26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پیروزی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استقرار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جمهوری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ایران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نیز،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قالب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بسیار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حساس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گردید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حضور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گسترده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جانبه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نقطه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قوت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جمهوری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ایران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عرصه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المللی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بدل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>.</w:t>
      </w:r>
    </w:p>
    <w:p w14:paraId="3123779A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</w:p>
    <w:p w14:paraId="38B01EE5" w14:textId="77777777" w:rsidR="00440673" w:rsidRPr="00BC63CE" w:rsidRDefault="00440673" w:rsidP="00440673">
      <w:pPr>
        <w:keepNext/>
        <w:keepLines/>
        <w:widowControl/>
        <w:ind w:left="397" w:hanging="397"/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</w:pP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اهمیت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مطالعات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انتخاباتی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lang w:bidi="he-IL"/>
        </w:rPr>
        <w:t>‌</w:t>
      </w:r>
    </w:p>
    <w:p w14:paraId="579E09C3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ar-SA"/>
        </w:rPr>
        <w:t>ویژگی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جمهوری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ایران،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بالای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پنجاه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درصدی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دهندگان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چهار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دهه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گذشته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میزان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مختلف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فراز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نشیب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ازاین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مطالعه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بررسی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عوامل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مؤثر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میزان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جمهوری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موضوع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حساس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جامعه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شناسی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ایران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گردیده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>.</w:t>
      </w:r>
    </w:p>
    <w:p w14:paraId="64E95E1F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ar-SA"/>
        </w:rPr>
        <w:t>ازجمله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دلایل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مطالعه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بررسی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علل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عوامل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مؤثر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حضور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شهروندان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صندوق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افزایش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حضور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مباحث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مرتبط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تحلیل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رفتار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دهندگان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نكته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وجود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دارد</w:t>
      </w:r>
      <w:r w:rsidRPr="00BC63CE">
        <w:rPr>
          <w:rFonts w:ascii="Dubai" w:hAnsi="Dubai" w:cs="Dubai"/>
          <w:rtl/>
          <w:lang w:bidi="he-IL"/>
        </w:rPr>
        <w:t xml:space="preserve">: </w:t>
      </w:r>
      <w:r w:rsidRPr="00BC63CE">
        <w:rPr>
          <w:rFonts w:ascii="Dubai" w:hAnsi="Dubai" w:cs="Dubai"/>
          <w:rtl/>
          <w:lang w:bidi="ar-SA"/>
        </w:rPr>
        <w:t>اولا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عواملی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lastRenderedPageBreak/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انگیزاند؟،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ثانیا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مباحث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رفتارشناسی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دهندگان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پرسش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اصلی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عواملی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سبب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دهندگان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تصمیم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برسند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حزب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شخص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خاصی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دهند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عبارت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دیگر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وهله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نخست،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اقدام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بحث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وهله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محتوای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>.</w:t>
      </w:r>
    </w:p>
    <w:p w14:paraId="67CCB4C2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</w:p>
    <w:p w14:paraId="333F6D17" w14:textId="77777777" w:rsidR="00440673" w:rsidRPr="00BC63CE" w:rsidRDefault="00440673" w:rsidP="00440673">
      <w:pPr>
        <w:keepNext/>
        <w:keepLines/>
        <w:widowControl/>
        <w:ind w:left="397" w:hanging="397"/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</w:pP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>«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منابع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اجتماعی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»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و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«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عوامل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lang w:bidi="he-IL"/>
        </w:rPr>
        <w:t>‌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انگیزشی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>»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؛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دو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عامل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كلی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تأثیرگذار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در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مشاركت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عمومی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در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انتخابات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lang w:bidi="he-IL"/>
        </w:rPr>
        <w:t>‌</w:t>
      </w:r>
    </w:p>
    <w:p w14:paraId="2348D370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ar-SA"/>
        </w:rPr>
        <w:t>منظور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منابع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اجتماعی،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كیفیت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موقعیتی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جامعه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طول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زمان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كسب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كرده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انجام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برخی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توانمند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ساخته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طور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مشخص،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موارد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منابع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اجتماعی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شمار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روند</w:t>
      </w:r>
      <w:r w:rsidRPr="00BC63CE">
        <w:rPr>
          <w:rFonts w:ascii="Dubai" w:hAnsi="Dubai" w:cs="Dubai"/>
          <w:rtl/>
          <w:lang w:bidi="he-IL"/>
        </w:rPr>
        <w:t xml:space="preserve">: </w:t>
      </w:r>
      <w:r w:rsidRPr="00BC63CE">
        <w:rPr>
          <w:rFonts w:ascii="Dubai" w:hAnsi="Dubai" w:cs="Dubai"/>
          <w:rtl/>
          <w:lang w:bidi="ar-SA"/>
        </w:rPr>
        <w:t>تحصیلات،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درآمد،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دین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اعتماد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(</w:t>
      </w:r>
      <w:r w:rsidRPr="00BC63CE">
        <w:rPr>
          <w:rFonts w:ascii="Dubai" w:hAnsi="Dubai" w:cs="Dubai"/>
          <w:rtl/>
          <w:lang w:bidi="ar-SA"/>
        </w:rPr>
        <w:t>میزان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نگرش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مثبت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حامیانه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نسبت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نهادهای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كنشگران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جامعه</w:t>
      </w:r>
      <w:r w:rsidRPr="00BC63CE">
        <w:rPr>
          <w:rFonts w:ascii="Dubai" w:hAnsi="Dubai" w:cs="Dubai"/>
          <w:rtl/>
          <w:lang w:bidi="he-IL"/>
        </w:rPr>
        <w:t>)</w:t>
      </w:r>
      <w:r w:rsidRPr="00BC63CE">
        <w:rPr>
          <w:rFonts w:ascii="Dubai" w:hAnsi="Dubai" w:cs="Dubai"/>
          <w:rtl/>
          <w:lang w:bidi="ar-SA"/>
        </w:rPr>
        <w:t>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علاقمندی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احساس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اثربخشی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مهارت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مشاركتی</w:t>
      </w:r>
      <w:r w:rsidRPr="00BC63CE">
        <w:rPr>
          <w:rFonts w:ascii="Dubai" w:hAnsi="Dubai" w:cs="Dubai"/>
          <w:rtl/>
          <w:lang w:bidi="he-IL"/>
        </w:rPr>
        <w:t>.</w:t>
      </w:r>
    </w:p>
    <w:p w14:paraId="3BE43F7D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ar-SA"/>
        </w:rPr>
        <w:t>علاوه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منابع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اجتماعی،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عوامل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انگیزشی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وانگیزه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فعالیت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نیز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قابل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توجه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>.</w:t>
      </w:r>
      <w:r w:rsidRPr="00BC63CE">
        <w:rPr>
          <w:rFonts w:ascii="Dubai" w:hAnsi="Dubai" w:cs="Dubai"/>
          <w:rtl/>
          <w:lang w:bidi="ar-SA"/>
        </w:rPr>
        <w:t>انگیزه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افراد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تواند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كاملا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متفاوت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عبارت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: </w:t>
      </w:r>
      <w:r w:rsidRPr="00BC63CE">
        <w:rPr>
          <w:rFonts w:ascii="Dubai" w:hAnsi="Dubai" w:cs="Dubai"/>
          <w:rtl/>
          <w:lang w:bidi="ar-SA"/>
        </w:rPr>
        <w:t>تقویت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انسجام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ملی،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احساس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تكلیف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شرعی،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احساس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مسؤولیت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نسبت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كشور،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پیروی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ولی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فقیه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ادای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شهیدان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خانواده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وضعیت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اقتصادی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معیشتی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رضایت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وضع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موجود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تمایل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تداوم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lastRenderedPageBreak/>
        <w:t>مخالفت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جناح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كاندیدای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رقیب،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مُهرخوردن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شناسنامه،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عادت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دادن،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فشارهای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محیط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فشار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خانواده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اقوام</w:t>
      </w:r>
      <w:r w:rsidRPr="00BC63CE">
        <w:rPr>
          <w:rFonts w:ascii="Dubai" w:hAnsi="Dubai" w:cs="Dubai"/>
          <w:rtl/>
          <w:lang w:bidi="he-IL"/>
        </w:rPr>
        <w:t>.</w:t>
      </w:r>
    </w:p>
    <w:p w14:paraId="3E64630B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</w:p>
    <w:p w14:paraId="2C388586" w14:textId="77777777" w:rsidR="00440673" w:rsidRPr="00BC63CE" w:rsidRDefault="00440673" w:rsidP="00440673">
      <w:pPr>
        <w:keepNext/>
        <w:keepLines/>
        <w:widowControl/>
        <w:ind w:left="397" w:hanging="397"/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</w:pP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نقش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منابع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اجتماعی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در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مشاركت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انتخاباتی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lang w:bidi="he-IL"/>
        </w:rPr>
        <w:t>‌</w:t>
      </w:r>
    </w:p>
    <w:p w14:paraId="0F672812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spacing w:val="-1"/>
          <w:rtl/>
          <w:lang w:bidi="he-IL"/>
        </w:rPr>
      </w:pPr>
      <w:r w:rsidRPr="00BC63CE">
        <w:rPr>
          <w:rFonts w:ascii="Dubai" w:hAnsi="Dubai" w:cs="Dubai"/>
          <w:spacing w:val="-1"/>
          <w:rtl/>
          <w:lang w:bidi="ar-SA"/>
        </w:rPr>
        <w:t>علاقه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به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سیاست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یكی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از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عوامل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مشاركت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در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انتخابات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است</w:t>
      </w:r>
      <w:r w:rsidRPr="00BC63CE">
        <w:rPr>
          <w:rFonts w:ascii="Dubai" w:hAnsi="Dubai" w:cs="Dubai"/>
          <w:spacing w:val="-1"/>
          <w:rtl/>
          <w:lang w:bidi="he-IL"/>
        </w:rPr>
        <w:t xml:space="preserve">. </w:t>
      </w:r>
      <w:r w:rsidRPr="00BC63CE">
        <w:rPr>
          <w:rFonts w:ascii="Dubai" w:hAnsi="Dubai" w:cs="Dubai"/>
          <w:spacing w:val="-1"/>
          <w:rtl/>
          <w:lang w:bidi="ar-SA"/>
        </w:rPr>
        <w:t>اصولا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فرض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بر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این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است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كه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افرادی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كه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علاقه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بیشتری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به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سیاست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دارند،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در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عرصه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سیاست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بیشتر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فعالیت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می</w:t>
      </w:r>
      <w:r w:rsidRPr="00BC63CE">
        <w:rPr>
          <w:rFonts w:ascii="Dubai" w:hAnsi="Dubai" w:cs="Dubai"/>
          <w:spacing w:val="-1"/>
          <w:lang w:bidi="he-IL"/>
        </w:rPr>
        <w:t>‌</w:t>
      </w:r>
      <w:r w:rsidRPr="00BC63CE">
        <w:rPr>
          <w:rFonts w:ascii="Dubai" w:hAnsi="Dubai" w:cs="Dubai"/>
          <w:spacing w:val="-1"/>
          <w:rtl/>
          <w:lang w:bidi="ar-SA"/>
        </w:rPr>
        <w:t>كنند</w:t>
      </w:r>
      <w:r w:rsidRPr="00BC63CE">
        <w:rPr>
          <w:rFonts w:ascii="Dubai" w:hAnsi="Dubai" w:cs="Dubai"/>
          <w:spacing w:val="-1"/>
          <w:rtl/>
          <w:lang w:bidi="he-IL"/>
        </w:rPr>
        <w:t>.</w:t>
      </w:r>
    </w:p>
    <w:p w14:paraId="0378EB79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b/>
          <w:bCs/>
          <w:color w:val="CA6C38"/>
          <w:rtl/>
          <w:lang w:bidi="ar-SA"/>
        </w:rPr>
        <w:t>مهارت</w:t>
      </w:r>
      <w:r w:rsidRPr="00BC63CE">
        <w:rPr>
          <w:rFonts w:ascii="Dubai" w:hAnsi="Dubai" w:cs="Dubai"/>
          <w:b/>
          <w:bCs/>
          <w:color w:val="CA6C38"/>
          <w:lang w:bidi="he-IL"/>
        </w:rPr>
        <w:t>‌</w:t>
      </w:r>
      <w:r w:rsidRPr="00BC63CE">
        <w:rPr>
          <w:rFonts w:ascii="Dubai" w:hAnsi="Dubai" w:cs="Dubai"/>
          <w:b/>
          <w:bCs/>
          <w:color w:val="CA6C38"/>
          <w:rtl/>
          <w:lang w:bidi="ar-SA"/>
        </w:rPr>
        <w:t>های</w:t>
      </w:r>
      <w:r w:rsidRPr="00BC63CE">
        <w:rPr>
          <w:rFonts w:ascii="Dubai" w:hAnsi="Dubai" w:cs="Dubai"/>
          <w:b/>
          <w:bCs/>
          <w:color w:val="CA6C38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CA6C38"/>
          <w:rtl/>
          <w:lang w:bidi="ar-SA"/>
        </w:rPr>
        <w:t>مشاركتی؛</w:t>
      </w:r>
      <w:r w:rsidRPr="00BC63CE">
        <w:rPr>
          <w:rFonts w:ascii="Dubai" w:hAnsi="Dubai" w:cs="Dubai"/>
          <w:b/>
          <w:bCs/>
          <w:color w:val="CA6C38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فعالیت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گروه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انجمن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اجتماعی،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فرهنگی،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صنفی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مذهبی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ابزارهای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كسب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مهارت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محسوب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شود،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افرادی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احزاب،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گروه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انجمن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عضویت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فعالیت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مهارت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كسب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كنند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تمایل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بیشتری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نشان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دهند</w:t>
      </w:r>
      <w:r w:rsidRPr="00BC63CE">
        <w:rPr>
          <w:rFonts w:ascii="Dubai" w:hAnsi="Dubai" w:cs="Dubai"/>
          <w:rtl/>
          <w:lang w:bidi="he-IL"/>
        </w:rPr>
        <w:t>.</w:t>
      </w:r>
    </w:p>
    <w:p w14:paraId="50EE2585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b/>
          <w:bCs/>
          <w:color w:val="CA6C38"/>
          <w:rtl/>
          <w:lang w:bidi="ar-SA"/>
        </w:rPr>
        <w:t>احساس</w:t>
      </w:r>
      <w:r w:rsidRPr="00BC63CE">
        <w:rPr>
          <w:rFonts w:ascii="Dubai" w:hAnsi="Dubai" w:cs="Dubai"/>
          <w:b/>
          <w:bCs/>
          <w:color w:val="CA6C38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CA6C38"/>
          <w:rtl/>
          <w:lang w:bidi="ar-SA"/>
        </w:rPr>
        <w:t>اثربخشی</w:t>
      </w:r>
      <w:r w:rsidRPr="00BC63CE">
        <w:rPr>
          <w:rFonts w:ascii="Dubai" w:hAnsi="Dubai" w:cs="Dubai"/>
          <w:b/>
          <w:bCs/>
          <w:color w:val="CA6C38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CA6C38"/>
          <w:rtl/>
          <w:lang w:bidi="ar-SA"/>
        </w:rPr>
        <w:t>سیاسی؛</w:t>
      </w:r>
      <w:r w:rsidRPr="00BC63CE">
        <w:rPr>
          <w:rFonts w:ascii="Dubai" w:hAnsi="Dubai" w:cs="Dubai"/>
          <w:b/>
          <w:bCs/>
          <w:color w:val="CA6C38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افرادی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اثربخشی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بالایی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بیشتر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دیگران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انواع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فعالیت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كنند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طور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مثال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میزان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كسی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معتقد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سیاست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قدر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پیچیده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افرادی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مثل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توانند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دربیاورند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قدر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زندگی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گرفتارم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توانم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فكر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كنم</w:t>
      </w:r>
      <w:r w:rsidRPr="00BC63CE">
        <w:rPr>
          <w:rFonts w:ascii="Dubai" w:hAnsi="Dubai" w:cs="Dubai"/>
          <w:rtl/>
          <w:lang w:bidi="he-IL"/>
        </w:rPr>
        <w:t xml:space="preserve">» </w:t>
      </w:r>
      <w:r w:rsidRPr="00BC63CE">
        <w:rPr>
          <w:rFonts w:ascii="Dubai" w:hAnsi="Dubai" w:cs="Dubai"/>
          <w:rtl/>
          <w:lang w:bidi="ar-SA"/>
        </w:rPr>
        <w:t>قطعا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متفاوت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كسی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گوید</w:t>
      </w:r>
      <w:r w:rsidRPr="00BC63CE">
        <w:rPr>
          <w:rFonts w:ascii="Dubai" w:hAnsi="Dubai" w:cs="Dubai"/>
          <w:rtl/>
          <w:lang w:bidi="he-IL"/>
        </w:rPr>
        <w:t>: «</w:t>
      </w:r>
      <w:r w:rsidRPr="00BC63CE">
        <w:rPr>
          <w:rFonts w:ascii="Dubai" w:hAnsi="Dubai" w:cs="Dubai"/>
          <w:rtl/>
          <w:lang w:bidi="ar-SA"/>
        </w:rPr>
        <w:t>فكر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كنم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توانایی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اطلاعات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كافی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افرادی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مثل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هستند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تعیین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تغییر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نقش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مسؤولیت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دارند</w:t>
      </w:r>
      <w:r w:rsidRPr="00BC63CE">
        <w:rPr>
          <w:rFonts w:ascii="Dubai" w:hAnsi="Dubai" w:cs="Dubai"/>
          <w:rtl/>
          <w:lang w:bidi="he-IL"/>
        </w:rPr>
        <w:t>.»</w:t>
      </w:r>
    </w:p>
    <w:p w14:paraId="5B2251BB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b/>
          <w:bCs/>
          <w:color w:val="CA6C38"/>
          <w:rtl/>
          <w:lang w:bidi="ar-SA"/>
        </w:rPr>
        <w:lastRenderedPageBreak/>
        <w:t>اعتماد</w:t>
      </w:r>
      <w:r w:rsidRPr="00BC63CE">
        <w:rPr>
          <w:rFonts w:ascii="Dubai" w:hAnsi="Dubai" w:cs="Dubai"/>
          <w:b/>
          <w:bCs/>
          <w:color w:val="CA6C38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CA6C38"/>
          <w:rtl/>
          <w:lang w:bidi="ar-SA"/>
        </w:rPr>
        <w:t>سیاسی؛</w:t>
      </w:r>
      <w:r w:rsidRPr="00BC63CE">
        <w:rPr>
          <w:rFonts w:ascii="Dubai" w:hAnsi="Dubai" w:cs="Dubai"/>
          <w:b/>
          <w:bCs/>
          <w:color w:val="CA6C38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باورها،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احساسات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نگرش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افراد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جامعه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دستگاه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اجرایی،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مقامات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حكومتی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مسؤولان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بخشی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نگرش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عامل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ایجادانگیزه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یكی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متغیرهای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نگرشی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ادبیات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اعتماد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توان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ابعاد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اعتماد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نهادهای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مسؤولان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نحوه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اجرای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قانون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سنجید</w:t>
      </w:r>
      <w:r w:rsidRPr="00BC63CE">
        <w:rPr>
          <w:rFonts w:ascii="Dubai" w:hAnsi="Dubai" w:cs="Dubai"/>
          <w:rtl/>
          <w:lang w:bidi="he-IL"/>
        </w:rPr>
        <w:t>.</w:t>
      </w:r>
    </w:p>
    <w:p w14:paraId="4EA65AC9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b/>
          <w:bCs/>
          <w:color w:val="CA6C38"/>
          <w:rtl/>
          <w:lang w:bidi="ar-SA"/>
        </w:rPr>
        <w:t>دینداری؛</w:t>
      </w:r>
      <w:r w:rsidRPr="00BC63CE">
        <w:rPr>
          <w:rFonts w:ascii="Dubai" w:hAnsi="Dubai" w:cs="Dubai"/>
          <w:b/>
          <w:bCs/>
          <w:color w:val="CA6C38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متغیرهایی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انتظار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ایران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تأثیر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بسیاری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داشته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مذهبی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افراد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جامعه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>.</w:t>
      </w:r>
    </w:p>
    <w:p w14:paraId="5EF5A16B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b/>
          <w:bCs/>
          <w:color w:val="CA6C38"/>
          <w:rtl/>
          <w:lang w:bidi="ar-SA"/>
        </w:rPr>
        <w:t>تحصیلات؛</w:t>
      </w:r>
      <w:r w:rsidRPr="00BC63CE">
        <w:rPr>
          <w:rFonts w:ascii="Dubai" w:hAnsi="Dubai" w:cs="Dubai"/>
          <w:b/>
          <w:bCs/>
          <w:color w:val="CA6C38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اغلب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جوامع،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سطح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تحصیلات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افراد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رابطه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مستقیمی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تمایل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ابعاد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لذا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انتظار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ایران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نیز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افزایش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تحصیلات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فرد،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تمایل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افزوده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ولی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نتایج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نظرسنجی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نشان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دهد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رابطه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خطی،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تحصیلات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وجود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ندارد</w:t>
      </w:r>
      <w:r w:rsidRPr="00BC63CE">
        <w:rPr>
          <w:rFonts w:ascii="Dubai" w:hAnsi="Dubai" w:cs="Dubai"/>
          <w:rtl/>
          <w:lang w:bidi="he-IL"/>
        </w:rPr>
        <w:t>.</w:t>
      </w:r>
    </w:p>
    <w:p w14:paraId="103E5BE4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b/>
          <w:bCs/>
          <w:color w:val="CA6C38"/>
          <w:rtl/>
          <w:lang w:bidi="ar-SA"/>
        </w:rPr>
        <w:t>درآمد؛</w:t>
      </w:r>
      <w:r w:rsidRPr="00BC63CE">
        <w:rPr>
          <w:rFonts w:ascii="Dubai" w:hAnsi="Dubai" w:cs="Dubai"/>
          <w:b/>
          <w:bCs/>
          <w:color w:val="CA6C38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درآمد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مالی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افراد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مقیاس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رابطه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معناداری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مشاهده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شود،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گفته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افزایش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درآمد،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تمایل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كاسته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شود،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چنین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الزامی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وجود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ندارد</w:t>
      </w:r>
      <w:r w:rsidRPr="00BC63CE">
        <w:rPr>
          <w:rFonts w:ascii="Dubai" w:hAnsi="Dubai" w:cs="Dubai"/>
          <w:rtl/>
          <w:lang w:bidi="he-IL"/>
        </w:rPr>
        <w:t>.</w:t>
      </w:r>
    </w:p>
    <w:p w14:paraId="43580163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</w:p>
    <w:p w14:paraId="2239F85A" w14:textId="77777777" w:rsidR="00440673" w:rsidRPr="00BC63CE" w:rsidRDefault="00440673" w:rsidP="00440673">
      <w:pPr>
        <w:keepNext/>
        <w:keepLines/>
        <w:widowControl/>
        <w:ind w:left="397" w:hanging="397"/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</w:pP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نقش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عوامل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lang w:bidi="he-IL"/>
        </w:rPr>
        <w:t>‌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انگیزشی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در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مشاركت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انتخاباتی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lang w:bidi="he-IL"/>
        </w:rPr>
        <w:t>‌</w:t>
      </w:r>
    </w:p>
    <w:p w14:paraId="24F94FD1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ar-SA"/>
        </w:rPr>
        <w:t>مهم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ترین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عوامل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انگیزشی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وضعیت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اقتصادی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معیشتی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وضعیت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جایگاه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ایران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عرصه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المللی،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احساس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lastRenderedPageBreak/>
        <w:t>مسؤولیت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نسبت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كشور،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تقویت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انسجام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مقابل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دشمن،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احساس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تكلیف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شرعی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حمایت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جمهوری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كمترین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انگیزه،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فشار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خانواده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افشار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محیط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عادت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باشد</w:t>
      </w:r>
      <w:r w:rsidRPr="00BC63CE">
        <w:rPr>
          <w:rFonts w:ascii="Dubai" w:hAnsi="Dubai" w:cs="Dubai"/>
          <w:rtl/>
          <w:lang w:bidi="he-IL"/>
        </w:rPr>
        <w:t>.</w:t>
      </w:r>
    </w:p>
    <w:p w14:paraId="0B77C478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ar-SA"/>
        </w:rPr>
        <w:t>وجود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همبستگی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مثبت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معنادار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عوامل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انگیزشی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بررسی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بدین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معناست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افزایش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عامل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انگیزشی،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میزان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افراد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افزایش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یابد،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مواردی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همبستگی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منفی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معنی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وجود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افزایش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عوامل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انگیزشی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میزان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كاهش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یابد</w:t>
      </w:r>
      <w:r w:rsidRPr="00BC63CE">
        <w:rPr>
          <w:rFonts w:ascii="Dubai" w:hAnsi="Dubai" w:cs="Dubai"/>
          <w:rtl/>
          <w:lang w:bidi="he-IL"/>
        </w:rPr>
        <w:t>.</w:t>
      </w:r>
    </w:p>
    <w:p w14:paraId="0CB8E446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</w:p>
    <w:p w14:paraId="2C19F925" w14:textId="77777777" w:rsidR="00440673" w:rsidRPr="00BC63CE" w:rsidRDefault="00440673" w:rsidP="00440673">
      <w:pPr>
        <w:keepNext/>
        <w:keepLines/>
        <w:widowControl/>
        <w:ind w:left="397" w:hanging="397"/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</w:pP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نتیجه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lang w:bidi="he-IL"/>
        </w:rPr>
        <w:t>‌</w:t>
      </w:r>
    </w:p>
    <w:p w14:paraId="7B77BE41" w14:textId="77777777" w:rsidR="00440673" w:rsidRPr="00BC63CE" w:rsidRDefault="00440673" w:rsidP="00440673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بررسی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نقش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برخی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عوامل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تأثیرگذار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تأثیر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عامل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منابع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اجتماعی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عوامل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انگیزشی،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مثبت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است؛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یعنی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افرایش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هریك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عوامل،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میزان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نیز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افزایش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یابد،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تفاوت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میزان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تأثیرگذاری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عوامل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انگیزشی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تقریبا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ونیم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برابر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منابع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اجتماعی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>.</w:t>
      </w:r>
    </w:p>
    <w:p w14:paraId="3BCABE32" w14:textId="77777777" w:rsidR="00440673" w:rsidRPr="00BC63CE" w:rsidRDefault="00440673" w:rsidP="00440673">
      <w:pPr>
        <w:rPr>
          <w:rFonts w:ascii="Dubai" w:hAnsi="Dubai" w:cs="Dubai"/>
          <w:rtl/>
        </w:rPr>
      </w:pP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متغیرهایی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ذیل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منابع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اجتماعی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مطرح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علاقه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مهارت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احساس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اثربخشی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اعتماد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دین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طور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معناداری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رابطه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دارند،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افزایش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هریك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متغیرها،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احتمال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بیشتر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متغیرهای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انگیزشی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نیز،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حمایت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جمهوری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پیروی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مقام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معظم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رهبری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تقویت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انسجام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ملی،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رابطه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معنادار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(برگرفته از مقاله «عوامل مؤثر بر مشاركت شهروندان در انتخابات ریاست جمهوری </w:t>
      </w:r>
      <w:r w:rsidRPr="00BC63CE">
        <w:rPr>
          <w:rFonts w:ascii="Dubai" w:hAnsi="Dubai" w:cs="Dubai"/>
          <w:sz w:val="22"/>
          <w:szCs w:val="22"/>
          <w:rtl/>
          <w:lang w:bidi="ar-YE"/>
        </w:rPr>
        <w:lastRenderedPageBreak/>
        <w:t>و مجلس؛ مطالعه موردی شهر تهران»؛ پژوهشنامه علوم سیاسی سال چهارم پاییز 1388 شماره 4 (</w:t>
      </w:r>
      <w:proofErr w:type="spellStart"/>
      <w:r w:rsidRPr="00BC63CE">
        <w:rPr>
          <w:rFonts w:ascii="Dubai" w:hAnsi="Dubai" w:cs="Dubai"/>
          <w:sz w:val="22"/>
          <w:szCs w:val="22"/>
          <w:lang w:bidi="ar-YE"/>
        </w:rPr>
        <w:t>ensani</w:t>
      </w:r>
      <w:proofErr w:type="spellEnd"/>
      <w:r w:rsidRPr="00BC63CE">
        <w:rPr>
          <w:rFonts w:ascii="Dubai" w:hAnsi="Dubai" w:cs="Dubai"/>
          <w:sz w:val="22"/>
          <w:szCs w:val="22"/>
          <w:lang w:bidi="ar-YE"/>
        </w:rPr>
        <w:t xml:space="preserve">. </w:t>
      </w:r>
      <w:proofErr w:type="spellStart"/>
      <w:proofErr w:type="gramStart"/>
      <w:r w:rsidRPr="00BC63CE">
        <w:rPr>
          <w:rFonts w:ascii="Dubai" w:hAnsi="Dubai" w:cs="Dubai"/>
          <w:sz w:val="22"/>
          <w:szCs w:val="22"/>
          <w:lang w:bidi="ar-YE"/>
        </w:rPr>
        <w:t>ir</w:t>
      </w:r>
      <w:proofErr w:type="spellEnd"/>
      <w:r w:rsidRPr="00BC63CE">
        <w:rPr>
          <w:rFonts w:ascii="Dubai" w:hAnsi="Dubai" w:cs="Dubai"/>
          <w:sz w:val="22"/>
          <w:szCs w:val="22"/>
          <w:rtl/>
          <w:lang w:bidi="ar-YE"/>
        </w:rPr>
        <w:t>)</w:t>
      </w:r>
      <w:r w:rsidRPr="00BC63CE">
        <w:rPr>
          <w:rFonts w:ascii="Dubai" w:hAnsi="Dubai" w:cs="Dubai"/>
          <w:b/>
          <w:bCs/>
          <w:color w:val="CA6C38"/>
          <w:rtl/>
          <w:lang w:bidi="he-IL"/>
        </w:rPr>
        <w:t>#</w:t>
      </w:r>
      <w:proofErr w:type="gramEnd"/>
    </w:p>
    <w:p w14:paraId="2C8830EA" w14:textId="77777777" w:rsidR="00DA173B" w:rsidRDefault="00DA173B"/>
    <w:sectPr w:rsidR="00DA173B" w:rsidSect="00BC6AA4">
      <w:pgSz w:w="11906" w:h="16838" w:code="9"/>
      <w:pgMar w:top="1134" w:right="1701" w:bottom="1134" w:left="1701" w:header="720" w:footer="720" w:gutter="0"/>
      <w:cols w:space="720"/>
      <w:noEndnote/>
      <w:bidi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IRLotus">
    <w:panose1 w:val="02000503000000020002"/>
    <w:charset w:val="00"/>
    <w:family w:val="auto"/>
    <w:pitch w:val="variable"/>
    <w:sig w:usb0="00002003" w:usb1="00000000" w:usb2="00000000" w:usb3="00000000" w:csb0="00000041" w:csb1="00000000"/>
  </w:font>
  <w:font w:name="IRANSans">
    <w:panose1 w:val="02040503050201020203"/>
    <w:charset w:val="00"/>
    <w:family w:val="roman"/>
    <w:pitch w:val="variable"/>
    <w:sig w:usb0="80002063" w:usb1="80002040" w:usb2="00000008" w:usb3="00000000" w:csb0="00000041" w:csb1="00000000"/>
  </w:font>
  <w:font w:name="AdobeArabic-Regular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 Roy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gutterAtTop/>
  <w:proofState w:spelling="clean" w:grammar="clean"/>
  <w:stylePaneFormatFilter w:val="1228" w:allStyles="0" w:customStyles="0" w:latentStyles="0" w:stylesInUse="1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673"/>
    <w:rsid w:val="002572EF"/>
    <w:rsid w:val="00440673"/>
    <w:rsid w:val="0045710F"/>
    <w:rsid w:val="00691D36"/>
    <w:rsid w:val="006E2FA7"/>
    <w:rsid w:val="00784213"/>
    <w:rsid w:val="00855EAC"/>
    <w:rsid w:val="009B655F"/>
    <w:rsid w:val="00BC6AA4"/>
    <w:rsid w:val="00D810CE"/>
    <w:rsid w:val="00DA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264C0"/>
  <w15:chartTrackingRefBased/>
  <w15:docId w15:val="{BBD1C6C9-6FEB-43EB-8782-AEB96857C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673"/>
    <w:pPr>
      <w:widowControl w:val="0"/>
      <w:autoSpaceDE w:val="0"/>
      <w:autoSpaceDN w:val="0"/>
      <w:bidi/>
      <w:adjustRightInd w:val="0"/>
      <w:spacing w:after="0" w:line="360" w:lineRule="auto"/>
      <w:jc w:val="both"/>
      <w:textAlignment w:val="center"/>
    </w:pPr>
    <w:rPr>
      <w:rFonts w:asciiTheme="majorHAnsi" w:hAnsiTheme="majorHAnsi" w:cstheme="majorHAnsi"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متن"/>
    <w:basedOn w:val="Normal"/>
    <w:next w:val="Normal"/>
    <w:uiPriority w:val="99"/>
    <w:qFormat/>
    <w:rsid w:val="002572EF"/>
    <w:rPr>
      <w:rFonts w:ascii="IRLotus" w:hAnsi="IRLotus" w:cs="IRLotus"/>
      <w:sz w:val="32"/>
      <w:szCs w:val="32"/>
      <w:lang w:bidi="he-IL"/>
    </w:rPr>
  </w:style>
  <w:style w:type="paragraph" w:customStyle="1" w:styleId="a0">
    <w:name w:val="فهرست"/>
    <w:basedOn w:val="Normal"/>
    <w:next w:val="Normal"/>
    <w:uiPriority w:val="99"/>
    <w:rsid w:val="00440673"/>
    <w:pPr>
      <w:widowControl/>
      <w:spacing w:line="240" w:lineRule="atLeast"/>
      <w:ind w:left="1247" w:hanging="1247"/>
    </w:pPr>
    <w:rPr>
      <w:rFonts w:ascii="IRANSans" w:hAnsi="IRANSans" w:cs="IRANSans"/>
      <w:sz w:val="20"/>
      <w:szCs w:val="20"/>
      <w:lang w:bidi="he-IL"/>
    </w:rPr>
  </w:style>
  <w:style w:type="paragraph" w:customStyle="1" w:styleId="NoParagraphStyle">
    <w:name w:val="[No Paragraph Style]"/>
    <w:rsid w:val="00440673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AdobeArabic-Regular" w:hAnsi="Calibri" w:cs="AdobeArabic-Regular"/>
      <w:color w:val="000000"/>
      <w:sz w:val="24"/>
      <w:szCs w:val="24"/>
      <w:lang w:bidi="ar-YE"/>
    </w:rPr>
  </w:style>
  <w:style w:type="paragraph" w:customStyle="1" w:styleId="a1">
    <w:name w:val="تيتر"/>
    <w:basedOn w:val="NoParagraphStyle"/>
    <w:next w:val="NoParagraphStyle"/>
    <w:uiPriority w:val="99"/>
    <w:rsid w:val="00440673"/>
    <w:pPr>
      <w:pBdr>
        <w:top w:val="single" w:sz="96" w:space="0" w:color="000000"/>
        <w:bottom w:val="single" w:sz="96" w:space="0" w:color="000000"/>
      </w:pBdr>
    </w:pPr>
    <w:rPr>
      <w:rFonts w:ascii="Calibri" w:cs="Calibri"/>
      <w:b/>
      <w:bCs/>
      <w:color w:val="85303D"/>
      <w:sz w:val="72"/>
      <w:szCs w:val="72"/>
    </w:rPr>
  </w:style>
  <w:style w:type="paragraph" w:customStyle="1" w:styleId="a2">
    <w:name w:val="روتيتر"/>
    <w:basedOn w:val="NoParagraphStyle"/>
    <w:next w:val="NoParagraphStyle"/>
    <w:uiPriority w:val="99"/>
    <w:rsid w:val="00440673"/>
    <w:pPr>
      <w:spacing w:line="360" w:lineRule="atLeast"/>
    </w:pPr>
    <w:rPr>
      <w:rFonts w:ascii="B Roya" w:cs="B Roya"/>
      <w:b/>
      <w:bCs/>
      <w:position w:val="-8"/>
      <w:u w:val="thick"/>
      <w:lang w:bidi="he-IL"/>
    </w:rPr>
  </w:style>
  <w:style w:type="paragraph" w:customStyle="1" w:styleId="1111">
    <w:name w:val="ميان  1111"/>
    <w:basedOn w:val="NoParagraphStyle"/>
    <w:next w:val="NoParagraphStyle"/>
    <w:uiPriority w:val="99"/>
    <w:rsid w:val="00440673"/>
    <w:pPr>
      <w:keepNext/>
      <w:keepLines/>
      <w:spacing w:line="320" w:lineRule="atLeast"/>
      <w:ind w:left="397" w:hanging="397"/>
      <w:jc w:val="both"/>
    </w:pPr>
    <w:rPr>
      <w:rFonts w:ascii="Calibri" w:cs="Calibri"/>
      <w:b/>
      <w:bCs/>
      <w:color w:val="85303D"/>
      <w:sz w:val="32"/>
      <w:szCs w:val="32"/>
      <w:lang w:bidi="he-IL"/>
    </w:rPr>
  </w:style>
  <w:style w:type="character" w:customStyle="1" w:styleId="1">
    <w:name w:val="1"/>
    <w:uiPriority w:val="99"/>
    <w:rsid w:val="00440673"/>
    <w:rPr>
      <w:color w:val="CA6C38"/>
      <w:sz w:val="96"/>
      <w:szCs w:val="96"/>
    </w:rPr>
  </w:style>
  <w:style w:type="character" w:customStyle="1" w:styleId="a3">
    <w:name w:val="شماره صفحه فهرست"/>
    <w:uiPriority w:val="99"/>
    <w:rsid w:val="00440673"/>
    <w:rPr>
      <w:rFonts w:ascii="Calibri" w:hAnsi="Calibri" w:cs="Calibri"/>
      <w:b/>
      <w:bCs/>
      <w:color w:val="CA6C38"/>
      <w:sz w:val="28"/>
      <w:szCs w:val="28"/>
    </w:rPr>
  </w:style>
  <w:style w:type="character" w:customStyle="1" w:styleId="a4">
    <w:name w:val="سند"/>
    <w:uiPriority w:val="99"/>
    <w:rsid w:val="00440673"/>
    <w:rPr>
      <w:color w:val="000000"/>
      <w:sz w:val="22"/>
      <w:szCs w:val="22"/>
      <w:lang w:bidi="ar-Y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1131</Words>
  <Characters>6448</Characters>
  <Application>Microsoft Office Word</Application>
  <DocSecurity>0</DocSecurity>
  <Lines>53</Lines>
  <Paragraphs>15</Paragraphs>
  <ScaleCrop>false</ScaleCrop>
  <Company/>
  <LinksUpToDate>false</LinksUpToDate>
  <CharactersWithSpaces>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Noorbakhsh</dc:creator>
  <cp:keywords/>
  <dc:description/>
  <cp:lastModifiedBy>Noorbakhsh</cp:lastModifiedBy>
  <cp:revision>1</cp:revision>
  <dcterms:created xsi:type="dcterms:W3CDTF">2021-05-08T07:34:00Z</dcterms:created>
  <dcterms:modified xsi:type="dcterms:W3CDTF">2021-05-08T07:34:00Z</dcterms:modified>
</cp:coreProperties>
</file>