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F2A" w:rsidRPr="00370DBE" w:rsidRDefault="00926F2A" w:rsidP="00370DBE">
      <w:pPr>
        <w:spacing w:after="240"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Pr>
        <w:t xml:space="preserve"> </w:t>
      </w:r>
      <w:hyperlink r:id="rId4" w:history="1">
        <w:r w:rsidR="00370DBE">
          <w:rPr>
            <w:rFonts w:ascii="Times New Roman" w:eastAsia="Times New Roman" w:hAnsi="Times New Roman" w:cs="Mitra"/>
            <w:color w:val="0000FF"/>
            <w:sz w:val="28"/>
            <w:szCs w:val="28"/>
            <w:rtl/>
          </w:rPr>
          <w:t>پگاه حوزه</w:t>
        </w:r>
      </w:hyperlink>
      <w:hyperlink r:id="rId5" w:history="1">
        <w:r w:rsidRPr="00370DBE">
          <w:rPr>
            <w:rFonts w:ascii="Times New Roman" w:eastAsia="Times New Roman" w:hAnsi="Times New Roman" w:cs="Mitra"/>
            <w:color w:val="0000FF"/>
            <w:sz w:val="28"/>
            <w:szCs w:val="28"/>
          </w:rPr>
          <w:t xml:space="preserve">13 </w:t>
        </w:r>
        <w:r w:rsidRPr="00370DBE">
          <w:rPr>
            <w:rFonts w:ascii="Times New Roman" w:eastAsia="Times New Roman" w:hAnsi="Times New Roman" w:cs="Mitra"/>
            <w:color w:val="0000FF"/>
            <w:sz w:val="28"/>
            <w:szCs w:val="28"/>
            <w:rtl/>
          </w:rPr>
          <w:t>مرداد 1387 - شماره 54</w:t>
        </w:r>
      </w:hyperlink>
      <w:r w:rsidRPr="00370DBE">
        <w:rPr>
          <w:rFonts w:ascii="Times New Roman" w:eastAsia="Times New Roman" w:hAnsi="Times New Roman" w:cs="Mitra"/>
          <w:sz w:val="28"/>
          <w:szCs w:val="28"/>
        </w:rPr>
        <w:t xml:space="preserve"> </w:t>
      </w:r>
      <w:r w:rsidRPr="00370DBE">
        <w:rPr>
          <w:rFonts w:ascii="Times New Roman" w:eastAsia="Times New Roman" w:hAnsi="Times New Roman" w:cs="Mitra"/>
          <w:sz w:val="28"/>
          <w:szCs w:val="28"/>
        </w:rPr>
        <w:br/>
      </w:r>
    </w:p>
    <w:p w:rsidR="00B4297A" w:rsidRDefault="00926F2A" w:rsidP="00370DBE">
      <w:pPr>
        <w:spacing w:after="0" w:line="240" w:lineRule="auto"/>
        <w:jc w:val="center"/>
        <w:rPr>
          <w:rFonts w:ascii="Times New Roman" w:eastAsia="Times New Roman" w:hAnsi="Times New Roman" w:cs="Mitra" w:hint="cs"/>
          <w:b/>
          <w:bCs/>
          <w:color w:val="FF0000"/>
          <w:sz w:val="28"/>
          <w:szCs w:val="28"/>
          <w:rtl/>
        </w:rPr>
      </w:pPr>
      <w:r w:rsidRPr="00370DBE">
        <w:rPr>
          <w:rFonts w:ascii="Times New Roman" w:eastAsia="Times New Roman" w:hAnsi="Times New Roman" w:cs="Mitra"/>
          <w:b/>
          <w:bCs/>
          <w:color w:val="FF0000"/>
          <w:sz w:val="28"/>
          <w:szCs w:val="28"/>
          <w:rtl/>
        </w:rPr>
        <w:t>نهاد روحانیت؛ تافته جدا بافته یا هدایت گر</w:t>
      </w:r>
    </w:p>
    <w:p w:rsidR="00926F2A" w:rsidRPr="00370DBE" w:rsidRDefault="00370DBE" w:rsidP="00370DBE">
      <w:pPr>
        <w:spacing w:after="0" w:line="240" w:lineRule="auto"/>
        <w:jc w:val="center"/>
        <w:rPr>
          <w:rFonts w:ascii="Times New Roman" w:eastAsia="Times New Roman" w:hAnsi="Times New Roman" w:cs="Mitra"/>
          <w:b/>
          <w:bCs/>
          <w:color w:val="FF0000"/>
          <w:sz w:val="28"/>
          <w:szCs w:val="28"/>
        </w:rPr>
      </w:pPr>
      <w:r>
        <w:rPr>
          <w:rFonts w:ascii="Times New Roman" w:eastAsia="Times New Roman" w:hAnsi="Times New Roman" w:cs="Mitra" w:hint="cs"/>
          <w:b/>
          <w:bCs/>
          <w:color w:val="FF0000"/>
          <w:sz w:val="28"/>
          <w:szCs w:val="28"/>
          <w:rtl/>
        </w:rPr>
        <w:t xml:space="preserve"> </w:t>
      </w:r>
      <w:r w:rsidR="00926F2A" w:rsidRPr="00370DBE">
        <w:rPr>
          <w:rFonts w:ascii="Times New Roman" w:eastAsia="Times New Roman" w:hAnsi="Times New Roman" w:cs="Mitra"/>
          <w:b/>
          <w:bCs/>
          <w:color w:val="FF0000"/>
          <w:sz w:val="28"/>
          <w:szCs w:val="28"/>
          <w:rtl/>
        </w:rPr>
        <w:t>گزارشی درباره توقعات متقابل مردم و روحانیت</w:t>
      </w:r>
    </w:p>
    <w:p w:rsidR="00370DBE" w:rsidRDefault="00926F2A" w:rsidP="00370DBE">
      <w:pPr>
        <w:spacing w:after="240" w:line="240" w:lineRule="auto"/>
        <w:rPr>
          <w:rFonts w:ascii="Times New Roman" w:eastAsia="Times New Roman" w:hAnsi="Times New Roman" w:cs="Mitra"/>
          <w:b/>
          <w:bCs/>
          <w:color w:val="FF0000"/>
          <w:sz w:val="28"/>
          <w:szCs w:val="28"/>
        </w:rPr>
      </w:pPr>
      <w:r w:rsidRPr="00370DBE">
        <w:rPr>
          <w:rFonts w:ascii="Times New Roman" w:eastAsia="Times New Roman" w:hAnsi="Times New Roman" w:cs="Mitra"/>
          <w:sz w:val="28"/>
          <w:szCs w:val="28"/>
        </w:rPr>
        <w:br/>
      </w:r>
    </w:p>
    <w:p w:rsidR="00926F2A" w:rsidRDefault="00926F2A" w:rsidP="00370DBE">
      <w:pPr>
        <w:spacing w:after="240" w:line="240" w:lineRule="auto"/>
        <w:rPr>
          <w:rFonts w:ascii="Times New Roman" w:eastAsia="Times New Roman" w:hAnsi="Times New Roman" w:cs="Mitra"/>
          <w:b/>
          <w:bCs/>
          <w:color w:val="FF0000"/>
          <w:sz w:val="28"/>
          <w:szCs w:val="28"/>
          <w:rtl/>
        </w:rPr>
      </w:pPr>
      <w:r w:rsidRPr="00370DBE">
        <w:rPr>
          <w:rFonts w:ascii="Times New Roman" w:eastAsia="Times New Roman" w:hAnsi="Times New Roman" w:cs="Mitra"/>
          <w:b/>
          <w:bCs/>
          <w:color w:val="FF0000"/>
          <w:sz w:val="28"/>
          <w:szCs w:val="28"/>
        </w:rPr>
        <w:t xml:space="preserve"> </w:t>
      </w:r>
      <w:r w:rsidR="00370DBE">
        <w:rPr>
          <w:rFonts w:ascii="Times New Roman" w:eastAsia="Times New Roman" w:hAnsi="Times New Roman" w:cs="Mitra"/>
          <w:b/>
          <w:bCs/>
          <w:color w:val="FF0000"/>
          <w:sz w:val="28"/>
          <w:szCs w:val="28"/>
          <w:rtl/>
        </w:rPr>
        <w:t>سید محمد مهدی موسوی</w:t>
      </w:r>
    </w:p>
    <w:tbl>
      <w:tblPr>
        <w:tblW w:w="5000" w:type="pct"/>
        <w:tblCellSpacing w:w="0" w:type="dxa"/>
        <w:tblCellMar>
          <w:left w:w="0" w:type="dxa"/>
          <w:right w:w="0" w:type="dxa"/>
        </w:tblCellMar>
        <w:tblLook w:val="04A0"/>
      </w:tblPr>
      <w:tblGrid>
        <w:gridCol w:w="9026"/>
      </w:tblGrid>
      <w:tr w:rsidR="00926F2A" w:rsidRPr="00370DBE" w:rsidTr="00926F2A">
        <w:trPr>
          <w:tblCellSpacing w:w="0" w:type="dxa"/>
        </w:trPr>
        <w:tc>
          <w:tcPr>
            <w:tcW w:w="0" w:type="auto"/>
            <w:vAlign w:val="center"/>
            <w:hideMark/>
          </w:tcPr>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اشاره</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بحث از توقعات متقابل مردم و روحانیت، را در چند سؤال شروع می کنیم</w:t>
            </w:r>
            <w:r w:rsidRPr="00370DBE">
              <w:rPr>
                <w:rFonts w:ascii="Times New Roman" w:eastAsia="Times New Roman" w:hAnsi="Times New Roman" w:cs="Mitra"/>
                <w:sz w:val="28"/>
                <w:szCs w:val="28"/>
              </w:rPr>
              <w:t xml:space="preserve">: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Pr>
              <w:t xml:space="preserve">1. </w:t>
            </w:r>
            <w:r w:rsidRPr="00370DBE">
              <w:rPr>
                <w:rFonts w:ascii="Times New Roman" w:eastAsia="Times New Roman" w:hAnsi="Times New Roman" w:cs="Mitra"/>
                <w:sz w:val="28"/>
                <w:szCs w:val="28"/>
                <w:rtl/>
              </w:rPr>
              <w:t>توقعات و انتظارات متقابل مردم و روحانیت در شرایط کنونی جامعه ما چیست؟</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Pr>
              <w:t xml:space="preserve">2. </w:t>
            </w:r>
            <w:r w:rsidRPr="00370DBE">
              <w:rPr>
                <w:rFonts w:ascii="Times New Roman" w:eastAsia="Times New Roman" w:hAnsi="Times New Roman" w:cs="Mitra"/>
                <w:sz w:val="28"/>
                <w:szCs w:val="28"/>
                <w:rtl/>
              </w:rPr>
              <w:t>در حال حاضر مردم جامعه ما چه نوع شناختی از نهاد روحانیت دارند؟</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Pr>
              <w:t xml:space="preserve">3. </w:t>
            </w:r>
            <w:r w:rsidRPr="00370DBE">
              <w:rPr>
                <w:rFonts w:ascii="Times New Roman" w:eastAsia="Times New Roman" w:hAnsi="Times New Roman" w:cs="Mitra"/>
                <w:sz w:val="28"/>
                <w:szCs w:val="28"/>
                <w:rtl/>
              </w:rPr>
              <w:t>آیا روحانیت در رأس جامعه است یا اینکه در عرض اقشار دیگر جامعه آن قرار دارد؟</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اینها سؤالاتی است که با تنی چند از طلاب و نیز شهروندان، از دانشجو گرفته تا کارمند و... در میان گذاشتیم و آنچه در پی می آید در حقیقت چکیده ای از دیدگاه ها و نقطه نظرات این افراد درمقام پاسخ به سؤالات فوق است</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در این گزارش سعی شده تا نظرات مختلف مردم و روحانیون جمع آوری شده و بیان گردد، طبیعی است که برخی از مسایل ناگفته باقی بمانده که امید است در شماره های آینده و در گزارش های بعدی به آنها پرداخته شود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 xml:space="preserve">روحانیون باید به روز باشند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 xml:space="preserve">سید محمد جواد حسینی، کارشناس زیست شناسی، با تأکید بر ضرورت به روز شدن روحانیون در حال حاضر گفت: «به نظر من رسالت اصلی روحانیت، تبلیغ دین است، و این مسئله به هیچ عنوان و هیچ وقت از عهده روحانیت ساقط نمی شود. البته باید توجه داشت که چگونگی تبلیغ دین و نیز بر حسب شرایط زمانی و مکانی متفاوت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می شود؛ زیرا زمانی روحانیون ما جهت تبلیغ از شیوه های سنتی استفاده می کردند، که اتفاقاً در جای خود مؤثر هم بود، اما در حال حاضر چون زمان عوض شده و دنیا، دنیای رسانه و تکنولوژی است، ضروری است که طلاب و روحانیون از علم روز دنیا تا حدودی آگاهی داشته باشند تا بتوانند به نحو احسن از تکنولوژی مدرن جهت تبلیغ دین اسلام استفاده کنند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 xml:space="preserve">وی همچنین با بیان اینکه روحانیت در مقام پند و اندرز، توقع قبول و حرف شنوی از مردم دارند، - در خصوص نگرش خود به نهاد روحانیت - گفت: «با توجه به اینکه بنده در قم زندگی می کنم و طبعاً مراوده و برخورد زیادی نیز با طلاب </w:t>
            </w:r>
            <w:r w:rsidRPr="00370DBE">
              <w:rPr>
                <w:rFonts w:ascii="Times New Roman" w:eastAsia="Times New Roman" w:hAnsi="Times New Roman" w:cs="Mitra"/>
                <w:sz w:val="28"/>
                <w:szCs w:val="28"/>
                <w:rtl/>
              </w:rPr>
              <w:lastRenderedPageBreak/>
              <w:t>و روحانیون دارم، با کمال تأسف، گاه به نظر می رسد و یا دیده می شود که برخی از روحانیون جهت مسایل شخصی و مادی صرف، وارد حوزه شده اند، که این مسئله، یعنی رویکرد به دنیا، وجهه روحانیت را نزد افکار عمومی مردم که اساساً یک وجهه معنوی است مخدوش می کند</w:t>
            </w:r>
            <w:r w:rsidRPr="00370DBE">
              <w:rPr>
                <w:rFonts w:ascii="Times New Roman" w:eastAsia="Times New Roman" w:hAnsi="Times New Roman" w:cs="Mitra"/>
                <w:sz w:val="28"/>
                <w:szCs w:val="28"/>
              </w:rPr>
              <w:t xml:space="preserve">».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از مردم انتظار داریم که نسبت به مسایل دینی فکور و حساس باشند</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جمله فوق ما حصل و چکیده سخنان آقای علی درگزی، طلبه پایه ششم مدرسه علمیه معصومیه است که زمانی خود دانشجو بوده است. وی در خصوص توقعات و انتظارات روحانیت از اقشار مختلف مردم اظهار داشت: «توقع و انتظار من طلبه از مردم این است که در وهله اول نسبت به مسایل دینی شان حساسیت داشته باشند و دیگر این که نسبت به مسایل دینی که از سوی امثال من روحانی مطرح می شود، با فکر و اندیشه برخورد کنند، لذا این گونه نباشد که مردم با یک پیش فرض قبلی سخنان روحانی را که بر گرفته از احادیث ائمه معصومین(ع) است در بالای منبر قبول نکرده و آن را رد کنند، بلکه باید با تعقل و تفکر درباره آن بیاندیشند و به آنها عمل نمایند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وی همچنین با بیان اینکه روحانیت نیز بخشی از جامعه محسوب می شوند، درباره مهم ترین انتظار مردم از روحانیت افزود: «مهم ترین توقع مردم از روحانیت این است که آنها آنچه را که می گویند خود نیز بدان پایبند بوده و عمل نمایند. و لذا بیشترین مشکلی که برخی از مردم در بعضی مقاطع با روحانیت پیدا کرده اند، بدین خاطر بوده که احساس می کردند، روحانیون به آنچه که می گویند خودشان عمل نمی کنند. شاید بتوان گفت که این احساس هم به نوعی ناشی از یک سوء تفاهم و یا اثر تبلیغی دشمن علیه روحانیت است، البته برعکس این فرض، وقتی مردم ببینند که روحانی عامل به گفته ها و اعتقاداتش است، خود به خود جذب او می شوند، چرا که از اساس به او اعتقاد پیدا می کنند. بله، ممکن است افراد معدودی هم عناد داشته و حرف هایی هم بزنند، اما وقتی روحانی با همین قشر هم به صورت رؤفانه و صمیمانه صحبت می کند، از کار خود بر می گردند و پشیمان می شوند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این طلبه جوان در پایان صحبت های خود افزود: «از آنجا که من جهت تبلیغ به شهرهای زیادی رفته ام و از نزدیک با مردم از گروه ها و اقشار گوناگون ارتباط داشته ام، اعتقادم این است که با وجود همه تبلیغاتی که دشمنان علیه روحانیت و نظام می کنند، به ویژه اینکه پس از انقلاب این هجمه دو چندان هم شده است، اما باز هم مردم به روحانیت افتخار می کنند. که البته این هم مستلزم رعایت همان توقعات گفته شده است</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روحانی باید الگوی مردم باشد</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این جمله را آقای مهدی شیخی زاده، کارمند، در گفت و گو با ما بیان داشته و گفت: «توقع من - به عنوان یکی از شهروندان این جامعه - از روحانیت این است که آنها نقش خود را در جامعه به صورت دقیق و درست ایفا کنند، به ویژه اینکه آنها ملبس به لباس پیغمبر(ص) و ائمه اطهار هستند و باید الگوی خوبی از دین داری و تبیین تعالیم دینی باشند. در مقابل به نظر من یکی از توقعات روحانیت از ما این است که برای آنها احترام قایل باشیم</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 xml:space="preserve">وی هم چنین در ادامه سخنان خود افزود: «نهاد روحانیت عضوی از جامعه ما هستند، نه تافته جدا بافته؛ زیرا معتقدیم که روحانیون با افراد عادی جامعه یکسان اند و برتری خاصی نسبت به افراد عام جامعه ندارندو معیار همان چیزی است که خداوند در قرآن فرمود که: «ان اکرمکم عند الله اتقیکم»؛ با این تفاوت که چون آنها ملبس به لباس پیغمبر و ائمه </w:t>
            </w:r>
            <w:r w:rsidRPr="00370DBE">
              <w:rPr>
                <w:rFonts w:ascii="Times New Roman" w:eastAsia="Times New Roman" w:hAnsi="Times New Roman" w:cs="Mitra"/>
                <w:sz w:val="28"/>
                <w:szCs w:val="28"/>
                <w:rtl/>
              </w:rPr>
              <w:lastRenderedPageBreak/>
              <w:t>(ع) هستند، و دستورات و فرامین دینی را یاد گرفته اند، مردم توقعات بیشتری نسبت به آنها در حوزه دین داری دارندتا یک فرد عادی و این تکلیف سنگین را باید همه روحانیون درک کنند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روحانیون به آنها چه که می گویند، عمل کنند</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رضا حسامی، استاد دانشگاه نیز با تأکید بر ضرورت عمل گرایی روحانیون به گفته های خود که همان گفته های شریعت است، بیان داشت: «اگر روحانیون به آنچه که می گویند، عمل نکنند، نتیجه طبیعی اش این خواهد شد که مردمی که مخاطب آنها هستند به حرف های روحانیون بهایی نداده و با خود بگویند: وقتی فلان حاج آقا، که خود را نماینده دین می داند، به حرف های خودش عمل نمی کند، من چرا باید این کار را بکنم. البته ناگفته نماند که امروز روحانیون ما وجهه خوبی در بین بیشتر مردم دارند و این حرف به این معنا نیست که مردم از روحانیون بریده اند</w:t>
            </w:r>
            <w:r w:rsidRPr="00370DBE">
              <w:rPr>
                <w:rFonts w:ascii="Times New Roman" w:eastAsia="Times New Roman" w:hAnsi="Times New Roman" w:cs="Mitra"/>
                <w:sz w:val="28"/>
                <w:szCs w:val="28"/>
              </w:rPr>
              <w:t xml:space="preserve">.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نکته مهم دیگری که در رابطه با انتظارات مردم از روحانیت به ذهنم می رسد این است که روحانیون باید همچون انبیا و اولیا زندگی ساده ای داشته باشند و فریاد رس مردم در برقراری عدالت و مبارزه با ظلم و بی عدالتی باشند. منظورم از ساده زیستن همان زی طلبگی است که بزرگان فرموده اند</w:t>
            </w:r>
            <w:r w:rsidRPr="00370DBE">
              <w:rPr>
                <w:rFonts w:ascii="Times New Roman" w:eastAsia="Times New Roman" w:hAnsi="Times New Roman" w:cs="Mitra"/>
                <w:sz w:val="28"/>
                <w:szCs w:val="28"/>
              </w:rPr>
              <w:t xml:space="preserve">». </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 xml:space="preserve">وی همچنین در پایان سخنانش افزود: «آن طور که به نظر می رسد عده قلیلی از روحانیون خود را در رأس جامعه می دانند که این امر می تواند آفت خطرناکی برای نظام روحانیت باشد. ببینید وقتی شخصیتی چون حضرت امام </w:t>
            </w:r>
            <w:r w:rsidRPr="00370DBE">
              <w:rPr>
                <w:rFonts w:ascii="Times New Roman" w:eastAsia="Times New Roman" w:hAnsi="Times New Roman" w:cs="Mitra"/>
                <w:sz w:val="28"/>
                <w:szCs w:val="28"/>
              </w:rPr>
              <w:t>(</w:t>
            </w:r>
            <w:r w:rsidRPr="00370DBE">
              <w:rPr>
                <w:rFonts w:ascii="Times New Roman" w:eastAsia="Times New Roman" w:hAnsi="Times New Roman" w:cs="Mitra"/>
                <w:sz w:val="28"/>
                <w:szCs w:val="28"/>
                <w:rtl/>
              </w:rPr>
              <w:t>ره)، که حقیقتاً مردی بزرگ و رهبری مقتدر بود، آن گونه با مردم می نشست و بر می خاست و خود را از آنها می دانست، دیگر دلیلی وجود ندارد که عده ای را برتر از مردم عادی کوچه و بازار بدانند و به این طریق مطالبات ناحقی از جامعه و حکومت داشته باشند. اساساً دلیل موفقیت روحانیت همواره در مردم مداری آنها بوده است، نه چیز دیگر</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روحانیون باید از دین به درستی دفاع کنند</w:t>
            </w:r>
            <w:r w:rsidRPr="00370DBE">
              <w:rPr>
                <w:rFonts w:ascii="Times New Roman" w:eastAsia="Times New Roman" w:hAnsi="Times New Roman" w:cs="Mitra"/>
                <w:b/>
                <w:bCs/>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جمله فوق ما حصل سخنان آقای سعید محمدی، دانشجوی مهندسی صنایع دانشگاه قم است</w:t>
            </w:r>
            <w:r w:rsidRPr="00370DBE">
              <w:rPr>
                <w:rFonts w:ascii="Times New Roman" w:eastAsia="Times New Roman" w:hAnsi="Times New Roman" w:cs="Mitra"/>
                <w:sz w:val="28"/>
                <w:szCs w:val="28"/>
              </w:rPr>
              <w:t xml:space="preserve">. </w:t>
            </w:r>
            <w:r w:rsidRPr="00370DBE">
              <w:rPr>
                <w:rFonts w:ascii="Times New Roman" w:eastAsia="Times New Roman" w:hAnsi="Times New Roman" w:cs="Mitra"/>
                <w:sz w:val="28"/>
                <w:szCs w:val="28"/>
                <w:rtl/>
              </w:rPr>
              <w:t>او معتقد است: «در حال حاضر برداشت بسیاری از نسل جوان به ویژه دانشگاهیان نسبت به روحانیت، برداشت چندان مثبتی نیست که خود این مسئله به اعتقاد بنده به دو عامل مهم باز می گردد: اول اینکه احساس جوانان این است که روحانیون کماکان در دنیایی سیر می کنند که چندان با واقعیات و خواسته های جامعه هماهنگ نیستند و لذا به دلیل عدم درک صحیح از نیازها و باورهای نسل جوان، چندان نمی توانند با آنها ارتباط برقرار کرده و حرف های خود را بزنند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مسئله دیگر به عملکرد خود روحانیون بر می گردد؛ زیرا وقتی یک روحانی در مواجهه با یک شبهه و سؤال جوان برخورد نادرستی می کند و یا بیشتر به فکر مال اندوزی است، مسلم است که جوان هم به او بی اعتماد می شود در همین خصوص نباید از حقیقتی به نام بد دفاع کردن برخی طلاب از دین و آموزه های شریعت غافل ماند. خدا رحمت کند شهید مطهری را که می فرمود: بد عمل کردن روحانیت در تبلیغ دین دلیل اصلی روی گردانی برخی جوانان از دیانت است</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ضرورت حضور پر رنگ تر روحانیون در جامعه</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lastRenderedPageBreak/>
              <w:t>سید محمد موسوی، طلبه پایه دو ساختمان شهید بهشتی مدرسه علمیه معصومیه گفت</w:t>
            </w:r>
            <w:r w:rsidRPr="00370DBE">
              <w:rPr>
                <w:rFonts w:ascii="Times New Roman" w:eastAsia="Times New Roman" w:hAnsi="Times New Roman" w:cs="Mitra"/>
                <w:sz w:val="28"/>
                <w:szCs w:val="28"/>
              </w:rPr>
              <w:t>: «</w:t>
            </w:r>
            <w:r w:rsidRPr="00370DBE">
              <w:rPr>
                <w:rFonts w:ascii="Times New Roman" w:eastAsia="Times New Roman" w:hAnsi="Times New Roman" w:cs="Mitra"/>
                <w:sz w:val="28"/>
                <w:szCs w:val="28"/>
                <w:rtl/>
              </w:rPr>
              <w:t>در خصوص توقعات روحانیت از مردم، آنچه که به نظر بنده می رسد این است که روحانیت باید وظیفه و مسؤولیتی که در زمینه هدایت و ارشاد مردم به سمت درست زندگی کردن را بر عهده دارد، به نحو احسن انجام دهد، مثل یک معلمی که وظیفه اش هدایت دانش آموزان است و در عوض انتظار دارد که بچه ها هم از او اطاعت کنند و انتظاراتش را بر آورده سازند. به همین دلیل روحانیت هم از مردم می خواهد که نسبت به مسایل شرعی تا حد توان مراقبت کنند و بی تفاوت نباشند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وی همچنین در خصوص انتظارات و خواسته های مردم عادی جامعه از روحانیت گفت: «با توجه به مسایل مهمی که امروز بیشتر از گذشته مشهود است، از جمله بحث تهاجم فرهنگی به تعبیر رسای مقام معظم رهبری شبیخون فرهنگی، ضرورت حضور آگاهانه و پدرانه روحانیت در صحنه و جامعه بیش از پیش احساس می شود و اگر خدای نکرده نقش روحانیت در جامعه بر حسب تأثیر گذاری بر مردم، روز به روز کمرنگ تر شود، در آن صورت معضلات فرهنگی، اخلاقی و اعتقادی ما بدون شک از آنچه که امروز هست، بیشتر خواهد شد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ایشان با اشاره به اینکه روحانیت از بطن مردم است و همیشه هم باید مردمی بماند، اظهار داشت: «از آنجا که روحانیت بیشتر از هر صنف و طبقه دیگری در طول تاریخ با مردم سر و کار و مراوده داشته است، لذا یک انتظار و توقع جدی در بین مردم در ارتباط با نظام روحانیت شکل گرفته و آن هم این است که روحانیت به دلیل نقش مهمی که بر عهده دارد، می بایست همواره همچون دیده بان جامعه، مراقب شیوع و گسترش ناهنجاری ها و مفاسد اجتماعی باشد؛ مفاسدی که به طور قطع در درون جامعه خلل جدی و اساسی وارد می کند، از این رو چنین توقعی در مردم، به خصوص قشر متدین جامعه وجود دارد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وی اضافه کرد: «به نظر بنده دید و نگرش منفی برخی از مردم، خاصه جوان ترها به روحانیت بیش از هر عامل دیگری ناشی از جهل آنها به ماهیت و هویت اصیل روحانیت است، چرا که اگر آنان نسبت به این هویت و قداست و این لباس شناخت داشته باشند، قطعاً جذب روحانیت خواهند شد و نه مخالف</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سخت کوشی و ساده زیستی در روحانیت کمرنگ شده است</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علیرضا اباذری، کتابدار کتابخانه تخصصی تاریخ اسلام نیز ضمن انتقاد از دنیا زدگی و راحت طلبی عده ای از روحانیون گفت: «زمانی سخت کوشی و ساده زیستی در حوزه ها حرف اول را می زد، در حالی که این مسئله امروز کمرنگ شده و کمتر در حوزه دیده می شود و این یک معضل است؛ زیرا از آنجا که به قشر روحانی می گویند اولین انتظار مردم این است که حقیقتاً رفتار و گفتارشان سنخیتی با مسایل روحانی و معنوی داشته باشد، چون یک روحانی با روح و روان مردم سر و کار دارد و این توقع نابجایی نیست. ناگفته نماند که مردم هم نباید به روحانیون به عنوان افراد معصوم نگاه کنند و اگر یک روحانی کارنادرستی انجام داد، این عمل او را به کل روحانیت تعمیم ندهند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outlineLvl w:val="2"/>
              <w:rPr>
                <w:rFonts w:ascii="Times New Roman" w:eastAsia="Times New Roman" w:hAnsi="Times New Roman" w:cs="Mitra"/>
                <w:b/>
                <w:bCs/>
                <w:sz w:val="28"/>
                <w:szCs w:val="28"/>
              </w:rPr>
            </w:pPr>
            <w:r w:rsidRPr="00370DBE">
              <w:rPr>
                <w:rFonts w:ascii="Times New Roman" w:eastAsia="Times New Roman" w:hAnsi="Times New Roman" w:cs="Mitra"/>
                <w:b/>
                <w:bCs/>
                <w:sz w:val="28"/>
                <w:szCs w:val="28"/>
                <w:rtl/>
              </w:rPr>
              <w:t>نیاز به معنویت یعنی نیاز به روحانیت</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 xml:space="preserve">توحید پاشازاده، طلبه پایه سوم نیز دیدگاه خود را چنین بیان کرد: «نباید بعضی از افراد جامعه این گونه فکر کنند که به علت پیشرفت تکنولوژی و گسترش رسانه ها دیگر نیازی به روحانیت نیست، اتفاقاً بایدبگویم: هر چه زمان به پیش می رود، نیاز به روحانیت نیز شدیدتر می شود، چرا که روز به روز نیازها و مسایل جدیدی در جامعه و جهان مطرح می شود. </w:t>
            </w:r>
            <w:r w:rsidRPr="00370DBE">
              <w:rPr>
                <w:rFonts w:ascii="Times New Roman" w:eastAsia="Times New Roman" w:hAnsi="Times New Roman" w:cs="Mitra"/>
                <w:sz w:val="28"/>
                <w:szCs w:val="28"/>
                <w:rtl/>
              </w:rPr>
              <w:lastRenderedPageBreak/>
              <w:t>از سویی تا زمانی که جامعه نیاز به معنویت داشته باشد - که البته همواره دارد طبعاً نیاز به روحانی ای که مسیر را نشان دهد، وجود دارد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وی همچنین گفت: «اگر مراد ما از روحانیت، روحانیت اصیل؛ یعنی پیروان راستین رسول خدا (ص) و ائمه اطهار (ع</w:t>
            </w:r>
            <w:r w:rsidRPr="00370DBE">
              <w:rPr>
                <w:rFonts w:ascii="Times New Roman" w:eastAsia="Times New Roman" w:hAnsi="Times New Roman" w:cs="Mitra"/>
                <w:sz w:val="28"/>
                <w:szCs w:val="28"/>
              </w:rPr>
              <w:t xml:space="preserve">) </w:t>
            </w:r>
            <w:r w:rsidRPr="00370DBE">
              <w:rPr>
                <w:rFonts w:ascii="Times New Roman" w:eastAsia="Times New Roman" w:hAnsi="Times New Roman" w:cs="Mitra"/>
                <w:sz w:val="28"/>
                <w:szCs w:val="28"/>
                <w:rtl/>
              </w:rPr>
              <w:t>باشد، در این صورت منظور از روحانیت همان طور که از اسمش هم پیداست، یعنی روح یک جامعه، لذا شما وقتی از یک جامعه روح آن را بگیرید، تنها جسم بی جانی باقی خواهد ماند. از این رو مسؤولیت خطیر روحانیت این است که جامعه را به سوی تعالی سوق دهند</w:t>
            </w:r>
            <w:r w:rsidRPr="00370DBE">
              <w:rPr>
                <w:rFonts w:ascii="Times New Roman" w:eastAsia="Times New Roman" w:hAnsi="Times New Roman" w:cs="Mitra"/>
                <w:sz w:val="28"/>
                <w:szCs w:val="28"/>
              </w:rPr>
              <w:t>.</w:t>
            </w:r>
          </w:p>
          <w:p w:rsidR="00926F2A" w:rsidRPr="00370DBE" w:rsidRDefault="00926F2A" w:rsidP="00926F2A">
            <w:pPr>
              <w:spacing w:before="100" w:beforeAutospacing="1" w:after="100" w:afterAutospacing="1" w:line="240" w:lineRule="auto"/>
              <w:rPr>
                <w:rFonts w:ascii="Times New Roman" w:eastAsia="Times New Roman" w:hAnsi="Times New Roman" w:cs="Mitra"/>
                <w:sz w:val="28"/>
                <w:szCs w:val="28"/>
              </w:rPr>
            </w:pPr>
            <w:r w:rsidRPr="00370DBE">
              <w:rPr>
                <w:rFonts w:ascii="Times New Roman" w:eastAsia="Times New Roman" w:hAnsi="Times New Roman" w:cs="Mitra"/>
                <w:sz w:val="28"/>
                <w:szCs w:val="28"/>
                <w:rtl/>
              </w:rPr>
              <w:t>وی در ادامه افزود: «با توجه به اینکه در شرایط کنونی دید برخی مردم نسبت به روحانی جماعت، منفی شده است. پیشنهاد بنده این است که چون دلیل اصلی این وضعیت ناشی از عملکرد خود ماست، لذا گزینش حوزه به عنوان یک فیلتر ورودی باید با دقت بیشتری عمل کند و کسانی را گزینش نماید که بدون تعلقات مادی وارد نهاد روحانیت می شوند</w:t>
            </w:r>
            <w:r w:rsidRPr="00370DBE">
              <w:rPr>
                <w:rFonts w:ascii="Times New Roman" w:eastAsia="Times New Roman" w:hAnsi="Times New Roman" w:cs="Mitra"/>
                <w:sz w:val="28"/>
                <w:szCs w:val="28"/>
              </w:rPr>
              <w:t xml:space="preserve">» </w:t>
            </w:r>
          </w:p>
        </w:tc>
      </w:tr>
    </w:tbl>
    <w:p w:rsidR="001D23DF" w:rsidRPr="00370DBE" w:rsidRDefault="001D23DF" w:rsidP="00926F2A">
      <w:pPr>
        <w:rPr>
          <w:rFonts w:cs="Mitra"/>
          <w:sz w:val="28"/>
          <w:szCs w:val="28"/>
        </w:rPr>
      </w:pPr>
    </w:p>
    <w:sectPr w:rsidR="001D23DF" w:rsidRPr="00370DB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6F2A"/>
    <w:rsid w:val="001D23DF"/>
    <w:rsid w:val="00340217"/>
    <w:rsid w:val="003571A6"/>
    <w:rsid w:val="00370DBE"/>
    <w:rsid w:val="008108D5"/>
    <w:rsid w:val="00926F2A"/>
    <w:rsid w:val="00B4297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926F2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6F2A"/>
    <w:rPr>
      <w:rFonts w:ascii="Times New Roman" w:eastAsia="Times New Roman" w:hAnsi="Times New Roman" w:cs="Times New Roman"/>
      <w:b/>
      <w:bCs/>
      <w:sz w:val="27"/>
      <w:szCs w:val="27"/>
    </w:rPr>
  </w:style>
  <w:style w:type="character" w:customStyle="1" w:styleId="bookpath">
    <w:name w:val="bookpath"/>
    <w:basedOn w:val="DefaultParagraphFont"/>
    <w:rsid w:val="00926F2A"/>
  </w:style>
  <w:style w:type="character" w:styleId="Hyperlink">
    <w:name w:val="Hyperlink"/>
    <w:basedOn w:val="DefaultParagraphFont"/>
    <w:uiPriority w:val="99"/>
    <w:semiHidden/>
    <w:unhideWhenUsed/>
    <w:rsid w:val="00926F2A"/>
    <w:rPr>
      <w:color w:val="0000FF"/>
      <w:u w:val="single"/>
    </w:rPr>
  </w:style>
  <w:style w:type="character" w:customStyle="1" w:styleId="bookpathsplit">
    <w:name w:val="bookpathsplit"/>
    <w:basedOn w:val="DefaultParagraphFont"/>
    <w:rsid w:val="00926F2A"/>
  </w:style>
  <w:style w:type="character" w:customStyle="1" w:styleId="text">
    <w:name w:val="text"/>
    <w:basedOn w:val="DefaultParagraphFont"/>
    <w:rsid w:val="00926F2A"/>
  </w:style>
  <w:style w:type="character" w:customStyle="1" w:styleId="moreinfo">
    <w:name w:val="moreinfo"/>
    <w:basedOn w:val="DefaultParagraphFont"/>
    <w:rsid w:val="00926F2A"/>
  </w:style>
  <w:style w:type="character" w:customStyle="1" w:styleId="moreinfobold">
    <w:name w:val="moreinfobold"/>
    <w:basedOn w:val="DefaultParagraphFont"/>
    <w:rsid w:val="00926F2A"/>
  </w:style>
  <w:style w:type="paragraph" w:styleId="NormalWeb">
    <w:name w:val="Normal (Web)"/>
    <w:basedOn w:val="Normal"/>
    <w:uiPriority w:val="99"/>
    <w:unhideWhenUsed/>
    <w:rsid w:val="00926F2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926F2A"/>
  </w:style>
</w:styles>
</file>

<file path=word/webSettings.xml><?xml version="1.0" encoding="utf-8"?>
<w:webSettings xmlns:r="http://schemas.openxmlformats.org/officeDocument/2006/relationships" xmlns:w="http://schemas.openxmlformats.org/wordprocessingml/2006/main">
  <w:divs>
    <w:div w:id="1008602065">
      <w:bodyDiv w:val="1"/>
      <w:marLeft w:val="0"/>
      <w:marRight w:val="0"/>
      <w:marTop w:val="0"/>
      <w:marBottom w:val="0"/>
      <w:divBdr>
        <w:top w:val="none" w:sz="0" w:space="0" w:color="auto"/>
        <w:left w:val="none" w:sz="0" w:space="0" w:color="auto"/>
        <w:bottom w:val="none" w:sz="0" w:space="0" w:color="auto"/>
        <w:right w:val="none" w:sz="0" w:space="0" w:color="auto"/>
      </w:divBdr>
      <w:divsChild>
        <w:div w:id="22021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6922/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1608</Words>
  <Characters>9169</Characters>
  <Application>Microsoft Office Word</Application>
  <DocSecurity>0</DocSecurity>
  <Lines>76</Lines>
  <Paragraphs>21</Paragraphs>
  <ScaleCrop>false</ScaleCrop>
  <Company/>
  <LinksUpToDate>false</LinksUpToDate>
  <CharactersWithSpaces>10756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2013-04-29T14:55:00Z</dcterms:created>
  <dcterms:modified xsi:type="dcterms:W3CDTF">2013-06-13T07:42:00Z</dcterms:modified>
</cp:coreProperties>
</file>